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E68" w:rsidRPr="00646EF9" w:rsidRDefault="00C03E68" w:rsidP="00C03E68">
      <w:pPr>
        <w:numPr>
          <w:ilvl w:val="0"/>
          <w:numId w:val="1"/>
        </w:numPr>
        <w:shd w:val="clear" w:color="auto" w:fill="FFFFFF"/>
        <w:spacing w:after="0" w:line="247" w:lineRule="atLeast"/>
        <w:ind w:left="480" w:right="240"/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</w:pPr>
      <w:proofErr w:type="spellStart"/>
      <w:r w:rsidRPr="00646EF9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>Sous-systèmes</w:t>
      </w:r>
      <w:proofErr w:type="spellEnd"/>
    </w:p>
    <w:p w:rsidR="00C03E68" w:rsidRPr="00646EF9" w:rsidRDefault="00C03E68" w:rsidP="00C03E68">
      <w:pPr>
        <w:numPr>
          <w:ilvl w:val="1"/>
          <w:numId w:val="1"/>
        </w:numPr>
        <w:shd w:val="clear" w:color="auto" w:fill="FFFFFF"/>
        <w:spacing w:after="0" w:line="247" w:lineRule="atLeast"/>
        <w:ind w:left="960" w:right="480"/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</w:pPr>
      <w:proofErr w:type="spellStart"/>
      <w:r w:rsidRPr="00646EF9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>Version</w:t>
      </w:r>
      <w:proofErr w:type="spellEnd"/>
      <w:r w:rsidRPr="00646EF9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 xml:space="preserve"> </w:t>
      </w:r>
      <w:proofErr w:type="spellStart"/>
      <w:r w:rsidRPr="00646EF9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>aboutie</w:t>
      </w:r>
      <w:proofErr w:type="spellEnd"/>
    </w:p>
    <w:p w:rsidR="00C03E68" w:rsidRPr="00646EF9" w:rsidRDefault="00C03E68" w:rsidP="00C03E68">
      <w:pPr>
        <w:numPr>
          <w:ilvl w:val="1"/>
          <w:numId w:val="1"/>
        </w:numPr>
        <w:shd w:val="clear" w:color="auto" w:fill="FFFFFF"/>
        <w:spacing w:after="0" w:line="247" w:lineRule="atLeast"/>
        <w:ind w:left="960" w:right="480"/>
        <w:rPr>
          <w:rFonts w:ascii="Helvetica" w:eastAsia="Times New Roman" w:hAnsi="Helvetica" w:cs="Helvetica"/>
          <w:color w:val="000000"/>
          <w:sz w:val="18"/>
          <w:szCs w:val="18"/>
          <w:lang w:val="fr-FR" w:eastAsia="es-ES"/>
        </w:rPr>
      </w:pPr>
      <w:r w:rsidRPr="00646EF9">
        <w:rPr>
          <w:rFonts w:ascii="Helvetica" w:eastAsia="Times New Roman" w:hAnsi="Helvetica" w:cs="Helvetica"/>
          <w:color w:val="000000"/>
          <w:sz w:val="18"/>
          <w:szCs w:val="18"/>
          <w:lang w:val="fr-FR" w:eastAsia="es-ES"/>
        </w:rPr>
        <w:t>Description systématique de chaque sous système</w:t>
      </w:r>
    </w:p>
    <w:p w:rsidR="00C03E68" w:rsidRPr="00646EF9" w:rsidRDefault="00C03E68" w:rsidP="00C03E68">
      <w:pPr>
        <w:numPr>
          <w:ilvl w:val="1"/>
          <w:numId w:val="1"/>
        </w:numPr>
        <w:shd w:val="clear" w:color="auto" w:fill="FFFFFF"/>
        <w:spacing w:after="0" w:line="247" w:lineRule="atLeast"/>
        <w:ind w:left="960" w:right="480"/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</w:pPr>
      <w:proofErr w:type="spellStart"/>
      <w:r w:rsidRPr="00646EF9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>Références</w:t>
      </w:r>
      <w:proofErr w:type="spellEnd"/>
      <w:r w:rsidRPr="00646EF9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 xml:space="preserve"> </w:t>
      </w:r>
      <w:proofErr w:type="spellStart"/>
      <w:r w:rsidRPr="00646EF9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>aux</w:t>
      </w:r>
      <w:proofErr w:type="spellEnd"/>
      <w:r w:rsidRPr="00646EF9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 xml:space="preserve"> termes du </w:t>
      </w:r>
      <w:proofErr w:type="spellStart"/>
      <w:r w:rsidRPr="00646EF9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>vocabulaire</w:t>
      </w:r>
      <w:proofErr w:type="spellEnd"/>
    </w:p>
    <w:p w:rsidR="00C03E68" w:rsidRPr="00646EF9" w:rsidRDefault="00C03E68" w:rsidP="00C03E68">
      <w:pPr>
        <w:numPr>
          <w:ilvl w:val="1"/>
          <w:numId w:val="1"/>
        </w:numPr>
        <w:shd w:val="clear" w:color="auto" w:fill="FFFFFF"/>
        <w:spacing w:after="0" w:line="247" w:lineRule="atLeast"/>
        <w:ind w:left="960" w:right="480"/>
        <w:rPr>
          <w:rFonts w:ascii="Helvetica" w:eastAsia="Times New Roman" w:hAnsi="Helvetica" w:cs="Helvetica"/>
          <w:color w:val="000000"/>
          <w:sz w:val="18"/>
          <w:szCs w:val="18"/>
          <w:lang w:val="fr-FR" w:eastAsia="es-ES"/>
        </w:rPr>
      </w:pPr>
      <w:r w:rsidRPr="00646EF9">
        <w:rPr>
          <w:rFonts w:ascii="Helvetica" w:eastAsia="Times New Roman" w:hAnsi="Helvetica" w:cs="Helvetica"/>
          <w:color w:val="000000"/>
          <w:sz w:val="18"/>
          <w:szCs w:val="18"/>
          <w:lang w:val="fr-FR" w:eastAsia="es-ES"/>
        </w:rPr>
        <w:t>Pour chaque sous-système un diagramme au moins de cas d'utilisation avec les priorités clairement visibles</w:t>
      </w:r>
    </w:p>
    <w:p w:rsidR="00C03E68" w:rsidRPr="00646EF9" w:rsidRDefault="00C03E68" w:rsidP="00C03E68">
      <w:pPr>
        <w:rPr>
          <w:lang w:val="fr-FR"/>
        </w:rPr>
      </w:pPr>
    </w:p>
    <w:p w:rsidR="00152DF5" w:rsidRPr="00C03E68" w:rsidRDefault="00152DF5">
      <w:pPr>
        <w:rPr>
          <w:lang w:val="fr-FR"/>
        </w:rPr>
      </w:pPr>
    </w:p>
    <w:sectPr w:rsidR="00152DF5" w:rsidRPr="00C03E68" w:rsidSect="00152D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217E48"/>
    <w:multiLevelType w:val="multilevel"/>
    <w:tmpl w:val="E70C7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0852BC"/>
    <w:multiLevelType w:val="multilevel"/>
    <w:tmpl w:val="FF2A8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C03E68"/>
    <w:rsid w:val="00152DF5"/>
    <w:rsid w:val="00C03E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E6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190</Characters>
  <Application>Microsoft Office Word</Application>
  <DocSecurity>0</DocSecurity>
  <Lines>1</Lines>
  <Paragraphs>1</Paragraphs>
  <ScaleCrop>false</ScaleCrop>
  <Company>HP</Company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Nacho</dc:creator>
  <cp:lastModifiedBy>Nacho</cp:lastModifiedBy>
  <cp:revision>1</cp:revision>
  <dcterms:created xsi:type="dcterms:W3CDTF">2015-03-02T14:37:00Z</dcterms:created>
  <dcterms:modified xsi:type="dcterms:W3CDTF">2015-03-02T14:37:00Z</dcterms:modified>
</cp:coreProperties>
</file>