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B4" w:rsidRPr="006168B4" w:rsidRDefault="006168B4" w:rsidP="006168B4">
      <w:pPr>
        <w:numPr>
          <w:ilvl w:val="0"/>
          <w:numId w:val="1"/>
        </w:numPr>
        <w:jc w:val="both"/>
        <w:rPr>
          <w:lang w:val="fr-FR"/>
        </w:rPr>
      </w:pPr>
      <w:r w:rsidRPr="006168B4">
        <w:rPr>
          <w:lang w:val="fr-FR"/>
        </w:rPr>
        <w:t>Une description globale pour le livrable.</w:t>
      </w:r>
    </w:p>
    <w:p w:rsidR="006168B4" w:rsidRPr="006168B4" w:rsidRDefault="006168B4" w:rsidP="006168B4">
      <w:pPr>
        <w:numPr>
          <w:ilvl w:val="0"/>
          <w:numId w:val="1"/>
        </w:numPr>
        <w:jc w:val="both"/>
        <w:rPr>
          <w:lang w:val="fr-FR"/>
        </w:rPr>
      </w:pPr>
      <w:r w:rsidRPr="006168B4">
        <w:rPr>
          <w:lang w:val="fr-FR"/>
        </w:rPr>
        <w:t>Liste des [</w:t>
      </w:r>
      <w:proofErr w:type="spellStart"/>
      <w:r w:rsidRPr="006168B4">
        <w:rPr>
          <w:lang w:val="fr-FR"/>
        </w:rPr>
        <w:t>Probleme</w:t>
      </w:r>
      <w:proofErr w:type="spellEnd"/>
      <w:proofErr w:type="gramStart"/>
      <w:r w:rsidRPr="006168B4">
        <w:rPr>
          <w:lang w:val="fr-FR"/>
        </w:rPr>
        <w:t>]s</w:t>
      </w:r>
      <w:proofErr w:type="gramEnd"/>
      <w:r w:rsidRPr="006168B4">
        <w:rPr>
          <w:lang w:val="fr-FR"/>
        </w:rPr>
        <w:t xml:space="preserve"> soulevés lors de l'AUDIT1 ou indépendamment de l'AUDIT1 et devant être mentionné dans le cadre du livrable.</w:t>
      </w:r>
    </w:p>
    <w:p w:rsidR="006168B4" w:rsidRPr="006168B4" w:rsidRDefault="006168B4" w:rsidP="006168B4">
      <w:pPr>
        <w:numPr>
          <w:ilvl w:val="0"/>
          <w:numId w:val="1"/>
        </w:numPr>
        <w:jc w:val="both"/>
        <w:rPr>
          <w:lang w:val="fr-FR"/>
        </w:rPr>
      </w:pPr>
      <w:r w:rsidRPr="006168B4">
        <w:rPr>
          <w:lang w:val="fr-FR"/>
        </w:rPr>
        <w:t>Pour chaque [</w:t>
      </w:r>
      <w:proofErr w:type="spellStart"/>
      <w:r w:rsidRPr="006168B4">
        <w:rPr>
          <w:lang w:val="fr-FR"/>
        </w:rPr>
        <w:t>Probleme</w:t>
      </w:r>
      <w:proofErr w:type="spellEnd"/>
      <w:r w:rsidRPr="006168B4">
        <w:rPr>
          <w:lang w:val="fr-FR"/>
        </w:rPr>
        <w:t>] au minimum:</w:t>
      </w:r>
    </w:p>
    <w:p w:rsidR="006168B4" w:rsidRPr="006168B4" w:rsidRDefault="006168B4" w:rsidP="006168B4">
      <w:pPr>
        <w:numPr>
          <w:ilvl w:val="1"/>
          <w:numId w:val="1"/>
        </w:numPr>
        <w:jc w:val="both"/>
        <w:rPr>
          <w:lang w:val="fr-FR"/>
        </w:rPr>
      </w:pPr>
      <w:r w:rsidRPr="006168B4">
        <w:rPr>
          <w:lang w:val="fr-FR"/>
        </w:rPr>
        <w:t>la description avec références au</w:t>
      </w:r>
      <w:r>
        <w:rPr>
          <w:lang w:val="fr-FR"/>
        </w:rPr>
        <w:t>x</w:t>
      </w:r>
      <w:r w:rsidRPr="006168B4">
        <w:rPr>
          <w:lang w:val="fr-FR"/>
        </w:rPr>
        <w:t xml:space="preserve"> éléments concernés lorsque nécessaire</w:t>
      </w:r>
    </w:p>
    <w:p w:rsidR="006168B4" w:rsidRPr="006168B4" w:rsidRDefault="006168B4" w:rsidP="006168B4">
      <w:pPr>
        <w:numPr>
          <w:ilvl w:val="1"/>
          <w:numId w:val="1"/>
        </w:numPr>
        <w:jc w:val="both"/>
        <w:rPr>
          <w:lang w:val="fr-FR"/>
        </w:rPr>
      </w:pPr>
      <w:r w:rsidRPr="006168B4">
        <w:rPr>
          <w:lang w:val="fr-FR"/>
        </w:rPr>
        <w:t>son type (question, hypothèse, défaut, amélioration, ...)</w:t>
      </w:r>
    </w:p>
    <w:p w:rsidR="006168B4" w:rsidRPr="006168B4" w:rsidRDefault="006168B4" w:rsidP="006168B4">
      <w:pPr>
        <w:numPr>
          <w:ilvl w:val="1"/>
          <w:numId w:val="1"/>
        </w:numPr>
        <w:jc w:val="both"/>
        <w:rPr>
          <w:lang w:val="fr-FR"/>
        </w:rPr>
      </w:pPr>
      <w:r w:rsidRPr="006168B4">
        <w:rPr>
          <w:lang w:val="fr-FR"/>
        </w:rPr>
        <w:t xml:space="preserve">son </w:t>
      </w:r>
      <w:proofErr w:type="spellStart"/>
      <w:r w:rsidRPr="006168B4">
        <w:rPr>
          <w:lang w:val="fr-FR"/>
        </w:rPr>
        <w:t>status</w:t>
      </w:r>
      <w:proofErr w:type="spellEnd"/>
      <w:r w:rsidRPr="006168B4">
        <w:rPr>
          <w:lang w:val="fr-FR"/>
        </w:rPr>
        <w:t xml:space="preserve"> (créé, ... fermé, annulé, ...)</w:t>
      </w:r>
    </w:p>
    <w:p w:rsidR="006168B4" w:rsidRPr="006168B4" w:rsidRDefault="006168B4" w:rsidP="006168B4">
      <w:pPr>
        <w:numPr>
          <w:ilvl w:val="1"/>
          <w:numId w:val="1"/>
        </w:numPr>
        <w:jc w:val="both"/>
      </w:pPr>
      <w:r>
        <w:t xml:space="preserve">les dates </w:t>
      </w:r>
      <w:proofErr w:type="spellStart"/>
      <w:r>
        <w:t>correspondantes</w:t>
      </w:r>
      <w:proofErr w:type="spellEnd"/>
    </w:p>
    <w:p w:rsidR="006168B4" w:rsidRPr="006168B4" w:rsidRDefault="006168B4" w:rsidP="006168B4">
      <w:pPr>
        <w:numPr>
          <w:ilvl w:val="0"/>
          <w:numId w:val="1"/>
        </w:numPr>
        <w:jc w:val="both"/>
        <w:rPr>
          <w:lang w:val="fr-FR"/>
        </w:rPr>
      </w:pPr>
      <w:r w:rsidRPr="006168B4">
        <w:rPr>
          <w:lang w:val="fr-FR"/>
        </w:rPr>
        <w:t>Les différents [</w:t>
      </w:r>
      <w:proofErr w:type="spellStart"/>
      <w:r w:rsidRPr="006168B4">
        <w:rPr>
          <w:lang w:val="fr-FR"/>
        </w:rPr>
        <w:t>Probleme</w:t>
      </w:r>
      <w:proofErr w:type="spellEnd"/>
      <w:proofErr w:type="gramStart"/>
      <w:r w:rsidRPr="006168B4">
        <w:rPr>
          <w:lang w:val="fr-FR"/>
        </w:rPr>
        <w:t>]s</w:t>
      </w:r>
      <w:proofErr w:type="gramEnd"/>
      <w:r w:rsidRPr="006168B4">
        <w:rPr>
          <w:lang w:val="fr-FR"/>
        </w:rPr>
        <w:t xml:space="preserve"> mentionnés ci-dessus pourront utilement figurer dans des diagrammes impactés en liant les éléments de modèles (par exemple les cas d'utilisation, les classes, </w:t>
      </w:r>
      <w:proofErr w:type="spellStart"/>
      <w:r w:rsidRPr="006168B4">
        <w:rPr>
          <w:lang w:val="fr-FR"/>
        </w:rPr>
        <w:t>etc</w:t>
      </w:r>
      <w:proofErr w:type="spellEnd"/>
      <w:r w:rsidRPr="006168B4">
        <w:rPr>
          <w:lang w:val="fr-FR"/>
        </w:rPr>
        <w:t>), aux [</w:t>
      </w:r>
      <w:proofErr w:type="spellStart"/>
      <w:r w:rsidRPr="006168B4">
        <w:rPr>
          <w:lang w:val="fr-FR"/>
        </w:rPr>
        <w:t>Probleme</w:t>
      </w:r>
      <w:proofErr w:type="spellEnd"/>
      <w:r w:rsidRPr="006168B4">
        <w:rPr>
          <w:lang w:val="fr-FR"/>
        </w:rPr>
        <w:t>] via une relation de traçabilité.</w:t>
      </w:r>
    </w:p>
    <w:p w:rsidR="00D2445C" w:rsidRPr="006168B4" w:rsidRDefault="00D2445C">
      <w:pPr>
        <w:rPr>
          <w:lang w:val="fr-FR"/>
        </w:rPr>
      </w:pPr>
    </w:p>
    <w:sectPr w:rsidR="00D2445C" w:rsidRPr="006168B4" w:rsidSect="00D2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93647"/>
    <w:multiLevelType w:val="multilevel"/>
    <w:tmpl w:val="0E0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168B4"/>
    <w:rsid w:val="006168B4"/>
    <w:rsid w:val="00D2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2015-03-02T14:28:00Z</dcterms:created>
  <dcterms:modified xsi:type="dcterms:W3CDTF">2015-03-02T14:35:00Z</dcterms:modified>
</cp:coreProperties>
</file>