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lang w:val="fr-FR"/>
        </w:rPr>
      </w:pPr>
      <w:r>
        <w:rPr>
          <w:lang w:val="fr-FR"/>
        </w:rPr>
        <w:t>Problèmes d</w:t>
      </w:r>
      <w:r>
        <w:rPr>
          <w:lang w:val="fr-FR"/>
        </w:rPr>
        <w:t>u</w:t>
      </w:r>
      <w:r>
        <w:rPr>
          <w:lang w:val="fr-FR"/>
        </w:rPr>
        <w:t xml:space="preserve"> LIVRABLE001</w:t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Faites attention au format des fichiers. Plus précisément Othmane: avec reformatage et l</w:t>
      </w:r>
      <w:r>
        <w:rPr>
          <w:lang w:val="fr-FR"/>
        </w:rPr>
        <w:t>a création</w:t>
      </w:r>
      <w:r>
        <w:rPr>
          <w:lang w:val="fr-FR"/>
        </w:rPr>
        <w:t xml:space="preserve"> des verrous.</w:t>
      </w:r>
    </w:p>
    <w:p>
      <w:pPr>
        <w:pStyle w:val="ListParagraph"/>
        <w:jc w:val="both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A partir de maintenant vous devez </w:t>
      </w:r>
      <w:r>
        <w:rPr>
          <w:lang w:val="fr-FR"/>
        </w:rPr>
        <w:t>signaler</w:t>
      </w:r>
      <w:r>
        <w:rPr>
          <w:lang w:val="fr-FR"/>
        </w:rPr>
        <w:t xml:space="preserve"> les fichiers qui ont été terminées. Il faut créer un index / rapport pour les livraisons futures.</w:t>
      </w:r>
    </w:p>
    <w:p>
      <w:pPr>
        <w:pStyle w:val="ListParagraph"/>
        <w:jc w:val="both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La liaison entre les contraintes d'intégrité au niveau conceptuel </w:t>
      </w:r>
      <w:r>
        <w:rPr>
          <w:lang w:val="fr-FR"/>
        </w:rPr>
        <w:t>et</w:t>
      </w:r>
      <w:r>
        <w:rPr>
          <w:lang w:val="fr-FR"/>
        </w:rPr>
        <w:t xml:space="preserve"> les exigences. (1.2)</w:t>
      </w:r>
    </w:p>
    <w:p>
      <w:pPr>
        <w:pStyle w:val="ListParagraph"/>
        <w:jc w:val="both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Code SQL (3.1)</w:t>
      </w:r>
    </w:p>
    <w:p>
      <w:pPr>
        <w:pStyle w:val="ListParagraph"/>
        <w:jc w:val="both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Les contraintes d'intégrité au niveau physique et les liaisons avec les exigences. (3.2)</w:t>
      </w:r>
    </w:p>
    <w:p>
      <w:pPr>
        <w:pStyle w:val="ListParagraph"/>
        <w:jc w:val="both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Le résumé du suivi de temps. Il faut le faire avant l'audit.</w:t>
      </w:r>
    </w:p>
    <w:p>
      <w:pPr>
        <w:pStyle w:val="ListParagraph"/>
        <w:jc w:val="both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r>
        <w:rPr>
          <w:lang w:val="fr-FR"/>
        </w:rPr>
        <w:t xml:space="preserve">Il faut aussi rendre visible les feuilles de temps de chaque membre du groupe. Ces dernières ne sont pas dans le fichier google sheet. </w:t>
      </w:r>
      <w:r>
        <w:rPr/>
        <w:t>(Gardien du temps)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b46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ascii="Calibri" w:hAnsi="Calibri"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ListParagraph">
    <w:name w:val="List Paragraph"/>
    <w:uiPriority w:val="34"/>
    <w:qFormat/>
    <w:rsid w:val="00c27f8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2015-03-01T17:57:00Z</dcterms:created>
  <dc:creator>Nacho</dc:creator>
  <dc:language>fr-FR</dc:language>
  <cp:lastModifiedBy>Nacho</cp:lastModifiedBy>
  <dcterms:modified xsi:type="dcterms:W3CDTF">2015-03-01T17:59:00Z</dcterms:modified>
  <cp:revision>1</cp:revision>
</cp:coreProperties>
</file>