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2E7" w:rsidRPr="00C12289" w:rsidRDefault="00C12289">
      <w:pPr>
        <w:rPr>
          <w:sz w:val="28"/>
        </w:rPr>
      </w:pPr>
      <w:r w:rsidRPr="00C12289">
        <w:rPr>
          <w:b/>
          <w:i/>
          <w:sz w:val="28"/>
          <w:u w:val="single"/>
        </w:rPr>
        <w:t>Taches</w:t>
      </w:r>
    </w:p>
    <w:p w:rsidR="00063DFC" w:rsidRDefault="00063DFC">
      <w:pPr>
        <w:rPr>
          <w:sz w:val="24"/>
        </w:rPr>
      </w:pPr>
    </w:p>
    <w:p w:rsidR="00962866" w:rsidRPr="00962866" w:rsidRDefault="00962866">
      <w:pPr>
        <w:rPr>
          <w:sz w:val="24"/>
          <w:lang w:val="fr-FR"/>
        </w:rPr>
      </w:pPr>
      <w:r>
        <w:rPr>
          <w:sz w:val="24"/>
          <w:u w:val="single"/>
          <w:lang w:val="fr-FR"/>
        </w:rPr>
        <w:t>Nom de tâ</w:t>
      </w:r>
      <w:r w:rsidRPr="00962866">
        <w:rPr>
          <w:sz w:val="24"/>
          <w:u w:val="single"/>
          <w:lang w:val="fr-FR"/>
        </w:rPr>
        <w:t xml:space="preserve">che </w:t>
      </w:r>
      <w:r w:rsidRPr="00962866">
        <w:rPr>
          <w:sz w:val="24"/>
          <w:lang w:val="fr-FR"/>
        </w:rPr>
        <w:t>: forme verbale (infinitive)</w:t>
      </w:r>
    </w:p>
    <w:p w:rsidR="00962866" w:rsidRDefault="00962866" w:rsidP="00962866">
      <w:pPr>
        <w:pStyle w:val="Prrafodelista"/>
        <w:numPr>
          <w:ilvl w:val="0"/>
          <w:numId w:val="1"/>
        </w:numPr>
        <w:rPr>
          <w:sz w:val="24"/>
          <w:lang w:val="fr-FR"/>
        </w:rPr>
      </w:pPr>
      <w:r>
        <w:rPr>
          <w:b/>
          <w:sz w:val="24"/>
          <w:lang w:val="fr-FR"/>
        </w:rPr>
        <w:t>Le nom de tâches doit faire référence aux termes dans le glossaire</w:t>
      </w:r>
    </w:p>
    <w:p w:rsidR="00962866" w:rsidRDefault="00962866" w:rsidP="00962866">
      <w:pPr>
        <w:pStyle w:val="Prrafodelista"/>
        <w:ind w:left="1065"/>
        <w:rPr>
          <w:sz w:val="24"/>
          <w:lang w:val="fr-FR"/>
        </w:rPr>
      </w:pPr>
    </w:p>
    <w:p w:rsidR="00962866" w:rsidRDefault="00962866" w:rsidP="00962866">
      <w:pPr>
        <w:pStyle w:val="Prrafodelista"/>
        <w:ind w:left="0"/>
        <w:rPr>
          <w:sz w:val="24"/>
          <w:lang w:val="fr-FR"/>
        </w:rPr>
      </w:pPr>
      <w:r>
        <w:rPr>
          <w:sz w:val="24"/>
          <w:u w:val="single"/>
          <w:lang w:val="fr-FR"/>
        </w:rPr>
        <w:t>Tache composite </w:t>
      </w:r>
      <w:r>
        <w:rPr>
          <w:sz w:val="24"/>
          <w:lang w:val="fr-FR"/>
        </w:rPr>
        <w:t>: Une tâche composite doit comporter au moins deux sous-tâches</w:t>
      </w:r>
    </w:p>
    <w:p w:rsidR="00962866" w:rsidRDefault="00962866" w:rsidP="00962866">
      <w:pPr>
        <w:pStyle w:val="Prrafodelista"/>
        <w:ind w:left="0"/>
        <w:rPr>
          <w:sz w:val="24"/>
          <w:lang w:val="fr-FR"/>
        </w:rPr>
      </w:pPr>
    </w:p>
    <w:p w:rsidR="00962866" w:rsidRDefault="00962866" w:rsidP="00962866">
      <w:pPr>
        <w:pStyle w:val="Prrafodelista"/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>Une tâche composite est soit abstraite soit du même type que tous ses sous-tâches</w:t>
      </w:r>
    </w:p>
    <w:p w:rsidR="00962866" w:rsidRDefault="00962866" w:rsidP="00962866">
      <w:pPr>
        <w:pStyle w:val="Prrafodelista"/>
        <w:ind w:left="0"/>
        <w:rPr>
          <w:sz w:val="24"/>
          <w:lang w:val="fr-FR"/>
        </w:rPr>
      </w:pPr>
    </w:p>
    <w:p w:rsidR="00962866" w:rsidRDefault="00962866" w:rsidP="00962866">
      <w:pPr>
        <w:pStyle w:val="Prrafodelista"/>
        <w:ind w:left="0"/>
        <w:rPr>
          <w:sz w:val="24"/>
          <w:lang w:val="fr-FR"/>
        </w:rPr>
      </w:pPr>
      <w:r>
        <w:rPr>
          <w:sz w:val="24"/>
          <w:u w:val="single"/>
          <w:lang w:val="fr-FR"/>
        </w:rPr>
        <w:t>Tâche élémentaire </w:t>
      </w:r>
      <w:r>
        <w:rPr>
          <w:sz w:val="24"/>
          <w:lang w:val="fr-FR"/>
        </w:rPr>
        <w:t>: ne peut pas être une tâche abstraite</w:t>
      </w:r>
    </w:p>
    <w:p w:rsidR="00962866" w:rsidRDefault="00962866" w:rsidP="00962866">
      <w:pPr>
        <w:pStyle w:val="Prrafodelista"/>
        <w:ind w:left="0"/>
        <w:rPr>
          <w:sz w:val="24"/>
          <w:lang w:val="fr-FR"/>
        </w:rPr>
      </w:pPr>
    </w:p>
    <w:p w:rsidR="00962866" w:rsidRDefault="00962866" w:rsidP="00962866">
      <w:pPr>
        <w:pStyle w:val="Prrafodelista"/>
        <w:ind w:left="0"/>
        <w:rPr>
          <w:sz w:val="24"/>
          <w:lang w:val="fr-FR"/>
        </w:rPr>
      </w:pPr>
    </w:p>
    <w:p w:rsidR="00962866" w:rsidRPr="00C12289" w:rsidRDefault="00962866" w:rsidP="00962866">
      <w:pPr>
        <w:pStyle w:val="Prrafodelista"/>
        <w:ind w:left="0"/>
        <w:rPr>
          <w:b/>
          <w:sz w:val="24"/>
          <w:u w:val="single"/>
          <w:lang w:val="fr-FR"/>
        </w:rPr>
      </w:pPr>
      <w:r w:rsidRPr="00C12289">
        <w:rPr>
          <w:b/>
          <w:sz w:val="24"/>
          <w:u w:val="single"/>
          <w:lang w:val="fr-FR"/>
        </w:rPr>
        <w:t>Exemples :</w:t>
      </w:r>
    </w:p>
    <w:p w:rsidR="00962866" w:rsidRDefault="00962866" w:rsidP="00962866">
      <w:pPr>
        <w:pStyle w:val="Prrafodelista"/>
        <w:ind w:left="0"/>
        <w:rPr>
          <w:b/>
          <w:sz w:val="24"/>
          <w:lang w:val="fr-FR"/>
        </w:rPr>
      </w:pPr>
    </w:p>
    <w:p w:rsidR="00962866" w:rsidRDefault="00962866" w:rsidP="00962866">
      <w:pPr>
        <w:pStyle w:val="Prrafodelista"/>
        <w:ind w:left="0"/>
        <w:rPr>
          <w:sz w:val="24"/>
          <w:lang w:val="fr-FR"/>
        </w:rPr>
      </w:pPr>
      <w:r w:rsidRPr="00962866">
        <w:rPr>
          <w:sz w:val="24"/>
          <w:lang w:val="fr-FR"/>
        </w:rPr>
        <w:t xml:space="preserve">Nom de tâche : </w:t>
      </w:r>
      <w:r>
        <w:rPr>
          <w:sz w:val="24"/>
          <w:lang w:val="fr-FR"/>
        </w:rPr>
        <w:t xml:space="preserve">    </w:t>
      </w:r>
      <w:proofErr w:type="spellStart"/>
      <w:r w:rsidRPr="00962866">
        <w:rPr>
          <w:i/>
          <w:sz w:val="24"/>
          <w:lang w:val="fr-FR"/>
        </w:rPr>
        <w:t>ReserverUnePlace</w:t>
      </w:r>
      <w:proofErr w:type="spellEnd"/>
    </w:p>
    <w:p w:rsidR="00962866" w:rsidRDefault="00962866" w:rsidP="00962866">
      <w:pPr>
        <w:pStyle w:val="Prrafodelista"/>
        <w:ind w:left="0"/>
        <w:rPr>
          <w:sz w:val="24"/>
          <w:lang w:val="fr-FR"/>
        </w:rPr>
      </w:pPr>
    </w:p>
    <w:p w:rsidR="00962866" w:rsidRDefault="00962866" w:rsidP="00962866">
      <w:pPr>
        <w:pStyle w:val="Prrafodelista"/>
        <w:numPr>
          <w:ilvl w:val="0"/>
          <w:numId w:val="2"/>
        </w:numPr>
        <w:rPr>
          <w:sz w:val="24"/>
          <w:lang w:val="fr-FR"/>
        </w:rPr>
      </w:pPr>
      <w:r w:rsidRPr="00962866">
        <w:rPr>
          <w:i/>
          <w:sz w:val="24"/>
          <w:lang w:val="fr-FR"/>
        </w:rPr>
        <w:t>Place</w:t>
      </w:r>
      <w:r>
        <w:rPr>
          <w:sz w:val="24"/>
          <w:lang w:val="fr-FR"/>
        </w:rPr>
        <w:t xml:space="preserve"> devrait être dans le glossaire</w:t>
      </w:r>
    </w:p>
    <w:p w:rsidR="00962866" w:rsidRPr="00962866" w:rsidRDefault="00962866" w:rsidP="00962866">
      <w:pPr>
        <w:pStyle w:val="Prrafodelista"/>
        <w:numPr>
          <w:ilvl w:val="0"/>
          <w:numId w:val="2"/>
        </w:numPr>
        <w:rPr>
          <w:sz w:val="24"/>
          <w:lang w:val="fr-FR"/>
        </w:rPr>
      </w:pPr>
      <w:r>
        <w:rPr>
          <w:sz w:val="24"/>
          <w:lang w:val="fr-FR"/>
        </w:rPr>
        <w:t xml:space="preserve">SI la signification n’est pas claire il faut faire la définition dans le glossaire aussi. Ici pour exemple, il faut faire la définition de </w:t>
      </w:r>
      <w:proofErr w:type="spellStart"/>
      <w:r w:rsidRPr="00962866">
        <w:rPr>
          <w:i/>
          <w:sz w:val="24"/>
          <w:lang w:val="fr-FR"/>
        </w:rPr>
        <w:t>ReserverUnePlace</w:t>
      </w:r>
      <w:proofErr w:type="spellEnd"/>
      <w:r>
        <w:rPr>
          <w:sz w:val="24"/>
          <w:lang w:val="fr-FR"/>
        </w:rPr>
        <w:t xml:space="preserve"> si n’est pas claire l’utilisation.</w:t>
      </w:r>
    </w:p>
    <w:sectPr w:rsidR="00962866" w:rsidRPr="00962866" w:rsidSect="00983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70D3B"/>
    <w:multiLevelType w:val="hybridMultilevel"/>
    <w:tmpl w:val="B4C46F64"/>
    <w:lvl w:ilvl="0" w:tplc="B0D8BA8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B8D178E"/>
    <w:multiLevelType w:val="hybridMultilevel"/>
    <w:tmpl w:val="01BE203A"/>
    <w:lvl w:ilvl="0" w:tplc="8BD6FCB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3DFC"/>
    <w:rsid w:val="00063DFC"/>
    <w:rsid w:val="0032758A"/>
    <w:rsid w:val="00962866"/>
    <w:rsid w:val="009832E7"/>
    <w:rsid w:val="00C12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2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8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2</cp:revision>
  <dcterms:created xsi:type="dcterms:W3CDTF">2015-02-25T14:40:00Z</dcterms:created>
  <dcterms:modified xsi:type="dcterms:W3CDTF">2015-02-26T11:18:00Z</dcterms:modified>
</cp:coreProperties>
</file>