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left"/>
      </w:pPr>
      <w:bookmarkStart w:name="3060-1621846615933" w:id="1"/>
      <w:bookmarkEnd w:id="1"/>
      <w:r>
        <w:rPr>
          <w:b w:val="true"/>
        </w:rPr>
        <w:t>刘工——18679595987</w:t>
      </w:r>
    </w:p>
    <w:p>
      <w:pPr>
        <w:jc w:val="left"/>
      </w:pPr>
      <w:bookmarkStart w:name="OaI0-1778081760140" w:id="2"/>
      <w:bookmarkEnd w:id="2"/>
      <w:r>
        <w:rPr/>
        <w:t>专注嵌入式开发实战教学</w:t>
      </w:r>
    </w:p>
    <w:p>
      <w:pPr/>
      <w:bookmarkStart w:name="r4Rx-1778081776553" w:id="3"/>
      <w:bookmarkEnd w:id="3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tsrc-1778081081963" w:id="4"/>
      <w:bookmarkEnd w:id="4"/>
      <w:r>
        <w:rPr>
          <w:rFonts w:ascii="微软雅黑" w:hAnsi="微软雅黑" w:cs="微软雅黑" w:eastAsia="微软雅黑"/>
          <w:b w:val="true"/>
          <w:sz w:val="42"/>
        </w:rPr>
        <w:t>一、char型指针</w:t>
      </w:r>
    </w:p>
    <w:p>
      <w:pPr>
        <w:numPr>
          <w:ilvl w:val="0"/>
          <w:numId w:val="1"/>
        </w:numPr>
      </w:pPr>
      <w:bookmarkStart w:name="El1y-1778081081965" w:id="5"/>
      <w:bookmarkEnd w:id="5"/>
      <w:r>
        <w:rPr>
          <w:b w:val="true"/>
          <w:sz w:val="34"/>
        </w:rPr>
        <w:t>核心定义</w:t>
      </w:r>
    </w:p>
    <w:p>
      <w:pPr>
        <w:numPr>
          <w:ilvl w:val="0"/>
          <w:numId w:val="2"/>
        </w:numPr>
      </w:pPr>
      <w:bookmarkStart w:name="NHsq-1778081081967" w:id="6"/>
      <w:bookmarkEnd w:id="6"/>
      <w:r>
        <w:rPr/>
        <w:t>char型指针与其他类型的指针无本质区别，均为存储内存地址的变量</w:t>
      </w:r>
    </w:p>
    <w:p>
      <w:pPr>
        <w:numPr>
          <w:ilvl w:val="0"/>
          <w:numId w:val="2"/>
        </w:numPr>
      </w:pPr>
      <w:bookmarkStart w:name="3UTs-1778081081969" w:id="7"/>
      <w:bookmarkEnd w:id="7"/>
      <w:r>
        <w:rPr/>
        <w:t>因C语言中的字符串以字符数组的形式存储，而数组在绝大多数场合会表现为首元素地址（指针），因此字符串在绝大多数场景下，就表现为char型指针</w:t>
      </w:r>
    </w:p>
    <w:p>
      <w:pPr>
        <w:numPr>
          <w:ilvl w:val="0"/>
          <w:numId w:val="3"/>
        </w:numPr>
      </w:pPr>
      <w:bookmarkStart w:name="l7Qf-1778081081971" w:id="8"/>
      <w:bookmarkEnd w:id="8"/>
      <w:r>
        <w:rPr/>
        <w:t>定义与核心示例</w:t>
      </w:r>
    </w:p>
    <w:p>
      <w:pPr>
        <w:shd w:val="clear" w:color="auto" w:fill="DBDBDB"/>
      </w:pPr>
      <w:bookmarkStart w:name="beYj-1778081081976" w:id="9"/>
      <w:bookmarkEnd w:id="9"/>
      <w:r>
        <w:rPr/>
        <w:t>char *p = "abcd"; // 指针p指向常量区中的字符串"abcd"</w:t>
      </w:r>
    </w:p>
    <w:p>
      <w:pPr>
        <w:numPr>
          <w:ilvl w:val="0"/>
          <w:numId w:val="3"/>
        </w:numPr>
      </w:pPr>
      <w:bookmarkStart w:name="R8Tf-1778081081978" w:id="10"/>
      <w:bookmarkEnd w:id="10"/>
      <w:r>
        <w:rPr>
          <w:b w:val="true"/>
          <w:sz w:val="34"/>
        </w:rPr>
        <w:t>关键注意</w:t>
      </w:r>
    </w:p>
    <w:p>
      <w:pPr>
        <w:numPr>
          <w:ilvl w:val="0"/>
          <w:numId w:val="4"/>
        </w:numPr>
      </w:pPr>
      <w:bookmarkStart w:name="YBuY-1778081081980" w:id="11"/>
      <w:bookmarkEnd w:id="11"/>
      <w:r>
        <w:rPr/>
        <w:t>字符串常量存储于只读常量区，通过char型指针指向该区域时，</w:t>
      </w:r>
      <w:r>
        <w:rPr>
          <w:b w:val="true"/>
        </w:rPr>
        <w:t>禁止修改字符串中的任何内容</w:t>
      </w:r>
      <w:r>
        <w:rPr/>
        <w:t>，否则会导致程序崩溃</w:t>
      </w:r>
    </w:p>
    <w:p>
      <w:pPr/>
      <w:bookmarkStart w:name="lkLd-1778081081981" w:id="12"/>
      <w:bookmarkEnd w:id="12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c6W1-1778081081983" w:id="13"/>
      <w:bookmarkEnd w:id="13"/>
      <w:r>
        <w:rPr>
          <w:rFonts w:ascii="微软雅黑" w:hAnsi="微软雅黑" w:cs="微软雅黑" w:eastAsia="微软雅黑"/>
          <w:b w:val="true"/>
          <w:sz w:val="42"/>
        </w:rPr>
        <w:t>二、多级指针</w:t>
      </w:r>
    </w:p>
    <w:p>
      <w:pPr>
        <w:numPr>
          <w:ilvl w:val="0"/>
          <w:numId w:val="5"/>
        </w:numPr>
      </w:pPr>
      <w:bookmarkStart w:name="7ArG-1778081081985" w:id="14"/>
      <w:bookmarkEnd w:id="14"/>
      <w:r>
        <w:rPr>
          <w:b w:val="true"/>
          <w:sz w:val="34"/>
        </w:rPr>
        <w:t>核心定义</w:t>
      </w:r>
    </w:p>
    <w:p>
      <w:pPr>
        <w:numPr>
          <w:ilvl w:val="0"/>
          <w:numId w:val="6"/>
        </w:numPr>
      </w:pPr>
      <w:bookmarkStart w:name="AgUb-1778081081987" w:id="15"/>
      <w:bookmarkEnd w:id="15"/>
      <w:r>
        <w:rPr/>
        <w:t>一级指针：指针变量p1存储的是普通变量a的地址，p1称为一级指针</w:t>
      </w:r>
    </w:p>
    <w:p>
      <w:pPr>
        <w:numPr>
          <w:ilvl w:val="0"/>
          <w:numId w:val="6"/>
        </w:numPr>
      </w:pPr>
      <w:bookmarkStart w:name="dbDw-1778081081989" w:id="16"/>
      <w:bookmarkEnd w:id="16"/>
      <w:r>
        <w:rPr/>
        <w:t>二级指针：指针变量p2存储的是一级指针p1的地址，p2称为二级指针</w:t>
      </w:r>
    </w:p>
    <w:p>
      <w:pPr>
        <w:numPr>
          <w:ilvl w:val="0"/>
          <w:numId w:val="6"/>
        </w:numPr>
      </w:pPr>
      <w:bookmarkStart w:name="EyGC-1778081081991" w:id="17"/>
      <w:bookmarkEnd w:id="17"/>
      <w:r>
        <w:rPr/>
        <w:t>三级指针：指针变量p3存储的是二级指针p2的地址，p3称为三级指针</w:t>
      </w:r>
    </w:p>
    <w:p>
      <w:pPr>
        <w:numPr>
          <w:ilvl w:val="0"/>
          <w:numId w:val="6"/>
        </w:numPr>
      </w:pPr>
      <w:bookmarkStart w:name="9OGK-1778081081993" w:id="18"/>
      <w:bookmarkEnd w:id="18"/>
      <w:r>
        <w:rPr/>
        <w:t>以此类推，二级及以上的指针统称为多级指针</w:t>
      </w:r>
    </w:p>
    <w:p>
      <w:pPr>
        <w:numPr>
          <w:ilvl w:val="0"/>
          <w:numId w:val="5"/>
        </w:numPr>
      </w:pPr>
      <w:bookmarkStart w:name="A6zY-1778081081995" w:id="19"/>
      <w:bookmarkEnd w:id="19"/>
      <w:r>
        <w:rPr>
          <w:b w:val="true"/>
          <w:sz w:val="34"/>
        </w:rPr>
        <w:t>定义与地址打印示例</w:t>
      </w:r>
    </w:p>
    <w:p>
      <w:pPr>
        <w:shd w:val="clear" w:color="auto" w:fill="DBDBDB"/>
      </w:pPr>
      <w:bookmarkStart w:name="Gkfk-1778081082030" w:id="20"/>
      <w:bookmarkEnd w:id="20"/>
      <w:r>
        <w:rPr/>
        <w:t>#include &lt;stdio.h&gt;</w:t>
      </w:r>
    </w:p>
    <w:p>
      <w:pPr>
        <w:shd w:val="clear" w:color="auto" w:fill="DBDBDB"/>
      </w:pPr>
      <w:bookmarkStart w:name="Gkfk-1778081082030" w:id="21"/>
      <w:bookmarkEnd w:id="21"/>
      <w:r>
        <w:rPr/>
        <w:t>int main()</w:t>
      </w:r>
    </w:p>
    <w:p>
      <w:pPr>
        <w:shd w:val="clear" w:color="auto" w:fill="DBDBDB"/>
      </w:pPr>
      <w:bookmarkStart w:name="Gkfk-1778081082030" w:id="22"/>
      <w:bookmarkEnd w:id="22"/>
      <w:r>
        <w:rPr/>
        <w:t>{</w:t>
      </w:r>
    </w:p>
    <w:p>
      <w:pPr>
        <w:shd w:val="clear" w:color="auto" w:fill="DBDBDB"/>
      </w:pPr>
      <w:bookmarkStart w:name="Gkfk-1778081082030" w:id="23"/>
      <w:bookmarkEnd w:id="23"/>
      <w:r>
        <w:rPr/>
        <w:t xml:space="preserve">    int a = 123;</w:t>
      </w:r>
    </w:p>
    <w:p>
      <w:pPr>
        <w:shd w:val="clear" w:color="auto" w:fill="DBDBDB"/>
      </w:pPr>
      <w:bookmarkStart w:name="Gkfk-1778081082030" w:id="24"/>
      <w:bookmarkEnd w:id="24"/>
    </w:p>
    <w:p>
      <w:pPr>
        <w:shd w:val="clear" w:color="auto" w:fill="DBDBDB"/>
      </w:pPr>
      <w:bookmarkStart w:name="Gkfk-1778081082030" w:id="25"/>
      <w:bookmarkEnd w:id="25"/>
      <w:r>
        <w:rPr/>
        <w:t xml:space="preserve">    int *p1  = &amp;a;  // 一级指针，存放普通变量a的地址</w:t>
      </w:r>
    </w:p>
    <w:p>
      <w:pPr>
        <w:shd w:val="clear" w:color="auto" w:fill="DBDBDB"/>
      </w:pPr>
      <w:bookmarkStart w:name="Gkfk-1778081082030" w:id="26"/>
      <w:bookmarkEnd w:id="26"/>
      <w:r>
        <w:rPr/>
        <w:t xml:space="preserve">    int **p2  = &amp;p1; // 二级指针，存放一级指针p1的地址</w:t>
      </w:r>
    </w:p>
    <w:p>
      <w:pPr>
        <w:shd w:val="clear" w:color="auto" w:fill="DBDBDB"/>
      </w:pPr>
      <w:bookmarkStart w:name="Gkfk-1778081082030" w:id="27"/>
      <w:bookmarkEnd w:id="27"/>
      <w:r>
        <w:rPr/>
        <w:t xml:space="preserve">    int ***p3 = &amp;p2; // 三级指针，存放二级指针p2的地址</w:t>
      </w:r>
    </w:p>
    <w:p>
      <w:pPr>
        <w:shd w:val="clear" w:color="auto" w:fill="DBDBDB"/>
      </w:pPr>
      <w:bookmarkStart w:name="Gkfk-1778081082030" w:id="28"/>
      <w:bookmarkEnd w:id="28"/>
    </w:p>
    <w:p>
      <w:pPr>
        <w:shd w:val="clear" w:color="auto" w:fill="DBDBDB"/>
      </w:pPr>
      <w:bookmarkStart w:name="Gkfk-1778081082030" w:id="29"/>
      <w:bookmarkEnd w:id="29"/>
      <w:r>
        <w:rPr/>
        <w:t xml:space="preserve">    printf("&amp;a:%p \ta:%d\n", &amp;a, a);</w:t>
      </w:r>
    </w:p>
    <w:p>
      <w:pPr>
        <w:shd w:val="clear" w:color="auto" w:fill="DBDBDB"/>
      </w:pPr>
      <w:bookmarkStart w:name="Gkfk-1778081082030" w:id="30"/>
      <w:bookmarkEnd w:id="30"/>
      <w:r>
        <w:rPr/>
        <w:t xml:space="preserve">    printf("&amp;p1:%p \tp1:%p\n", &amp;p1, p1);</w:t>
      </w:r>
    </w:p>
    <w:p>
      <w:pPr>
        <w:shd w:val="clear" w:color="auto" w:fill="DBDBDB"/>
      </w:pPr>
      <w:bookmarkStart w:name="Gkfk-1778081082030" w:id="31"/>
      <w:bookmarkEnd w:id="31"/>
      <w:r>
        <w:rPr/>
        <w:t xml:space="preserve">    printf("&amp;p2:%p \tp2:%p\n", &amp;p2, p2);</w:t>
      </w:r>
    </w:p>
    <w:p>
      <w:pPr>
        <w:shd w:val="clear" w:color="auto" w:fill="DBDBDB"/>
      </w:pPr>
      <w:bookmarkStart w:name="Gkfk-1778081082030" w:id="32"/>
      <w:bookmarkEnd w:id="32"/>
      <w:r>
        <w:rPr/>
        <w:t xml:space="preserve">    printf("&amp;p3:%p \tp3:%p\n", &amp;p3, p3);</w:t>
      </w:r>
    </w:p>
    <w:p>
      <w:pPr>
        <w:shd w:val="clear" w:color="auto" w:fill="DBDBDB"/>
      </w:pPr>
      <w:bookmarkStart w:name="Gkfk-1778081082030" w:id="33"/>
      <w:bookmarkEnd w:id="33"/>
    </w:p>
    <w:p>
      <w:pPr>
        <w:shd w:val="clear" w:color="auto" w:fill="DBDBDB"/>
      </w:pPr>
      <w:bookmarkStart w:name="Gkfk-1778081082030" w:id="34"/>
      <w:bookmarkEnd w:id="34"/>
      <w:r>
        <w:rPr/>
        <w:t xml:space="preserve">    return 0;</w:t>
      </w:r>
    </w:p>
    <w:p>
      <w:pPr>
        <w:shd w:val="clear" w:color="auto" w:fill="DBDBDB"/>
      </w:pPr>
      <w:bookmarkStart w:name="Gkfk-1778081082030" w:id="35"/>
      <w:bookmarkEnd w:id="35"/>
      <w:r>
        <w:rPr/>
        <w:t>}</w:t>
      </w:r>
    </w:p>
    <w:p>
      <w:pPr>
        <w:numPr>
          <w:ilvl w:val="0"/>
          <w:numId w:val="5"/>
        </w:numPr>
      </w:pPr>
      <w:bookmarkStart w:name="gUxx-1778081082032" w:id="36"/>
      <w:bookmarkEnd w:id="36"/>
      <w:r>
        <w:rPr>
          <w:b w:val="true"/>
          <w:sz w:val="34"/>
        </w:rPr>
        <w:t>多级指针访问数据的规则</w:t>
      </w:r>
    </w:p>
    <w:p>
      <w:pPr>
        <w:numPr>
          <w:ilvl w:val="0"/>
          <w:numId w:val="7"/>
        </w:numPr>
      </w:pPr>
      <w:bookmarkStart w:name="VOH9-1778081082034" w:id="37"/>
      <w:bookmarkEnd w:id="37"/>
      <w:r>
        <w:rPr/>
        <w:t>核心逻辑：&amp;取地址与*解引用互为逆操作，每多一级指针，访问最终数据时就多一次解引用</w:t>
      </w:r>
    </w:p>
    <w:p>
      <w:pPr>
        <w:shd w:val="clear" w:color="auto" w:fill="DBDBDB"/>
      </w:pPr>
      <w:bookmarkStart w:name="ujZ1-1778081082069" w:id="38"/>
      <w:bookmarkEnd w:id="38"/>
      <w:r>
        <w:rPr/>
        <w:t>#include &lt;stdio.h&gt;</w:t>
      </w:r>
    </w:p>
    <w:p>
      <w:pPr>
        <w:shd w:val="clear" w:color="auto" w:fill="DBDBDB"/>
      </w:pPr>
      <w:bookmarkStart w:name="ujZ1-1778081082069" w:id="39"/>
      <w:bookmarkEnd w:id="39"/>
      <w:r>
        <w:rPr/>
        <w:t>int main()</w:t>
      </w:r>
    </w:p>
    <w:p>
      <w:pPr>
        <w:shd w:val="clear" w:color="auto" w:fill="DBDBDB"/>
      </w:pPr>
      <w:bookmarkStart w:name="ujZ1-1778081082069" w:id="40"/>
      <w:bookmarkEnd w:id="40"/>
      <w:r>
        <w:rPr/>
        <w:t>{</w:t>
      </w:r>
    </w:p>
    <w:p>
      <w:pPr>
        <w:shd w:val="clear" w:color="auto" w:fill="DBDBDB"/>
      </w:pPr>
      <w:bookmarkStart w:name="ujZ1-1778081082069" w:id="41"/>
      <w:bookmarkEnd w:id="41"/>
      <w:r>
        <w:rPr/>
        <w:t xml:space="preserve">    int a = 123;</w:t>
      </w:r>
    </w:p>
    <w:p>
      <w:pPr>
        <w:shd w:val="clear" w:color="auto" w:fill="DBDBDB"/>
      </w:pPr>
      <w:bookmarkStart w:name="ujZ1-1778081082069" w:id="42"/>
      <w:bookmarkEnd w:id="42"/>
      <w:r>
        <w:rPr/>
        <w:t xml:space="preserve">    int *p1  = &amp;a;</w:t>
      </w:r>
    </w:p>
    <w:p>
      <w:pPr>
        <w:shd w:val="clear" w:color="auto" w:fill="DBDBDB"/>
      </w:pPr>
      <w:bookmarkStart w:name="ujZ1-1778081082069" w:id="43"/>
      <w:bookmarkEnd w:id="43"/>
      <w:r>
        <w:rPr/>
        <w:t xml:space="preserve">    int **p2  = &amp;p1;</w:t>
      </w:r>
    </w:p>
    <w:p>
      <w:pPr>
        <w:shd w:val="clear" w:color="auto" w:fill="DBDBDB"/>
      </w:pPr>
      <w:bookmarkStart w:name="ujZ1-1778081082069" w:id="44"/>
      <w:bookmarkEnd w:id="44"/>
      <w:r>
        <w:rPr/>
        <w:t xml:space="preserve">    int ***p3 = &amp;p2;</w:t>
      </w:r>
    </w:p>
    <w:p>
      <w:pPr>
        <w:shd w:val="clear" w:color="auto" w:fill="DBDBDB"/>
      </w:pPr>
      <w:bookmarkStart w:name="ujZ1-1778081082069" w:id="45"/>
      <w:bookmarkEnd w:id="45"/>
    </w:p>
    <w:p>
      <w:pPr>
        <w:shd w:val="clear" w:color="auto" w:fill="DBDBDB"/>
      </w:pPr>
      <w:bookmarkStart w:name="ujZ1-1778081082069" w:id="46"/>
      <w:bookmarkEnd w:id="46"/>
      <w:r>
        <w:rPr/>
        <w:t xml:space="preserve">    // 多级指针访问数据，四种写法完全等价</w:t>
      </w:r>
    </w:p>
    <w:p>
      <w:pPr>
        <w:shd w:val="clear" w:color="auto" w:fill="DBDBDB"/>
      </w:pPr>
      <w:bookmarkStart w:name="ujZ1-1778081082069" w:id="47"/>
      <w:bookmarkEnd w:id="47"/>
      <w:r>
        <w:rPr/>
        <w:t xml:space="preserve">    printf("a:%d\n", a);</w:t>
      </w:r>
    </w:p>
    <w:p>
      <w:pPr>
        <w:shd w:val="clear" w:color="auto" w:fill="DBDBDB"/>
      </w:pPr>
      <w:bookmarkStart w:name="ujZ1-1778081082069" w:id="48"/>
      <w:bookmarkEnd w:id="48"/>
      <w:r>
        <w:rPr/>
        <w:t xml:space="preserve">    printf("*p1:%d\n", *p1);       // p1=&amp;a → *p1=*&amp;a=a</w:t>
      </w:r>
    </w:p>
    <w:p>
      <w:pPr>
        <w:shd w:val="clear" w:color="auto" w:fill="DBDBDB"/>
      </w:pPr>
      <w:bookmarkStart w:name="ujZ1-1778081082069" w:id="49"/>
      <w:bookmarkEnd w:id="49"/>
      <w:r>
        <w:rPr/>
        <w:t xml:space="preserve">    printf("**p2:%d\n", **p2);     // p2=&amp;p1 → *p2=p1 → **p2=*p1=a</w:t>
      </w:r>
    </w:p>
    <w:p>
      <w:pPr>
        <w:shd w:val="clear" w:color="auto" w:fill="DBDBDB"/>
      </w:pPr>
      <w:bookmarkStart w:name="ujZ1-1778081082069" w:id="50"/>
      <w:bookmarkEnd w:id="50"/>
      <w:r>
        <w:rPr/>
        <w:t xml:space="preserve">    printf("***p3:%d\n", ***p3);   // p3=&amp;p2 → *p3=p2 → **p3=p1 → ***p3=a</w:t>
      </w:r>
    </w:p>
    <w:p>
      <w:pPr>
        <w:shd w:val="clear" w:color="auto" w:fill="DBDBDB"/>
      </w:pPr>
      <w:bookmarkStart w:name="ujZ1-1778081082069" w:id="51"/>
      <w:bookmarkEnd w:id="51"/>
    </w:p>
    <w:p>
      <w:pPr>
        <w:shd w:val="clear" w:color="auto" w:fill="DBDBDB"/>
      </w:pPr>
      <w:bookmarkStart w:name="ujZ1-1778081082069" w:id="52"/>
      <w:bookmarkEnd w:id="52"/>
      <w:r>
        <w:rPr/>
        <w:t xml:space="preserve">    return 0;</w:t>
      </w:r>
    </w:p>
    <w:p>
      <w:pPr>
        <w:shd w:val="clear" w:color="auto" w:fill="DBDBDB"/>
      </w:pPr>
      <w:bookmarkStart w:name="ujZ1-1778081082069" w:id="53"/>
      <w:bookmarkEnd w:id="53"/>
      <w:r>
        <w:rPr/>
        <w:t>}</w:t>
      </w:r>
    </w:p>
    <w:p>
      <w:pPr/>
      <w:bookmarkStart w:name="tJGH-1778081082070" w:id="54"/>
      <w:bookmarkEnd w:id="54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Y7af-1778081082072" w:id="55"/>
      <w:bookmarkEnd w:id="55"/>
      <w:r>
        <w:rPr>
          <w:rFonts w:ascii="微软雅黑" w:hAnsi="微软雅黑" w:cs="微软雅黑" w:eastAsia="微软雅黑"/>
          <w:b w:val="true"/>
          <w:sz w:val="42"/>
        </w:rPr>
        <w:t>三、指针万能拆解法</w:t>
      </w:r>
    </w:p>
    <w:p>
      <w:pPr>
        <w:numPr>
          <w:ilvl w:val="0"/>
          <w:numId w:val="8"/>
        </w:numPr>
      </w:pPr>
      <w:bookmarkStart w:name="HTBI-1778081082074" w:id="56"/>
      <w:bookmarkEnd w:id="56"/>
      <w:r>
        <w:rPr>
          <w:b w:val="true"/>
          <w:sz w:val="34"/>
        </w:rPr>
        <w:t>核心逻辑</w:t>
      </w:r>
    </w:p>
    <w:p>
      <w:pPr/>
      <w:bookmarkStart w:name="Wpoe-1778081082076" w:id="57"/>
      <w:bookmarkEnd w:id="57"/>
      <w:r>
        <w:rPr/>
        <w:t>任意的指针，无论定义多复杂，都可以拆解为两部分：</w:t>
      </w:r>
    </w:p>
    <w:p>
      <w:pPr>
        <w:numPr>
          <w:ilvl w:val="0"/>
          <w:numId w:val="9"/>
        </w:numPr>
      </w:pPr>
      <w:bookmarkStart w:name="YvvR-1778081082078" w:id="58"/>
      <w:bookmarkEnd w:id="58"/>
      <w:r>
        <w:rPr/>
        <w:t>第1部分：指针所指向的数据类型，可以是任意合法的C语言数据类型</w:t>
      </w:r>
    </w:p>
    <w:p>
      <w:pPr>
        <w:numPr>
          <w:ilvl w:val="0"/>
          <w:numId w:val="9"/>
        </w:numPr>
      </w:pPr>
      <w:bookmarkStart w:name="q1o4-1778081082080" w:id="59"/>
      <w:bookmarkEnd w:id="59"/>
      <w:r>
        <w:rPr/>
        <w:t>第2部分：指针的名字，以及明确其指针属性的*</w:t>
      </w:r>
    </w:p>
    <w:p>
      <w:pPr/>
      <w:bookmarkStart w:name="Myzz-1778202868785" w:id="60"/>
      <w:bookmarkEnd w:id="60"/>
      <w:r>
        <w:drawing>
          <wp:inline distT="0" distR="0" distB="0" distL="0">
            <wp:extent cx="5267325" cy="1491206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9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"/>
        </w:numPr>
      </w:pPr>
      <w:bookmarkStart w:name="WrRZ-1778081082082" w:id="61"/>
      <w:bookmarkEnd w:id="61"/>
      <w:r>
        <w:rPr>
          <w:b w:val="true"/>
          <w:sz w:val="34"/>
        </w:rPr>
        <w:t>拆解示例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6000"/>
      </w:tblGrid>
      <w:tr>
        <w:trPr>
          <w:trHeight w:val="800"/>
        </w:trPr>
        <w:tc>
          <w:tcPr>
            <w:tcW w:w="3300"/>
            <w:vAlign w:val="center"/>
          </w:tcPr>
          <w:p>
            <w:pPr/>
            <w:bookmarkStart w:name="l9C3-1778081082085" w:id="62"/>
            <w:bookmarkEnd w:id="62"/>
            <w:r>
              <w:rPr/>
              <w:t>指针定义</w:t>
            </w:r>
          </w:p>
          <w:p>
            <w:pPr/>
            <w:bookmarkStart w:name="pP07-1778203664507" w:id="63"/>
            <w:bookmarkEnd w:id="63"/>
          </w:p>
        </w:tc>
        <w:tc>
          <w:tcPr>
            <w:tcW w:w="3300"/>
            <w:vAlign w:val="center"/>
          </w:tcPr>
          <w:p>
            <w:pPr/>
            <w:bookmarkStart w:name="VfJy-1778081082091" w:id="64"/>
            <w:bookmarkEnd w:id="64"/>
            <w:r>
              <w:rPr/>
              <w:t>第1部分（指向的数据类型）</w:t>
            </w:r>
          </w:p>
          <w:p>
            <w:pPr/>
            <w:bookmarkStart w:name="1nRH-1778203650267" w:id="65"/>
            <w:bookmarkEnd w:id="65"/>
          </w:p>
        </w:tc>
        <w:tc>
          <w:tcPr>
            <w:tcW w:w="6000"/>
            <w:vAlign w:val="center"/>
          </w:tcPr>
          <w:p>
            <w:pPr/>
            <w:bookmarkStart w:name="wlCH-1778203678391" w:id="66"/>
            <w:bookmarkEnd w:id="66"/>
            <w:r>
              <w:rPr/>
              <w:t>第2部分（指针核心）</w:t>
            </w:r>
          </w:p>
          <w:p>
            <w:pPr/>
            <w:bookmarkStart w:name="7WjS-1778203678393" w:id="67"/>
            <w:bookmarkEnd w:id="67"/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piip-1778081082095" w:id="68"/>
            <w:bookmarkEnd w:id="68"/>
            <w:r>
              <w:rPr/>
              <w:t>char (*p1);</w:t>
            </w:r>
          </w:p>
        </w:tc>
        <w:tc>
          <w:tcPr>
            <w:tcW w:w="3300"/>
            <w:vAlign w:val="center"/>
          </w:tcPr>
          <w:p>
            <w:pPr/>
            <w:bookmarkStart w:name="RX03-1778081082101" w:id="69"/>
            <w:bookmarkEnd w:id="69"/>
            <w:r>
              <w:rPr/>
              <w:t>char</w:t>
            </w:r>
          </w:p>
        </w:tc>
        <w:tc>
          <w:tcPr>
            <w:tcW w:w="6000"/>
            <w:vAlign w:val="center"/>
          </w:tcPr>
          <w:p>
            <w:pPr/>
            <w:bookmarkStart w:name="2tT8-1778203678397" w:id="70"/>
            <w:bookmarkEnd w:id="70"/>
            <w:r>
              <w:rPr/>
              <w:t>*p1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drJL-1778081082105" w:id="71"/>
            <w:bookmarkEnd w:id="71"/>
            <w:r>
              <w:rPr/>
              <w:t>char *(*p2);</w:t>
            </w:r>
          </w:p>
        </w:tc>
        <w:tc>
          <w:tcPr>
            <w:tcW w:w="3300"/>
            <w:vAlign w:val="center"/>
          </w:tcPr>
          <w:p>
            <w:pPr/>
            <w:bookmarkStart w:name="zbYy-1778081082111" w:id="72"/>
            <w:bookmarkEnd w:id="72"/>
            <w:r>
              <w:rPr/>
              <w:t>char *</w:t>
            </w:r>
          </w:p>
        </w:tc>
        <w:tc>
          <w:tcPr>
            <w:tcW w:w="6000"/>
            <w:vAlign w:val="center"/>
          </w:tcPr>
          <w:p>
            <w:pPr/>
            <w:bookmarkStart w:name="dsqy-1778203678401" w:id="73"/>
            <w:bookmarkEnd w:id="73"/>
            <w:r>
              <w:rPr/>
              <w:t>*p2</w:t>
            </w:r>
          </w:p>
        </w:tc>
      </w:tr>
      <w:tr>
        <w:trPr>
          <w:trHeight w:val="600"/>
        </w:trPr>
        <w:tc>
          <w:tcPr>
            <w:tcW w:w="3300"/>
            <w:shd w:color="auto" w:val="clear" w:fill="ffee7c"/>
            <w:vAlign w:val="center"/>
          </w:tcPr>
          <w:p>
            <w:pPr/>
            <w:bookmarkStart w:name="OKOm-1778081082115" w:id="74"/>
            <w:bookmarkEnd w:id="74"/>
            <w:r>
              <w:rPr/>
              <w:t>char **(*p3);</w:t>
            </w:r>
          </w:p>
          <w:p>
            <w:pPr/>
            <w:bookmarkStart w:name="9f52-1778203799500" w:id="75"/>
            <w:bookmarkEnd w:id="75"/>
          </w:p>
        </w:tc>
        <w:tc>
          <w:tcPr>
            <w:tcW w:w="3300"/>
            <w:shd w:color="auto" w:val="clear" w:fill="ffee7c"/>
            <w:vAlign w:val="center"/>
          </w:tcPr>
          <w:p>
            <w:pPr/>
            <w:bookmarkStart w:name="8y7d-1778081082121" w:id="76"/>
            <w:bookmarkEnd w:id="76"/>
            <w:r>
              <w:rPr/>
              <w:t>char **</w:t>
            </w:r>
          </w:p>
          <w:p>
            <w:pPr/>
            <w:bookmarkStart w:name="93H1-1778203806050" w:id="77"/>
            <w:bookmarkEnd w:id="77"/>
          </w:p>
        </w:tc>
        <w:tc>
          <w:tcPr>
            <w:tcW w:w="6000"/>
            <w:shd w:color="auto" w:val="clear" w:fill="ffee7c"/>
            <w:vAlign w:val="center"/>
          </w:tcPr>
          <w:p>
            <w:pPr/>
            <w:bookmarkStart w:name="lBcm-1778203678405" w:id="78"/>
            <w:bookmarkEnd w:id="78"/>
            <w:r>
              <w:rPr/>
              <w:t>*p3</w:t>
            </w:r>
          </w:p>
          <w:p>
            <w:pPr/>
            <w:bookmarkStart w:name="APdx-1778203804998" w:id="79"/>
            <w:bookmarkEnd w:id="79"/>
          </w:p>
        </w:tc>
      </w:tr>
      <w:tr>
        <w:trPr>
          <w:trHeight w:val="600"/>
        </w:trPr>
        <w:tc>
          <w:tcPr>
            <w:tcW w:w="3300"/>
            <w:shd w:color="auto" w:val="clear" w:fill="4add85"/>
            <w:vAlign w:val="center"/>
          </w:tcPr>
          <w:p>
            <w:pPr/>
            <w:bookmarkStart w:name="YIjd-1778081082125" w:id="80"/>
            <w:bookmarkEnd w:id="80"/>
            <w:r>
              <w:rPr/>
              <w:t>char (*p4)[3];</w:t>
            </w:r>
          </w:p>
          <w:p>
            <w:pPr/>
            <w:bookmarkStart w:name="bCy0-1778141929776" w:id="81"/>
            <w:bookmarkEnd w:id="81"/>
          </w:p>
        </w:tc>
        <w:tc>
          <w:tcPr>
            <w:tcW w:w="3300"/>
            <w:shd w:color="auto" w:val="clear" w:fill="4add85"/>
            <w:vAlign w:val="center"/>
          </w:tcPr>
          <w:p>
            <w:pPr/>
            <w:bookmarkStart w:name="oXpa-1778081082131" w:id="82"/>
            <w:bookmarkEnd w:id="82"/>
            <w:r>
              <w:rPr/>
              <w:t>char [3]</w:t>
            </w:r>
          </w:p>
        </w:tc>
        <w:tc>
          <w:tcPr>
            <w:tcW w:w="6000"/>
            <w:shd w:color="auto" w:val="clear" w:fill="4add85"/>
            <w:vAlign w:val="center"/>
          </w:tcPr>
          <w:p>
            <w:pPr/>
            <w:bookmarkStart w:name="OteI-1778203678409" w:id="83"/>
            <w:bookmarkEnd w:id="83"/>
            <w:r>
              <w:rPr/>
              <w:t>*p4</w:t>
            </w:r>
          </w:p>
          <w:p>
            <w:pPr/>
            <w:bookmarkStart w:name="9KAf-1778203699118" w:id="84"/>
            <w:bookmarkEnd w:id="84"/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fTJU-1778081082135" w:id="85"/>
            <w:bookmarkEnd w:id="85"/>
            <w:r>
              <w:rPr/>
              <w:t>char (*p5)(int, float);</w:t>
            </w:r>
          </w:p>
          <w:p>
            <w:pPr/>
            <w:bookmarkStart w:name="BJWg-1778204124538" w:id="86"/>
            <w:bookmarkEnd w:id="86"/>
          </w:p>
        </w:tc>
        <w:tc>
          <w:tcPr>
            <w:tcW w:w="3300"/>
            <w:vAlign w:val="center"/>
          </w:tcPr>
          <w:p>
            <w:pPr/>
            <w:bookmarkStart w:name="6iqR-1778081082141" w:id="87"/>
            <w:bookmarkEnd w:id="87"/>
            <w:r>
              <w:rPr/>
              <w:t>char (int, float)</w:t>
            </w:r>
          </w:p>
        </w:tc>
        <w:tc>
          <w:tcPr>
            <w:tcW w:w="6000"/>
            <w:vAlign w:val="center"/>
          </w:tcPr>
          <w:p>
            <w:pPr/>
            <w:bookmarkStart w:name="Erf8-1778203678413" w:id="88"/>
            <w:bookmarkEnd w:id="88"/>
            <w:r>
              <w:rPr/>
              <w:t>*p5</w:t>
            </w:r>
          </w:p>
          <w:p>
            <w:pPr/>
            <w:bookmarkStart w:name="idzm-1778203803907" w:id="89"/>
            <w:bookmarkEnd w:id="89"/>
          </w:p>
        </w:tc>
      </w:tr>
    </w:tbl>
    <w:p>
      <w:pPr/>
      <w:bookmarkStart w:name="pZ7l-1778204209153" w:id="90"/>
      <w:bookmarkEnd w:id="90"/>
    </w:p>
    <w:p>
      <w:pPr/>
      <w:bookmarkStart w:name="s4zI-1778204110540" w:id="91"/>
      <w:bookmarkEnd w:id="91"/>
      <w:r>
        <w:drawing>
          <wp:inline distT="0" distR="0" distB="0" distL="0">
            <wp:extent cx="5168900" cy="1114230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111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"/>
        </w:numPr>
      </w:pPr>
      <w:bookmarkStart w:name="oYyb-1778204108296" w:id="92"/>
      <w:bookmarkEnd w:id="92"/>
      <w:r>
        <w:rPr>
          <w:b w:val="true"/>
          <w:sz w:val="34"/>
        </w:rPr>
        <w:t>核心注解</w:t>
      </w:r>
    </w:p>
    <w:p>
      <w:pPr>
        <w:numPr>
          <w:ilvl w:val="0"/>
          <w:numId w:val="10"/>
        </w:numPr>
      </w:pPr>
      <w:bookmarkStart w:name="prVV-1778081082148" w:id="93"/>
      <w:bookmarkEnd w:id="93"/>
      <w:r>
        <w:rPr/>
        <w:t>上述示例中的p1、p2、p3、p4、p5本质上完全一致，均为指针变量</w:t>
      </w:r>
    </w:p>
    <w:p>
      <w:pPr>
        <w:numPr>
          <w:ilvl w:val="0"/>
          <w:numId w:val="10"/>
        </w:numPr>
      </w:pPr>
      <w:bookmarkStart w:name="lCTW-1778081082150" w:id="94"/>
      <w:bookmarkEnd w:id="94"/>
      <w:r>
        <w:rPr/>
        <w:t>它们唯一的区别，是所指</w:t>
      </w:r>
      <w:r>
        <w:rPr>
          <w:color w:val="f33232"/>
        </w:rPr>
        <w:t>向的数据类型不同</w:t>
      </w:r>
      <w:r>
        <w:rPr/>
        <w:t>，因此加减运算所移动的字节不一样、解引用的规则不同</w:t>
      </w:r>
    </w:p>
    <w:p>
      <w:pPr>
        <w:numPr>
          <w:ilvl w:val="0"/>
          <w:numId w:val="10"/>
        </w:numPr>
      </w:pPr>
      <w:bookmarkStart w:name="L1hJ-1778081082152" w:id="95"/>
      <w:bookmarkEnd w:id="95"/>
      <w:r>
        <w:rPr/>
        <w:t>若第1部分的声明语句由多个语法单元组成，C语言规定需要将其拆散写到第2部分的两边</w:t>
      </w:r>
    </w:p>
    <w:p>
      <w:pPr/>
      <w:bookmarkStart w:name="mVdt-1778081082153" w:id="96"/>
      <w:bookmarkEnd w:id="96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GurZ-1778081082155" w:id="97"/>
      <w:bookmarkEnd w:id="97"/>
      <w:r>
        <w:rPr>
          <w:rFonts w:ascii="微软雅黑" w:hAnsi="微软雅黑" w:cs="微软雅黑" w:eastAsia="微软雅黑"/>
          <w:b w:val="true"/>
          <w:sz w:val="42"/>
        </w:rPr>
        <w:t>四、void型指针</w:t>
      </w:r>
    </w:p>
    <w:p>
      <w:pPr>
        <w:numPr>
          <w:ilvl w:val="0"/>
          <w:numId w:val="11"/>
        </w:numPr>
      </w:pPr>
      <w:bookmarkStart w:name="kmRH-1778081082157" w:id="98"/>
      <w:bookmarkEnd w:id="98"/>
      <w:r>
        <w:rPr>
          <w:b w:val="true"/>
          <w:sz w:val="34"/>
        </w:rPr>
        <w:t>概念</w:t>
      </w:r>
    </w:p>
    <w:p>
      <w:pPr/>
      <w:bookmarkStart w:name="7y8p-1778081082159" w:id="99"/>
      <w:bookmarkEnd w:id="99"/>
      <w:r>
        <w:rPr/>
        <w:t>当无法明确指针所指向的数据类型时，可以将指针定义为void型指针，又称无类型指针</w:t>
      </w:r>
    </w:p>
    <w:p>
      <w:pPr>
        <w:numPr>
          <w:ilvl w:val="0"/>
          <w:numId w:val="11"/>
        </w:numPr>
      </w:pPr>
      <w:bookmarkStart w:name="8hbI-1778081082161" w:id="100"/>
      <w:bookmarkEnd w:id="100"/>
      <w:r>
        <w:rPr>
          <w:b w:val="true"/>
          <w:sz w:val="34"/>
        </w:rPr>
        <w:t>核心要点</w:t>
      </w:r>
    </w:p>
    <w:p>
      <w:pPr>
        <w:numPr>
          <w:ilvl w:val="0"/>
          <w:numId w:val="12"/>
        </w:numPr>
      </w:pPr>
      <w:bookmarkStart w:name="moPf-1778081082163" w:id="101"/>
      <w:bookmarkEnd w:id="101"/>
      <w:r>
        <w:rPr/>
        <w:t>void型指针</w:t>
      </w:r>
      <w:r>
        <w:rPr>
          <w:b w:val="true"/>
        </w:rPr>
        <w:t>无法直接解引用访问</w:t>
      </w:r>
      <w:r>
        <w:rPr>
          <w:b w:val="true"/>
          <w:color w:val="f33232"/>
        </w:rPr>
        <w:t>目标内存</w:t>
      </w:r>
      <w:r>
        <w:rPr/>
        <w:t>，必须先将其转换为</w:t>
      </w:r>
      <w:r>
        <w:rPr>
          <w:color w:val="f33232"/>
        </w:rPr>
        <w:t>具体类型的指针</w:t>
      </w:r>
      <w:r>
        <w:rPr/>
        <w:t>，方可进行索引和读写操作（可以理解为给这片内存加上一个读写规则）</w:t>
      </w:r>
    </w:p>
    <w:p>
      <w:pPr>
        <w:numPr>
          <w:ilvl w:val="0"/>
          <w:numId w:val="12"/>
        </w:numPr>
      </w:pPr>
      <w:bookmarkStart w:name="R4zm-1778081082165" w:id="102"/>
      <w:bookmarkEnd w:id="102"/>
      <w:r>
        <w:rPr/>
        <w:t>不建议直接对void型指针进行加减法运算，其行为受编译器及版本限制，可移植性差（可能是被允许的，也可能是不被允许的）</w:t>
      </w:r>
    </w:p>
    <w:p>
      <w:pPr>
        <w:numPr>
          <w:ilvl w:val="0"/>
          <w:numId w:val="11"/>
        </w:numPr>
      </w:pPr>
      <w:bookmarkStart w:name="luNd-1778081082167" w:id="103"/>
      <w:bookmarkEnd w:id="103"/>
      <w:r>
        <w:rPr>
          <w:b w:val="true"/>
          <w:sz w:val="30"/>
        </w:rPr>
        <w:t>void关键字的三大核心作用</w:t>
      </w:r>
    </w:p>
    <w:p>
      <w:pPr>
        <w:numPr>
          <w:ilvl w:val="0"/>
          <w:numId w:val="13"/>
        </w:numPr>
      </w:pPr>
      <w:bookmarkStart w:name="ftnL-1778081082169" w:id="104"/>
      <w:bookmarkEnd w:id="104"/>
      <w:r>
        <w:rPr/>
        <w:t>作用1：修饰指针，表示</w:t>
      </w:r>
      <w:r>
        <w:rPr>
          <w:color w:val="f33232"/>
        </w:rPr>
        <w:t>指针指向一个类型未知的数据</w:t>
      </w:r>
      <w:r>
        <w:rPr/>
        <w:t>（void型指针）</w:t>
      </w:r>
    </w:p>
    <w:p>
      <w:pPr>
        <w:numPr>
          <w:ilvl w:val="0"/>
          <w:numId w:val="13"/>
        </w:numPr>
      </w:pPr>
      <w:bookmarkStart w:name="RLOM-1778081082171" w:id="105"/>
      <w:bookmarkEnd w:id="105"/>
      <w:r>
        <w:rPr/>
        <w:t>作用2：修饰函数参数列表，表示函数不接收任何参数，如 int main(void)</w:t>
      </w:r>
    </w:p>
    <w:p>
      <w:pPr>
        <w:numPr>
          <w:ilvl w:val="0"/>
          <w:numId w:val="13"/>
        </w:numPr>
      </w:pPr>
      <w:bookmarkStart w:name="LZzL-1778081082173" w:id="106"/>
      <w:bookmarkEnd w:id="106"/>
      <w:r>
        <w:rPr/>
        <w:t>作用3：修饰函数返回类型，表示函数不返回任何数据，如 void func(int a)</w:t>
      </w:r>
    </w:p>
    <w:p>
      <w:pPr>
        <w:pStyle w:val="5"/>
        <w:spacing w:line="240" w:lineRule="auto" w:before="0" w:after="0"/>
      </w:pPr>
      <w:bookmarkStart w:name="r1Al-1778081082175" w:id="107"/>
      <w:bookmarkEnd w:id="107"/>
      <w:r>
        <w:rPr>
          <w:rFonts w:ascii="微软雅黑" w:hAnsi="微软雅黑" w:cs="微软雅黑" w:eastAsia="微软雅黑"/>
          <w:b w:val="true"/>
          <w:sz w:val="22"/>
        </w:rPr>
        <w:t>示例代码</w:t>
      </w:r>
    </w:p>
    <w:p>
      <w:pPr>
        <w:shd w:val="clear" w:color="auto" w:fill="DBDBDB"/>
      </w:pPr>
      <w:bookmarkStart w:name="GJ2c-1778081082216" w:id="108"/>
      <w:bookmarkEnd w:id="108"/>
      <w:r>
        <w:rPr/>
        <w:t>#include &lt;stdio.h&gt;</w:t>
      </w:r>
    </w:p>
    <w:p>
      <w:pPr>
        <w:shd w:val="clear" w:color="auto" w:fill="DBDBDB"/>
      </w:pPr>
      <w:bookmarkStart w:name="GJ2c-1778081082216" w:id="109"/>
      <w:bookmarkEnd w:id="109"/>
      <w:r>
        <w:rPr/>
        <w:t>#include &lt;stdlib.h&gt;</w:t>
      </w:r>
    </w:p>
    <w:p>
      <w:pPr>
        <w:shd w:val="clear" w:color="auto" w:fill="DBDBDB"/>
      </w:pPr>
      <w:bookmarkStart w:name="GJ2c-1778081082216" w:id="110"/>
      <w:bookmarkEnd w:id="110"/>
    </w:p>
    <w:p>
      <w:pPr>
        <w:shd w:val="clear" w:color="auto" w:fill="DBDBDB"/>
      </w:pPr>
      <w:bookmarkStart w:name="GJ2c-1778081082216" w:id="111"/>
      <w:bookmarkEnd w:id="111"/>
      <w:r>
        <w:rPr/>
        <w:t>int main()</w:t>
      </w:r>
    </w:p>
    <w:p>
      <w:pPr>
        <w:shd w:val="clear" w:color="auto" w:fill="DBDBDB"/>
      </w:pPr>
      <w:bookmarkStart w:name="GJ2c-1778081082216" w:id="112"/>
      <w:bookmarkEnd w:id="112"/>
      <w:r>
        <w:rPr/>
        <w:t>{</w:t>
      </w:r>
    </w:p>
    <w:p>
      <w:pPr>
        <w:shd w:val="clear" w:color="auto" w:fill="DBDBDB"/>
      </w:pPr>
      <w:bookmarkStart w:name="GJ2c-1778081082216" w:id="113"/>
      <w:bookmarkEnd w:id="113"/>
      <w:r>
        <w:rPr/>
        <w:t xml:space="preserve">    // 指针p指向一块4字节的内存，数据类型未确定</w:t>
      </w:r>
    </w:p>
    <w:p>
      <w:pPr>
        <w:shd w:val="clear" w:color="auto" w:fill="DBDBDB"/>
      </w:pPr>
      <w:bookmarkStart w:name="GJ2c-1778081082216" w:id="114"/>
      <w:bookmarkEnd w:id="114"/>
      <w:r>
        <w:rPr/>
        <w:t xml:space="preserve">    void *p = malloc(4);</w:t>
      </w:r>
    </w:p>
    <w:p>
      <w:pPr>
        <w:shd w:val="clear" w:color="auto" w:fill="DBDBDB"/>
      </w:pPr>
      <w:bookmarkStart w:name="GJ2c-1778081082216" w:id="115"/>
      <w:bookmarkEnd w:id="115"/>
    </w:p>
    <w:p>
      <w:pPr>
        <w:shd w:val="clear" w:color="auto" w:fill="DBDBDB"/>
      </w:pPr>
      <w:bookmarkStart w:name="GJ2c-1778081082216" w:id="116"/>
      <w:bookmarkEnd w:id="116"/>
      <w:r>
        <w:rPr/>
        <w:t xml:space="preserve">    // 1. 将4字节内存作为int型使用</w:t>
      </w:r>
    </w:p>
    <w:p>
      <w:pPr>
        <w:shd w:val="clear" w:color="auto" w:fill="DBDBDB"/>
      </w:pPr>
      <w:bookmarkStart w:name="GJ2c-1778081082216" w:id="117"/>
      <w:bookmarkEnd w:id="117"/>
      <w:r>
        <w:rPr/>
        <w:t xml:space="preserve">    *(int *)p = 100;</w:t>
      </w:r>
    </w:p>
    <w:p>
      <w:pPr>
        <w:shd w:val="clear" w:color="auto" w:fill="DBDBDB"/>
      </w:pPr>
      <w:bookmarkStart w:name="GJ2c-1778081082216" w:id="118"/>
      <w:bookmarkEnd w:id="118"/>
      <w:r>
        <w:rPr/>
        <w:t xml:space="preserve">    printf("int型赋值：%d\n", *(int *)p);</w:t>
      </w:r>
    </w:p>
    <w:p>
      <w:pPr>
        <w:shd w:val="clear" w:color="auto" w:fill="DBDBDB"/>
      </w:pPr>
      <w:bookmarkStart w:name="GJ2c-1778081082216" w:id="119"/>
      <w:bookmarkEnd w:id="119"/>
    </w:p>
    <w:p>
      <w:pPr>
        <w:shd w:val="clear" w:color="auto" w:fill="DBDBDB"/>
      </w:pPr>
      <w:bookmarkStart w:name="GJ2c-1778081082216" w:id="120"/>
      <w:bookmarkEnd w:id="120"/>
      <w:r>
        <w:rPr/>
        <w:t xml:space="preserve">    // 2. 将同一块4字节内存作为float型使用</w:t>
      </w:r>
    </w:p>
    <w:p>
      <w:pPr>
        <w:shd w:val="clear" w:color="auto" w:fill="DBDBDB"/>
      </w:pPr>
      <w:bookmarkStart w:name="GJ2c-1778081082216" w:id="121"/>
      <w:bookmarkEnd w:id="121"/>
      <w:r>
        <w:rPr/>
        <w:t xml:space="preserve">    *(float *)p = 3.14f;</w:t>
      </w:r>
    </w:p>
    <w:p>
      <w:pPr>
        <w:shd w:val="clear" w:color="auto" w:fill="DBDBDB"/>
      </w:pPr>
      <w:bookmarkStart w:name="GJ2c-1778081082216" w:id="122"/>
      <w:bookmarkEnd w:id="122"/>
      <w:r>
        <w:rPr/>
        <w:t xml:space="preserve">    printf("float型赋值：%f\n", *(float *)p);</w:t>
      </w:r>
    </w:p>
    <w:p>
      <w:pPr>
        <w:shd w:val="clear" w:color="auto" w:fill="DBDBDB"/>
      </w:pPr>
      <w:bookmarkStart w:name="GJ2c-1778081082216" w:id="123"/>
      <w:bookmarkEnd w:id="123"/>
    </w:p>
    <w:p>
      <w:pPr>
        <w:shd w:val="clear" w:color="auto" w:fill="DBDBDB"/>
      </w:pPr>
      <w:bookmarkStart w:name="GJ2c-1778081082216" w:id="124"/>
      <w:bookmarkEnd w:id="124"/>
      <w:r>
        <w:rPr/>
        <w:t xml:space="preserve">    free(p);</w:t>
      </w:r>
    </w:p>
    <w:p>
      <w:pPr>
        <w:shd w:val="clear" w:color="auto" w:fill="DBDBDB"/>
      </w:pPr>
      <w:bookmarkStart w:name="GJ2c-1778081082216" w:id="125"/>
      <w:bookmarkEnd w:id="125"/>
      <w:r>
        <w:rPr/>
        <w:t xml:space="preserve">    return 0;</w:t>
      </w:r>
    </w:p>
    <w:p>
      <w:pPr>
        <w:shd w:val="clear" w:color="auto" w:fill="DBDBDB"/>
      </w:pPr>
      <w:bookmarkStart w:name="GJ2c-1778081082216" w:id="126"/>
      <w:bookmarkEnd w:id="126"/>
      <w:r>
        <w:rPr/>
        <w:t>}</w:t>
      </w:r>
    </w:p>
    <w:p>
      <w:pPr/>
      <w:bookmarkStart w:name="J5Ov-1778081082217" w:id="127"/>
      <w:bookmarkEnd w:id="127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UvUc-1778081082219" w:id="128"/>
      <w:bookmarkEnd w:id="128"/>
      <w:r>
        <w:rPr>
          <w:rFonts w:ascii="微软雅黑" w:hAnsi="微软雅黑" w:cs="微软雅黑" w:eastAsia="微软雅黑"/>
          <w:b w:val="true"/>
          <w:sz w:val="42"/>
        </w:rPr>
        <w:t>五、const关键字（笔试高频考点）</w:t>
      </w:r>
    </w:p>
    <w:p>
      <w:pPr>
        <w:numPr>
          <w:ilvl w:val="0"/>
          <w:numId w:val="14"/>
        </w:numPr>
      </w:pPr>
      <w:bookmarkStart w:name="eeow-1778081082222" w:id="129"/>
      <w:bookmarkEnd w:id="129"/>
      <w:r>
        <w:rPr>
          <w:b w:val="true"/>
          <w:sz w:val="34"/>
        </w:rPr>
        <w:t>核心作用</w:t>
      </w:r>
    </w:p>
    <w:p>
      <w:pPr/>
      <w:bookmarkStart w:name="Z7o4-1778081082224" w:id="130"/>
      <w:bookmarkEnd w:id="130"/>
      <w:r>
        <w:rPr/>
        <w:t>修饰变量，使变量具备</w:t>
      </w:r>
      <w:r>
        <w:rPr>
          <w:color w:val="f33232"/>
        </w:rPr>
        <w:t>只读</w:t>
      </w:r>
      <w:r>
        <w:rPr/>
        <w:t>属性，不可被修改（常量），主要分为两种场景：</w:t>
      </w:r>
    </w:p>
    <w:p>
      <w:pPr>
        <w:numPr>
          <w:ilvl w:val="0"/>
          <w:numId w:val="15"/>
        </w:numPr>
      </w:pPr>
      <w:bookmarkStart w:name="ELnq-1778081082226" w:id="131"/>
      <w:bookmarkEnd w:id="131"/>
      <w:r>
        <w:rPr/>
        <w:t>修饰普通变量，使变量值不可修改</w:t>
      </w:r>
    </w:p>
    <w:p>
      <w:pPr>
        <w:numPr>
          <w:ilvl w:val="0"/>
          <w:numId w:val="15"/>
        </w:numPr>
      </w:pPr>
      <w:bookmarkStart w:name="TzCT-1778081082228" w:id="132"/>
      <w:bookmarkEnd w:id="132"/>
      <w:r>
        <w:rPr>
          <w:color w:val="f33232"/>
        </w:rPr>
        <w:t>修饰指针变量，限制指针本身不可修改，或限制指针指向的目标不可修改</w:t>
      </w:r>
    </w:p>
    <w:p>
      <w:pPr>
        <w:numPr>
          <w:ilvl w:val="0"/>
          <w:numId w:val="14"/>
        </w:numPr>
      </w:pPr>
      <w:bookmarkStart w:name="szu5-1778081082230" w:id="133"/>
      <w:bookmarkEnd w:id="133"/>
      <w:r>
        <w:rPr>
          <w:b w:val="true"/>
          <w:sz w:val="34"/>
        </w:rPr>
        <w:t>const修饰普通变量</w:t>
      </w:r>
    </w:p>
    <w:p>
      <w:pPr>
        <w:numPr>
          <w:ilvl w:val="0"/>
          <w:numId w:val="16"/>
        </w:numPr>
      </w:pPr>
      <w:bookmarkStart w:name="SMRQ-1778081082232" w:id="134"/>
      <w:bookmarkEnd w:id="134"/>
      <w:r>
        <w:rPr/>
        <w:t>语法：const 变量类型 变量名 = 初始值;</w:t>
      </w:r>
    </w:p>
    <w:p>
      <w:pPr>
        <w:numPr>
          <w:ilvl w:val="0"/>
          <w:numId w:val="16"/>
        </w:numPr>
      </w:pPr>
      <w:bookmarkStart w:name="OFg2-1778081082234" w:id="135"/>
      <w:bookmarkEnd w:id="135"/>
      <w:r>
        <w:rPr/>
        <w:t>规则：被const修饰的变量，仅能在定义时初始化赋值，后续任何场景都无法修改其值</w:t>
      </w:r>
    </w:p>
    <w:p>
      <w:pPr>
        <w:shd w:val="clear" w:color="auto" w:fill="DBDBDB"/>
      </w:pPr>
      <w:bookmarkStart w:name="dieZ-1778081082265" w:id="136"/>
      <w:bookmarkEnd w:id="136"/>
      <w:r>
        <w:rPr/>
        <w:t>#include &lt;stdio.h&gt;</w:t>
      </w:r>
    </w:p>
    <w:p>
      <w:pPr>
        <w:shd w:val="clear" w:color="auto" w:fill="DBDBDB"/>
      </w:pPr>
      <w:bookmarkStart w:name="dieZ-1778081082265" w:id="137"/>
      <w:bookmarkEnd w:id="137"/>
      <w:r>
        <w:rPr/>
        <w:t>int main()</w:t>
      </w:r>
    </w:p>
    <w:p>
      <w:pPr>
        <w:shd w:val="clear" w:color="auto" w:fill="DBDBDB"/>
      </w:pPr>
      <w:bookmarkStart w:name="dieZ-1778081082265" w:id="138"/>
      <w:bookmarkEnd w:id="138"/>
      <w:r>
        <w:rPr/>
        <w:t>{</w:t>
      </w:r>
    </w:p>
    <w:p>
      <w:pPr>
        <w:shd w:val="clear" w:color="auto" w:fill="DBDBDB"/>
      </w:pPr>
      <w:bookmarkStart w:name="dieZ-1778081082265" w:id="139"/>
      <w:bookmarkEnd w:id="139"/>
      <w:r>
        <w:rPr/>
        <w:t xml:space="preserve">    int a = 123;</w:t>
      </w:r>
    </w:p>
    <w:p>
      <w:pPr>
        <w:shd w:val="clear" w:color="auto" w:fill="DBDBDB"/>
      </w:pPr>
      <w:bookmarkStart w:name="dieZ-1778081082265" w:id="140"/>
      <w:bookmarkEnd w:id="140"/>
      <w:r>
        <w:rPr/>
        <w:t xml:space="preserve">    // 修饰普通变量，使其成为只读常量</w:t>
      </w:r>
    </w:p>
    <w:p>
      <w:pPr>
        <w:shd w:val="clear" w:color="auto" w:fill="DBDBDB"/>
      </w:pPr>
      <w:bookmarkStart w:name="dieZ-1778081082265" w:id="141"/>
      <w:bookmarkEnd w:id="141"/>
      <w:r>
        <w:rPr/>
        <w:t xml:space="preserve">    const int b = 456;</w:t>
      </w:r>
    </w:p>
    <w:p>
      <w:pPr>
        <w:shd w:val="clear" w:color="auto" w:fill="DBDBDB"/>
      </w:pPr>
      <w:bookmarkStart w:name="dieZ-1778081082265" w:id="142"/>
      <w:bookmarkEnd w:id="142"/>
    </w:p>
    <w:p>
      <w:pPr>
        <w:shd w:val="clear" w:color="auto" w:fill="DBDBDB"/>
      </w:pPr>
      <w:bookmarkStart w:name="dieZ-1778081082265" w:id="143"/>
      <w:bookmarkEnd w:id="143"/>
      <w:r>
        <w:rPr/>
        <w:t xml:space="preserve">    printf("a:%d \t b:%d\n", a, b);</w:t>
      </w:r>
    </w:p>
    <w:p>
      <w:pPr>
        <w:shd w:val="clear" w:color="auto" w:fill="DBDBDB"/>
      </w:pPr>
      <w:bookmarkStart w:name="dieZ-1778081082265" w:id="144"/>
      <w:bookmarkEnd w:id="144"/>
    </w:p>
    <w:p>
      <w:pPr>
        <w:shd w:val="clear" w:color="auto" w:fill="DBDBDB"/>
      </w:pPr>
      <w:bookmarkStart w:name="dieZ-1778081082265" w:id="145"/>
      <w:bookmarkEnd w:id="145"/>
      <w:r>
        <w:rPr/>
        <w:t xml:space="preserve">    a = 543; // 正确，普通变量可修改</w:t>
      </w:r>
    </w:p>
    <w:p>
      <w:pPr>
        <w:shd w:val="clear" w:color="auto" w:fill="DBDBDB"/>
      </w:pPr>
      <w:bookmarkStart w:name="dieZ-1778081082265" w:id="146"/>
      <w:bookmarkEnd w:id="146"/>
      <w:r>
        <w:rPr/>
        <w:t xml:space="preserve">    // b = 321; // 错误，编译报错：assignment of read-only variable ‘b’</w:t>
      </w:r>
    </w:p>
    <w:p>
      <w:pPr>
        <w:shd w:val="clear" w:color="auto" w:fill="DBDBDB"/>
      </w:pPr>
      <w:bookmarkStart w:name="dieZ-1778081082265" w:id="147"/>
      <w:bookmarkEnd w:id="147"/>
    </w:p>
    <w:p>
      <w:pPr>
        <w:shd w:val="clear" w:color="auto" w:fill="DBDBDB"/>
      </w:pPr>
      <w:bookmarkStart w:name="dieZ-1778081082265" w:id="148"/>
      <w:bookmarkEnd w:id="148"/>
      <w:r>
        <w:rPr/>
        <w:t xml:space="preserve">    return 0;</w:t>
      </w:r>
    </w:p>
    <w:p>
      <w:pPr>
        <w:shd w:val="clear" w:color="auto" w:fill="DBDBDB"/>
      </w:pPr>
      <w:bookmarkStart w:name="dieZ-1778081082265" w:id="149"/>
      <w:bookmarkEnd w:id="149"/>
      <w:r>
        <w:rPr/>
        <w:t>}</w:t>
      </w:r>
    </w:p>
    <w:p>
      <w:pPr>
        <w:numPr>
          <w:ilvl w:val="0"/>
          <w:numId w:val="14"/>
        </w:numPr>
      </w:pPr>
      <w:bookmarkStart w:name="Exy7-1778081082267" w:id="150"/>
      <w:bookmarkEnd w:id="150"/>
      <w:r>
        <w:rPr>
          <w:b w:val="true"/>
          <w:sz w:val="34"/>
        </w:rPr>
        <w:t>const修饰指针：常量指针（常指针）</w:t>
      </w:r>
    </w:p>
    <w:p>
      <w:pPr>
        <w:numPr>
          <w:ilvl w:val="0"/>
          <w:numId w:val="17"/>
        </w:numPr>
      </w:pPr>
      <w:bookmarkStart w:name="us6w-1778081082269" w:id="151"/>
      <w:bookmarkEnd w:id="151"/>
      <w:r>
        <w:rPr/>
        <w:t>核心定义：const修饰指针本身，指针变量是一个常量，</w:t>
      </w:r>
      <w:r>
        <w:rPr>
          <w:b w:val="true"/>
        </w:rPr>
        <w:t>不可修改指针的指向，但可以通过指针修改指向的目标数据</w:t>
      </w:r>
    </w:p>
    <w:p>
      <w:pPr>
        <w:numPr>
          <w:ilvl w:val="0"/>
          <w:numId w:val="17"/>
        </w:numPr>
      </w:pPr>
      <w:bookmarkStart w:name="UzCJ-1778081082271" w:id="152"/>
      <w:bookmarkEnd w:id="152"/>
      <w:r>
        <w:rPr/>
        <w:t>语法：数据类型 * const 指针名 = 初始地址;</w:t>
      </w:r>
    </w:p>
    <w:p>
      <w:pPr>
        <w:numPr>
          <w:ilvl w:val="0"/>
          <w:numId w:val="17"/>
        </w:numPr>
      </w:pPr>
      <w:bookmarkStart w:name="9Gi2-1778206902764" w:id="153"/>
      <w:bookmarkEnd w:id="153"/>
      <w:r>
        <w:rPr/>
        <w:t>示例：  int  *const ptr = &amp;a；</w:t>
      </w:r>
    </w:p>
    <w:p>
      <w:pPr>
        <w:shd w:val="clear" w:color="auto" w:fill="DBDBDB"/>
      </w:pPr>
      <w:bookmarkStart w:name="n0yp-1778081082322" w:id="154"/>
      <w:bookmarkEnd w:id="154"/>
      <w:r>
        <w:rPr/>
        <w:t>#include &lt;stdio.h&gt;</w:t>
      </w:r>
    </w:p>
    <w:p>
      <w:pPr>
        <w:shd w:val="clear" w:color="auto" w:fill="DBDBDB"/>
      </w:pPr>
      <w:bookmarkStart w:name="n0yp-1778081082322" w:id="155"/>
      <w:bookmarkEnd w:id="155"/>
      <w:r>
        <w:rPr/>
        <w:t>int main()</w:t>
      </w:r>
    </w:p>
    <w:p>
      <w:pPr>
        <w:shd w:val="clear" w:color="auto" w:fill="DBDBDB"/>
      </w:pPr>
      <w:bookmarkStart w:name="n0yp-1778081082322" w:id="156"/>
      <w:bookmarkEnd w:id="156"/>
      <w:r>
        <w:rPr/>
        <w:t>{</w:t>
      </w:r>
    </w:p>
    <w:p>
      <w:pPr>
        <w:shd w:val="clear" w:color="auto" w:fill="DBDBDB"/>
      </w:pPr>
      <w:bookmarkStart w:name="n0yp-1778081082322" w:id="157"/>
      <w:bookmarkEnd w:id="157"/>
      <w:r>
        <w:rPr/>
        <w:t xml:space="preserve">    int a = 123;</w:t>
      </w:r>
    </w:p>
    <w:p>
      <w:pPr>
        <w:shd w:val="clear" w:color="auto" w:fill="DBDBDB"/>
      </w:pPr>
      <w:bookmarkStart w:name="n0yp-1778081082322" w:id="158"/>
      <w:bookmarkEnd w:id="158"/>
      <w:r>
        <w:rPr/>
        <w:t xml:space="preserve">    int b = 999;</w:t>
      </w:r>
    </w:p>
    <w:p>
      <w:pPr>
        <w:shd w:val="clear" w:color="auto" w:fill="DBDBDB"/>
      </w:pPr>
      <w:bookmarkStart w:name="n0yp-1778081082322" w:id="159"/>
      <w:bookmarkEnd w:id="159"/>
      <w:r>
        <w:rPr/>
        <w:t xml:space="preserve">    printf("初始值 a:%d\n", a);</w:t>
      </w:r>
    </w:p>
    <w:p>
      <w:pPr>
        <w:shd w:val="clear" w:color="auto" w:fill="DBDBDB"/>
      </w:pPr>
      <w:bookmarkStart w:name="n0yp-1778081082322" w:id="160"/>
      <w:bookmarkEnd w:id="160"/>
    </w:p>
    <w:p>
      <w:pPr>
        <w:shd w:val="clear" w:color="auto" w:fill="DBDBDB"/>
      </w:pPr>
      <w:bookmarkStart w:name="n0yp-1778081082322" w:id="161"/>
      <w:bookmarkEnd w:id="161"/>
      <w:r>
        <w:rPr/>
        <w:t xml:space="preserve">    int *p = &amp;a;</w:t>
      </w:r>
    </w:p>
    <w:p>
      <w:pPr>
        <w:shd w:val="clear" w:color="auto" w:fill="DBDBDB"/>
      </w:pPr>
      <w:bookmarkStart w:name="n0yp-1778081082322" w:id="162"/>
      <w:bookmarkEnd w:id="162"/>
      <w:r>
        <w:rPr/>
        <w:t xml:space="preserve">    *p = 456; // 正确，通过指针修改指向的目标数据</w:t>
      </w:r>
    </w:p>
    <w:p>
      <w:pPr>
        <w:shd w:val="clear" w:color="auto" w:fill="DBDBDB"/>
      </w:pPr>
      <w:bookmarkStart w:name="n0yp-1778081082322" w:id="163"/>
      <w:bookmarkEnd w:id="163"/>
      <w:r>
        <w:rPr/>
        <w:t xml:space="preserve">    printf("通过p修改后 a:%d\n", a);</w:t>
      </w:r>
    </w:p>
    <w:p>
      <w:pPr>
        <w:shd w:val="clear" w:color="auto" w:fill="DBDBDB"/>
      </w:pPr>
      <w:bookmarkStart w:name="n0yp-1778081082322" w:id="164"/>
      <w:bookmarkEnd w:id="164"/>
      <w:r>
        <w:rPr/>
        <w:t xml:space="preserve">    p = &amp;b; // 正确，修改普通指针的指向</w:t>
      </w:r>
    </w:p>
    <w:p>
      <w:pPr>
        <w:shd w:val="clear" w:color="auto" w:fill="DBDBDB"/>
      </w:pPr>
      <w:bookmarkStart w:name="n0yp-1778081082322" w:id="165"/>
      <w:bookmarkEnd w:id="165"/>
      <w:r>
        <w:rPr/>
        <w:t xml:space="preserve">    printf("修改p指向后 *p:%d\n", *p);</w:t>
      </w:r>
    </w:p>
    <w:p>
      <w:pPr>
        <w:shd w:val="clear" w:color="auto" w:fill="DBDBDB"/>
      </w:pPr>
      <w:bookmarkStart w:name="n0yp-1778081082322" w:id="166"/>
      <w:bookmarkEnd w:id="166"/>
    </w:p>
    <w:p>
      <w:pPr>
        <w:shd w:val="clear" w:color="auto" w:fill="DBDBDB"/>
      </w:pPr>
      <w:bookmarkStart w:name="n0yp-1778081082322" w:id="167"/>
      <w:bookmarkEnd w:id="167"/>
      <w:r>
        <w:rPr/>
        <w:t xml:space="preserve">    // 常量指针：const修饰指针本身，指针变量是一个常量，不可修改指针的指向，但可以通过指针修改指向的目标数据</w:t>
      </w:r>
    </w:p>
    <w:p>
      <w:pPr>
        <w:shd w:val="clear" w:color="auto" w:fill="DBDBDB"/>
      </w:pPr>
      <w:bookmarkStart w:name="n0yp-1778081082322" w:id="168"/>
      <w:bookmarkEnd w:id="168"/>
      <w:r>
        <w:rPr/>
        <w:t xml:space="preserve">    int * const p1 = &amp;a;</w:t>
      </w:r>
    </w:p>
    <w:p>
      <w:pPr>
        <w:shd w:val="clear" w:color="auto" w:fill="DBDBDB"/>
      </w:pPr>
      <w:bookmarkStart w:name="n0yp-1778081082322" w:id="169"/>
      <w:bookmarkEnd w:id="169"/>
      <w:r>
        <w:rPr/>
        <w:t xml:space="preserve">    *p1 = 789; // 正确，通过常量指针修改指向的目标数据</w:t>
      </w:r>
    </w:p>
    <w:p>
      <w:pPr>
        <w:shd w:val="clear" w:color="auto" w:fill="DBDBDB"/>
      </w:pPr>
      <w:bookmarkStart w:name="n0yp-1778081082322" w:id="170"/>
      <w:bookmarkEnd w:id="170"/>
      <w:r>
        <w:rPr/>
        <w:t xml:space="preserve">    printf("通过p1修改后 a:%d\n", a);</w:t>
      </w:r>
    </w:p>
    <w:p>
      <w:pPr>
        <w:shd w:val="clear" w:color="auto" w:fill="DBDBDB"/>
      </w:pPr>
      <w:bookmarkStart w:name="n0yp-1778081082322" w:id="171"/>
      <w:bookmarkEnd w:id="171"/>
      <w:r>
        <w:rPr/>
        <w:t xml:space="preserve">    // p1 = &amp;b; // 错误，常量指针不可修改指向，编译报错</w:t>
      </w:r>
    </w:p>
    <w:p>
      <w:pPr>
        <w:shd w:val="clear" w:color="auto" w:fill="DBDBDB"/>
      </w:pPr>
      <w:bookmarkStart w:name="n0yp-1778081082322" w:id="172"/>
      <w:bookmarkEnd w:id="172"/>
    </w:p>
    <w:p>
      <w:pPr>
        <w:shd w:val="clear" w:color="auto" w:fill="DBDBDB"/>
      </w:pPr>
      <w:bookmarkStart w:name="n0yp-1778081082322" w:id="173"/>
      <w:bookmarkEnd w:id="173"/>
      <w:r>
        <w:rPr/>
        <w:t xml:space="preserve">    return 0;</w:t>
      </w:r>
    </w:p>
    <w:p>
      <w:pPr>
        <w:shd w:val="clear" w:color="auto" w:fill="DBDBDB"/>
      </w:pPr>
      <w:bookmarkStart w:name="n0yp-1778081082322" w:id="174"/>
      <w:bookmarkEnd w:id="174"/>
      <w:r>
        <w:rPr/>
        <w:t>}</w:t>
      </w:r>
    </w:p>
    <w:p>
      <w:pPr/>
      <w:bookmarkStart w:name="SwRe-1778218757539" w:id="175"/>
      <w:bookmarkEnd w:id="175"/>
    </w:p>
    <w:p>
      <w:pPr>
        <w:jc w:val="center"/>
      </w:pPr>
      <w:bookmarkStart w:name="uzWk-1778211913219" w:id="176"/>
      <w:bookmarkEnd w:id="176"/>
      <w:r>
        <w:drawing>
          <wp:inline distT="0" distR="0" distB="0" distL="0">
            <wp:extent cx="4102100" cy="3584454"/>
            <wp:docPr id="2" name="Drawing 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358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"/>
        </w:numPr>
      </w:pPr>
      <w:bookmarkStart w:name="9bEP-1778211909993" w:id="177"/>
      <w:bookmarkEnd w:id="177"/>
      <w:r>
        <w:rPr>
          <w:b w:val="true"/>
          <w:sz w:val="34"/>
        </w:rPr>
        <w:t>const修饰指针：常量目标指针（常目标指针）</w:t>
      </w:r>
    </w:p>
    <w:p>
      <w:pPr>
        <w:numPr>
          <w:ilvl w:val="0"/>
          <w:numId w:val="18"/>
        </w:numPr>
      </w:pPr>
      <w:bookmarkStart w:name="5m0d-1778081082326" w:id="178"/>
      <w:bookmarkEnd w:id="178"/>
      <w:r>
        <w:rPr/>
        <w:t>核心定义：const修饰指针指向的目标类型，</w:t>
      </w:r>
      <w:r>
        <w:rPr>
          <w:b w:val="true"/>
        </w:rPr>
        <w:t>指针的指向可以修改，但不可通过该指针修改指向的目标数据</w:t>
      </w:r>
    </w:p>
    <w:p>
      <w:pPr>
        <w:numPr>
          <w:ilvl w:val="0"/>
          <w:numId w:val="18"/>
        </w:numPr>
      </w:pPr>
      <w:bookmarkStart w:name="FJ2H-1778081082328" w:id="179"/>
      <w:bookmarkEnd w:id="179"/>
      <w:r>
        <w:rPr/>
        <w:t>两种等价语法：</w:t>
      </w:r>
    </w:p>
    <w:p>
      <w:pPr>
        <w:numPr>
          <w:ilvl w:val="1"/>
          <w:numId w:val="18"/>
        </w:numPr>
      </w:pPr>
      <w:bookmarkStart w:name="w0mc-1778081082330" w:id="180"/>
      <w:bookmarkEnd w:id="180"/>
      <w:r>
        <w:rPr/>
        <w:t>const 类型 * 指针名 = 初始地址;</w:t>
      </w:r>
    </w:p>
    <w:p>
      <w:pPr>
        <w:numPr>
          <w:ilvl w:val="1"/>
          <w:numId w:val="18"/>
        </w:numPr>
      </w:pPr>
      <w:bookmarkStart w:name="YYQj-1778207036628" w:id="181"/>
      <w:bookmarkEnd w:id="181"/>
      <w:r>
        <w:rPr/>
        <w:t>类型 const * 指针名 = 初始地址;</w:t>
      </w:r>
    </w:p>
    <w:p>
      <w:pPr>
        <w:numPr>
          <w:ilvl w:val="0"/>
          <w:numId w:val="18"/>
        </w:numPr>
      </w:pPr>
      <w:bookmarkStart w:name="shHG-1778081082332" w:id="182"/>
      <w:bookmarkEnd w:id="182"/>
      <w:r>
        <w:rPr/>
        <w:t>示例：</w:t>
      </w:r>
    </w:p>
    <w:p>
      <w:pPr>
        <w:numPr>
          <w:ilvl w:val="1"/>
          <w:numId w:val="18"/>
        </w:numPr>
      </w:pPr>
      <w:bookmarkStart w:name="u5wg-1778206982006" w:id="183"/>
      <w:bookmarkEnd w:id="183"/>
      <w:r>
        <w:rPr/>
        <w:t>const int *2ptr =&amp;a；</w:t>
      </w:r>
    </w:p>
    <w:p>
      <w:pPr>
        <w:shd w:val="clear" w:color="auto" w:fill="DBDBDB"/>
      </w:pPr>
      <w:bookmarkStart w:name="3wdt-1778081082384" w:id="184"/>
      <w:bookmarkEnd w:id="184"/>
      <w:r>
        <w:rPr/>
        <w:t>#include &lt;stdio.h&gt;</w:t>
      </w:r>
    </w:p>
    <w:p>
      <w:pPr>
        <w:shd w:val="clear" w:color="auto" w:fill="DBDBDB"/>
      </w:pPr>
      <w:bookmarkStart w:name="3wdt-1778081082384" w:id="185"/>
      <w:bookmarkEnd w:id="185"/>
      <w:r>
        <w:rPr/>
        <w:t>int main()</w:t>
      </w:r>
    </w:p>
    <w:p>
      <w:pPr>
        <w:shd w:val="clear" w:color="auto" w:fill="DBDBDB"/>
      </w:pPr>
      <w:bookmarkStart w:name="3wdt-1778081082384" w:id="186"/>
      <w:bookmarkEnd w:id="186"/>
      <w:r>
        <w:rPr/>
        <w:t>{</w:t>
      </w:r>
    </w:p>
    <w:p>
      <w:pPr>
        <w:shd w:val="clear" w:color="auto" w:fill="DBDBDB"/>
      </w:pPr>
      <w:bookmarkStart w:name="3wdt-1778081082384" w:id="187"/>
      <w:bookmarkEnd w:id="187"/>
      <w:r>
        <w:rPr/>
        <w:t xml:space="preserve">    int a = 123;</w:t>
      </w:r>
    </w:p>
    <w:p>
      <w:pPr>
        <w:shd w:val="clear" w:color="auto" w:fill="DBDBDB"/>
      </w:pPr>
      <w:bookmarkStart w:name="3wdt-1778081082384" w:id="188"/>
      <w:bookmarkEnd w:id="188"/>
      <w:r>
        <w:rPr/>
        <w:t xml:space="preserve">    int b = 999;</w:t>
      </w:r>
    </w:p>
    <w:p>
      <w:pPr>
        <w:shd w:val="clear" w:color="auto" w:fill="DBDBDB"/>
      </w:pPr>
      <w:bookmarkStart w:name="3wdt-1778081082384" w:id="189"/>
      <w:bookmarkEnd w:id="189"/>
      <w:r>
        <w:rPr/>
        <w:t xml:space="preserve">    printf("初始值 a:%d\n", a);</w:t>
      </w:r>
    </w:p>
    <w:p>
      <w:pPr>
        <w:shd w:val="clear" w:color="auto" w:fill="DBDBDB"/>
      </w:pPr>
      <w:bookmarkStart w:name="3wdt-1778081082384" w:id="190"/>
      <w:bookmarkEnd w:id="190"/>
    </w:p>
    <w:p>
      <w:pPr>
        <w:shd w:val="clear" w:color="auto" w:fill="DBDBDB"/>
      </w:pPr>
      <w:bookmarkStart w:name="3wdt-1778081082384" w:id="191"/>
      <w:bookmarkEnd w:id="191"/>
      <w:r>
        <w:rPr/>
        <w:t xml:space="preserve">    int *p = &amp;a;</w:t>
      </w:r>
    </w:p>
    <w:p>
      <w:pPr>
        <w:shd w:val="clear" w:color="auto" w:fill="DBDBDB"/>
      </w:pPr>
      <w:bookmarkStart w:name="3wdt-1778081082384" w:id="192"/>
      <w:bookmarkEnd w:id="192"/>
      <w:r>
        <w:rPr/>
        <w:t xml:space="preserve">    *p = 345; // 正确，通过普通指针修改目标数据</w:t>
      </w:r>
    </w:p>
    <w:p>
      <w:pPr>
        <w:shd w:val="clear" w:color="auto" w:fill="DBDBDB"/>
      </w:pPr>
      <w:bookmarkStart w:name="3wdt-1778081082384" w:id="193"/>
      <w:bookmarkEnd w:id="193"/>
      <w:r>
        <w:rPr/>
        <w:t xml:space="preserve">    printf("通过p1修改后 a:%d\n", a);</w:t>
      </w:r>
    </w:p>
    <w:p>
      <w:pPr>
        <w:shd w:val="clear" w:color="auto" w:fill="DBDBDB"/>
      </w:pPr>
      <w:bookmarkStart w:name="3wdt-1778081082384" w:id="194"/>
      <w:bookmarkEnd w:id="194"/>
    </w:p>
    <w:p>
      <w:pPr>
        <w:shd w:val="clear" w:color="auto" w:fill="DBDBDB"/>
      </w:pPr>
      <w:bookmarkStart w:name="3wdt-1778081082384" w:id="195"/>
      <w:bookmarkEnd w:id="195"/>
    </w:p>
    <w:p>
      <w:pPr>
        <w:shd w:val="clear" w:color="auto" w:fill="DBDBDB"/>
      </w:pPr>
      <w:bookmarkStart w:name="3wdt-1778081082384" w:id="196"/>
      <w:bookmarkEnd w:id="196"/>
      <w:r>
        <w:rPr/>
        <w:t xml:space="preserve">    // 两种等价的常目标指针写法</w:t>
      </w:r>
    </w:p>
    <w:p>
      <w:pPr>
        <w:shd w:val="clear" w:color="auto" w:fill="DBDBDB"/>
      </w:pPr>
      <w:bookmarkStart w:name="3wdt-1778081082384" w:id="197"/>
      <w:bookmarkEnd w:id="197"/>
      <w:r>
        <w:rPr/>
        <w:t xml:space="preserve">    // const修饰指针指向的目标类型，指针的指向可以修改，但不可通过该指针修改指向的目标数据</w:t>
      </w:r>
    </w:p>
    <w:p>
      <w:pPr>
        <w:shd w:val="clear" w:color="auto" w:fill="DBDBDB"/>
      </w:pPr>
      <w:bookmarkStart w:name="3wdt-1778081082384" w:id="198"/>
      <w:bookmarkEnd w:id="198"/>
      <w:r>
        <w:rPr/>
        <w:t xml:space="preserve">    const int *p1 = &amp;a;</w:t>
      </w:r>
    </w:p>
    <w:p>
      <w:pPr>
        <w:shd w:val="clear" w:color="auto" w:fill="DBDBDB"/>
      </w:pPr>
      <w:bookmarkStart w:name="3wdt-1778081082384" w:id="199"/>
      <w:bookmarkEnd w:id="199"/>
      <w:r>
        <w:rPr/>
        <w:t xml:space="preserve">    int const *p2 = &amp;a;</w:t>
      </w:r>
    </w:p>
    <w:p>
      <w:pPr>
        <w:shd w:val="clear" w:color="auto" w:fill="DBDBDB"/>
      </w:pPr>
      <w:bookmarkStart w:name="3wdt-1778081082384" w:id="200"/>
      <w:bookmarkEnd w:id="200"/>
    </w:p>
    <w:p>
      <w:pPr>
        <w:shd w:val="clear" w:color="auto" w:fill="DBDBDB"/>
      </w:pPr>
      <w:bookmarkStart w:name="3wdt-1778081082384" w:id="201"/>
      <w:bookmarkEnd w:id="201"/>
      <w:r>
        <w:rPr/>
        <w:t xml:space="preserve">    // *p2 = 567; // 错误，不可通过常目标指针修改目标数据，编译报错</w:t>
      </w:r>
    </w:p>
    <w:p>
      <w:pPr>
        <w:shd w:val="clear" w:color="auto" w:fill="DBDBDB"/>
      </w:pPr>
      <w:bookmarkStart w:name="3wdt-1778081082384" w:id="202"/>
      <w:bookmarkEnd w:id="202"/>
      <w:r>
        <w:rPr/>
        <w:t xml:space="preserve">    a = 888; // 正确，变量本身可直接修改，仅限制通过p2/p3修改</w:t>
      </w:r>
    </w:p>
    <w:p>
      <w:pPr>
        <w:shd w:val="clear" w:color="auto" w:fill="DBDBDB"/>
      </w:pPr>
      <w:bookmarkStart w:name="3wdt-1778081082384" w:id="203"/>
      <w:bookmarkEnd w:id="203"/>
      <w:r>
        <w:rPr/>
        <w:t xml:space="preserve">    printf("直接修改后 a:%d\n", a);</w:t>
      </w:r>
    </w:p>
    <w:p>
      <w:pPr>
        <w:shd w:val="clear" w:color="auto" w:fill="DBDBDB"/>
      </w:pPr>
      <w:bookmarkStart w:name="3wdt-1778081082384" w:id="204"/>
      <w:bookmarkEnd w:id="204"/>
    </w:p>
    <w:p>
      <w:pPr>
        <w:shd w:val="clear" w:color="auto" w:fill="DBDBDB"/>
      </w:pPr>
      <w:bookmarkStart w:name="3wdt-1778081082384" w:id="205"/>
      <w:bookmarkEnd w:id="205"/>
      <w:r>
        <w:rPr/>
        <w:t xml:space="preserve">    p2 = &amp;b; // 正确，常目标指针可修改指向</w:t>
      </w:r>
    </w:p>
    <w:p>
      <w:pPr>
        <w:shd w:val="clear" w:color="auto" w:fill="DBDBDB"/>
      </w:pPr>
      <w:bookmarkStart w:name="3wdt-1778081082384" w:id="206"/>
      <w:bookmarkEnd w:id="206"/>
      <w:r>
        <w:rPr/>
        <w:t xml:space="preserve">    printf("修改p2指向后 *p2:%d\n", *p2);</w:t>
      </w:r>
    </w:p>
    <w:p>
      <w:pPr>
        <w:shd w:val="clear" w:color="auto" w:fill="DBDBDB"/>
      </w:pPr>
      <w:bookmarkStart w:name="3wdt-1778081082384" w:id="207"/>
      <w:bookmarkEnd w:id="207"/>
    </w:p>
    <w:p>
      <w:pPr>
        <w:shd w:val="clear" w:color="auto" w:fill="DBDBDB"/>
      </w:pPr>
      <w:bookmarkStart w:name="3wdt-1778081082384" w:id="208"/>
      <w:bookmarkEnd w:id="208"/>
      <w:r>
        <w:rPr/>
        <w:t xml:space="preserve">    return 0;</w:t>
      </w:r>
    </w:p>
    <w:p>
      <w:pPr>
        <w:shd w:val="clear" w:color="auto" w:fill="DBDBDB"/>
      </w:pPr>
      <w:bookmarkStart w:name="3wdt-1778081082384" w:id="209"/>
      <w:bookmarkEnd w:id="209"/>
      <w:r>
        <w:rPr/>
        <w:t>}</w:t>
      </w:r>
    </w:p>
    <w:p>
      <w:pPr>
        <w:jc w:val="center"/>
      </w:pPr>
      <w:bookmarkStart w:name="t4tV-1778211973214" w:id="210"/>
      <w:bookmarkEnd w:id="210"/>
      <w:r>
        <w:drawing>
          <wp:inline distT="0" distR="0" distB="0" distL="0">
            <wp:extent cx="5267325" cy="3486821"/>
            <wp:docPr id="3" name="Drawing 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8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"/>
        </w:numPr>
      </w:pPr>
      <w:bookmarkStart w:name="86K8-1778211971465" w:id="211"/>
      <w:bookmarkEnd w:id="211"/>
      <w:r>
        <w:rPr>
          <w:b w:val="true"/>
          <w:sz w:val="34"/>
        </w:rPr>
        <w:t>记忆口诀</w:t>
      </w:r>
    </w:p>
    <w:p>
      <w:pPr/>
      <w:bookmarkStart w:name="w9io-1778209245706" w:id="212"/>
      <w:bookmarkEnd w:id="212"/>
      <w:r>
        <w:rPr>
          <w:b w:val="true"/>
        </w:rPr>
        <w:t>A.常量指针</w:t>
      </w:r>
    </w:p>
    <w:p>
      <w:pPr/>
      <w:bookmarkStart w:name="h70Q-1778209103521" w:id="213"/>
      <w:bookmarkEnd w:id="213"/>
      <w:r>
        <w:rPr/>
        <w:t>语法：数据类型* const 指针名 = &amp;变量;</w:t>
      </w:r>
    </w:p>
    <w:p>
      <w:pPr/>
      <w:bookmarkStart w:name="jbNH-1778209103523" w:id="214"/>
      <w:bookmarkEnd w:id="214"/>
      <w:r>
        <w:rPr/>
        <w:t>例子：int* const p = &amp;a;</w:t>
      </w:r>
    </w:p>
    <w:p>
      <w:pPr/>
      <w:bookmarkStart w:name="qBH6-1778209103525" w:id="215"/>
      <w:bookmarkEnd w:id="215"/>
      <w:r>
        <w:rPr/>
        <w:t>记忆口诀：</w:t>
      </w:r>
    </w:p>
    <w:p>
      <w:pPr/>
      <w:bookmarkStart w:name="LuDp-1778209103527" w:id="216"/>
      <w:bookmarkEnd w:id="216"/>
      <w:r>
        <w:rPr/>
        <w:t>“右定向”---&gt;（const在 *右边，锁定了方向/指向）</w:t>
      </w:r>
    </w:p>
    <w:p>
      <w:pPr/>
      <w:bookmarkStart w:name="nWMl-1778209103532" w:id="217"/>
      <w:bookmarkEnd w:id="217"/>
      <w:r>
        <w:rPr>
          <w:b w:val="true"/>
        </w:rPr>
        <w:t>B. 常目标指针</w:t>
      </w:r>
    </w:p>
    <w:p>
      <w:pPr/>
      <w:bookmarkStart w:name="ayNV-1778209103538" w:id="218"/>
      <w:bookmarkEnd w:id="218"/>
      <w:r>
        <w:rPr/>
        <w:t>语法：const 数据类型* 指针名;</w:t>
      </w:r>
    </w:p>
    <w:p>
      <w:pPr/>
      <w:bookmarkStart w:name="fEGt-1778209103540" w:id="219"/>
      <w:bookmarkEnd w:id="219"/>
      <w:r>
        <w:rPr/>
        <w:t>例子：const int* p = &amp;a;</w:t>
      </w:r>
    </w:p>
    <w:p>
      <w:pPr>
        <w:ind w:firstLine="420"/>
      </w:pPr>
      <w:bookmarkStart w:name="G5yq-1778211026060" w:id="220"/>
      <w:bookmarkEnd w:id="220"/>
      <w:r>
        <w:rPr/>
        <w:t xml:space="preserve">    int const *p = &amp;a;</w:t>
      </w:r>
    </w:p>
    <w:p>
      <w:pPr/>
      <w:bookmarkStart w:name="Jg8g-1778209103542" w:id="221"/>
      <w:bookmarkEnd w:id="221"/>
      <w:r>
        <w:rPr/>
        <w:t>记忆口诀：</w:t>
      </w:r>
    </w:p>
    <w:p>
      <w:pPr/>
      <w:bookmarkStart w:name="I7JD-1778209103544" w:id="222"/>
      <w:bookmarkEnd w:id="222"/>
      <w:r>
        <w:rPr/>
        <w:t>“左定值”---&gt;（const在 *左边，锁定了数据/值）</w:t>
      </w:r>
    </w:p>
    <w:p>
      <w:pPr/>
      <w:bookmarkStart w:name="DEDw-1778209103548" w:id="223"/>
      <w:bookmarkEnd w:id="223"/>
      <w:r>
        <w:rPr>
          <w:b w:val="true"/>
        </w:rPr>
        <w:t>C. 终极组合（双保险）</w:t>
      </w:r>
    </w:p>
    <w:p>
      <w:pPr/>
      <w:bookmarkStart w:name="l0vG-1778209103550" w:id="224"/>
      <w:bookmarkEnd w:id="224"/>
      <w:r>
        <w:rPr/>
        <w:t>语法：const 数据类型* const 指针名 = &amp;变量;</w:t>
      </w:r>
    </w:p>
    <w:p>
      <w:pPr/>
      <w:bookmarkStart w:name="l9m1-1778209103552" w:id="225"/>
      <w:bookmarkEnd w:id="225"/>
      <w:r>
        <w:rPr/>
        <w:t>记忆口诀：</w:t>
      </w:r>
    </w:p>
    <w:p>
      <w:pPr/>
      <w:bookmarkStart w:name="v8mw-1778209103554" w:id="226"/>
      <w:bookmarkEnd w:id="226"/>
      <w:r>
        <w:rPr/>
        <w:t>“左右都 const，定向又定值”（既不能改指向，也不能改内容）</w:t>
      </w:r>
    </w:p>
    <w:p>
      <w:pPr/>
      <w:bookmarkStart w:name="2kl5-1778209154767" w:id="227"/>
      <w:bookmarkEnd w:id="227"/>
      <w:r>
        <w:drawing>
          <wp:inline distT="0" distR="0" distB="0" distL="0">
            <wp:extent cx="5267325" cy="1302911"/>
            <wp:docPr id="4" name="Drawing 4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0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"/>
        </w:numPr>
      </w:pPr>
      <w:bookmarkStart w:name="ywUN-1778209102303" w:id="228"/>
      <w:bookmarkEnd w:id="228"/>
      <w:r>
        <w:rPr>
          <w:b w:val="true"/>
          <w:sz w:val="34"/>
        </w:rPr>
        <w:t>实际应用与操作练习</w:t>
      </w:r>
    </w:p>
    <w:p>
      <w:pPr>
        <w:numPr>
          <w:ilvl w:val="0"/>
          <w:numId w:val="19"/>
        </w:numPr>
      </w:pPr>
      <w:bookmarkStart w:name="Lvbx-1778081082388" w:id="229"/>
      <w:bookmarkEnd w:id="229"/>
      <w:r>
        <w:rPr/>
        <w:t>常量指针在实际开发中使用频率较低</w:t>
      </w:r>
    </w:p>
    <w:p>
      <w:pPr>
        <w:numPr>
          <w:ilvl w:val="0"/>
          <w:numId w:val="19"/>
        </w:numPr>
      </w:pPr>
      <w:bookmarkStart w:name="59V3-1778081082390" w:id="230"/>
      <w:bookmarkEnd w:id="230"/>
      <w:r>
        <w:rPr/>
        <w:t>常目标指针应用广泛，主要用于限制指针的读写权限，保护内存数据不会被误操作修改</w:t>
      </w:r>
    </w:p>
    <w:p>
      <w:pPr>
        <w:numPr>
          <w:ilvl w:val="0"/>
          <w:numId w:val="19"/>
        </w:numPr>
      </w:pPr>
      <w:bookmarkStart w:name="XEUk-1778081082392" w:id="231"/>
      <w:bookmarkEnd w:id="231"/>
      <w:r>
        <w:rPr/>
        <w:t>操作练习：自行编写代码，对比体会常目标指针与常量指针的核心区别</w:t>
      </w:r>
    </w:p>
    <w:p>
      <w:pPr/>
      <w:bookmarkStart w:name="Yut9-1778081082393" w:id="232"/>
      <w:bookmarkEnd w:id="232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TAu3-1778081082395" w:id="233"/>
      <w:bookmarkEnd w:id="233"/>
      <w:r>
        <w:rPr>
          <w:rFonts w:ascii="微软雅黑" w:hAnsi="微软雅黑" w:cs="微软雅黑" w:eastAsia="微软雅黑"/>
          <w:b w:val="true"/>
          <w:sz w:val="42"/>
        </w:rPr>
        <w:t>六、数组指针</w:t>
      </w:r>
    </w:p>
    <w:p>
      <w:pPr>
        <w:numPr>
          <w:ilvl w:val="0"/>
          <w:numId w:val="20"/>
        </w:numPr>
      </w:pPr>
      <w:bookmarkStart w:name="HYWs-1778081082397" w:id="234"/>
      <w:bookmarkEnd w:id="234"/>
      <w:r>
        <w:rPr>
          <w:b w:val="true"/>
          <w:sz w:val="34"/>
        </w:rPr>
        <w:t>概念</w:t>
      </w:r>
    </w:p>
    <w:p>
      <w:pPr/>
      <w:bookmarkStart w:name="ZJLX-1778081082399" w:id="235"/>
      <w:bookmarkEnd w:id="235"/>
      <w:r>
        <w:rPr/>
        <w:t>数组指针是一个指针变量，专门用来指向一个完整的数组，核心是指针</w:t>
      </w:r>
    </w:p>
    <w:p>
      <w:pPr>
        <w:numPr>
          <w:ilvl w:val="0"/>
          <w:numId w:val="20"/>
        </w:numPr>
      </w:pPr>
      <w:bookmarkStart w:name="HQM0-1778081082401" w:id="236"/>
      <w:bookmarkEnd w:id="236"/>
      <w:r>
        <w:rPr>
          <w:b w:val="true"/>
          <w:sz w:val="34"/>
        </w:rPr>
        <w:t>语法定义</w:t>
      </w:r>
    </w:p>
    <w:p>
      <w:pPr>
        <w:shd w:val="clear" w:color="auto" w:fill="DBDBDB"/>
      </w:pPr>
      <w:bookmarkStart w:name="yHto-1778081082406" w:id="237"/>
      <w:bookmarkEnd w:id="237"/>
      <w:r>
        <w:rPr/>
        <w:t>类型 (*指针名)[数组元素个数];</w:t>
      </w:r>
    </w:p>
    <w:p>
      <w:pPr/>
      <w:bookmarkStart w:name="hown-1778081082408" w:id="238"/>
      <w:bookmarkEnd w:id="238"/>
      <w:r>
        <w:rPr/>
        <w:t>⚠️ 注意：必须加括号，否则会变成指针数组（int *p[5] 是指针数组，int (*p)[5] 是数组指针）</w:t>
      </w:r>
    </w:p>
    <w:p>
      <w:pPr>
        <w:numPr>
          <w:ilvl w:val="0"/>
          <w:numId w:val="20"/>
        </w:numPr>
      </w:pPr>
      <w:bookmarkStart w:name="nDHp-1778081082410" w:id="239"/>
      <w:bookmarkEnd w:id="239"/>
      <w:r>
        <w:rPr>
          <w:b w:val="true"/>
          <w:sz w:val="34"/>
        </w:rPr>
        <w:t>核心示例与数组名的区别</w:t>
      </w:r>
    </w:p>
    <w:p>
      <w:pPr>
        <w:shd w:val="clear" w:color="auto" w:fill="DBDBDB"/>
      </w:pPr>
      <w:bookmarkStart w:name="818n-1778081082451" w:id="240"/>
      <w:bookmarkEnd w:id="240"/>
      <w:r>
        <w:rPr/>
        <w:t>#include &lt;stdio.h&gt;</w:t>
      </w:r>
    </w:p>
    <w:p>
      <w:pPr>
        <w:shd w:val="clear" w:color="auto" w:fill="DBDBDB"/>
      </w:pPr>
      <w:bookmarkStart w:name="818n-1778081082451" w:id="241"/>
      <w:bookmarkEnd w:id="241"/>
      <w:r>
        <w:rPr/>
        <w:t>int main()</w:t>
      </w:r>
    </w:p>
    <w:p>
      <w:pPr>
        <w:shd w:val="clear" w:color="auto" w:fill="DBDBDB"/>
      </w:pPr>
      <w:bookmarkStart w:name="818n-1778081082451" w:id="242"/>
      <w:bookmarkEnd w:id="242"/>
      <w:r>
        <w:rPr/>
        <w:t>{</w:t>
      </w:r>
    </w:p>
    <w:p>
      <w:pPr>
        <w:shd w:val="clear" w:color="auto" w:fill="DBDBDB"/>
      </w:pPr>
      <w:bookmarkStart w:name="818n-1778081082451" w:id="243"/>
      <w:bookmarkEnd w:id="243"/>
      <w:r>
        <w:rPr/>
        <w:t xml:space="preserve">    int arr[5] = {1,2,3,4,5};</w:t>
      </w:r>
    </w:p>
    <w:p>
      <w:pPr>
        <w:shd w:val="clear" w:color="auto" w:fill="DBDBDB"/>
      </w:pPr>
      <w:bookmarkStart w:name="818n-1778081082451" w:id="244"/>
      <w:bookmarkEnd w:id="244"/>
    </w:p>
    <w:p>
      <w:pPr>
        <w:shd w:val="clear" w:color="auto" w:fill="DBDBDB"/>
      </w:pPr>
      <w:bookmarkStart w:name="818n-1778081082451" w:id="245"/>
      <w:bookmarkEnd w:id="245"/>
      <w:r>
        <w:rPr/>
        <w:t xml:space="preserve">    // arr与&amp;arr的地址值相同，但类型与意义完全不同</w:t>
      </w:r>
    </w:p>
    <w:p>
      <w:pPr>
        <w:shd w:val="clear" w:color="auto" w:fill="DBDBDB"/>
      </w:pPr>
      <w:bookmarkStart w:name="818n-1778081082451" w:id="246"/>
      <w:bookmarkEnd w:id="246"/>
      <w:r>
        <w:rPr/>
        <w:t xml:space="preserve">    // arr：首元素地址，类型为int *，+1步长为1个int</w:t>
      </w:r>
    </w:p>
    <w:p>
      <w:pPr>
        <w:shd w:val="clear" w:color="auto" w:fill="DBDBDB"/>
      </w:pPr>
      <w:bookmarkStart w:name="818n-1778081082451" w:id="247"/>
      <w:bookmarkEnd w:id="247"/>
      <w:r>
        <w:rPr/>
        <w:t xml:space="preserve">    int *p1 = arr;</w:t>
      </w:r>
    </w:p>
    <w:p>
      <w:pPr>
        <w:shd w:val="clear" w:color="auto" w:fill="DBDBDB"/>
      </w:pPr>
      <w:bookmarkStart w:name="818n-1778081082451" w:id="248"/>
      <w:bookmarkEnd w:id="248"/>
      <w:r>
        <w:rPr/>
        <w:t xml:space="preserve">    // &amp;arr：整个数组的地址，类型为int (*)[5]，+1步长为整个数组（5个int）</w:t>
      </w:r>
    </w:p>
    <w:p>
      <w:pPr>
        <w:shd w:val="clear" w:color="auto" w:fill="DBDBDB"/>
      </w:pPr>
      <w:bookmarkStart w:name="818n-1778081082451" w:id="249"/>
      <w:bookmarkEnd w:id="249"/>
      <w:r>
        <w:rPr/>
        <w:t xml:space="preserve">    int (*p2)[5] = &amp;arr;</w:t>
      </w:r>
    </w:p>
    <w:p>
      <w:pPr>
        <w:shd w:val="clear" w:color="auto" w:fill="DBDBDB"/>
      </w:pPr>
      <w:bookmarkStart w:name="818n-1778081082451" w:id="250"/>
      <w:bookmarkEnd w:id="250"/>
    </w:p>
    <w:p>
      <w:pPr>
        <w:shd w:val="clear" w:color="auto" w:fill="DBDBDB"/>
      </w:pPr>
      <w:bookmarkStart w:name="818n-1778081082451" w:id="251"/>
      <w:bookmarkEnd w:id="251"/>
      <w:r>
        <w:rPr/>
        <w:t xml:space="preserve">    // 数组指针加减运算</w:t>
      </w:r>
    </w:p>
    <w:p>
      <w:pPr>
        <w:shd w:val="clear" w:color="auto" w:fill="DBDBDB"/>
      </w:pPr>
      <w:bookmarkStart w:name="818n-1778081082451" w:id="252"/>
      <w:bookmarkEnd w:id="252"/>
      <w:r>
        <w:rPr/>
        <w:t xml:space="preserve">    int *p4 = (int *)(p2 + 1); // p2+1步长为5个int，20字节（32位系统）</w:t>
      </w:r>
    </w:p>
    <w:p>
      <w:pPr>
        <w:shd w:val="clear" w:color="auto" w:fill="DBDBDB"/>
      </w:pPr>
      <w:bookmarkStart w:name="818n-1778081082451" w:id="253"/>
      <w:bookmarkEnd w:id="253"/>
    </w:p>
    <w:p>
      <w:pPr>
        <w:shd w:val="clear" w:color="auto" w:fill="DBDBDB"/>
      </w:pPr>
      <w:bookmarkStart w:name="818n-1778081082451" w:id="254"/>
      <w:bookmarkEnd w:id="254"/>
      <w:r>
        <w:rPr/>
        <w:t xml:space="preserve">    printf("数组首地址 arr:%p\n", arr);</w:t>
      </w:r>
    </w:p>
    <w:p>
      <w:pPr>
        <w:shd w:val="clear" w:color="auto" w:fill="DBDBDB"/>
      </w:pPr>
      <w:bookmarkStart w:name="818n-1778081082451" w:id="255"/>
      <w:bookmarkEnd w:id="255"/>
      <w:r>
        <w:rPr/>
        <w:t xml:space="preserve">    printf("p2+1 地址 p4:%p\n", p4);</w:t>
      </w:r>
    </w:p>
    <w:p>
      <w:pPr>
        <w:shd w:val="clear" w:color="auto" w:fill="DBDBDB"/>
      </w:pPr>
      <w:bookmarkStart w:name="818n-1778081082451" w:id="256"/>
      <w:bookmarkEnd w:id="256"/>
    </w:p>
    <w:p>
      <w:pPr>
        <w:shd w:val="clear" w:color="auto" w:fill="DBDBDB"/>
      </w:pPr>
      <w:bookmarkStart w:name="818n-1778081082451" w:id="257"/>
      <w:bookmarkEnd w:id="257"/>
      <w:r>
        <w:rPr/>
        <w:t xml:space="preserve">    return 0;</w:t>
      </w:r>
    </w:p>
    <w:p>
      <w:pPr>
        <w:shd w:val="clear" w:color="auto" w:fill="DBDBDB"/>
      </w:pPr>
      <w:bookmarkStart w:name="818n-1778081082451" w:id="258"/>
      <w:bookmarkEnd w:id="258"/>
      <w:r>
        <w:rPr/>
        <w:t>}</w:t>
      </w:r>
    </w:p>
    <w:p>
      <w:pPr>
        <w:numPr>
          <w:ilvl w:val="0"/>
          <w:numId w:val="20"/>
        </w:numPr>
      </w:pPr>
      <w:bookmarkStart w:name="Mwfe-1778081082453" w:id="259"/>
      <w:bookmarkEnd w:id="259"/>
      <w:r>
        <w:rPr>
          <w:b w:val="true"/>
          <w:sz w:val="34"/>
        </w:rPr>
        <w:t>通过数组指针访问数组元素</w:t>
      </w:r>
    </w:p>
    <w:p>
      <w:pPr>
        <w:shd w:val="clear" w:color="auto" w:fill="DBDBDB"/>
      </w:pPr>
      <w:bookmarkStart w:name="U7UB-1778081082493" w:id="260"/>
      <w:bookmarkEnd w:id="260"/>
      <w:r>
        <w:rPr/>
        <w:t>#include &lt;stdio.h&gt;</w:t>
      </w:r>
    </w:p>
    <w:p>
      <w:pPr>
        <w:shd w:val="clear" w:color="auto" w:fill="DBDBDB"/>
      </w:pPr>
      <w:bookmarkStart w:name="U7UB-1778081082493" w:id="261"/>
      <w:bookmarkEnd w:id="261"/>
      <w:r>
        <w:rPr/>
        <w:t>int main()</w:t>
      </w:r>
    </w:p>
    <w:p>
      <w:pPr>
        <w:shd w:val="clear" w:color="auto" w:fill="DBDBDB"/>
      </w:pPr>
      <w:bookmarkStart w:name="U7UB-1778081082493" w:id="262"/>
      <w:bookmarkEnd w:id="262"/>
      <w:r>
        <w:rPr/>
        <w:t>{</w:t>
      </w:r>
    </w:p>
    <w:p>
      <w:pPr>
        <w:shd w:val="clear" w:color="auto" w:fill="DBDBDB"/>
      </w:pPr>
      <w:bookmarkStart w:name="U7UB-1778081082493" w:id="263"/>
      <w:bookmarkEnd w:id="263"/>
      <w:r>
        <w:rPr/>
        <w:t xml:space="preserve">    int arr[5] = {1,2,3,4,5};</w:t>
      </w:r>
    </w:p>
    <w:p>
      <w:pPr>
        <w:shd w:val="clear" w:color="auto" w:fill="DBDBDB"/>
      </w:pPr>
      <w:bookmarkStart w:name="U7UB-1778081082493" w:id="264"/>
      <w:bookmarkEnd w:id="264"/>
      <w:r>
        <w:rPr/>
        <w:t xml:space="preserve">    int (*p2)[5] = &amp;arr;</w:t>
      </w:r>
    </w:p>
    <w:p>
      <w:pPr>
        <w:shd w:val="clear" w:color="auto" w:fill="DBDBDB"/>
      </w:pPr>
      <w:bookmarkStart w:name="U7UB-1778081082493" w:id="265"/>
      <w:bookmarkEnd w:id="265"/>
    </w:p>
    <w:p>
      <w:pPr>
        <w:shd w:val="clear" w:color="auto" w:fill="DBDBDB"/>
      </w:pPr>
      <w:bookmarkStart w:name="U7UB-1778081082493" w:id="266"/>
      <w:bookmarkEnd w:id="266"/>
      <w:r>
        <w:rPr/>
        <w:t xml:space="preserve">    // 三种等价的访问方式</w:t>
      </w:r>
    </w:p>
    <w:p>
      <w:pPr>
        <w:shd w:val="clear" w:color="auto" w:fill="DBDBDB"/>
      </w:pPr>
      <w:bookmarkStart w:name="U7UB-1778081082493" w:id="267"/>
      <w:bookmarkEnd w:id="267"/>
      <w:r>
        <w:rPr/>
        <w:t xml:space="preserve">    printf("**p2:%d\n", **p2);</w:t>
      </w:r>
    </w:p>
    <w:p>
      <w:pPr>
        <w:shd w:val="clear" w:color="auto" w:fill="DBDBDB"/>
      </w:pPr>
      <w:bookmarkStart w:name="U7UB-1778081082493" w:id="268"/>
      <w:bookmarkEnd w:id="268"/>
      <w:r>
        <w:rPr/>
        <w:t xml:space="preserve">    // p2=&amp;arr → *p2=*&amp;arr=arr → **p2=*arr=arr[0]</w:t>
      </w:r>
    </w:p>
    <w:p>
      <w:pPr>
        <w:shd w:val="clear" w:color="auto" w:fill="DBDBDB"/>
      </w:pPr>
      <w:bookmarkStart w:name="U7UB-1778081082493" w:id="269"/>
      <w:bookmarkEnd w:id="269"/>
    </w:p>
    <w:p>
      <w:pPr>
        <w:shd w:val="clear" w:color="auto" w:fill="DBDBDB"/>
      </w:pPr>
      <w:bookmarkStart w:name="U7UB-1778081082493" w:id="270"/>
      <w:bookmarkEnd w:id="270"/>
      <w:r>
        <w:rPr/>
        <w:t xml:space="preserve">    printf("*(*p2+1):%d\n", *(*p2+1));</w:t>
      </w:r>
    </w:p>
    <w:p>
      <w:pPr>
        <w:shd w:val="clear" w:color="auto" w:fill="DBDBDB"/>
      </w:pPr>
      <w:bookmarkStart w:name="U7UB-1778081082493" w:id="271"/>
      <w:bookmarkEnd w:id="271"/>
      <w:r>
        <w:rPr/>
        <w:t xml:space="preserve">    // *p2=arr → *(arr+1)=arr[1]</w:t>
      </w:r>
    </w:p>
    <w:p>
      <w:pPr>
        <w:shd w:val="clear" w:color="auto" w:fill="DBDBDB"/>
      </w:pPr>
      <w:bookmarkStart w:name="U7UB-1778081082493" w:id="272"/>
      <w:bookmarkEnd w:id="272"/>
    </w:p>
    <w:p>
      <w:pPr>
        <w:shd w:val="clear" w:color="auto" w:fill="DBDBDB"/>
      </w:pPr>
      <w:bookmarkStart w:name="U7UB-1778081082493" w:id="273"/>
      <w:bookmarkEnd w:id="273"/>
      <w:r>
        <w:rPr/>
        <w:t xml:space="preserve">    printf("(*p2)[2]:%d\n", (*p2)[2]);</w:t>
      </w:r>
    </w:p>
    <w:p>
      <w:pPr>
        <w:shd w:val="clear" w:color="auto" w:fill="DBDBDB"/>
      </w:pPr>
      <w:bookmarkStart w:name="U7UB-1778081082493" w:id="274"/>
      <w:bookmarkEnd w:id="274"/>
      <w:r>
        <w:rPr/>
        <w:t xml:space="preserve">    // (*p2)=arr → arr[2]</w:t>
      </w:r>
    </w:p>
    <w:p>
      <w:pPr>
        <w:shd w:val="clear" w:color="auto" w:fill="DBDBDB"/>
      </w:pPr>
      <w:bookmarkStart w:name="U7UB-1778081082493" w:id="275"/>
      <w:bookmarkEnd w:id="275"/>
    </w:p>
    <w:p>
      <w:pPr>
        <w:shd w:val="clear" w:color="auto" w:fill="DBDBDB"/>
      </w:pPr>
      <w:bookmarkStart w:name="U7UB-1778081082493" w:id="276"/>
      <w:bookmarkEnd w:id="276"/>
      <w:r>
        <w:rPr/>
        <w:t xml:space="preserve">    return 0;</w:t>
      </w:r>
    </w:p>
    <w:p>
      <w:pPr>
        <w:shd w:val="clear" w:color="auto" w:fill="DBDBDB"/>
      </w:pPr>
      <w:bookmarkStart w:name="U7UB-1778081082493" w:id="277"/>
      <w:bookmarkEnd w:id="277"/>
      <w:r>
        <w:rPr/>
        <w:t>}</w:t>
      </w:r>
    </w:p>
    <w:p>
      <w:pPr/>
      <w:bookmarkStart w:name="uOzg-1778081082494" w:id="278"/>
      <w:bookmarkEnd w:id="278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7BQT-1778081083049" w:id="279"/>
      <w:bookmarkEnd w:id="279"/>
      <w:r>
        <w:rPr>
          <w:rFonts w:ascii="微软雅黑" w:hAnsi="微软雅黑" w:cs="微软雅黑" w:eastAsia="微软雅黑"/>
          <w:b w:val="true"/>
          <w:sz w:val="42"/>
        </w:rPr>
        <w:t>七、总结</w:t>
      </w:r>
    </w:p>
    <w:p>
      <w:pPr>
        <w:numPr>
          <w:ilvl w:val="0"/>
          <w:numId w:val="21"/>
        </w:numPr>
      </w:pPr>
      <w:bookmarkStart w:name="mz0s-1778081083051" w:id="280"/>
      <w:bookmarkEnd w:id="280"/>
      <w:r>
        <w:rPr/>
        <w:t>char型指针：与其他指针无本质区别，因C语言字符串的存储特性，成为字符串最常用的表现形式，指向常量区的字符串不可修改</w:t>
      </w:r>
    </w:p>
    <w:p>
      <w:pPr>
        <w:numPr>
          <w:ilvl w:val="0"/>
          <w:numId w:val="21"/>
        </w:numPr>
      </w:pPr>
      <w:bookmarkStart w:name="ybNx-1778081083053" w:id="281"/>
      <w:bookmarkEnd w:id="281"/>
      <w:r>
        <w:rPr/>
        <w:t>多级指针：指向指针的指针，每多一级指针，访问最终数据时需多一次解引用，&amp;与*互为逆操作</w:t>
      </w:r>
    </w:p>
    <w:p>
      <w:pPr>
        <w:numPr>
          <w:ilvl w:val="0"/>
          <w:numId w:val="21"/>
        </w:numPr>
      </w:pPr>
      <w:bookmarkStart w:name="mbC4-1778081083055" w:id="282"/>
      <w:bookmarkEnd w:id="282"/>
      <w:r>
        <w:rPr/>
        <w:t>指针万能拆解法：任意复杂指针均可拆分为「指向的数据类型 + 指针名与*」两部分，核心是明确指针指向的类型</w:t>
      </w:r>
    </w:p>
    <w:p>
      <w:pPr>
        <w:numPr>
          <w:ilvl w:val="0"/>
          <w:numId w:val="21"/>
        </w:numPr>
      </w:pPr>
      <w:bookmarkStart w:name="UnJI-1778081083057" w:id="283"/>
      <w:bookmarkEnd w:id="283"/>
      <w:r>
        <w:rPr/>
        <w:t>void型指针：无类型指针，不可直接解引用，需先转换为具体类型；void关键字还可修饰函数参数与返回值</w:t>
      </w:r>
    </w:p>
    <w:p>
      <w:pPr>
        <w:numPr>
          <w:ilvl w:val="0"/>
          <w:numId w:val="21"/>
        </w:numPr>
      </w:pPr>
      <w:bookmarkStart w:name="QuQ8-1778081083059" w:id="284"/>
      <w:bookmarkEnd w:id="284"/>
      <w:r>
        <w:rPr/>
        <w:t>const关键字：修饰普通变量使其只读；修饰指针分为常量指针（不可改指向）和常目标指针（不可改目标数据），后者应用广泛</w:t>
      </w:r>
    </w:p>
    <w:p>
      <w:pPr>
        <w:numPr>
          <w:ilvl w:val="0"/>
          <w:numId w:val="21"/>
        </w:numPr>
      </w:pPr>
      <w:bookmarkStart w:name="IHCe-1778081083061" w:id="285"/>
      <w:bookmarkEnd w:id="285"/>
      <w:r>
        <w:rPr/>
        <w:t>数组指针：指向整个数组的指针，核心是指针，步长为整个数组的大小；注意与指针数组（核心是数组）的语法区分</w:t>
      </w:r>
    </w:p>
    <w:p>
      <w:pPr>
        <w:numPr>
          <w:ilvl w:val="0"/>
          <w:numId w:val="21"/>
        </w:numPr>
      </w:pPr>
      <w:bookmarkStart w:name="3CHH-1778081083063" w:id="286"/>
      <w:bookmarkEnd w:id="286"/>
      <w:r>
        <w:rPr/>
        <w:t>数组名双重涵义：仅在定义、sizeof、&amp;运算3种场景代表整个数组，其余均代表首元素地址，数组运算本质是指针运算</w:t>
      </w:r>
    </w:p>
    <w:p>
      <w:pPr>
        <w:numPr>
          <w:ilvl w:val="0"/>
          <w:numId w:val="21"/>
        </w:numPr>
      </w:pPr>
      <w:bookmarkStart w:name="8JmF-1778081083065" w:id="287"/>
      <w:bookmarkEnd w:id="287"/>
      <w:r>
        <w:rPr/>
        <w:t>二维数组运算：步长由操作数的类型决定，元素可通过「行=序号/列数、列=序号%列数」定位</w:t>
      </w:r>
    </w:p>
    <w:p>
      <w:pPr/>
      <w:bookmarkStart w:name="99Gv-1778081083066" w:id="288"/>
      <w:bookmarkEnd w:id="288"/>
      <w:r/>
    </w:p>
    <w:p>
      <w:pPr>
        <w:pBdr>
          <w:bottom w:val="single"/>
        </w:pBdr>
      </w:pPr>
    </w:p>
    <w:p>
      <w:pPr/>
      <w:bookmarkStart w:name="9uEd-1778081083069" w:id="289"/>
      <w:bookmarkEnd w:id="289"/>
      <w:r>
        <w:rPr/>
        <w:t>基础作业</w:t>
      </w:r>
    </w:p>
    <w:p>
      <w:pPr>
        <w:numPr>
          <w:ilvl w:val="0"/>
          <w:numId w:val="22"/>
        </w:numPr>
      </w:pPr>
      <w:bookmarkStart w:name="Hm8h-1778081083071" w:id="290"/>
      <w:bookmarkEnd w:id="290"/>
      <w:r>
        <w:rPr/>
        <w:t>编写代码验证char型指针指向字符串常量时的只读属性，尝试修改字符串内容，观察程序运行结果</w:t>
      </w:r>
    </w:p>
    <w:p>
      <w:pPr>
        <w:numPr>
          <w:ilvl w:val="0"/>
          <w:numId w:val="22"/>
        </w:numPr>
      </w:pPr>
      <w:bookmarkStart w:name="stGQ-1778081083073" w:id="291"/>
      <w:bookmarkEnd w:id="291"/>
      <w:r>
        <w:rPr/>
        <w:t>定义一级、二级、三级指针，通过三级指针修改普通变量的值，并打印各级指针的地址与指向</w:t>
      </w:r>
    </w:p>
    <w:p>
      <w:pPr>
        <w:numPr>
          <w:ilvl w:val="0"/>
          <w:numId w:val="22"/>
        </w:numPr>
      </w:pPr>
      <w:bookmarkStart w:name="uDDU-1778081083075" w:id="292"/>
      <w:bookmarkEnd w:id="292"/>
      <w:r>
        <w:rPr/>
        <w:t>使用指针万能拆解法，分析并写出以下复杂指针的含义：int (*p[10])(int, char *)</w:t>
      </w:r>
    </w:p>
    <w:p>
      <w:pPr>
        <w:numPr>
          <w:ilvl w:val="0"/>
          <w:numId w:val="22"/>
        </w:numPr>
      </w:pPr>
      <w:bookmarkStart w:name="rkRd-1778081083077" w:id="293"/>
      <w:bookmarkEnd w:id="293"/>
      <w:r>
        <w:rPr/>
        <w:t>编写代码验证void型指针的使用规则，实现用同一块void型内存分别存储int、float、char类型数据</w:t>
      </w:r>
    </w:p>
    <w:p>
      <w:pPr>
        <w:numPr>
          <w:ilvl w:val="0"/>
          <w:numId w:val="22"/>
        </w:numPr>
      </w:pPr>
      <w:bookmarkStart w:name="T0KK-1778081083079" w:id="294"/>
      <w:bookmarkEnd w:id="294"/>
      <w:r>
        <w:rPr/>
        <w:t>分别定义常量指针与常目标指针，编写代码验证二者的核心区别</w:t>
      </w:r>
    </w:p>
    <w:p>
      <w:pPr>
        <w:numPr>
          <w:ilvl w:val="0"/>
          <w:numId w:val="22"/>
        </w:numPr>
      </w:pPr>
      <w:bookmarkStart w:name="yT7F-1778081083081" w:id="295"/>
      <w:bookmarkEnd w:id="295"/>
      <w:r>
        <w:rPr/>
        <w:t>定义数组指针指向一维数组，通过数组指针遍历输出数组的所有元素</w:t>
      </w:r>
    </w:p>
    <w:p>
      <w:pPr>
        <w:numPr>
          <w:ilvl w:val="0"/>
          <w:numId w:val="22"/>
        </w:numPr>
      </w:pPr>
      <w:bookmarkStart w:name="5W4S-1778081083083" w:id="296"/>
      <w:bookmarkEnd w:id="296"/>
      <w:r>
        <w:rPr/>
        <w:t>编写代码验证数组名的3种第一含义场景，对比arr与&amp;arr的地址与步长差异</w:t>
      </w:r>
    </w:p>
    <w:p>
      <w:pPr>
        <w:numPr>
          <w:ilvl w:val="0"/>
          <w:numId w:val="22"/>
        </w:numPr>
      </w:pPr>
      <w:bookmarkStart w:name="E3yl-1778081083085" w:id="297"/>
      <w:bookmarkEnd w:id="297"/>
      <w:r>
        <w:rPr/>
        <w:t>用4种等价的下标写法，遍历输出一个一维整型数组的所有元素</w:t>
      </w:r>
    </w:p>
    <w:p>
      <w:pPr>
        <w:numPr>
          <w:ilvl w:val="0"/>
          <w:numId w:val="22"/>
        </w:numPr>
      </w:pPr>
      <w:bookmarkStart w:name="CNZ4-1778081083087" w:id="298"/>
      <w:bookmarkEnd w:id="298"/>
      <w:r>
        <w:rPr/>
        <w:t>定义一个二维数组arr[5][6]，通过公式计算并访问第23个元素（从0开始计数），验证结果是否正确</w:t>
      </w:r>
    </w:p>
    <w:p>
      <w:pPr/>
      <w:bookmarkStart w:name="vr6M-1778081083089" w:id="299"/>
      <w:bookmarkEnd w:id="299"/>
      <w:r>
        <w:rPr/>
        <w:t>拓展作业</w:t>
      </w:r>
    </w:p>
    <w:p>
      <w:pPr>
        <w:numPr>
          <w:ilvl w:val="0"/>
          <w:numId w:val="23"/>
        </w:numPr>
      </w:pPr>
      <w:bookmarkStart w:name="dyZL-1778081083091" w:id="300"/>
      <w:bookmarkEnd w:id="300"/>
      <w:r>
        <w:rPr/>
        <w:t>用二级指针实现多个字符串的排序（按字典序升序）</w:t>
      </w:r>
    </w:p>
    <w:p>
      <w:pPr>
        <w:numPr>
          <w:ilvl w:val="0"/>
          <w:numId w:val="23"/>
        </w:numPr>
      </w:pPr>
      <w:bookmarkStart w:name="tgKX-1778081083093" w:id="301"/>
      <w:bookmarkEnd w:id="301"/>
      <w:r>
        <w:rPr/>
        <w:t>用数组指针实现二维数组的遍历，不使用数组下标，仅用指针运算</w:t>
      </w:r>
    </w:p>
    <w:p>
      <w:pPr>
        <w:numPr>
          <w:ilvl w:val="0"/>
          <w:numId w:val="23"/>
        </w:numPr>
      </w:pPr>
      <w:bookmarkStart w:name="yKNF-1778081083095" w:id="302"/>
      <w:bookmarkEnd w:id="302"/>
      <w:r>
        <w:rPr/>
        <w:t>用void型指针封装一个通用的内存交换函数，可交换任意类型的两个变量的值</w:t>
      </w:r>
    </w:p>
    <w:p>
      <w:pPr>
        <w:numPr>
          <w:ilvl w:val="0"/>
          <w:numId w:val="23"/>
        </w:numPr>
      </w:pPr>
      <w:bookmarkStart w:name="gicn-1778081083097" w:id="303"/>
      <w:bookmarkEnd w:id="303"/>
      <w:r>
        <w:rPr/>
        <w:t>分析并验证int (*p)[5]和int *p[5]的内存占用、类型区别与使用场景，编写代码示例说明</w:t>
      </w:r>
    </w:p>
    <w:p>
      <w:pPr>
        <w:numPr>
          <w:ilvl w:val="0"/>
          <w:numId w:val="23"/>
        </w:numPr>
      </w:pPr>
      <w:bookmarkStart w:name="J4FR-1778081083099" w:id="304"/>
      <w:bookmarkEnd w:id="304"/>
      <w:r>
        <w:rPr/>
        <w:t>用const关键字封装一个字符串拷贝函数，保证源字符串不会被误修改</w:t>
      </w:r>
    </w:p>
    <w:p>
      <w:pPr/>
      <w:bookmarkStart w:name="jp2f-1778081083101" w:id="305"/>
      <w:bookmarkEnd w:id="305"/>
      <w:r>
        <w:rPr/>
        <w:t>预习内容</w:t>
      </w:r>
    </w:p>
    <w:p>
      <w:pPr>
        <w:numPr>
          <w:ilvl w:val="0"/>
          <w:numId w:val="24"/>
        </w:numPr>
      </w:pPr>
      <w:bookmarkStart w:name="Mi5o-1778081083103" w:id="306"/>
      <w:bookmarkEnd w:id="306"/>
      <w:r>
        <w:rPr/>
        <w:t>指针作为函数参数的传递规则</w:t>
      </w:r>
    </w:p>
    <w:p>
      <w:pPr>
        <w:numPr>
          <w:ilvl w:val="0"/>
          <w:numId w:val="24"/>
        </w:numPr>
      </w:pPr>
      <w:bookmarkStart w:name="bcZu-1778081083105" w:id="307"/>
      <w:bookmarkEnd w:id="307"/>
      <w:r>
        <w:rPr/>
        <w:t>函数指针的定义与使用场景</w:t>
      </w:r>
    </w:p>
    <w:p>
      <w:pPr>
        <w:numPr>
          <w:ilvl w:val="0"/>
          <w:numId w:val="24"/>
        </w:numPr>
      </w:pPr>
      <w:bookmarkStart w:name="67sf-1778081083107" w:id="308"/>
      <w:bookmarkEnd w:id="308"/>
      <w:r>
        <w:rPr/>
        <w:t>结构体的基础语法与内存对齐</w:t>
      </w:r>
    </w:p>
    <w:p>
      <w:pPr>
        <w:numPr>
          <w:ilvl w:val="0"/>
          <w:numId w:val="24"/>
        </w:numPr>
      </w:pPr>
      <w:bookmarkStart w:name="Ym5X-1778081083109" w:id="309"/>
      <w:bookmarkEnd w:id="309"/>
      <w:r>
        <w:rPr/>
        <w:t>联合体与枚举的基础用法</w:t>
      </w:r>
    </w:p>
    <w:p>
      <w:pPr/>
      <w:bookmarkStart w:name="YZMY-1778164032410" w:id="310"/>
      <w:bookmarkEnd w:id="310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2026-05-12T07:52:45Z</dcterms:created>
  <dc:creator>Apache POI</dc:creator>
</cp:coreProperties>
</file>