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A8EF7" w14:textId="5472B0F1" w:rsidR="00CB2DF2" w:rsidRPr="00CB2DF2" w:rsidRDefault="00CB2DF2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B2DF2">
        <w:rPr>
          <w:rFonts w:ascii="Times New Roman" w:hAnsi="Times New Roman" w:cs="Times New Roman"/>
          <w:b/>
          <w:bCs/>
          <w:sz w:val="30"/>
          <w:szCs w:val="30"/>
          <w:u w:val="single"/>
        </w:rPr>
        <w:t>Code References</w:t>
      </w:r>
    </w:p>
    <w:p w14:paraId="715381BB" w14:textId="4EB236A2" w:rsidR="00434E76" w:rsidRDefault="00434E76">
      <w:pPr>
        <w:rPr>
          <w:rFonts w:ascii="Times New Roman" w:hAnsi="Times New Roman" w:cs="Times New Roman"/>
          <w:sz w:val="24"/>
          <w:szCs w:val="24"/>
        </w:rPr>
      </w:pPr>
      <w:bookmarkStart w:id="0" w:name="_Hlk161696601"/>
      <w:r w:rsidRPr="00434E76">
        <w:rPr>
          <w:rFonts w:ascii="Times New Roman" w:hAnsi="Times New Roman" w:cs="Times New Roman"/>
          <w:sz w:val="24"/>
          <w:szCs w:val="24"/>
        </w:rPr>
        <w:t>Flask-Login (2024)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76">
        <w:rPr>
          <w:rFonts w:ascii="Times New Roman" w:hAnsi="Times New Roman" w:cs="Times New Roman"/>
          <w:i/>
          <w:iCs/>
          <w:sz w:val="24"/>
          <w:szCs w:val="24"/>
        </w:rPr>
        <w:t>Flask-Login 0.7.0 Documentation.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434E76">
        <w:rPr>
          <w:rFonts w:ascii="Times New Roman" w:hAnsi="Times New Roman" w:cs="Times New Roman"/>
          <w:sz w:val="24"/>
          <w:szCs w:val="24"/>
        </w:rPr>
        <w:t>https://flask-login.readthedocs.io/en/latest/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bookmarkEnd w:id="0"/>
    <w:p w14:paraId="2FAC7AA1" w14:textId="068770B6" w:rsidR="00CB2DF2" w:rsidRDefault="00CB2DF2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(2023a) </w:t>
      </w:r>
      <w:r w:rsidRPr="005A4E92">
        <w:rPr>
          <w:rFonts w:ascii="Times New Roman" w:hAnsi="Times New Roman" w:cs="Times New Roman"/>
          <w:i/>
          <w:iCs/>
          <w:sz w:val="24"/>
          <w:szCs w:val="24"/>
        </w:rPr>
        <w:t>Design the infrastructure persistence layer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5A4E92">
        <w:rPr>
          <w:rFonts w:ascii="Times New Roman" w:hAnsi="Times New Roman" w:cs="Times New Roman"/>
          <w:sz w:val="24"/>
          <w:szCs w:val="24"/>
        </w:rPr>
        <w:t>https://learn.microsoft.com/en-us/dotnet/architecture/microservices/microservice-ddd-cqrs-patterns/infrastructure-persistence-layer-design</w:t>
      </w:r>
      <w:r>
        <w:rPr>
          <w:rFonts w:ascii="Times New Roman" w:hAnsi="Times New Roman" w:cs="Times New Roman"/>
          <w:sz w:val="24"/>
          <w:szCs w:val="24"/>
        </w:rPr>
        <w:t xml:space="preserve"> (Accessed: 4 March 2023).</w:t>
      </w:r>
    </w:p>
    <w:p w14:paraId="0DA845EE" w14:textId="6A3D6433" w:rsidR="00833CED" w:rsidRDefault="00833CED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161696621"/>
      <w:r>
        <w:rPr>
          <w:rFonts w:ascii="Times New Roman" w:hAnsi="Times New Roman" w:cs="Times New Roman"/>
          <w:sz w:val="24"/>
          <w:szCs w:val="24"/>
        </w:rPr>
        <w:t xml:space="preserve">Murphy, W. (2024) </w:t>
      </w:r>
      <w:r w:rsidRPr="00833CED">
        <w:rPr>
          <w:rFonts w:ascii="Times New Roman" w:hAnsi="Times New Roman" w:cs="Times New Roman"/>
          <w:i/>
          <w:iCs/>
          <w:sz w:val="24"/>
          <w:szCs w:val="24"/>
        </w:rPr>
        <w:t>Implementing an Interface in Python.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833CED">
        <w:rPr>
          <w:rFonts w:ascii="Times New Roman" w:hAnsi="Times New Roman" w:cs="Times New Roman"/>
          <w:sz w:val="24"/>
          <w:szCs w:val="24"/>
        </w:rPr>
        <w:t>https://realpython.com/python-interface/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  <w:bookmarkEnd w:id="1"/>
    </w:p>
    <w:p w14:paraId="40BDE6B5" w14:textId="77777777" w:rsidR="00434E76" w:rsidRDefault="00434E76" w:rsidP="00434E76">
      <w:pPr>
        <w:rPr>
          <w:rFonts w:ascii="Times New Roman" w:hAnsi="Times New Roman" w:cs="Times New Roman"/>
          <w:sz w:val="24"/>
          <w:szCs w:val="24"/>
        </w:rPr>
      </w:pPr>
      <w:r w:rsidRPr="00CB2DF2">
        <w:rPr>
          <w:rFonts w:ascii="Times New Roman" w:hAnsi="Times New Roman" w:cs="Times New Roman"/>
          <w:sz w:val="24"/>
          <w:szCs w:val="24"/>
        </w:rPr>
        <w:t xml:space="preserve">Okhotnik. T and Frieze. A (2023) </w:t>
      </w:r>
      <w:r w:rsidRPr="00CB2DF2">
        <w:rPr>
          <w:rFonts w:ascii="Times New Roman" w:hAnsi="Times New Roman" w:cs="Times New Roman"/>
          <w:i/>
          <w:iCs/>
          <w:sz w:val="24"/>
          <w:szCs w:val="24"/>
        </w:rPr>
        <w:t>What Is the .idea Directory?</w:t>
      </w:r>
      <w:r w:rsidRPr="00CB2DF2">
        <w:rPr>
          <w:rFonts w:ascii="Times New Roman" w:hAnsi="Times New Roman" w:cs="Times New Roman"/>
          <w:sz w:val="24"/>
          <w:szCs w:val="24"/>
        </w:rPr>
        <w:t xml:space="preserve"> Available at: https://www.baeldung.com/intellij-idea-directory (Accessed: 18 March 2024)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8231D0" w14:textId="086692EF" w:rsidR="00434E76" w:rsidRDefault="00310E1F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61696902"/>
      <w:r>
        <w:rPr>
          <w:rFonts w:ascii="Times New Roman" w:hAnsi="Times New Roman" w:cs="Times New Roman"/>
          <w:sz w:val="24"/>
          <w:szCs w:val="24"/>
        </w:rPr>
        <w:t>Python (2024</w:t>
      </w:r>
      <w:r w:rsidR="00DA2C6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10E1F">
        <w:rPr>
          <w:rFonts w:ascii="Times New Roman" w:hAnsi="Times New Roman" w:cs="Times New Roman"/>
          <w:i/>
          <w:iCs/>
          <w:sz w:val="24"/>
          <w:szCs w:val="24"/>
        </w:rPr>
        <w:t>hashlib — Secure hashes and message digests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310E1F">
        <w:rPr>
          <w:rFonts w:ascii="Times New Roman" w:hAnsi="Times New Roman" w:cs="Times New Roman"/>
          <w:sz w:val="24"/>
          <w:szCs w:val="24"/>
        </w:rPr>
        <w:t>https://docs.python.org/3/library/hashlib.html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  <w:bookmarkEnd w:id="2"/>
    </w:p>
    <w:p w14:paraId="70DC438C" w14:textId="6517A320" w:rsid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(2024b) </w:t>
      </w:r>
      <w:r w:rsidRPr="00DA2C6A">
        <w:rPr>
          <w:rFonts w:ascii="Times New Roman" w:hAnsi="Times New Roman" w:cs="Times New Roman"/>
          <w:sz w:val="24"/>
          <w:szCs w:val="24"/>
        </w:rPr>
        <w:t>sqlite3 — DB-API 2.0 interface for SQLite database</w:t>
      </w:r>
      <w:r>
        <w:rPr>
          <w:rFonts w:ascii="Times New Roman" w:hAnsi="Times New Roman" w:cs="Times New Roman"/>
          <w:sz w:val="24"/>
          <w:szCs w:val="24"/>
        </w:rPr>
        <w:t xml:space="preserve">s. Available at: </w:t>
      </w:r>
      <w:r w:rsidRPr="00DA2C6A">
        <w:rPr>
          <w:rFonts w:ascii="Times New Roman" w:hAnsi="Times New Roman" w:cs="Times New Roman"/>
          <w:sz w:val="24"/>
          <w:szCs w:val="24"/>
        </w:rPr>
        <w:t>https://docs.python.org/3/library/sqlite3.html</w:t>
      </w:r>
    </w:p>
    <w:p w14:paraId="230051BA" w14:textId="312EA5E5" w:rsid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2C6A">
        <w:rPr>
          <w:rFonts w:ascii="Times New Roman" w:hAnsi="Times New Roman" w:cs="Times New Roman"/>
          <w:sz w:val="24"/>
          <w:szCs w:val="24"/>
        </w:rPr>
        <w:t xml:space="preserve">StackOverflow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A2C6A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A2C6A">
        <w:rPr>
          <w:rFonts w:ascii="Times New Roman" w:hAnsi="Times New Roman" w:cs="Times New Roman"/>
          <w:i/>
          <w:iCs/>
          <w:sz w:val="24"/>
          <w:szCs w:val="24"/>
        </w:rPr>
        <w:t>Can you monkey patch methods on core types in Python?</w:t>
      </w:r>
      <w:r>
        <w:rPr>
          <w:rFonts w:ascii="Times New Roman" w:hAnsi="Times New Roman" w:cs="Times New Roman"/>
          <w:sz w:val="24"/>
          <w:szCs w:val="24"/>
        </w:rPr>
        <w:t xml:space="preserve"> Available at: </w:t>
      </w:r>
      <w:r w:rsidRPr="00DA2C6A">
        <w:rPr>
          <w:rFonts w:ascii="Times New Roman" w:hAnsi="Times New Roman" w:cs="Times New Roman"/>
          <w:sz w:val="24"/>
          <w:szCs w:val="24"/>
        </w:rPr>
        <w:t>https://stackoverflow.com/questions/192649/can-you-monkey-patch-methods-on-core-types-in-python/192857#192857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p w14:paraId="22346567" w14:textId="2F952985" w:rsidR="00DA2C6A" w:rsidRDefault="00DA2C6A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StackOverflow (2010) </w:t>
      </w:r>
      <w:r w:rsidRPr="00DA2C6A">
        <w:rPr>
          <w:rFonts w:ascii="Times New Roman" w:hAnsi="Times New Roman" w:cs="Times New Roman"/>
          <w:i/>
          <w:iCs/>
          <w:sz w:val="24"/>
          <w:szCs w:val="24"/>
        </w:rPr>
        <w:t>Trying to mock datetime.date.today(), but not working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DA2C6A">
        <w:rPr>
          <w:rFonts w:ascii="Times New Roman" w:hAnsi="Times New Roman" w:cs="Times New Roman"/>
          <w:sz w:val="24"/>
          <w:szCs w:val="24"/>
        </w:rPr>
        <w:t>https://stackoverflow.com/questions/4481954/trying-to-mock-datetime-date-today-but-not-working</w:t>
      </w:r>
      <w:r>
        <w:rPr>
          <w:rFonts w:ascii="Times New Roman" w:hAnsi="Times New Roman" w:cs="Times New Roman"/>
          <w:sz w:val="24"/>
          <w:szCs w:val="24"/>
        </w:rPr>
        <w:t xml:space="preserve"> (Accessed: 18 March 2024).</w:t>
      </w:r>
    </w:p>
    <w:p w14:paraId="613044FB" w14:textId="731C8705" w:rsidR="00B263AF" w:rsidRPr="00B263AF" w:rsidRDefault="00B263AF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PyCoach (2022) </w:t>
      </w:r>
      <w:r w:rsidRPr="00B263AF">
        <w:rPr>
          <w:rFonts w:ascii="Times New Roman" w:hAnsi="Times New Roman" w:cs="Times New Roman"/>
          <w:i/>
          <w:iCs/>
          <w:sz w:val="24"/>
          <w:szCs w:val="24"/>
        </w:rPr>
        <w:t>How to Send Emails with Python [New Method 2023]</w:t>
      </w:r>
      <w:r>
        <w:rPr>
          <w:rFonts w:ascii="Times New Roman" w:hAnsi="Times New Roman" w:cs="Times New Roman"/>
          <w:sz w:val="24"/>
          <w:szCs w:val="24"/>
        </w:rPr>
        <w:t xml:space="preserve">, 22 Jun. Available at: </w:t>
      </w:r>
      <w:r w:rsidRPr="00A76543">
        <w:rPr>
          <w:rFonts w:ascii="Times New Roman" w:hAnsi="Times New Roman" w:cs="Times New Roman"/>
          <w:sz w:val="24"/>
          <w:szCs w:val="24"/>
        </w:rPr>
        <w:t>https://www.youtube.com/watch?v=g_j6ILT-X0k</w:t>
      </w:r>
      <w:r>
        <w:rPr>
          <w:rFonts w:ascii="Times New Roman" w:hAnsi="Times New Roman" w:cs="Times New Roman"/>
          <w:sz w:val="24"/>
          <w:szCs w:val="24"/>
        </w:rPr>
        <w:t xml:space="preserve"> (Accessed: 30 November 2024).</w:t>
      </w:r>
    </w:p>
    <w:p w14:paraId="66B51841" w14:textId="1C0713E2" w:rsidR="00B32FF8" w:rsidRPr="00CB2DF2" w:rsidRDefault="00B32FF8" w:rsidP="00CB2DF2">
      <w:pPr>
        <w:pStyle w:val="AsigNormal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Hlk161697329"/>
      <w:r w:rsidRPr="00B32FF8">
        <w:rPr>
          <w:rFonts w:ascii="Times New Roman" w:hAnsi="Times New Roman" w:cs="Times New Roman"/>
          <w:sz w:val="24"/>
          <w:szCs w:val="24"/>
        </w:rPr>
        <w:t xml:space="preserve">W3 Schools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2FF8"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32FF8">
        <w:rPr>
          <w:rFonts w:ascii="Times New Roman" w:hAnsi="Times New Roman" w:cs="Times New Roman"/>
          <w:i/>
          <w:iCs/>
          <w:sz w:val="24"/>
          <w:szCs w:val="24"/>
        </w:rPr>
        <w:t>Python String encode() Method</w:t>
      </w:r>
      <w:r>
        <w:rPr>
          <w:rFonts w:ascii="Times New Roman" w:hAnsi="Times New Roman" w:cs="Times New Roman"/>
          <w:sz w:val="24"/>
          <w:szCs w:val="24"/>
        </w:rPr>
        <w:t xml:space="preserve">. Available at: </w:t>
      </w:r>
      <w:r w:rsidRPr="00B32FF8">
        <w:rPr>
          <w:rFonts w:ascii="Times New Roman" w:hAnsi="Times New Roman" w:cs="Times New Roman"/>
          <w:sz w:val="24"/>
          <w:szCs w:val="24"/>
        </w:rPr>
        <w:t>https://www.w3schools.com/python/ref_string_encode.asp</w:t>
      </w:r>
      <w:r>
        <w:rPr>
          <w:rFonts w:ascii="Times New Roman" w:hAnsi="Times New Roman" w:cs="Times New Roman"/>
          <w:sz w:val="24"/>
          <w:szCs w:val="24"/>
        </w:rPr>
        <w:t xml:space="preserve"> (Accessed:18 March 2024).</w:t>
      </w:r>
      <w:bookmarkEnd w:id="3"/>
    </w:p>
    <w:sectPr w:rsidR="00B32FF8" w:rsidRPr="00CB2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0A"/>
    <w:rsid w:val="001D681E"/>
    <w:rsid w:val="00310E1F"/>
    <w:rsid w:val="00434E76"/>
    <w:rsid w:val="00833CED"/>
    <w:rsid w:val="00A76543"/>
    <w:rsid w:val="00B263AF"/>
    <w:rsid w:val="00B32FF8"/>
    <w:rsid w:val="00CB2DF2"/>
    <w:rsid w:val="00DA2C6A"/>
    <w:rsid w:val="00E80966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FBA0"/>
  <w15:chartTrackingRefBased/>
  <w15:docId w15:val="{39496282-3F89-428C-A458-95CFC1A5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D0A"/>
    <w:rPr>
      <w:b/>
      <w:bCs/>
      <w:smallCaps/>
      <w:color w:val="0F4761" w:themeColor="accent1" w:themeShade="BF"/>
      <w:spacing w:val="5"/>
    </w:rPr>
  </w:style>
  <w:style w:type="paragraph" w:customStyle="1" w:styleId="AsigNormal">
    <w:name w:val="Asig Normal"/>
    <w:basedOn w:val="Normal"/>
    <w:link w:val="AsigNormalChar"/>
    <w:qFormat/>
    <w:rsid w:val="00CB2DF2"/>
    <w:pPr>
      <w:spacing w:line="360" w:lineRule="auto"/>
    </w:pPr>
    <w:rPr>
      <w:rFonts w:ascii="Arial" w:hAnsi="Arial"/>
      <w:kern w:val="0"/>
      <w14:ligatures w14:val="none"/>
    </w:rPr>
  </w:style>
  <w:style w:type="character" w:customStyle="1" w:styleId="AsigNormalChar">
    <w:name w:val="Asig Normal Char"/>
    <w:basedOn w:val="DefaultParagraphFont"/>
    <w:link w:val="AsigNormal"/>
    <w:rsid w:val="00CB2DF2"/>
    <w:rPr>
      <w:rFonts w:ascii="Arial" w:hAnsi="Arial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33C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Allen</dc:creator>
  <cp:keywords/>
  <dc:description/>
  <cp:lastModifiedBy>Tom Allen</cp:lastModifiedBy>
  <cp:revision>6</cp:revision>
  <dcterms:created xsi:type="dcterms:W3CDTF">2024-03-18T23:11:00Z</dcterms:created>
  <dcterms:modified xsi:type="dcterms:W3CDTF">2024-12-17T00:55:00Z</dcterms:modified>
</cp:coreProperties>
</file>