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Pr="00CD1BA0" w:rsidRDefault="00030E0F">
      <w:pPr>
        <w:pStyle w:val="Heading1"/>
        <w:rPr>
          <w:color w:val="000000" w:themeColor="text1"/>
        </w:rPr>
      </w:pPr>
      <w:r w:rsidRPr="00CD1BA0">
        <w:rPr>
          <w:color w:val="000000" w:themeColor="text1"/>
        </w:rPr>
        <w:t>Metasploit</w:t>
      </w:r>
    </w:p>
    <w:p w:rsidR="00807843" w:rsidRPr="00CD1BA0" w:rsidRDefault="008C115C">
      <w:pPr>
        <w:pStyle w:val="Heading2"/>
        <w:rPr>
          <w:b w:val="0"/>
          <w:bCs/>
          <w:color w:val="000000" w:themeColor="text1"/>
        </w:rPr>
      </w:pPr>
      <w:r w:rsidRPr="00CD1BA0">
        <w:rPr>
          <w:b w:val="0"/>
          <w:bCs/>
          <w:color w:val="000000" w:themeColor="text1"/>
        </w:rPr>
        <w:t>Sessions:</w:t>
      </w:r>
    </w:p>
    <w:p w:rsidR="008C115C" w:rsidRPr="00CD1BA0" w:rsidRDefault="00E1260E" w:rsidP="008C115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Exploit -z</w:t>
      </w:r>
    </w:p>
    <w:p w:rsidR="00E1260E" w:rsidRPr="00CD1BA0" w:rsidRDefault="00E1260E" w:rsidP="00E1260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Tells it to put it into the background to one session</w:t>
      </w:r>
    </w:p>
    <w:p w:rsidR="002E213B" w:rsidRPr="00CD1BA0" w:rsidRDefault="002E213B" w:rsidP="002E213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 xml:space="preserve">Exploit -j </w:t>
      </w:r>
    </w:p>
    <w:p w:rsidR="002E213B" w:rsidRPr="00CD1BA0" w:rsidRDefault="002E213B" w:rsidP="002E213B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Telling it to expect more than one session to be created</w:t>
      </w:r>
    </w:p>
    <w:p w:rsidR="001443A2" w:rsidRPr="00CD1BA0" w:rsidRDefault="00CF2E5D" w:rsidP="001443A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Jobs – L</w:t>
      </w:r>
    </w:p>
    <w:p w:rsidR="00CF2E5D" w:rsidRPr="00CD1BA0" w:rsidRDefault="00CF2E5D" w:rsidP="00CF2E5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Lists all jobs</w:t>
      </w:r>
    </w:p>
    <w:p w:rsidR="00CF2E5D" w:rsidRPr="00CD1BA0" w:rsidRDefault="00CF2E5D" w:rsidP="00CF2E5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Not the same as Sessions</w:t>
      </w:r>
    </w:p>
    <w:p w:rsidR="0053318A" w:rsidRPr="00CD1BA0" w:rsidRDefault="00F072FE" w:rsidP="0053318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 xml:space="preserve">Jobs – k </w:t>
      </w:r>
    </w:p>
    <w:p w:rsidR="00F072FE" w:rsidRPr="00CD1BA0" w:rsidRDefault="000714D6" w:rsidP="00F072FE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kills</w:t>
      </w:r>
    </w:p>
    <w:p w:rsidR="00F072FE" w:rsidRPr="00CD1BA0" w:rsidRDefault="00F072FE" w:rsidP="00F072F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CD1BA0">
        <w:rPr>
          <w:color w:val="000000" w:themeColor="text1"/>
        </w:rPr>
        <w:t>Sessions -L</w:t>
      </w:r>
    </w:p>
    <w:p w:rsidR="00250042" w:rsidRPr="00CD1BA0" w:rsidRDefault="00250042" w:rsidP="00250042">
      <w:pPr>
        <w:rPr>
          <w:color w:val="000000" w:themeColor="text1"/>
        </w:rPr>
      </w:pPr>
    </w:p>
    <w:p w:rsidR="00250042" w:rsidRPr="00CD1BA0" w:rsidRDefault="00250042" w:rsidP="00250042">
      <w:pPr>
        <w:rPr>
          <w:color w:val="000000" w:themeColor="text1"/>
        </w:rPr>
      </w:pPr>
      <w:r w:rsidRPr="00CD1BA0">
        <w:rPr>
          <w:color w:val="000000" w:themeColor="text1"/>
        </w:rPr>
        <w:t>Meterpreter:</w:t>
      </w:r>
    </w:p>
    <w:p w:rsidR="00250042" w:rsidRPr="00CD1BA0" w:rsidRDefault="0089765B" w:rsidP="0025004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BA0">
        <w:rPr>
          <w:color w:val="000000" w:themeColor="text1"/>
        </w:rPr>
        <w:t>An advanced dynamically extensible payload</w:t>
      </w:r>
    </w:p>
    <w:p w:rsidR="00C40360" w:rsidRPr="00CD1BA0" w:rsidRDefault="00C40360" w:rsidP="00250042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BA0">
        <w:rPr>
          <w:color w:val="000000" w:themeColor="text1"/>
        </w:rPr>
        <w:t>Uses in memory DLL injection</w:t>
      </w:r>
    </w:p>
    <w:p w:rsidR="009E3EB6" w:rsidRPr="00CD1BA0" w:rsidRDefault="00AA2A50" w:rsidP="00AA2A5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D1BA0">
        <w:rPr>
          <w:color w:val="000000" w:themeColor="text1"/>
        </w:rPr>
        <w:t>Used for running code within the address space of another process by forcing it to load a dynamic-link library</w:t>
      </w:r>
    </w:p>
    <w:p w:rsidR="002B32A8" w:rsidRPr="00CD1BA0" w:rsidRDefault="002B32A8" w:rsidP="00AA2A5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D1BA0">
        <w:rPr>
          <w:color w:val="000000" w:themeColor="text1"/>
        </w:rPr>
        <w:t>Could hook system function calls</w:t>
      </w:r>
    </w:p>
    <w:p w:rsidR="00880A3F" w:rsidRPr="00CD1BA0" w:rsidRDefault="00880A3F" w:rsidP="00AA2A50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CD1BA0">
        <w:rPr>
          <w:color w:val="000000" w:themeColor="text1"/>
        </w:rPr>
        <w:t xml:space="preserve">Or read </w:t>
      </w:r>
      <w:r w:rsidR="006F77FC" w:rsidRPr="00CD1BA0">
        <w:rPr>
          <w:color w:val="000000" w:themeColor="text1"/>
        </w:rPr>
        <w:t>contents</w:t>
      </w:r>
      <w:r w:rsidRPr="00CD1BA0">
        <w:rPr>
          <w:color w:val="000000" w:themeColor="text1"/>
        </w:rPr>
        <w:t xml:space="preserve"> of password text boxes</w:t>
      </w:r>
    </w:p>
    <w:p w:rsidR="000224A9" w:rsidRPr="00CD1BA0" w:rsidRDefault="000224A9" w:rsidP="000224A9">
      <w:pPr>
        <w:rPr>
          <w:color w:val="000000" w:themeColor="text1"/>
        </w:rPr>
      </w:pPr>
    </w:p>
    <w:p w:rsidR="000224A9" w:rsidRPr="00CD1BA0" w:rsidRDefault="000224A9" w:rsidP="000224A9">
      <w:pPr>
        <w:rPr>
          <w:color w:val="000000" w:themeColor="text1"/>
        </w:rPr>
      </w:pPr>
      <w:r w:rsidRPr="00CD1BA0">
        <w:rPr>
          <w:color w:val="000000" w:themeColor="text1"/>
        </w:rPr>
        <w:t>MSFVENOM:</w:t>
      </w:r>
    </w:p>
    <w:p w:rsidR="000224A9" w:rsidRPr="00CD1BA0" w:rsidRDefault="003A4F12" w:rsidP="000224A9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BA0">
        <w:rPr>
          <w:color w:val="000000" w:themeColor="text1"/>
        </w:rPr>
        <w:t>MSFVENOM</w:t>
      </w:r>
      <w:r w:rsidRPr="00CD1BA0">
        <w:rPr>
          <w:color w:val="000000" w:themeColor="text1"/>
        </w:rPr>
        <w:t xml:space="preserve"> -</w:t>
      </w:r>
      <w:bookmarkStart w:id="0" w:name="_GoBack"/>
      <w:bookmarkEnd w:id="0"/>
      <w:r w:rsidRPr="00CD1BA0">
        <w:rPr>
          <w:color w:val="000000" w:themeColor="text1"/>
        </w:rPr>
        <w:t>L</w:t>
      </w:r>
    </w:p>
    <w:p w:rsidR="003A4F12" w:rsidRPr="00CD1BA0" w:rsidRDefault="003A4F12" w:rsidP="003A4F12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D1BA0">
        <w:rPr>
          <w:color w:val="000000" w:themeColor="text1"/>
        </w:rPr>
        <w:t>Keyword</w:t>
      </w:r>
    </w:p>
    <w:p w:rsidR="003A4F12" w:rsidRPr="00CD1BA0" w:rsidRDefault="003A4F12" w:rsidP="003A4F12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BA0">
        <w:rPr>
          <w:color w:val="000000" w:themeColor="text1"/>
        </w:rPr>
        <w:t>MSFVENOM</w:t>
      </w:r>
      <w:r w:rsidRPr="00CD1BA0">
        <w:rPr>
          <w:color w:val="000000" w:themeColor="text1"/>
        </w:rPr>
        <w:t xml:space="preserve"> -P</w:t>
      </w:r>
    </w:p>
    <w:p w:rsidR="003A4F12" w:rsidRPr="00CD1BA0" w:rsidRDefault="003A4F12" w:rsidP="003A4F12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CD1BA0">
        <w:rPr>
          <w:color w:val="000000" w:themeColor="text1"/>
        </w:rPr>
        <w:t>[Payload</w:t>
      </w:r>
      <w:proofErr w:type="gramStart"/>
      <w:r w:rsidRPr="00CD1BA0">
        <w:rPr>
          <w:color w:val="000000" w:themeColor="text1"/>
        </w:rPr>
        <w:t>][</w:t>
      </w:r>
      <w:proofErr w:type="gramEnd"/>
      <w:r w:rsidRPr="00CD1BA0">
        <w:rPr>
          <w:color w:val="000000" w:themeColor="text1"/>
        </w:rPr>
        <w:t>more flags][parameters + values]</w:t>
      </w:r>
    </w:p>
    <w:p w:rsidR="00CD1BA0" w:rsidRPr="00CD1BA0" w:rsidRDefault="00223CBD" w:rsidP="00CD1BA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BA0">
        <w:rPr>
          <w:rFonts w:cs="Arial"/>
          <w:color w:val="000000" w:themeColor="text1"/>
          <w:shd w:val="clear" w:color="auto" w:fill="FFFFFF"/>
        </w:rPr>
        <w:t>command line instance of Metasploit that is</w:t>
      </w:r>
      <w:r w:rsidRPr="00CD1BA0">
        <w:rPr>
          <w:rStyle w:val="apple-converted-space"/>
          <w:rFonts w:eastAsiaTheme="majorEastAsia" w:cs="Arial"/>
          <w:color w:val="000000" w:themeColor="text1"/>
          <w:shd w:val="clear" w:color="auto" w:fill="FFFFFF"/>
        </w:rPr>
        <w:t> </w:t>
      </w:r>
      <w:r w:rsidRPr="00CD1BA0">
        <w:rPr>
          <w:rFonts w:cs="Arial"/>
          <w:b/>
          <w:bCs/>
          <w:color w:val="000000" w:themeColor="text1"/>
        </w:rPr>
        <w:t>used</w:t>
      </w:r>
      <w:r w:rsidRPr="00CD1BA0">
        <w:rPr>
          <w:rStyle w:val="apple-converted-space"/>
          <w:rFonts w:eastAsiaTheme="majorEastAsia" w:cs="Arial"/>
          <w:color w:val="000000" w:themeColor="text1"/>
          <w:shd w:val="clear" w:color="auto" w:fill="FFFFFF"/>
        </w:rPr>
        <w:t> </w:t>
      </w:r>
      <w:r w:rsidRPr="00CD1BA0">
        <w:rPr>
          <w:rFonts w:cs="Arial"/>
          <w:color w:val="000000" w:themeColor="text1"/>
          <w:shd w:val="clear" w:color="auto" w:fill="FFFFFF"/>
        </w:rPr>
        <w:t>to generate and output all of the various types of shell code that are available in Metasploit.</w:t>
      </w:r>
    </w:p>
    <w:p w:rsidR="00CD1BA0" w:rsidRPr="00CD1BA0" w:rsidRDefault="00CD1BA0" w:rsidP="00CD1BA0">
      <w:pPr>
        <w:rPr>
          <w:color w:val="000000" w:themeColor="text1"/>
        </w:rPr>
      </w:pPr>
    </w:p>
    <w:p w:rsidR="00CD1BA0" w:rsidRPr="00CD1BA0" w:rsidRDefault="00CD1BA0" w:rsidP="00CD1BA0">
      <w:pPr>
        <w:rPr>
          <w:rFonts w:asciiTheme="minorHAnsi" w:hAnsiTheme="minorHAnsi"/>
          <w:color w:val="000000" w:themeColor="text1"/>
          <w:sz w:val="30"/>
          <w:szCs w:val="30"/>
        </w:rPr>
      </w:pPr>
      <w:proofErr w:type="spellStart"/>
      <w:r w:rsidRPr="00CD1BA0">
        <w:rPr>
          <w:rFonts w:asciiTheme="minorHAnsi" w:hAnsiTheme="minorHAnsi"/>
          <w:color w:val="000000" w:themeColor="text1"/>
          <w:sz w:val="30"/>
          <w:szCs w:val="30"/>
        </w:rPr>
        <w:t>Metasploitable</w:t>
      </w:r>
      <w:proofErr w:type="spellEnd"/>
      <w:r w:rsidRPr="00CD1BA0">
        <w:rPr>
          <w:rFonts w:asciiTheme="minorHAnsi" w:hAnsiTheme="minorHAnsi"/>
          <w:color w:val="000000" w:themeColor="text1"/>
          <w:sz w:val="30"/>
          <w:szCs w:val="30"/>
        </w:rPr>
        <w:t>:</w:t>
      </w:r>
    </w:p>
    <w:p w:rsidR="00CD1BA0" w:rsidRPr="00CD1BA0" w:rsidRDefault="00CD1BA0" w:rsidP="00CD1BA0">
      <w:pPr>
        <w:pStyle w:val="ListParagraph"/>
        <w:numPr>
          <w:ilvl w:val="0"/>
          <w:numId w:val="8"/>
        </w:numPr>
        <w:rPr>
          <w:color w:val="000000" w:themeColor="text1"/>
        </w:rPr>
      </w:pPr>
    </w:p>
    <w:sectPr w:rsidR="00CD1BA0" w:rsidRPr="00CD1BA0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CBA" w:rsidRDefault="00CC0CBA">
      <w:r>
        <w:separator/>
      </w:r>
    </w:p>
    <w:p w:rsidR="00CC0CBA" w:rsidRDefault="00CC0CBA"/>
  </w:endnote>
  <w:endnote w:type="continuationSeparator" w:id="0">
    <w:p w:rsidR="00CC0CBA" w:rsidRDefault="00CC0CBA">
      <w:r>
        <w:continuationSeparator/>
      </w:r>
    </w:p>
    <w:p w:rsidR="00CC0CBA" w:rsidRDefault="00CC0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CBA" w:rsidRDefault="00CC0CBA">
      <w:r>
        <w:separator/>
      </w:r>
    </w:p>
    <w:p w:rsidR="00CC0CBA" w:rsidRDefault="00CC0CBA"/>
  </w:footnote>
  <w:footnote w:type="continuationSeparator" w:id="0">
    <w:p w:rsidR="00CC0CBA" w:rsidRDefault="00CC0CBA">
      <w:r>
        <w:continuationSeparator/>
      </w:r>
    </w:p>
    <w:p w:rsidR="00CC0CBA" w:rsidRDefault="00CC0CB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7C5F3E"/>
    <w:multiLevelType w:val="hybridMultilevel"/>
    <w:tmpl w:val="37A40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6CE8"/>
    <w:multiLevelType w:val="hybridMultilevel"/>
    <w:tmpl w:val="784EA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F2617"/>
    <w:multiLevelType w:val="hybridMultilevel"/>
    <w:tmpl w:val="F74E2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01730"/>
    <w:multiLevelType w:val="hybridMultilevel"/>
    <w:tmpl w:val="5DE0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0F"/>
    <w:rsid w:val="000224A9"/>
    <w:rsid w:val="00030E0F"/>
    <w:rsid w:val="000714D6"/>
    <w:rsid w:val="000F312B"/>
    <w:rsid w:val="001443A2"/>
    <w:rsid w:val="00223CBD"/>
    <w:rsid w:val="00250042"/>
    <w:rsid w:val="002B32A8"/>
    <w:rsid w:val="002E213B"/>
    <w:rsid w:val="003A4F12"/>
    <w:rsid w:val="0048634F"/>
    <w:rsid w:val="0053318A"/>
    <w:rsid w:val="0065291B"/>
    <w:rsid w:val="006F77FC"/>
    <w:rsid w:val="00807843"/>
    <w:rsid w:val="00880A3F"/>
    <w:rsid w:val="0089765B"/>
    <w:rsid w:val="008C115C"/>
    <w:rsid w:val="009E3EB6"/>
    <w:rsid w:val="00AA2A50"/>
    <w:rsid w:val="00C40360"/>
    <w:rsid w:val="00CC0CBA"/>
    <w:rsid w:val="00CD1BA0"/>
    <w:rsid w:val="00CF2E5D"/>
    <w:rsid w:val="00E1260E"/>
    <w:rsid w:val="00E412A2"/>
    <w:rsid w:val="00F0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BC3C1"/>
  <w15:chartTrackingRefBased/>
  <w15:docId w15:val="{893351B3-6C51-3446-AC81-5CE15857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B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C115C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apple-converted-space">
    <w:name w:val="apple-converted-space"/>
    <w:basedOn w:val="DefaultParagraphFont"/>
    <w:rsid w:val="0022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byrne/Library/Containers/com.microsoft.Word/Data/Library/Application%20Support/Microsoft/Office/16.0/DTS/en-GB%7b47AA1D94-3408-1340-ACAE-6438B1A86372%7d/%7b4FE0F1B4-0475-BA40-9088-7973F65F21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Byrne</cp:lastModifiedBy>
  <cp:revision>24</cp:revision>
  <dcterms:created xsi:type="dcterms:W3CDTF">2020-03-04T16:35:00Z</dcterms:created>
  <dcterms:modified xsi:type="dcterms:W3CDTF">2020-03-04T16:50:00Z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