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0E74" w14:textId="77777777" w:rsidR="000045BB" w:rsidRDefault="00000000">
      <w:pPr>
        <w:spacing w:after="40"/>
        <w:jc w:val="center"/>
        <w:rPr>
          <w:rFonts w:ascii="Times New Roman" w:eastAsia="Times New Roman" w:hAnsi="Times New Roman" w:cs="Times New Roman"/>
          <w:b/>
        </w:rPr>
      </w:pPr>
      <w:r>
        <w:rPr>
          <w:rFonts w:ascii="Times New Roman" w:eastAsia="Times New Roman" w:hAnsi="Times New Roman" w:cs="Times New Roman"/>
          <w:b/>
          <w:sz w:val="26"/>
        </w:rPr>
        <w:t>AAI-510 - Team Project Status Update Form</w:t>
      </w:r>
    </w:p>
    <w:p w14:paraId="673E62D6" w14:textId="77777777" w:rsidR="000045BB" w:rsidRDefault="000045BB">
      <w:pPr>
        <w:spacing w:after="40"/>
        <w:rPr>
          <w:rFonts w:ascii="Times New Roman" w:eastAsia="Times New Roman" w:hAnsi="Times New Roman" w:cs="Times New Roman"/>
        </w:rPr>
      </w:pPr>
    </w:p>
    <w:p w14:paraId="5F629EC1" w14:textId="77777777" w:rsidR="000045BB" w:rsidRDefault="00000000">
      <w:pPr>
        <w:spacing w:after="40"/>
        <w:rPr>
          <w:rFonts w:ascii="Times New Roman" w:eastAsia="Times New Roman" w:hAnsi="Times New Roman" w:cs="Times New Roman"/>
        </w:rPr>
      </w:pPr>
      <w:r>
        <w:rPr>
          <w:rFonts w:ascii="Times New Roman" w:eastAsia="Times New Roman" w:hAnsi="Times New Roman" w:cs="Times New Roman"/>
          <w:sz w:val="22"/>
        </w:rPr>
        <w:t xml:space="preserve">Fill out this form and submit it by the end of Module 4 in </w:t>
      </w:r>
      <w:r w:rsidR="002241B9">
        <w:rPr>
          <w:rFonts w:ascii="Times New Roman" w:eastAsia="Times New Roman" w:hAnsi="Times New Roman" w:cs="Times New Roman"/>
          <w:sz w:val="22"/>
        </w:rPr>
        <w:t>Canvas</w:t>
      </w:r>
      <w:r>
        <w:rPr>
          <w:rFonts w:ascii="Times New Roman" w:eastAsia="Times New Roman" w:hAnsi="Times New Roman" w:cs="Times New Roman"/>
          <w:sz w:val="22"/>
        </w:rPr>
        <w:t>.</w:t>
      </w:r>
    </w:p>
    <w:p w14:paraId="65714B58" w14:textId="77777777" w:rsidR="000045BB" w:rsidRDefault="000045BB">
      <w:pPr>
        <w:spacing w:after="40"/>
        <w:rPr>
          <w:rFonts w:ascii="Times New Roman" w:eastAsia="Times New Roman" w:hAnsi="Times New Roman" w:cs="Times New Roman"/>
        </w:rPr>
      </w:pPr>
    </w:p>
    <w:p w14:paraId="46646B20" w14:textId="77777777" w:rsidR="000045BB" w:rsidRDefault="00000000">
      <w:pPr>
        <w:spacing w:after="40"/>
        <w:rPr>
          <w:rFonts w:ascii="Times New Roman" w:eastAsia="Times New Roman" w:hAnsi="Times New Roman" w:cs="Times New Roman"/>
        </w:rPr>
      </w:pPr>
      <w:r>
        <w:rPr>
          <w:rFonts w:ascii="Times New Roman" w:eastAsia="Times New Roman" w:hAnsi="Times New Roman" w:cs="Times New Roman"/>
          <w:sz w:val="22"/>
        </w:rPr>
        <w:t>Team Number: 2</w:t>
      </w:r>
    </w:p>
    <w:p w14:paraId="156E83A5" w14:textId="77777777" w:rsidR="000045BB" w:rsidRDefault="000045BB">
      <w:pPr>
        <w:spacing w:after="40"/>
        <w:rPr>
          <w:rFonts w:ascii="Times New Roman" w:eastAsia="Times New Roman" w:hAnsi="Times New Roman" w:cs="Times New Roman"/>
        </w:rPr>
      </w:pPr>
    </w:p>
    <w:p w14:paraId="4BBCFC53" w14:textId="4A168EFA" w:rsidR="000045BB" w:rsidRDefault="00000000">
      <w:pPr>
        <w:spacing w:after="40"/>
        <w:rPr>
          <w:rFonts w:ascii="Times New Roman" w:eastAsia="Times New Roman" w:hAnsi="Times New Roman" w:cs="Times New Roman"/>
        </w:rPr>
      </w:pPr>
      <w:r>
        <w:rPr>
          <w:rFonts w:ascii="Times New Roman" w:eastAsia="Times New Roman" w:hAnsi="Times New Roman" w:cs="Times New Roman"/>
          <w:sz w:val="22"/>
        </w:rPr>
        <w:t xml:space="preserve">Team Leader/Representative: </w:t>
      </w:r>
      <w:r w:rsidR="006B6527">
        <w:rPr>
          <w:rFonts w:ascii="Times New Roman" w:eastAsia="Times New Roman" w:hAnsi="Times New Roman" w:cs="Times New Roman"/>
          <w:sz w:val="22"/>
        </w:rPr>
        <w:t>Pros Loung</w:t>
      </w:r>
    </w:p>
    <w:p w14:paraId="2C28DC83" w14:textId="77777777" w:rsidR="000045BB" w:rsidRDefault="000045BB">
      <w:pPr>
        <w:spacing w:after="40"/>
        <w:rPr>
          <w:rFonts w:ascii="Times New Roman" w:eastAsia="Times New Roman" w:hAnsi="Times New Roman" w:cs="Times New Roman"/>
        </w:rPr>
      </w:pPr>
    </w:p>
    <w:p w14:paraId="36A057B2" w14:textId="77777777" w:rsidR="000045BB" w:rsidRDefault="00000000">
      <w:pPr>
        <w:spacing w:after="40"/>
        <w:rPr>
          <w:rFonts w:ascii="Times New Roman" w:eastAsia="Times New Roman" w:hAnsi="Times New Roman" w:cs="Times New Roman"/>
        </w:rPr>
      </w:pPr>
      <w:r>
        <w:rPr>
          <w:rFonts w:ascii="Times New Roman" w:eastAsia="Times New Roman" w:hAnsi="Times New Roman" w:cs="Times New Roman"/>
          <w:sz w:val="22"/>
        </w:rPr>
        <w:t xml:space="preserve">Full Names of Team Members: </w:t>
      </w:r>
    </w:p>
    <w:p w14:paraId="405113CB" w14:textId="77777777" w:rsidR="000045BB" w:rsidRDefault="00000000">
      <w:pPr>
        <w:spacing w:after="40"/>
        <w:ind w:firstLine="720"/>
        <w:rPr>
          <w:rFonts w:ascii="Times New Roman" w:eastAsia="Times New Roman" w:hAnsi="Times New Roman" w:cs="Times New Roman"/>
        </w:rPr>
      </w:pPr>
      <w:r>
        <w:rPr>
          <w:rFonts w:ascii="Times New Roman" w:eastAsia="Times New Roman" w:hAnsi="Times New Roman" w:cs="Times New Roman"/>
          <w:sz w:val="22"/>
        </w:rPr>
        <w:t>1. Thomas Geraci</w:t>
      </w:r>
    </w:p>
    <w:p w14:paraId="01711B35" w14:textId="77777777" w:rsidR="000045BB" w:rsidRDefault="00000000">
      <w:pPr>
        <w:spacing w:after="40"/>
        <w:ind w:firstLine="720"/>
        <w:rPr>
          <w:rFonts w:ascii="Times New Roman" w:eastAsia="Times New Roman" w:hAnsi="Times New Roman" w:cs="Times New Roman"/>
        </w:rPr>
      </w:pPr>
      <w:r>
        <w:rPr>
          <w:rFonts w:ascii="Times New Roman" w:eastAsia="Times New Roman" w:hAnsi="Times New Roman" w:cs="Times New Roman"/>
          <w:sz w:val="22"/>
        </w:rPr>
        <w:t>2. Niraj Chandarana</w:t>
      </w:r>
    </w:p>
    <w:p w14:paraId="6B2D662A" w14:textId="77777777" w:rsidR="000045BB" w:rsidRDefault="00000000">
      <w:pPr>
        <w:spacing w:after="40"/>
        <w:ind w:firstLine="720"/>
        <w:rPr>
          <w:rFonts w:ascii="Times New Roman" w:eastAsia="Times New Roman" w:hAnsi="Times New Roman" w:cs="Times New Roman"/>
        </w:rPr>
      </w:pPr>
      <w:r>
        <w:rPr>
          <w:rFonts w:ascii="Times New Roman" w:eastAsia="Times New Roman" w:hAnsi="Times New Roman" w:cs="Times New Roman"/>
          <w:sz w:val="22"/>
        </w:rPr>
        <w:t>3. Pros Loung</w:t>
      </w:r>
    </w:p>
    <w:p w14:paraId="47B55604" w14:textId="77777777" w:rsidR="000045BB" w:rsidRDefault="000045BB">
      <w:pPr>
        <w:spacing w:after="40"/>
        <w:rPr>
          <w:rFonts w:ascii="Times New Roman" w:eastAsia="Times New Roman" w:hAnsi="Times New Roman" w:cs="Times New Roman"/>
        </w:rPr>
      </w:pPr>
    </w:p>
    <w:p w14:paraId="12B1A71B" w14:textId="77777777" w:rsidR="000045BB" w:rsidRDefault="00000000">
      <w:pPr>
        <w:tabs>
          <w:tab w:val="left" w:pos="6480"/>
          <w:tab w:val="left" w:pos="6840"/>
          <w:tab w:val="left" w:pos="6930"/>
          <w:tab w:val="left" w:pos="7020"/>
        </w:tabs>
        <w:spacing w:after="40"/>
        <w:rPr>
          <w:rFonts w:ascii="Times New Roman" w:eastAsia="Times New Roman" w:hAnsi="Times New Roman" w:cs="Times New Roman"/>
        </w:rPr>
      </w:pPr>
      <w:r>
        <w:rPr>
          <w:rFonts w:ascii="Times New Roman" w:eastAsia="Times New Roman" w:hAnsi="Times New Roman" w:cs="Times New Roman"/>
          <w:sz w:val="22"/>
        </w:rPr>
        <w:t>Title of Your Project: Sync In Social Customer Support and Policy Agent</w:t>
      </w:r>
    </w:p>
    <w:p w14:paraId="44646D82" w14:textId="77777777" w:rsidR="000045BB" w:rsidRDefault="000045BB">
      <w:pPr>
        <w:spacing w:after="40"/>
        <w:rPr>
          <w:rFonts w:ascii="Times New Roman" w:eastAsia="Times New Roman" w:hAnsi="Times New Roman" w:cs="Times New Roman"/>
        </w:rPr>
      </w:pPr>
    </w:p>
    <w:p w14:paraId="4AEC9F48" w14:textId="77777777" w:rsidR="00E4234A" w:rsidRDefault="00000000" w:rsidP="006B6527">
      <w:pPr>
        <w:tabs>
          <w:tab w:val="left" w:pos="9180"/>
        </w:tabs>
        <w:spacing w:after="40"/>
        <w:rPr>
          <w:rFonts w:ascii="Times New Roman" w:eastAsia="Times New Roman" w:hAnsi="Times New Roman" w:cs="Times New Roman"/>
          <w:sz w:val="21"/>
        </w:rPr>
      </w:pPr>
      <w:r>
        <w:rPr>
          <w:rFonts w:ascii="Times New Roman" w:eastAsia="Times New Roman" w:hAnsi="Times New Roman" w:cs="Times New Roman"/>
          <w:sz w:val="21"/>
        </w:rPr>
        <w:t xml:space="preserve">Short Description of Your Project and Objectives: </w:t>
      </w:r>
    </w:p>
    <w:p w14:paraId="0CDACDA5" w14:textId="6224EA38" w:rsidR="000045BB" w:rsidRDefault="00E4234A">
      <w:pPr>
        <w:spacing w:after="40"/>
        <w:rPr>
          <w:rFonts w:ascii="Times New Roman" w:eastAsia="Times New Roman" w:hAnsi="Times New Roman" w:cs="Times New Roman"/>
          <w:sz w:val="21"/>
        </w:rPr>
      </w:pPr>
      <w:r w:rsidRPr="00E4234A">
        <w:rPr>
          <w:rFonts w:ascii="Times New Roman" w:eastAsia="Times New Roman" w:hAnsi="Times New Roman" w:cs="Times New Roman"/>
          <w:sz w:val="21"/>
        </w:rPr>
        <w:t>For this project, we are building a code-first support and policy agent for Sync In Social. The goal is to help users get clear answers to common questions about posting, content review, messaging, groups, clips, media uploads, profile setup, and business pages. The agent will classify the user’s question, search approved Sync In Social support and policy documents, explain the relevant rule or troubleshooting step, and recommend human support when the issue needs review. Our main objectives are to reduce repetitive support work, make support answers more consistent, protect sensitive user information, and track the agent’s performance through evaluation logs.</w:t>
      </w:r>
    </w:p>
    <w:p w14:paraId="46475CCE" w14:textId="77777777" w:rsidR="00E4234A" w:rsidRDefault="00E4234A">
      <w:pPr>
        <w:spacing w:after="40"/>
        <w:rPr>
          <w:rFonts w:ascii="Times New Roman" w:eastAsia="Times New Roman" w:hAnsi="Times New Roman" w:cs="Times New Roman"/>
        </w:rPr>
      </w:pPr>
    </w:p>
    <w:p w14:paraId="410FF926" w14:textId="77777777" w:rsidR="000045BB" w:rsidRDefault="00000000">
      <w:pPr>
        <w:tabs>
          <w:tab w:val="left" w:pos="7020"/>
        </w:tabs>
        <w:spacing w:after="40"/>
        <w:rPr>
          <w:rFonts w:ascii="Times New Roman" w:eastAsia="Times New Roman" w:hAnsi="Times New Roman" w:cs="Times New Roman"/>
        </w:rPr>
      </w:pPr>
      <w:r>
        <w:rPr>
          <w:rFonts w:ascii="Times New Roman" w:eastAsia="Times New Roman" w:hAnsi="Times New Roman" w:cs="Times New Roman"/>
          <w:sz w:val="22"/>
        </w:rPr>
        <w:t>Name of Your Selected Dataset: Sync In Social Support and Policy Knowledge Base</w:t>
      </w:r>
    </w:p>
    <w:p w14:paraId="1CD60837" w14:textId="77777777" w:rsidR="000045BB" w:rsidRDefault="000045BB">
      <w:pPr>
        <w:spacing w:after="40"/>
        <w:rPr>
          <w:rFonts w:ascii="Times New Roman" w:eastAsia="Times New Roman" w:hAnsi="Times New Roman" w:cs="Times New Roman"/>
        </w:rPr>
      </w:pPr>
    </w:p>
    <w:p w14:paraId="5A05DE8D" w14:textId="77777777" w:rsidR="000045BB" w:rsidRDefault="00000000">
      <w:pPr>
        <w:tabs>
          <w:tab w:val="left" w:pos="9180"/>
        </w:tabs>
        <w:spacing w:after="40"/>
        <w:rPr>
          <w:rFonts w:ascii="Times New Roman" w:eastAsia="Times New Roman" w:hAnsi="Times New Roman" w:cs="Times New Roman"/>
        </w:rPr>
      </w:pPr>
      <w:r>
        <w:rPr>
          <w:rFonts w:ascii="Times New Roman" w:eastAsia="Times New Roman" w:hAnsi="Times New Roman" w:cs="Times New Roman"/>
          <w:sz w:val="22"/>
        </w:rPr>
        <w:t xml:space="preserve">Description of Your Selected Dataset (data source, number of variables, size of dataset, etc.): </w:t>
      </w:r>
    </w:p>
    <w:p w14:paraId="72300DC6" w14:textId="5F33A782" w:rsidR="000045BB" w:rsidRDefault="00E4234A">
      <w:pPr>
        <w:spacing w:after="40"/>
        <w:rPr>
          <w:rFonts w:ascii="Times New Roman" w:eastAsia="Times New Roman" w:hAnsi="Times New Roman" w:cs="Times New Roman"/>
          <w:sz w:val="21"/>
        </w:rPr>
      </w:pPr>
      <w:r w:rsidRPr="00E4234A">
        <w:rPr>
          <w:rFonts w:ascii="Times New Roman" w:eastAsia="Times New Roman" w:hAnsi="Times New Roman" w:cs="Times New Roman"/>
          <w:sz w:val="21"/>
        </w:rPr>
        <w:t>Our dataset will be built from support and policy materials we create for Sync In Social. It will include realistic sample user questions, FAQ-style profile setup guidance, posting and moderation rules, direct message rules, group and clip support topics, media upload guidance, business page rules, escalation examples, and approved answer examples. For the first version, we plan to use about 40–60 synthetic support questions and 10–15 short policy or FAQ documents. These will be organized in Delta tables and connected to vector search so the agent can retrieve the right support information before answering.</w:t>
      </w:r>
    </w:p>
    <w:p w14:paraId="6ADE972A" w14:textId="77777777" w:rsidR="00E4234A" w:rsidRDefault="00E4234A">
      <w:pPr>
        <w:spacing w:after="40"/>
        <w:rPr>
          <w:rFonts w:ascii="Times New Roman" w:eastAsia="Times New Roman" w:hAnsi="Times New Roman" w:cs="Times New Roman"/>
        </w:rPr>
      </w:pPr>
    </w:p>
    <w:p w14:paraId="6C6759D1" w14:textId="77777777" w:rsidR="00E4234A" w:rsidRDefault="00000000">
      <w:pPr>
        <w:tabs>
          <w:tab w:val="left" w:pos="6840"/>
          <w:tab w:val="left" w:pos="7020"/>
        </w:tabs>
        <w:spacing w:after="40"/>
        <w:rPr>
          <w:rFonts w:ascii="Times New Roman" w:eastAsia="Times New Roman" w:hAnsi="Times New Roman" w:cs="Times New Roman"/>
          <w:sz w:val="21"/>
        </w:rPr>
      </w:pPr>
      <w:r>
        <w:rPr>
          <w:rFonts w:ascii="Times New Roman" w:eastAsia="Times New Roman" w:hAnsi="Times New Roman" w:cs="Times New Roman"/>
          <w:sz w:val="21"/>
        </w:rPr>
        <w:t xml:space="preserve">Are you using and practicing GitHub as a code hosting platform for version control and collaboration? If yes, provide the link here: </w:t>
      </w:r>
    </w:p>
    <w:p w14:paraId="1F404B36" w14:textId="3C571A62" w:rsidR="000045BB" w:rsidRDefault="00E4234A" w:rsidP="00E4234A">
      <w:pPr>
        <w:tabs>
          <w:tab w:val="left" w:pos="6840"/>
          <w:tab w:val="left" w:pos="7020"/>
        </w:tabs>
        <w:spacing w:after="40"/>
        <w:rPr>
          <w:rFonts w:ascii="Times New Roman" w:eastAsia="Times New Roman" w:hAnsi="Times New Roman" w:cs="Times New Roman"/>
        </w:rPr>
      </w:pPr>
      <w:hyperlink r:id="rId8" w:history="1">
        <w:r w:rsidRPr="00683D0A">
          <w:rPr>
            <w:rStyle w:val="Hyperlink"/>
            <w:rFonts w:ascii="Times New Roman" w:eastAsia="Times New Roman" w:hAnsi="Times New Roman" w:cs="Times New Roman"/>
            <w:sz w:val="21"/>
          </w:rPr>
          <w:t>https://github.com/Tom123454321876/aai510-sync-in-social-support-agent</w:t>
        </w:r>
      </w:hyperlink>
    </w:p>
    <w:p w14:paraId="2A456611" w14:textId="77777777" w:rsidR="00E4234A" w:rsidRDefault="00E4234A" w:rsidP="00E4234A">
      <w:pPr>
        <w:tabs>
          <w:tab w:val="left" w:pos="6840"/>
          <w:tab w:val="left" w:pos="7020"/>
        </w:tabs>
        <w:spacing w:after="40"/>
        <w:rPr>
          <w:rFonts w:ascii="Times New Roman" w:eastAsia="Times New Roman" w:hAnsi="Times New Roman" w:cs="Times New Roman"/>
        </w:rPr>
      </w:pPr>
    </w:p>
    <w:p w14:paraId="54B0553D" w14:textId="77777777" w:rsidR="006B6527" w:rsidRDefault="00000000">
      <w:pPr>
        <w:spacing w:after="40"/>
        <w:rPr>
          <w:rFonts w:ascii="Times New Roman" w:eastAsia="Times New Roman" w:hAnsi="Times New Roman" w:cs="Times New Roman"/>
          <w:sz w:val="22"/>
        </w:rPr>
      </w:pPr>
      <w:r>
        <w:rPr>
          <w:rFonts w:ascii="Times New Roman" w:eastAsia="Times New Roman" w:hAnsi="Times New Roman" w:cs="Times New Roman"/>
          <w:sz w:val="22"/>
        </w:rPr>
        <w:t xml:space="preserve">How many times have your members met in the last two weeks? </w:t>
      </w:r>
    </w:p>
    <w:p w14:paraId="00920F1E" w14:textId="6C4CBCB2" w:rsidR="000045BB" w:rsidRDefault="006B6527">
      <w:pPr>
        <w:spacing w:after="40"/>
        <w:rPr>
          <w:rFonts w:ascii="Times New Roman" w:eastAsia="Times New Roman" w:hAnsi="Times New Roman" w:cs="Times New Roman"/>
        </w:rPr>
      </w:pPr>
      <w:r>
        <w:rPr>
          <w:rFonts w:ascii="Times New Roman" w:eastAsia="Times New Roman" w:hAnsi="Times New Roman" w:cs="Times New Roman"/>
          <w:sz w:val="22"/>
        </w:rPr>
        <w:t xml:space="preserve">Daily </w:t>
      </w:r>
      <w:r w:rsidR="00E4234A">
        <w:rPr>
          <w:rFonts w:ascii="Times New Roman" w:eastAsia="Times New Roman" w:hAnsi="Times New Roman" w:cs="Times New Roman"/>
          <w:sz w:val="22"/>
        </w:rPr>
        <w:t xml:space="preserve">if not every other day </w:t>
      </w:r>
      <w:r>
        <w:rPr>
          <w:rFonts w:ascii="Times New Roman" w:eastAsia="Times New Roman" w:hAnsi="Times New Roman" w:cs="Times New Roman"/>
          <w:sz w:val="22"/>
        </w:rPr>
        <w:t xml:space="preserve">through Slack including one phone call. </w:t>
      </w:r>
    </w:p>
    <w:p w14:paraId="7E5AA3B9" w14:textId="77777777" w:rsidR="000045BB" w:rsidRDefault="000045BB">
      <w:pPr>
        <w:spacing w:after="40"/>
        <w:rPr>
          <w:rFonts w:ascii="Times New Roman" w:eastAsia="Times New Roman" w:hAnsi="Times New Roman" w:cs="Times New Roman"/>
        </w:rPr>
      </w:pPr>
    </w:p>
    <w:p w14:paraId="7647E864" w14:textId="77777777" w:rsidR="00CF796D" w:rsidRDefault="0009744A" w:rsidP="0009744A">
      <w:pPr>
        <w:spacing w:after="40"/>
        <w:rPr>
          <w:rFonts w:ascii="Times New Roman" w:eastAsia="Times New Roman" w:hAnsi="Times New Roman" w:cs="Times New Roman"/>
        </w:rPr>
      </w:pPr>
      <w:r>
        <w:rPr>
          <w:rFonts w:ascii="Times New Roman" w:eastAsia="Times New Roman" w:hAnsi="Times New Roman" w:cs="Times New Roman"/>
          <w:sz w:val="22"/>
        </w:rPr>
        <w:lastRenderedPageBreak/>
        <w:t>List the specific contributions that each team member is providing for the Final Team Project</w:t>
      </w:r>
      <w:r w:rsidR="00CF796D">
        <w:rPr>
          <w:rFonts w:ascii="Times New Roman" w:eastAsia="Times New Roman" w:hAnsi="Times New Roman" w:cs="Times New Roman"/>
          <w:sz w:val="22"/>
        </w:rPr>
        <w:t xml:space="preserve"> in the table below</w:t>
      </w:r>
      <w:r>
        <w:rPr>
          <w:rFonts w:ascii="Times New Roman" w:eastAsia="Times New Roman" w:hAnsi="Times New Roman" w:cs="Times New Roman"/>
          <w:sz w:val="22"/>
        </w:rPr>
        <w:t>.</w:t>
      </w:r>
    </w:p>
    <w:p w14:paraId="3FAB3732" w14:textId="77777777" w:rsidR="0009744A" w:rsidRPr="00CF796D" w:rsidRDefault="0009744A" w:rsidP="00CF796D">
      <w:pPr>
        <w:pStyle w:val="ListParagraph"/>
        <w:numPr>
          <w:ilvl w:val="0"/>
          <w:numId w:val="1"/>
        </w:numPr>
        <w:spacing w:after="40"/>
        <w:rPr>
          <w:rFonts w:ascii="Times New Roman" w:eastAsia="Times New Roman" w:hAnsi="Times New Roman" w:cs="Times New Roman"/>
        </w:rPr>
      </w:pPr>
      <w:r w:rsidRPr="00CF796D">
        <w:rPr>
          <w:rFonts w:ascii="Times New Roman" w:eastAsia="Times New Roman" w:hAnsi="Times New Roman" w:cs="Times New Roman"/>
          <w:b/>
          <w:bCs/>
          <w:sz w:val="22"/>
          <w:u w:val="single"/>
        </w:rPr>
        <w:t>NOTE:</w:t>
      </w:r>
      <w:r w:rsidRPr="00CF796D">
        <w:rPr>
          <w:rFonts w:ascii="Times New Roman" w:eastAsia="Times New Roman" w:hAnsi="Times New Roman" w:cs="Times New Roman"/>
          <w:sz w:val="22"/>
        </w:rPr>
        <w:t xml:space="preserve"> ALL students on the team should contribute equally to the Final Team Project.</w:t>
      </w:r>
    </w:p>
    <w:p w14:paraId="26713E2D" w14:textId="77777777" w:rsidR="00CF796D" w:rsidRDefault="00CF796D" w:rsidP="0009744A">
      <w:pPr>
        <w:spacing w:after="40"/>
        <w:rPr>
          <w:rFonts w:ascii="Times New Roman" w:eastAsia="Times New Roman" w:hAnsi="Times New Roman" w:cs="Times New Roman"/>
        </w:rPr>
      </w:pPr>
    </w:p>
    <w:tbl>
      <w:tblPr>
        <w:tblStyle w:val="TableGrid"/>
        <w:tblW w:w="0" w:type="auto"/>
        <w:jc w:val="center"/>
        <w:tblLook w:val="04A0" w:firstRow="1" w:lastRow="0" w:firstColumn="1" w:lastColumn="0" w:noHBand="0" w:noVBand="1"/>
      </w:tblPr>
      <w:tblGrid>
        <w:gridCol w:w="3176"/>
        <w:gridCol w:w="3177"/>
        <w:gridCol w:w="3177"/>
      </w:tblGrid>
      <w:tr w:rsidR="0009744A" w14:paraId="613498EF" w14:textId="77777777" w:rsidTr="0009744A">
        <w:trPr>
          <w:trHeight w:val="296"/>
          <w:jc w:val="center"/>
        </w:trPr>
        <w:tc>
          <w:tcPr>
            <w:tcW w:w="3176" w:type="dxa"/>
            <w:shd w:val="clear" w:color="auto" w:fill="D9D9D9"/>
          </w:tcPr>
          <w:p w14:paraId="616B02FC" w14:textId="77777777" w:rsidR="00706DDC" w:rsidRDefault="00000000">
            <w:r>
              <w:rPr>
                <w:rFonts w:ascii="Times New Roman" w:eastAsia="Times New Roman" w:hAnsi="Times New Roman"/>
                <w:b/>
                <w:sz w:val="21"/>
              </w:rPr>
              <w:t>Thomas Geraci</w:t>
            </w:r>
          </w:p>
        </w:tc>
        <w:tc>
          <w:tcPr>
            <w:tcW w:w="3177" w:type="dxa"/>
            <w:shd w:val="clear" w:color="auto" w:fill="D9D9D9"/>
          </w:tcPr>
          <w:p w14:paraId="615E780E" w14:textId="77777777" w:rsidR="00706DDC" w:rsidRDefault="00000000">
            <w:r>
              <w:rPr>
                <w:rFonts w:ascii="Times New Roman" w:eastAsia="Times New Roman" w:hAnsi="Times New Roman"/>
                <w:b/>
                <w:sz w:val="21"/>
              </w:rPr>
              <w:t>Niraj Chandarana</w:t>
            </w:r>
          </w:p>
        </w:tc>
        <w:tc>
          <w:tcPr>
            <w:tcW w:w="3177" w:type="dxa"/>
            <w:shd w:val="clear" w:color="auto" w:fill="D9D9D9"/>
          </w:tcPr>
          <w:p w14:paraId="00308A41" w14:textId="77777777" w:rsidR="00706DDC" w:rsidRDefault="00000000">
            <w:r>
              <w:rPr>
                <w:rFonts w:ascii="Times New Roman" w:eastAsia="Times New Roman" w:hAnsi="Times New Roman"/>
                <w:b/>
                <w:sz w:val="21"/>
              </w:rPr>
              <w:t>Pros Loung</w:t>
            </w:r>
          </w:p>
        </w:tc>
      </w:tr>
      <w:tr w:rsidR="0009744A" w14:paraId="739FAF43" w14:textId="77777777" w:rsidTr="00F5414D">
        <w:trPr>
          <w:trHeight w:val="1916"/>
          <w:jc w:val="center"/>
        </w:trPr>
        <w:tc>
          <w:tcPr>
            <w:tcW w:w="3176" w:type="dxa"/>
          </w:tcPr>
          <w:p w14:paraId="39DBE0F1" w14:textId="2BAA92DD" w:rsidR="00706DDC" w:rsidRDefault="00000000">
            <w:r>
              <w:rPr>
                <w:rFonts w:ascii="Times New Roman" w:eastAsia="Times New Roman" w:hAnsi="Times New Roman"/>
                <w:sz w:val="18"/>
              </w:rPr>
              <w:t>Product Manager / team representative</w:t>
            </w:r>
            <w:r>
              <w:br/>
            </w:r>
            <w:r>
              <w:rPr>
                <w:rFonts w:ascii="Times New Roman" w:eastAsia="Times New Roman" w:hAnsi="Times New Roman"/>
                <w:sz w:val="18"/>
              </w:rPr>
              <w:t>Defines business problem, user value, ROI assumptions, support categories, and acceptance criteria</w:t>
            </w:r>
            <w:r>
              <w:br/>
            </w:r>
            <w:r>
              <w:rPr>
                <w:rFonts w:ascii="Times New Roman" w:eastAsia="Times New Roman" w:hAnsi="Times New Roman"/>
                <w:sz w:val="18"/>
              </w:rPr>
              <w:t>Reviews final proposal and presentation messaging</w:t>
            </w:r>
          </w:p>
        </w:tc>
        <w:tc>
          <w:tcPr>
            <w:tcW w:w="3177" w:type="dxa"/>
          </w:tcPr>
          <w:p w14:paraId="26966C67" w14:textId="77777777" w:rsidR="006B6527" w:rsidRDefault="00000000">
            <w:pPr>
              <w:rPr>
                <w:rFonts w:ascii="Times New Roman" w:eastAsia="Times New Roman" w:hAnsi="Times New Roman"/>
                <w:sz w:val="18"/>
              </w:rPr>
            </w:pPr>
            <w:r>
              <w:rPr>
                <w:rFonts w:ascii="Times New Roman" w:eastAsia="Times New Roman" w:hAnsi="Times New Roman"/>
                <w:sz w:val="18"/>
              </w:rPr>
              <w:t>Data Engineer</w:t>
            </w:r>
          </w:p>
          <w:p w14:paraId="435156CA" w14:textId="4E677DE1" w:rsidR="00706DDC" w:rsidRDefault="00000000">
            <w:r>
              <w:rPr>
                <w:rFonts w:ascii="Times New Roman" w:eastAsia="Times New Roman" w:hAnsi="Times New Roman"/>
                <w:sz w:val="18"/>
              </w:rPr>
              <w:t>Prepares support documents, synthetic tickets, Delta tables, embeddings, and vector search resources</w:t>
            </w:r>
            <w:r>
              <w:br/>
            </w:r>
            <w:r>
              <w:rPr>
                <w:rFonts w:ascii="Times New Roman" w:eastAsia="Times New Roman" w:hAnsi="Times New Roman"/>
                <w:sz w:val="18"/>
              </w:rPr>
              <w:t>Supports evaluation dataset and logging structure</w:t>
            </w:r>
          </w:p>
        </w:tc>
        <w:tc>
          <w:tcPr>
            <w:tcW w:w="3177" w:type="dxa"/>
          </w:tcPr>
          <w:p w14:paraId="227B6A09" w14:textId="72F492EE" w:rsidR="00706DDC" w:rsidRDefault="00000000">
            <w:r>
              <w:rPr>
                <w:rFonts w:ascii="Times New Roman" w:eastAsia="Times New Roman" w:hAnsi="Times New Roman"/>
                <w:sz w:val="18"/>
              </w:rPr>
              <w:t>AI Engineer</w:t>
            </w:r>
            <w:r>
              <w:br/>
            </w:r>
            <w:r>
              <w:rPr>
                <w:rFonts w:ascii="Times New Roman" w:eastAsia="Times New Roman" w:hAnsi="Times New Roman"/>
                <w:sz w:val="18"/>
              </w:rPr>
              <w:t xml:space="preserve">Builds the code-first </w:t>
            </w:r>
            <w:proofErr w:type="spellStart"/>
            <w:r>
              <w:rPr>
                <w:rFonts w:ascii="Times New Roman" w:eastAsia="Times New Roman" w:hAnsi="Times New Roman"/>
                <w:sz w:val="18"/>
              </w:rPr>
              <w:t>ReAct</w:t>
            </w:r>
            <w:proofErr w:type="spellEnd"/>
            <w:r>
              <w:rPr>
                <w:rFonts w:ascii="Times New Roman" w:eastAsia="Times New Roman" w:hAnsi="Times New Roman"/>
                <w:sz w:val="18"/>
              </w:rPr>
              <w:t>/RAG agent, creates tools, connects retrieval, compares LLMs, and designs evaluation tests</w:t>
            </w:r>
            <w:r>
              <w:br/>
            </w:r>
            <w:r>
              <w:rPr>
                <w:rFonts w:ascii="Times New Roman" w:eastAsia="Times New Roman" w:hAnsi="Times New Roman"/>
                <w:sz w:val="18"/>
              </w:rPr>
              <w:t>Supports final demo and troubleshooting</w:t>
            </w:r>
          </w:p>
        </w:tc>
      </w:tr>
    </w:tbl>
    <w:p w14:paraId="50138EEE" w14:textId="77777777" w:rsidR="0009744A" w:rsidRDefault="0009744A" w:rsidP="0009744A">
      <w:pPr>
        <w:spacing w:after="40"/>
        <w:rPr>
          <w:rFonts w:ascii="Times New Roman" w:eastAsia="Times New Roman" w:hAnsi="Times New Roman" w:cs="Times New Roman"/>
        </w:rPr>
      </w:pPr>
    </w:p>
    <w:p w14:paraId="1D32B29D" w14:textId="77777777" w:rsidR="00A43760" w:rsidRDefault="00000000">
      <w:pPr>
        <w:spacing w:after="40"/>
        <w:rPr>
          <w:rFonts w:ascii="Times New Roman" w:eastAsia="Times New Roman" w:hAnsi="Times New Roman" w:cs="Times New Roman"/>
          <w:sz w:val="21"/>
        </w:rPr>
      </w:pPr>
      <w:r>
        <w:rPr>
          <w:rFonts w:ascii="Times New Roman" w:eastAsia="Times New Roman" w:hAnsi="Times New Roman" w:cs="Times New Roman"/>
          <w:sz w:val="21"/>
        </w:rPr>
        <w:t xml:space="preserve">Comments/ Roadblocks: </w:t>
      </w:r>
    </w:p>
    <w:p w14:paraId="20CECBCE" w14:textId="01E158BE" w:rsidR="000045BB" w:rsidRDefault="00A43760" w:rsidP="00A43760">
      <w:pPr>
        <w:spacing w:after="40"/>
        <w:rPr>
          <w:rFonts w:ascii="Times New Roman" w:eastAsia="Times New Roman" w:hAnsi="Times New Roman" w:cs="Times New Roman"/>
        </w:rPr>
      </w:pPr>
      <w:r w:rsidRPr="00A43760">
        <w:rPr>
          <w:rFonts w:ascii="Times New Roman" w:eastAsia="Times New Roman" w:hAnsi="Times New Roman" w:cs="Times New Roman"/>
          <w:sz w:val="22"/>
        </w:rPr>
        <w:t>Our main challenge is keeping the support knowledge base focused enough for the course timeline while also making sure the agent does not rely on private or account-specific user data. To manage this, we will use synthetic support tickets, team-created policy and FAQ documents, and approved answer examples. Any sensitive, unclear, or account-specific issue will be routed to human escalation instead of being answered directly by the agent.</w:t>
      </w:r>
    </w:p>
    <w:sectPr w:rsidR="000045BB">
      <w:headerReference w:type="default" r:id="rId9"/>
      <w:footerReference w:type="default" r:id="rId10"/>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F103" w14:textId="77777777" w:rsidR="008F1AE2" w:rsidRDefault="008F1AE2">
      <w:r>
        <w:separator/>
      </w:r>
    </w:p>
  </w:endnote>
  <w:endnote w:type="continuationSeparator" w:id="0">
    <w:p w14:paraId="07F13737" w14:textId="77777777" w:rsidR="008F1AE2" w:rsidRDefault="008F1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23E8" w14:textId="77777777" w:rsidR="000045BB"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09744A">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09744A">
      <w:rPr>
        <w:b/>
        <w:noProof/>
        <w:color w:val="000000"/>
      </w:rPr>
      <w:t>2</w:t>
    </w:r>
    <w:r>
      <w:rPr>
        <w:b/>
        <w:color w:val="000000"/>
      </w:rPr>
      <w:fldChar w:fldCharType="end"/>
    </w:r>
  </w:p>
  <w:p w14:paraId="0D4166E2" w14:textId="77777777" w:rsidR="000045BB" w:rsidRDefault="000045B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4633" w14:textId="77777777" w:rsidR="008F1AE2" w:rsidRDefault="008F1AE2">
      <w:r>
        <w:separator/>
      </w:r>
    </w:p>
  </w:footnote>
  <w:footnote w:type="continuationSeparator" w:id="0">
    <w:p w14:paraId="2D8A466D" w14:textId="77777777" w:rsidR="008F1AE2" w:rsidRDefault="008F1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5FD5" w14:textId="77777777" w:rsidR="000045BB" w:rsidRDefault="00000000">
    <w:pPr>
      <w:pBdr>
        <w:top w:val="nil"/>
        <w:left w:val="nil"/>
        <w:bottom w:val="nil"/>
        <w:right w:val="nil"/>
        <w:between w:val="nil"/>
      </w:pBdr>
      <w:tabs>
        <w:tab w:val="center" w:pos="4680"/>
        <w:tab w:val="right" w:pos="9360"/>
      </w:tabs>
      <w:jc w:val="right"/>
      <w:rPr>
        <w:color w:val="000000"/>
      </w:rPr>
    </w:pPr>
    <w:r>
      <w:rPr>
        <w:b/>
        <w:noProof/>
        <w:color w:val="000000"/>
      </w:rPr>
      <w:drawing>
        <wp:inline distT="0" distB="0" distL="0" distR="0" wp14:anchorId="3F0693C0" wp14:editId="7A5EFB7F">
          <wp:extent cx="1019175" cy="1076325"/>
          <wp:effectExtent l="0" t="0" r="0" b="0"/>
          <wp:docPr id="42"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72B"/>
    <w:multiLevelType w:val="hybridMultilevel"/>
    <w:tmpl w:val="214E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177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BB"/>
    <w:rsid w:val="000045BB"/>
    <w:rsid w:val="0009744A"/>
    <w:rsid w:val="0018535A"/>
    <w:rsid w:val="00191823"/>
    <w:rsid w:val="002241B9"/>
    <w:rsid w:val="002853F6"/>
    <w:rsid w:val="00292494"/>
    <w:rsid w:val="005213B0"/>
    <w:rsid w:val="005C5ABA"/>
    <w:rsid w:val="006B6527"/>
    <w:rsid w:val="00706DDC"/>
    <w:rsid w:val="0073690D"/>
    <w:rsid w:val="008F1AE2"/>
    <w:rsid w:val="00A43760"/>
    <w:rsid w:val="00BE052A"/>
    <w:rsid w:val="00CD79F9"/>
    <w:rsid w:val="00CF796D"/>
    <w:rsid w:val="00DE11B0"/>
    <w:rsid w:val="00E4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A875"/>
  <w15:docId w15:val="{8D7B27D3-5AB6-473E-8E13-53F34F46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om123454321876/aai510-sync-in-social-support-ag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2RzCCQoCaSQ++uDgFWBsW5fIg==">AMUW2mVJe1Qp/SEMmYNv22cBrnpG49n7rWetgtFdXGNF8uq5QZ63100ZBkWjGSsO2KGl6XBefsVNICE6fWuryRhZqLMdOcNY4+tsg1HPNyfe/vucesloKnk=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Ebrahim</dc:creator>
  <cp:lastModifiedBy>Thomas Geraci</cp:lastModifiedBy>
  <cp:revision>8</cp:revision>
  <dcterms:created xsi:type="dcterms:W3CDTF">2023-03-30T17:43:00Z</dcterms:created>
  <dcterms:modified xsi:type="dcterms:W3CDTF">2026-05-30T03:52:00Z</dcterms:modified>
</cp:coreProperties>
</file>