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B797" w14:textId="3024DCF9" w:rsidR="00DB6662" w:rsidRDefault="003F6E11" w:rsidP="00E63076">
      <w:pPr>
        <w:tabs>
          <w:tab w:val="right" w:pos="9026"/>
        </w:tabs>
        <w:rPr>
          <w:rFonts w:ascii="Garet Book" w:hAnsi="Garet Book"/>
          <w:color w:val="000000" w:themeColor="text1"/>
          <w:sz w:val="20"/>
          <w:szCs w:val="20"/>
        </w:rPr>
      </w:pPr>
      <w:r w:rsidRPr="00530F40">
        <w:rPr>
          <w:rFonts w:ascii="Garet Book" w:hAnsi="Garet Book"/>
          <w:noProof/>
          <w:color w:val="00B0F0"/>
          <w:sz w:val="40"/>
          <w:szCs w:val="40"/>
        </w:rPr>
        <mc:AlternateContent>
          <mc:Choice Requires="wps">
            <w:drawing>
              <wp:anchor distT="45720" distB="45720" distL="114300" distR="114300" simplePos="0" relativeHeight="251659264" behindDoc="0" locked="0" layoutInCell="1" allowOverlap="1" wp14:anchorId="40FD9F52" wp14:editId="16F441FA">
                <wp:simplePos x="0" y="0"/>
                <wp:positionH relativeFrom="page">
                  <wp:align>left</wp:align>
                </wp:positionH>
                <wp:positionV relativeFrom="paragraph">
                  <wp:posOffset>528845</wp:posOffset>
                </wp:positionV>
                <wp:extent cx="7563485" cy="280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2800350"/>
                        </a:xfrm>
                        <a:prstGeom prst="rect">
                          <a:avLst/>
                        </a:prstGeom>
                        <a:solidFill>
                          <a:schemeClr val="bg1">
                            <a:lumMod val="95000"/>
                          </a:schemeClr>
                        </a:solidFill>
                        <a:ln w="9525">
                          <a:noFill/>
                          <a:miter lim="800000"/>
                          <a:headEnd/>
                          <a:tailEnd/>
                        </a:ln>
                      </wps:spPr>
                      <wps:txb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{parent_name}</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r w:rsidR="00DE6DEC">
                                    <w:rPr>
                                      <w:rFonts w:ascii="Garet Book" w:hAnsi="Garet Book"/>
                                      <w:sz w:val="20"/>
                                      <w:szCs w:val="20"/>
                                    </w:rPr>
                                    <w:t>client</w:t>
                                  </w:r>
                                  <w:r w:rsidRPr="008A2384">
                                    <w:rPr>
                                      <w:rFonts w:ascii="Garet Book" w:hAnsi="Garet Book"/>
                                      <w:sz w:val="20"/>
                                      <w:szCs w:val="20"/>
                                    </w:rPr>
                                    <w:t>_address}</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{client_name}</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{client_dob}</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{client_p_number}</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{plan_manager_name}</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{plan_manager_email}</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r w:rsidRPr="008A2384">
                                    <w:rPr>
                                      <w:rFonts w:ascii="Garet Heavy" w:hAnsi="Garet Heavy"/>
                                      <w:sz w:val="20"/>
                                      <w:szCs w:val="20"/>
                                    </w:rPr>
                                    <w:t xml:space="preserve"> </w:t>
                                  </w:r>
                                </w:p>
                              </w:tc>
                            </w:tr>
                          </w:tbl>
                          <w:p w14:paraId="5AD15A94" w14:textId="4152CE13" w:rsidR="00135E90" w:rsidRDefault="00135E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9F52" id="_x0000_t202" coordsize="21600,21600" o:spt="202" path="m,l,21600r21600,l21600,xe">
                <v:stroke joinstyle="miter"/>
                <v:path gradientshapeok="t" o:connecttype="rect"/>
              </v:shapetype>
              <v:shape id="Text Box 2" o:spid="_x0000_s1026" type="#_x0000_t202" style="position:absolute;margin-left:0;margin-top:41.65pt;width:595.55pt;height:220.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" fillcolor="#f2f2f2 [3052]" stroked="f">
                <v:textbo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{parent_name}</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r w:rsidR="00DE6DEC">
                              <w:rPr>
                                <w:rFonts w:ascii="Garet Book" w:hAnsi="Garet Book"/>
                                <w:sz w:val="20"/>
                                <w:szCs w:val="20"/>
                              </w:rPr>
                              <w:t>client</w:t>
                            </w:r>
                            <w:r w:rsidRPr="008A2384">
                              <w:rPr>
                                <w:rFonts w:ascii="Garet Book" w:hAnsi="Garet Book"/>
                                <w:sz w:val="20"/>
                                <w:szCs w:val="20"/>
                              </w:rPr>
                              <w:t>_address}</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{client_name}</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{client_dob}</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{client_p_number}</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{plan_manager_name}</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{plan_manager_email}</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r w:rsidRPr="008A2384">
                              <w:rPr>
                                <w:rFonts w:ascii="Garet Heavy" w:hAnsi="Garet Heavy"/>
                                <w:sz w:val="20"/>
                                <w:szCs w:val="20"/>
                              </w:rPr>
                              <w:t xml:space="preserve"> </w:t>
                            </w:r>
                          </w:p>
                        </w:tc>
                      </w:tr>
                    </w:tbl>
                    <w:p w14:paraId="5AD15A94" w14:textId="4152CE13" w:rsidR="00135E90" w:rsidRDefault="00135E90"/>
                  </w:txbxContent>
                </v:textbox>
                <w10:wrap type="square" anchorx="page"/>
              </v:shape>
            </w:pict>
          </mc:Fallback>
        </mc:AlternateContent>
      </w:r>
      <w:r w:rsidR="00530F40" w:rsidRPr="00530F40">
        <w:rPr>
          <w:rFonts w:ascii="Garet Book" w:hAnsi="Garet Book"/>
          <w:color w:val="00B0F0"/>
          <w:sz w:val="40"/>
          <w:szCs w:val="40"/>
        </w:rPr>
        <w:t>TAX INVOICE</w:t>
      </w:r>
      <w:r w:rsidR="00E63076">
        <w:rPr>
          <w:rFonts w:ascii="Garet Book" w:hAnsi="Garet Book"/>
          <w:color w:val="000000" w:themeColor="text1"/>
          <w:szCs w:val="24"/>
        </w:rPr>
        <w:tab/>
      </w:r>
      <w:r w:rsidR="00DB6662" w:rsidRPr="008A2384">
        <w:rPr>
          <w:rFonts w:ascii="Garet Book" w:hAnsi="Garet Book"/>
          <w:color w:val="000000" w:themeColor="text1"/>
          <w:sz w:val="20"/>
          <w:szCs w:val="20"/>
        </w:rPr>
        <w:t xml:space="preserve">         </w:t>
      </w:r>
      <w:r w:rsidR="00DB6662" w:rsidRPr="008A2384">
        <w:rPr>
          <w:rFonts w:ascii="Garet Heavy" w:hAnsi="Garet Heavy"/>
          <w:color w:val="0070C0"/>
          <w:sz w:val="20"/>
          <w:szCs w:val="20"/>
        </w:rPr>
        <w:t>N</w:t>
      </w:r>
      <w:r w:rsidR="00E1640D" w:rsidRPr="008A2384">
        <w:rPr>
          <w:rFonts w:ascii="Garet Heavy" w:hAnsi="Garet Heavy"/>
          <w:color w:val="0070C0"/>
          <w:sz w:val="20"/>
          <w:szCs w:val="20"/>
        </w:rPr>
        <w:t>o:</w:t>
      </w:r>
      <w:r w:rsidR="00E63076" w:rsidRPr="008A2384">
        <w:rPr>
          <w:rFonts w:ascii="Garet Book" w:hAnsi="Garet Book"/>
          <w:color w:val="000000" w:themeColor="text1"/>
          <w:sz w:val="20"/>
          <w:szCs w:val="20"/>
        </w:rPr>
        <w:t xml:space="preserve"> </w:t>
      </w:r>
      <w:r w:rsidR="00DB6662" w:rsidRPr="008A2384">
        <w:rPr>
          <w:rFonts w:ascii="Garet Book" w:hAnsi="Garet Book"/>
          <w:color w:val="000000" w:themeColor="text1"/>
          <w:sz w:val="20"/>
          <w:szCs w:val="20"/>
        </w:rPr>
        <w:t>{invoice}</w:t>
      </w:r>
    </w:p>
    <w:p w14:paraId="23E2F8C5" w14:textId="77777777" w:rsidR="003F6E11" w:rsidRPr="003F6E11" w:rsidRDefault="003F6E11" w:rsidP="00E63076">
      <w:pPr>
        <w:tabs>
          <w:tab w:val="right" w:pos="9026"/>
        </w:tabs>
        <w:rPr>
          <w:rFonts w:ascii="Garet Book" w:hAnsi="Garet Book"/>
          <w:color w:val="000000" w:themeColor="text1"/>
          <w:sz w:val="20"/>
          <w:szCs w:val="20"/>
        </w:rPr>
      </w:pPr>
    </w:p>
    <w:tbl>
      <w:tblPr>
        <w:tblStyle w:val="TableGrid"/>
        <w:tblW w:w="0" w:type="auto"/>
        <w:tblCellMar>
          <w:top w:w="113" w:type="dxa"/>
          <w:bottom w:w="113" w:type="dxa"/>
        </w:tblCellMar>
        <w:tblLook w:val="04A0" w:firstRow="1" w:lastRow="0" w:firstColumn="1" w:lastColumn="0" w:noHBand="0" w:noVBand="1"/>
      </w:tblPr>
      <w:tblGrid>
        <w:gridCol w:w="2254"/>
        <w:gridCol w:w="2254"/>
        <w:gridCol w:w="2254"/>
        <w:gridCol w:w="2254"/>
      </w:tblGrid>
      <w:tr w:rsidR="00AB7532" w14:paraId="5A6E552E" w14:textId="77777777" w:rsidTr="008F66F2">
        <w:trPr>
          <w:trHeight w:val="289"/>
        </w:trPr>
        <w:tc>
          <w:tcPr>
            <w:tcW w:w="2254" w:type="dxa"/>
            <w:tcBorders>
              <w:top w:val="nil"/>
              <w:left w:val="nil"/>
              <w:bottom w:val="nil"/>
              <w:right w:val="nil"/>
            </w:tcBorders>
            <w:shd w:val="clear" w:color="auto" w:fill="E8E8E8" w:themeFill="background2"/>
          </w:tcPr>
          <w:p w14:paraId="4C2D76FF" w14:textId="3E8DE78B"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Date</w:t>
            </w:r>
          </w:p>
        </w:tc>
        <w:tc>
          <w:tcPr>
            <w:tcW w:w="2254" w:type="dxa"/>
            <w:tcBorders>
              <w:top w:val="nil"/>
              <w:left w:val="nil"/>
              <w:bottom w:val="nil"/>
              <w:right w:val="nil"/>
            </w:tcBorders>
            <w:shd w:val="clear" w:color="auto" w:fill="E8E8E8" w:themeFill="background2"/>
          </w:tcPr>
          <w:p w14:paraId="073AE903" w14:textId="685D9C98"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2254" w:type="dxa"/>
            <w:tcBorders>
              <w:top w:val="nil"/>
              <w:left w:val="nil"/>
              <w:bottom w:val="nil"/>
              <w:right w:val="nil"/>
            </w:tcBorders>
            <w:shd w:val="clear" w:color="auto" w:fill="E8E8E8" w:themeFill="background2"/>
          </w:tcPr>
          <w:p w14:paraId="7A09B96E" w14:textId="50753310"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Item Number</w:t>
            </w:r>
          </w:p>
        </w:tc>
        <w:tc>
          <w:tcPr>
            <w:tcW w:w="2254" w:type="dxa"/>
            <w:tcBorders>
              <w:top w:val="nil"/>
              <w:left w:val="nil"/>
              <w:bottom w:val="nil"/>
              <w:right w:val="nil"/>
            </w:tcBorders>
            <w:shd w:val="clear" w:color="auto" w:fill="E8E8E8" w:themeFill="background2"/>
          </w:tcPr>
          <w:p w14:paraId="621BAAA5" w14:textId="1DF9FB55"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Unit Price</w:t>
            </w:r>
          </w:p>
        </w:tc>
      </w:tr>
      <w:tr w:rsidR="00AB7532" w14:paraId="221EA6AE" w14:textId="77777777" w:rsidTr="008F66F2">
        <w:trPr>
          <w:trHeight w:val="289"/>
        </w:trPr>
        <w:tc>
          <w:tcPr>
            <w:tcW w:w="2254" w:type="dxa"/>
            <w:tcBorders>
              <w:top w:val="nil"/>
              <w:left w:val="nil"/>
              <w:bottom w:val="single" w:sz="8" w:space="0" w:color="E8E8E8" w:themeColor="background2"/>
              <w:right w:val="nil"/>
            </w:tcBorders>
          </w:tcPr>
          <w:p w14:paraId="1C507BE2" w14:textId="2DCADC86"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{#services}{date}</w:t>
            </w:r>
          </w:p>
        </w:tc>
        <w:tc>
          <w:tcPr>
            <w:tcW w:w="2254" w:type="dxa"/>
            <w:tcBorders>
              <w:top w:val="nil"/>
              <w:left w:val="nil"/>
              <w:bottom w:val="single" w:sz="8" w:space="0" w:color="E8E8E8" w:themeColor="background2"/>
              <w:right w:val="nil"/>
            </w:tcBorders>
          </w:tcPr>
          <w:p w14:paraId="56AD5B40" w14:textId="06FE0E7D"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2254" w:type="dxa"/>
            <w:tcBorders>
              <w:top w:val="nil"/>
              <w:left w:val="nil"/>
              <w:bottom w:val="single" w:sz="8" w:space="0" w:color="E8E8E8" w:themeColor="background2"/>
              <w:right w:val="nil"/>
            </w:tcBorders>
          </w:tcPr>
          <w:p w14:paraId="53929166" w14:textId="2FE884F3"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{item_number}</w:t>
            </w:r>
          </w:p>
        </w:tc>
        <w:tc>
          <w:tcPr>
            <w:tcW w:w="2254" w:type="dxa"/>
            <w:tcBorders>
              <w:top w:val="nil"/>
              <w:left w:val="nil"/>
              <w:bottom w:val="single" w:sz="8" w:space="0" w:color="E8E8E8" w:themeColor="background2"/>
              <w:right w:val="nil"/>
            </w:tcBorders>
          </w:tcPr>
          <w:p w14:paraId="38E0C627" w14:textId="4E48A761" w:rsidR="00AB7532" w:rsidRPr="008A2384" w:rsidRDefault="00AB7532" w:rsidP="00E63076">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{unit_price}{/}</w:t>
            </w:r>
          </w:p>
        </w:tc>
      </w:tr>
      <w:tr w:rsidR="00452D6F" w14:paraId="1979FEDF" w14:textId="77777777" w:rsidTr="00465A48">
        <w:trPr>
          <w:trHeight w:val="289"/>
        </w:trPr>
        <w:tc>
          <w:tcPr>
            <w:tcW w:w="4508" w:type="dxa"/>
            <w:gridSpan w:val="2"/>
            <w:tcBorders>
              <w:top w:val="single" w:sz="8" w:space="0" w:color="E8E8E8" w:themeColor="background2"/>
              <w:left w:val="nil"/>
              <w:bottom w:val="single" w:sz="8" w:space="0" w:color="E8E8E8" w:themeColor="background2"/>
              <w:right w:val="nil"/>
            </w:tcBorders>
          </w:tcPr>
          <w:p w14:paraId="54598014" w14:textId="1C97B36C" w:rsidR="00452D6F" w:rsidRPr="00452D6F" w:rsidRDefault="00452D6F" w:rsidP="00E63076">
            <w:pPr>
              <w:tabs>
                <w:tab w:val="right" w:pos="9026"/>
              </w:tabs>
              <w:rPr>
                <w:rFonts w:ascii="Garet Book" w:hAnsi="Garet Book"/>
                <w:color w:val="000000" w:themeColor="text1"/>
                <w:sz w:val="16"/>
                <w:szCs w:val="16"/>
              </w:rPr>
            </w:pPr>
          </w:p>
        </w:tc>
        <w:tc>
          <w:tcPr>
            <w:tcW w:w="2254" w:type="dxa"/>
            <w:tcBorders>
              <w:top w:val="single" w:sz="8" w:space="0" w:color="E8E8E8" w:themeColor="background2"/>
              <w:left w:val="nil"/>
              <w:bottom w:val="single" w:sz="8" w:space="0" w:color="E8E8E8" w:themeColor="background2"/>
              <w:right w:val="nil"/>
            </w:tcBorders>
          </w:tcPr>
          <w:p w14:paraId="089359EF" w14:textId="5DC48896" w:rsidR="00452D6F" w:rsidRPr="008A2384" w:rsidRDefault="00452D6F" w:rsidP="00E63076">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c>
          <w:tcPr>
            <w:tcW w:w="2254" w:type="dxa"/>
            <w:tcBorders>
              <w:top w:val="single" w:sz="8" w:space="0" w:color="E8E8E8" w:themeColor="background2"/>
              <w:left w:val="nil"/>
              <w:bottom w:val="single" w:sz="8" w:space="0" w:color="E8E8E8" w:themeColor="background2"/>
              <w:right w:val="nil"/>
            </w:tcBorders>
          </w:tcPr>
          <w:p w14:paraId="17EDD110" w14:textId="22D17F1C" w:rsidR="00452D6F" w:rsidRPr="008A2384" w:rsidRDefault="00452D6F" w:rsidP="00E63076">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r>
    </w:tbl>
    <w:p w14:paraId="3222F4C3" w14:textId="77777777" w:rsidR="000C6263" w:rsidRPr="00135E90" w:rsidRDefault="000C6263" w:rsidP="00E63076">
      <w:pPr>
        <w:tabs>
          <w:tab w:val="right" w:pos="9026"/>
        </w:tabs>
        <w:rPr>
          <w:rFonts w:ascii="Garet Book" w:hAnsi="Garet Book"/>
          <w:color w:val="000000" w:themeColor="text1"/>
          <w:szCs w:val="24"/>
        </w:rPr>
      </w:pPr>
    </w:p>
    <w:p w14:paraId="1F12AF0C" w14:textId="77777777" w:rsidR="008A2384" w:rsidRDefault="008A2384" w:rsidP="00E63076">
      <w:pPr>
        <w:tabs>
          <w:tab w:val="right" w:pos="9026"/>
        </w:tabs>
        <w:rPr>
          <w:rFonts w:ascii="Garet Book" w:hAnsi="Garet Book"/>
          <w:color w:val="000000" w:themeColor="text1"/>
          <w:sz w:val="16"/>
          <w:szCs w:val="16"/>
        </w:rPr>
      </w:pPr>
    </w:p>
    <w:p w14:paraId="5B796743" w14:textId="77777777" w:rsidR="008A2384" w:rsidRDefault="008A2384" w:rsidP="00E63076">
      <w:pPr>
        <w:tabs>
          <w:tab w:val="right" w:pos="9026"/>
        </w:tabs>
        <w:rPr>
          <w:rFonts w:ascii="Garet Book" w:hAnsi="Garet Book"/>
          <w:color w:val="000000" w:themeColor="text1"/>
          <w:sz w:val="16"/>
          <w:szCs w:val="16"/>
        </w:rPr>
      </w:pPr>
    </w:p>
    <w:p w14:paraId="26513599" w14:textId="77777777" w:rsidR="008A2384" w:rsidRDefault="008A2384" w:rsidP="00E63076">
      <w:pPr>
        <w:tabs>
          <w:tab w:val="right" w:pos="9026"/>
        </w:tabs>
        <w:rPr>
          <w:rFonts w:ascii="Garet Book" w:hAnsi="Garet Book"/>
          <w:color w:val="000000" w:themeColor="text1"/>
          <w:sz w:val="16"/>
          <w:szCs w:val="16"/>
        </w:rPr>
      </w:pPr>
    </w:p>
    <w:p w14:paraId="58F7A685" w14:textId="77777777" w:rsidR="008A2384" w:rsidRDefault="008A2384" w:rsidP="00E63076">
      <w:pPr>
        <w:tabs>
          <w:tab w:val="right" w:pos="9026"/>
        </w:tabs>
        <w:rPr>
          <w:rFonts w:ascii="Garet Book" w:hAnsi="Garet Book"/>
          <w:color w:val="000000" w:themeColor="text1"/>
          <w:sz w:val="16"/>
          <w:szCs w:val="16"/>
        </w:rPr>
      </w:pPr>
    </w:p>
    <w:sectPr w:rsidR="008A238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9967F" w14:textId="77777777" w:rsidR="003E661A" w:rsidRDefault="003E661A" w:rsidP="005E718B">
      <w:pPr>
        <w:spacing w:after="0" w:line="240" w:lineRule="auto"/>
      </w:pPr>
      <w:r>
        <w:separator/>
      </w:r>
    </w:p>
  </w:endnote>
  <w:endnote w:type="continuationSeparator" w:id="0">
    <w:p w14:paraId="7C9875A2" w14:textId="77777777" w:rsidR="003E661A" w:rsidRDefault="003E661A" w:rsidP="005E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et Book">
    <w:panose1 w:val="00000000000000000000"/>
    <w:charset w:val="00"/>
    <w:family w:val="auto"/>
    <w:pitch w:val="variable"/>
    <w:sig w:usb0="A000027F" w:usb1="5000E5FB" w:usb2="00000000" w:usb3="00000000" w:csb0="00000097" w:csb1="00000000"/>
  </w:font>
  <w:font w:name="Garet Heavy">
    <w:panose1 w:val="00000000000000000000"/>
    <w:charset w:val="00"/>
    <w:family w:val="auto"/>
    <w:pitch w:val="variable"/>
    <w:sig w:usb0="A000027F" w:usb1="5000E5F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11E7" w14:textId="67BAB287"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Please make payment via direct bank deposit to:</w:t>
    </w:r>
  </w:p>
  <w:p w14:paraId="76D6D6FE" w14:textId="1AD2030D"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Bank | Name | BSB | Account Number</w:t>
    </w:r>
  </w:p>
  <w:p w14:paraId="73532112" w14:textId="77777777" w:rsidR="00452D6F" w:rsidRDefault="00452D6F" w:rsidP="00452D6F">
    <w:pPr>
      <w:shd w:val="clear" w:color="auto" w:fill="FFFFFF" w:themeFill="background1"/>
      <w:tabs>
        <w:tab w:val="right" w:pos="9026"/>
      </w:tabs>
      <w:rPr>
        <w:rFonts w:ascii="Garet Book" w:hAnsi="Garet Book"/>
        <w:color w:val="000000" w:themeColor="text1"/>
        <w:sz w:val="16"/>
        <w:szCs w:val="16"/>
      </w:rPr>
    </w:pPr>
  </w:p>
  <w:p w14:paraId="0994525A" w14:textId="11111CA8" w:rsidR="008A2384" w:rsidRPr="00452D6F" w:rsidRDefault="008A2384" w:rsidP="00452D6F">
    <w:pPr>
      <w:shd w:val="clear" w:color="auto" w:fill="FFFFFF" w:themeFill="background1"/>
      <w:tabs>
        <w:tab w:val="right" w:pos="9026"/>
      </w:tabs>
      <w:rPr>
        <w:rFonts w:ascii="Garet Book" w:hAnsi="Garet Book"/>
        <w:color w:val="000000" w:themeColor="text1"/>
        <w:sz w:val="16"/>
        <w:szCs w:val="16"/>
      </w:rPr>
    </w:pPr>
    <w:r w:rsidRPr="00452D6F">
      <w:rPr>
        <w:rFonts w:ascii="Garet Book" w:hAnsi="Garet Book"/>
        <w:color w:val="000000" w:themeColor="text1"/>
        <w:sz w:val="16"/>
        <w:szCs w:val="16"/>
      </w:rPr>
      <w:t>*Services are GST free. A supply of supports under this Service Agreement is a supply of one or more reasonable and necessary supports specified in the statement of supports included, under subsection 33(2) of the National Disability Insurance Scheme Act 2013 (NDIS Act), in the participant’s NDIS Plan currently in effect under section 37 of the NDIS Act.</w:t>
    </w:r>
  </w:p>
  <w:p w14:paraId="4D44514E" w14:textId="77777777" w:rsidR="008A2384" w:rsidRDefault="008A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1076A" w14:textId="77777777" w:rsidR="003E661A" w:rsidRDefault="003E661A" w:rsidP="005E718B">
      <w:pPr>
        <w:spacing w:after="0" w:line="240" w:lineRule="auto"/>
      </w:pPr>
      <w:r>
        <w:separator/>
      </w:r>
    </w:p>
  </w:footnote>
  <w:footnote w:type="continuationSeparator" w:id="0">
    <w:p w14:paraId="249EFE63" w14:textId="77777777" w:rsidR="003E661A" w:rsidRDefault="003E661A" w:rsidP="005E7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84"/>
    <w:rsid w:val="00006A30"/>
    <w:rsid w:val="00010DFC"/>
    <w:rsid w:val="0004738C"/>
    <w:rsid w:val="000A3CB8"/>
    <w:rsid w:val="000C6263"/>
    <w:rsid w:val="00135E90"/>
    <w:rsid w:val="00224B9C"/>
    <w:rsid w:val="003E661A"/>
    <w:rsid w:val="003F6E11"/>
    <w:rsid w:val="00452D6F"/>
    <w:rsid w:val="004A7A84"/>
    <w:rsid w:val="00530F40"/>
    <w:rsid w:val="005E718B"/>
    <w:rsid w:val="0068795A"/>
    <w:rsid w:val="006B1DBA"/>
    <w:rsid w:val="006F560F"/>
    <w:rsid w:val="00740A9F"/>
    <w:rsid w:val="00797292"/>
    <w:rsid w:val="00854A0D"/>
    <w:rsid w:val="00875280"/>
    <w:rsid w:val="008A2384"/>
    <w:rsid w:val="008F66F2"/>
    <w:rsid w:val="00945410"/>
    <w:rsid w:val="00A05855"/>
    <w:rsid w:val="00A864E2"/>
    <w:rsid w:val="00AB7532"/>
    <w:rsid w:val="00B013D6"/>
    <w:rsid w:val="00B05AB7"/>
    <w:rsid w:val="00BB3A4E"/>
    <w:rsid w:val="00C65921"/>
    <w:rsid w:val="00D67371"/>
    <w:rsid w:val="00D74695"/>
    <w:rsid w:val="00DB6662"/>
    <w:rsid w:val="00DD1604"/>
    <w:rsid w:val="00DE6DEC"/>
    <w:rsid w:val="00DF0BFA"/>
    <w:rsid w:val="00E1640D"/>
    <w:rsid w:val="00E5132B"/>
    <w:rsid w:val="00E63076"/>
    <w:rsid w:val="00EB595A"/>
    <w:rsid w:val="00FB6D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3FDF1"/>
  <w15:chartTrackingRefBased/>
  <w15:docId w15:val="{AF46EB42-6C63-46FA-A076-721225D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92"/>
    <w:rPr>
      <w:sz w:val="24"/>
    </w:rPr>
  </w:style>
  <w:style w:type="paragraph" w:styleId="Heading1">
    <w:name w:val="heading 1"/>
    <w:basedOn w:val="Normal"/>
    <w:next w:val="Normal"/>
    <w:link w:val="Heading1Char"/>
    <w:autoRedefine/>
    <w:uiPriority w:val="9"/>
    <w:qFormat/>
    <w:rsid w:val="00797292"/>
    <w:pPr>
      <w:keepNext/>
      <w:keepLines/>
      <w:spacing w:before="240" w:after="0"/>
      <w:outlineLvl w:val="0"/>
    </w:pPr>
    <w:rPr>
      <w:rFonts w:asciiTheme="majorHAnsi" w:eastAsiaTheme="majorEastAsia" w:hAnsiTheme="majorHAnsi" w:cstheme="majorBidi"/>
      <w:color w:val="0F4761" w:themeColor="accent1" w:themeShade="BF"/>
      <w:sz w:val="36"/>
      <w:szCs w:val="32"/>
    </w:rPr>
  </w:style>
  <w:style w:type="paragraph" w:styleId="Heading2">
    <w:name w:val="heading 2"/>
    <w:basedOn w:val="Normal"/>
    <w:next w:val="Normal"/>
    <w:link w:val="Heading2Char"/>
    <w:uiPriority w:val="9"/>
    <w:semiHidden/>
    <w:unhideWhenUsed/>
    <w:qFormat/>
    <w:rsid w:val="004A7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7292"/>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797292"/>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797292"/>
    <w:rPr>
      <w:rFonts w:asciiTheme="majorHAnsi" w:eastAsiaTheme="majorEastAsia" w:hAnsiTheme="majorHAnsi" w:cstheme="majorBidi"/>
      <w:color w:val="0F4761" w:themeColor="accent1" w:themeShade="BF"/>
      <w:sz w:val="36"/>
      <w:szCs w:val="32"/>
    </w:rPr>
  </w:style>
  <w:style w:type="character" w:customStyle="1" w:styleId="Heading2Char">
    <w:name w:val="Heading 2 Char"/>
    <w:basedOn w:val="DefaultParagraphFont"/>
    <w:link w:val="Heading2"/>
    <w:uiPriority w:val="9"/>
    <w:semiHidden/>
    <w:rsid w:val="004A7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8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A7A8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A7A8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7A8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7A8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7A8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A7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84"/>
    <w:pPr>
      <w:spacing w:before="160"/>
      <w:jc w:val="center"/>
    </w:pPr>
    <w:rPr>
      <w:i/>
      <w:iCs/>
      <w:color w:val="404040" w:themeColor="text1" w:themeTint="BF"/>
    </w:rPr>
  </w:style>
  <w:style w:type="character" w:customStyle="1" w:styleId="QuoteChar">
    <w:name w:val="Quote Char"/>
    <w:basedOn w:val="DefaultParagraphFont"/>
    <w:link w:val="Quote"/>
    <w:uiPriority w:val="29"/>
    <w:rsid w:val="004A7A84"/>
    <w:rPr>
      <w:i/>
      <w:iCs/>
      <w:color w:val="404040" w:themeColor="text1" w:themeTint="BF"/>
      <w:sz w:val="24"/>
    </w:rPr>
  </w:style>
  <w:style w:type="paragraph" w:styleId="ListParagraph">
    <w:name w:val="List Paragraph"/>
    <w:basedOn w:val="Normal"/>
    <w:uiPriority w:val="34"/>
    <w:qFormat/>
    <w:rsid w:val="004A7A84"/>
    <w:pPr>
      <w:ind w:left="720"/>
      <w:contextualSpacing/>
    </w:pPr>
  </w:style>
  <w:style w:type="character" w:styleId="IntenseEmphasis">
    <w:name w:val="Intense Emphasis"/>
    <w:basedOn w:val="DefaultParagraphFont"/>
    <w:uiPriority w:val="21"/>
    <w:qFormat/>
    <w:rsid w:val="004A7A84"/>
    <w:rPr>
      <w:i/>
      <w:iCs/>
      <w:color w:val="0F4761" w:themeColor="accent1" w:themeShade="BF"/>
    </w:rPr>
  </w:style>
  <w:style w:type="paragraph" w:styleId="IntenseQuote">
    <w:name w:val="Intense Quote"/>
    <w:basedOn w:val="Normal"/>
    <w:next w:val="Normal"/>
    <w:link w:val="IntenseQuoteChar"/>
    <w:uiPriority w:val="30"/>
    <w:qFormat/>
    <w:rsid w:val="004A7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84"/>
    <w:rPr>
      <w:i/>
      <w:iCs/>
      <w:color w:val="0F4761" w:themeColor="accent1" w:themeShade="BF"/>
      <w:sz w:val="24"/>
    </w:rPr>
  </w:style>
  <w:style w:type="character" w:styleId="IntenseReference">
    <w:name w:val="Intense Reference"/>
    <w:basedOn w:val="DefaultParagraphFont"/>
    <w:uiPriority w:val="32"/>
    <w:qFormat/>
    <w:rsid w:val="004A7A84"/>
    <w:rPr>
      <w:b/>
      <w:bCs/>
      <w:smallCaps/>
      <w:color w:val="0F4761" w:themeColor="accent1" w:themeShade="BF"/>
      <w:spacing w:val="5"/>
    </w:rPr>
  </w:style>
  <w:style w:type="paragraph" w:styleId="Header">
    <w:name w:val="header"/>
    <w:basedOn w:val="Normal"/>
    <w:link w:val="HeaderChar"/>
    <w:uiPriority w:val="99"/>
    <w:unhideWhenUsed/>
    <w:rsid w:val="005E7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8B"/>
    <w:rPr>
      <w:sz w:val="24"/>
    </w:rPr>
  </w:style>
  <w:style w:type="paragraph" w:styleId="Footer">
    <w:name w:val="footer"/>
    <w:basedOn w:val="Normal"/>
    <w:link w:val="FooterChar"/>
    <w:uiPriority w:val="99"/>
    <w:unhideWhenUsed/>
    <w:rsid w:val="005E7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8B"/>
    <w:rPr>
      <w:sz w:val="24"/>
    </w:rPr>
  </w:style>
  <w:style w:type="paragraph" w:styleId="Revision">
    <w:name w:val="Revision"/>
    <w:hidden/>
    <w:uiPriority w:val="99"/>
    <w:semiHidden/>
    <w:rsid w:val="005E718B"/>
    <w:pPr>
      <w:spacing w:after="0" w:line="240" w:lineRule="auto"/>
    </w:pPr>
    <w:rPr>
      <w:sz w:val="24"/>
    </w:rPr>
  </w:style>
  <w:style w:type="table" w:styleId="TableGrid">
    <w:name w:val="Table Grid"/>
    <w:basedOn w:val="TableNormal"/>
    <w:uiPriority w:val="39"/>
    <w:rsid w:val="00E1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5F20-2759-420D-A14D-150EE1FD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24</Words>
  <Characters>139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McGrath</dc:creator>
  <cp:keywords/>
  <dc:description/>
  <cp:lastModifiedBy>Thomas McGrath</cp:lastModifiedBy>
  <cp:revision>18</cp:revision>
  <dcterms:created xsi:type="dcterms:W3CDTF">2025-04-22T01:18:00Z</dcterms:created>
  <dcterms:modified xsi:type="dcterms:W3CDTF">2025-04-22T13:14:00Z</dcterms:modified>
</cp:coreProperties>
</file>