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DA7B" w14:textId="77777777" w:rsidR="009D580C" w:rsidRPr="00636F29" w:rsidRDefault="009D580C" w:rsidP="008E1712">
      <w:pPr>
        <w:jc w:val="center"/>
        <w:rPr>
          <w:rFonts w:ascii="Century Gothic" w:hAnsi="Century Gothic" w:cs="Century Gothic" w:eastAsia="Century Gothic"/>
          <w:sz w:val="22"/>
          <w:szCs w:val="22"/>
        </w:rPr>
      </w:pPr>
    </w:p>
    <w:p w14:paraId="13F73ECE" w14:textId="77777777" w:rsidR="009D580C" w:rsidRPr="00636F29" w:rsidRDefault="009D580C" w:rsidP="008E1712">
      <w:pPr>
        <w:jc w:val="center"/>
        <w:rPr>
          <w:rFonts w:ascii="Century Gothic" w:hAnsi="Century Gothic" w:cs="Century Gothic" w:eastAsia="Century Gothic"/>
          <w:sz w:val="22"/>
          <w:szCs w:val="22"/>
        </w:rPr>
      </w:pPr>
    </w:p>
    <w:p w14:paraId="0CCCCDD2" w14:textId="65DA8E1D" w:rsidR="00647B5A" w:rsidRPr="00636F29" w:rsidRDefault="008E1712" w:rsidP="008E1712">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Development of a Web-Based Document Tracking and Records Management System for the Bureau of Local Government  Finance – Region II</w:t>
      </w:r>
    </w:p>
    <w:p w14:paraId="2800B7A6" w14:textId="77777777" w:rsidR="00647B5A" w:rsidRPr="00636F29" w:rsidRDefault="00647B5A" w:rsidP="00647B5A">
      <w:pPr>
        <w:spacing w:before="300"/>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w:t>
      </w:r>
    </w:p>
    <w:p w14:paraId="3E922449"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Thesis Presented to</w:t>
      </w:r>
    </w:p>
    <w:p w14:paraId="0786DB37"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Faculty of the Graduate School</w:t>
      </w:r>
    </w:p>
    <w:p w14:paraId="5B948686"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Cagayan State University – Carig Campus</w:t>
      </w:r>
    </w:p>
    <w:p w14:paraId="6BF9AFB3"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Tuguegarao City</w:t>
      </w:r>
    </w:p>
    <w:p w14:paraId="64D64AE1" w14:textId="77777777" w:rsidR="00647B5A" w:rsidRPr="00636F29" w:rsidRDefault="00647B5A" w:rsidP="00647B5A">
      <w:pPr>
        <w:spacing w:before="300"/>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w:t>
      </w:r>
    </w:p>
    <w:p w14:paraId="0C038676"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 Partial Fulfillment of the</w:t>
      </w:r>
    </w:p>
    <w:p w14:paraId="7E4A25D8"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Academic Requirements for the degree</w:t>
      </w:r>
    </w:p>
    <w:p w14:paraId="7D9ACC85"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MASTER OF SCIENCE IN INFORMATION TECHNOLOGY</w:t>
      </w:r>
    </w:p>
    <w:p w14:paraId="36A510AA" w14:textId="77777777" w:rsidR="00647B5A" w:rsidRPr="00636F29" w:rsidRDefault="00647B5A" w:rsidP="00647B5A">
      <w:pPr>
        <w:spacing w:before="300"/>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w:t>
      </w:r>
    </w:p>
    <w:p w14:paraId="757D1775"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By:</w:t>
      </w:r>
    </w:p>
    <w:p w14:paraId="5AF9CB34"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TOM TOM G. CATRAL</w:t>
      </w:r>
    </w:p>
    <w:p w14:paraId="3BF572B7" w14:textId="77777777" w:rsidR="00647B5A" w:rsidRPr="00636F29" w:rsidRDefault="00647B5A" w:rsidP="00647B5A">
      <w:pPr>
        <w:spacing w:before="300"/>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2026</w:t>
      </w:r>
    </w:p>
    <w:p w14:paraId="523EB4BD" w14:textId="77777777" w:rsidR="00647B5A" w:rsidRPr="00636F29" w:rsidRDefault="00647B5A" w:rsidP="00647B5A">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br w:type="page"/>
      </w:r>
    </w:p>
    <w:p w14:paraId="6981669A" w14:textId="77777777" w:rsidR="009D580C" w:rsidRPr="00636F29" w:rsidRDefault="009D580C" w:rsidP="008E1712">
      <w:pPr>
        <w:pStyle w:val="Default"/>
        <w:ind w:left="90" w:firstLine="90"/>
        <w:jc w:val="center"/>
        <w:rPr>
          <w:rFonts w:ascii="Century Gothic" w:hAnsi="Century Gothic" w:cs="Century Gothic" w:eastAsia="Century Gothic"/>
          <w:b/>
          <w:color w:val="auto"/>
          <w:sz w:val="22"/>
          <w:szCs w:val="22"/>
        </w:rPr>
      </w:pPr>
    </w:p>
    <w:p w14:paraId="4AA8A3D5" w14:textId="0F311864" w:rsidR="008E1712" w:rsidRPr="00636F29" w:rsidRDefault="008E1712" w:rsidP="00BA68CB">
      <w:pPr>
        <w:pStyle w:val="Heading1"/>
      </w:pPr>
      <w:bookmarkStart w:id="0" w:name="_Toc242889945"/>
      <w:r w:rsidRPr="00636F29">
        <w:t>APPROVAL SHEET</w:t>
      </w:r>
      <w:bookmarkEnd w:id="0"/>
    </w:p>
    <w:p w14:paraId="42A1EECE" w14:textId="77777777" w:rsidR="008E1712" w:rsidRPr="00636F29" w:rsidRDefault="008E1712" w:rsidP="008E1712">
      <w:pPr>
        <w:pStyle w:val="Default"/>
        <w:ind w:left="90" w:firstLine="90"/>
        <w:rPr>
          <w:rFonts w:ascii="Century Gothic" w:hAnsi="Century Gothic" w:cs="Century Gothic" w:eastAsia="Century Gothic"/>
          <w:b/>
          <w:color w:val="auto"/>
          <w:sz w:val="22"/>
          <w:szCs w:val="22"/>
        </w:rPr>
      </w:pPr>
    </w:p>
    <w:p w14:paraId="5953392A" w14:textId="77777777" w:rsidR="008E1712" w:rsidRPr="00636F29" w:rsidRDefault="008E1712" w:rsidP="008E1712">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In partial fulfilment of the requirements for the degree </w:t>
      </w:r>
      <w:r w:rsidRPr="00636F29">
        <w:rPr>
          <w:rFonts w:ascii="Century Gothic" w:hAnsi="Century Gothic" w:cs="Century Gothic" w:eastAsia="Century Gothic"/>
          <w:b/>
          <w:sz w:val="22"/>
          <w:szCs w:val="22"/>
        </w:rPr>
        <w:t>MASTER OF SCIENCE IN INFORMATION TECHNOLOGY</w:t>
      </w:r>
      <w:r w:rsidRPr="00636F29">
        <w:rPr>
          <w:rFonts w:ascii="Century Gothic" w:hAnsi="Century Gothic" w:cs="Century Gothic" w:eastAsia="Century Gothic"/>
          <w:sz w:val="22"/>
          <w:szCs w:val="22"/>
        </w:rPr>
        <w:t xml:space="preserve">, this thesis entitled, “Development of a Web-Based Document Tracking and Records Management System for the Bureau of Local Government  Finance – Region II” has been prepared and submitted by </w:t>
      </w:r>
      <w:r w:rsidRPr="00636F29">
        <w:rPr>
          <w:rFonts w:ascii="Century Gothic" w:hAnsi="Century Gothic" w:cs="Century Gothic" w:eastAsia="Century Gothic"/>
          <w:b/>
          <w:sz w:val="22"/>
          <w:szCs w:val="22"/>
        </w:rPr>
        <w:t xml:space="preserve">TomTom G. Catral </w:t>
      </w:r>
      <w:r w:rsidRPr="00636F29">
        <w:rPr>
          <w:rFonts w:ascii="Century Gothic" w:hAnsi="Century Gothic" w:cs="Century Gothic" w:eastAsia="Century Gothic"/>
          <w:sz w:val="22"/>
          <w:szCs w:val="22"/>
        </w:rPr>
        <w:t>who is hereby recommended for Oral Examination.</w:t>
      </w:r>
    </w:p>
    <w:p w14:paraId="68C4E269" w14:textId="77777777" w:rsidR="008E1712" w:rsidRPr="00636F29" w:rsidRDefault="008E1712" w:rsidP="008E1712">
      <w:pPr>
        <w:pStyle w:val="Default"/>
        <w:jc w:val="both"/>
        <w:rPr>
          <w:rFonts w:ascii="Century Gothic" w:hAnsi="Century Gothic" w:cs="Century Gothic" w:eastAsia="Century Gothic"/>
          <w:color w:val="auto"/>
          <w:sz w:val="22"/>
          <w:szCs w:val="22"/>
        </w:rPr>
      </w:pPr>
    </w:p>
    <w:p w14:paraId="642ED466" w14:textId="77777777" w:rsidR="008E1712" w:rsidRPr="00636F29" w:rsidRDefault="008E1712" w:rsidP="008E1712">
      <w:pPr>
        <w:pStyle w:val="Default"/>
        <w:jc w:val="both"/>
        <w:rPr>
          <w:rFonts w:ascii="Century Gothic" w:hAnsi="Century Gothic" w:cs="Century Gothic" w:eastAsia="Century Gothic"/>
          <w:color w:val="auto"/>
          <w:sz w:val="22"/>
          <w:szCs w:val="22"/>
          <w:u w:val="single"/>
        </w:rPr>
      </w:pP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t xml:space="preserve"> </w:t>
      </w:r>
      <w:r w:rsidRPr="00636F29">
        <w:rPr>
          <w:rFonts w:ascii="Century Gothic" w:hAnsi="Century Gothic" w:cs="Century Gothic" w:eastAsia="Century Gothic"/>
          <w:b/>
          <w:color w:val="auto"/>
          <w:sz w:val="22"/>
          <w:szCs w:val="22"/>
          <w:u w:val="single"/>
        </w:rPr>
        <w:t>EDISON D. BRAVO, DIT</w:t>
      </w:r>
    </w:p>
    <w:p w14:paraId="7397295D" w14:textId="77777777" w:rsidR="008E1712" w:rsidRPr="00636F29" w:rsidRDefault="008E1712" w:rsidP="008E1712">
      <w:pPr>
        <w:pStyle w:val="Default"/>
        <w:jc w:val="both"/>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t xml:space="preserve">     </w:t>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t>Adviser</w:t>
      </w:r>
    </w:p>
    <w:p w14:paraId="091ACC99" w14:textId="77777777" w:rsidR="008E1712" w:rsidRPr="00636F29" w:rsidRDefault="008E1712" w:rsidP="008E1712">
      <w:pPr>
        <w:pStyle w:val="Default"/>
        <w:jc w:val="both"/>
        <w:rPr>
          <w:rFonts w:ascii="Century Gothic" w:hAnsi="Century Gothic" w:cs="Century Gothic" w:eastAsia="Century Gothic"/>
          <w:color w:val="auto"/>
          <w:sz w:val="22"/>
          <w:szCs w:val="22"/>
        </w:rPr>
      </w:pPr>
    </w:p>
    <w:p w14:paraId="6427CE24" w14:textId="77777777" w:rsidR="008E1712" w:rsidRPr="00636F29" w:rsidRDefault="008E1712" w:rsidP="008E1712">
      <w:pPr>
        <w:pStyle w:val="Default"/>
        <w:jc w:val="both"/>
        <w:rPr>
          <w:rFonts w:ascii="Century Gothic" w:hAnsi="Century Gothic" w:cs="Century Gothic" w:eastAsia="Century Gothic"/>
          <w:color w:val="auto"/>
          <w:sz w:val="22"/>
          <w:szCs w:val="22"/>
        </w:rPr>
      </w:pPr>
    </w:p>
    <w:p w14:paraId="661C1CA2" w14:textId="77777777" w:rsidR="008E1712" w:rsidRPr="00636F29" w:rsidRDefault="008E1712" w:rsidP="008E1712">
      <w:pPr>
        <w:pStyle w:val="Default"/>
        <w:spacing w:line="360" w:lineRule="auto"/>
        <w:ind w:left="142" w:right="45"/>
        <w:jc w:val="both"/>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ab/>
        <w:t>Approved by the Panel of Oral Examination with a grade of _______________________.</w:t>
      </w:r>
    </w:p>
    <w:p w14:paraId="5F835FB9" w14:textId="77777777" w:rsidR="008E1712" w:rsidRPr="00636F29" w:rsidRDefault="008E1712" w:rsidP="008E1712">
      <w:pPr>
        <w:pStyle w:val="Default"/>
        <w:jc w:val="center"/>
        <w:rPr>
          <w:rFonts w:ascii="Century Gothic" w:hAnsi="Century Gothic" w:cs="Century Gothic" w:eastAsia="Century Gothic"/>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636F29" w14:paraId="5F6DA964" w14:textId="77777777" w:rsidTr="00BA68CB">
        <w:trPr>
          <w:cantSplit/>
        </w:trPr>
        <w:tc>
          <w:tcPr>
            <w:tcW w:w="8667" w:type="dxa"/>
            <w:gridSpan w:val="2"/>
          </w:tcPr>
          <w:p w14:paraId="4DFC1320"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p>
          <w:p w14:paraId="5A768113"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p>
          <w:p w14:paraId="0F429690"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r w:rsidRPr="00636F29">
              <w:rPr>
                <w:rFonts w:ascii="Century Gothic" w:hAnsi="Century Gothic" w:cs="Century Gothic" w:eastAsia="Century Gothic"/>
                <w:b/>
                <w:color w:val="auto"/>
                <w:sz w:val="22"/>
                <w:szCs w:val="22"/>
                <w:u w:val="single"/>
              </w:rPr>
              <w:t>ARTHUR G. IBAÑEZ, ASEAN Engr., PhD</w:t>
            </w:r>
          </w:p>
          <w:p w14:paraId="0896D1EE"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Chairman</w:t>
            </w:r>
          </w:p>
          <w:p w14:paraId="1D00531B" w14:textId="77777777" w:rsidR="008E1712" w:rsidRPr="00636F29" w:rsidRDefault="008E1712" w:rsidP="00BA68CB">
            <w:pPr>
              <w:pStyle w:val="Default"/>
              <w:jc w:val="center"/>
              <w:rPr>
                <w:rFonts w:ascii="Century Gothic" w:hAnsi="Century Gothic" w:cs="Century Gothic" w:eastAsia="Century Gothic"/>
                <w:color w:val="auto"/>
                <w:sz w:val="22"/>
                <w:szCs w:val="22"/>
              </w:rPr>
            </w:pPr>
          </w:p>
          <w:p w14:paraId="3080FCC4" w14:textId="77777777" w:rsidR="008E1712" w:rsidRPr="00636F29" w:rsidRDefault="008E1712" w:rsidP="00BA68CB">
            <w:pPr>
              <w:pStyle w:val="Default"/>
              <w:jc w:val="center"/>
              <w:rPr>
                <w:rFonts w:ascii="Century Gothic" w:hAnsi="Century Gothic" w:cs="Century Gothic" w:eastAsia="Century Gothic"/>
                <w:color w:val="auto"/>
                <w:sz w:val="22"/>
                <w:szCs w:val="22"/>
              </w:rPr>
            </w:pPr>
          </w:p>
        </w:tc>
      </w:tr>
      <w:tr w:rsidR="008E1712" w:rsidRPr="00636F29" w14:paraId="24A77BAF" w14:textId="77777777" w:rsidTr="00BA68CB">
        <w:trPr>
          <w:cantSplit/>
        </w:trPr>
        <w:tc>
          <w:tcPr>
            <w:tcW w:w="4336" w:type="dxa"/>
          </w:tcPr>
          <w:p w14:paraId="0D085865"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r w:rsidRPr="00636F29">
              <w:rPr>
                <w:rFonts w:ascii="Century Gothic" w:hAnsi="Century Gothic" w:cs="Century Gothic" w:eastAsia="Century Gothic"/>
                <w:b/>
                <w:color w:val="auto"/>
                <w:sz w:val="22"/>
                <w:szCs w:val="22"/>
                <w:u w:val="single"/>
              </w:rPr>
              <w:t>ENGR. ROGER P. RUMPON, MS</w:t>
            </w:r>
          </w:p>
          <w:p w14:paraId="1433BFDC"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Member</w:t>
            </w:r>
          </w:p>
        </w:tc>
        <w:tc>
          <w:tcPr>
            <w:tcW w:w="4331" w:type="dxa"/>
          </w:tcPr>
          <w:p w14:paraId="205411FF"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b/>
                <w:color w:val="auto"/>
                <w:sz w:val="22"/>
                <w:szCs w:val="22"/>
                <w:u w:val="single"/>
              </w:rPr>
              <w:t>DENNIS M. BACUYAG, DPA</w:t>
            </w:r>
          </w:p>
          <w:p w14:paraId="54432A85"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Member</w:t>
            </w:r>
          </w:p>
          <w:p w14:paraId="2FC303B7" w14:textId="77777777" w:rsidR="008E1712" w:rsidRPr="00636F29" w:rsidRDefault="008E1712" w:rsidP="00BA68CB">
            <w:pPr>
              <w:pStyle w:val="Default"/>
              <w:jc w:val="center"/>
              <w:rPr>
                <w:rFonts w:ascii="Century Gothic" w:hAnsi="Century Gothic" w:cs="Century Gothic" w:eastAsia="Century Gothic"/>
                <w:color w:val="auto"/>
                <w:sz w:val="22"/>
                <w:szCs w:val="22"/>
              </w:rPr>
            </w:pPr>
          </w:p>
          <w:p w14:paraId="67723D53" w14:textId="77777777" w:rsidR="008E1712" w:rsidRPr="00636F29" w:rsidRDefault="008E1712" w:rsidP="00BA68CB">
            <w:pPr>
              <w:pStyle w:val="Default"/>
              <w:rPr>
                <w:rFonts w:ascii="Century Gothic" w:hAnsi="Century Gothic" w:cs="Century Gothic" w:eastAsia="Century Gothic"/>
                <w:color w:val="auto"/>
                <w:sz w:val="22"/>
                <w:szCs w:val="22"/>
              </w:rPr>
            </w:pPr>
          </w:p>
        </w:tc>
      </w:tr>
      <w:tr w:rsidR="008E1712" w:rsidRPr="00636F29" w14:paraId="38435953" w14:textId="77777777" w:rsidTr="00BA68CB">
        <w:trPr>
          <w:cantSplit/>
        </w:trPr>
        <w:tc>
          <w:tcPr>
            <w:tcW w:w="4336" w:type="dxa"/>
          </w:tcPr>
          <w:p w14:paraId="4840BCF1"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r w:rsidRPr="00636F29">
              <w:rPr>
                <w:rFonts w:ascii="Century Gothic" w:hAnsi="Century Gothic" w:cs="Century Gothic" w:eastAsia="Century Gothic"/>
                <w:b/>
                <w:color w:val="auto"/>
                <w:sz w:val="22"/>
                <w:szCs w:val="22"/>
                <w:u w:val="single"/>
              </w:rPr>
              <w:t>CHARMIE S. CALVO, DIT</w:t>
            </w:r>
          </w:p>
          <w:p w14:paraId="769D579E"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r w:rsidRPr="00636F29">
              <w:rPr>
                <w:rFonts w:ascii="Century Gothic" w:hAnsi="Century Gothic" w:cs="Century Gothic" w:eastAsia="Century Gothic"/>
                <w:color w:val="auto"/>
                <w:sz w:val="22"/>
                <w:szCs w:val="22"/>
              </w:rPr>
              <w:t>Member</w:t>
            </w:r>
          </w:p>
        </w:tc>
        <w:tc>
          <w:tcPr>
            <w:tcW w:w="4331" w:type="dxa"/>
          </w:tcPr>
          <w:p w14:paraId="0D374216"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b/>
                <w:color w:val="auto"/>
                <w:sz w:val="22"/>
                <w:szCs w:val="22"/>
                <w:u w:val="single"/>
              </w:rPr>
              <w:t>GENERINO P. SIDDAYAO, DIT</w:t>
            </w:r>
          </w:p>
          <w:p w14:paraId="1BEEF8DF"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Member</w:t>
            </w:r>
          </w:p>
          <w:p w14:paraId="39CE434D"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p>
          <w:p w14:paraId="38F8B4F8" w14:textId="77777777" w:rsidR="008E1712" w:rsidRPr="00636F29" w:rsidRDefault="008E1712" w:rsidP="00BA68CB">
            <w:pPr>
              <w:pStyle w:val="Default"/>
              <w:jc w:val="center"/>
              <w:rPr>
                <w:rFonts w:ascii="Century Gothic" w:hAnsi="Century Gothic" w:cs="Century Gothic" w:eastAsia="Century Gothic"/>
                <w:b/>
                <w:color w:val="auto"/>
                <w:sz w:val="22"/>
                <w:szCs w:val="22"/>
                <w:u w:val="single"/>
              </w:rPr>
            </w:pPr>
          </w:p>
        </w:tc>
      </w:tr>
      <w:tr w:rsidR="008E1712" w:rsidRPr="00636F29" w14:paraId="738CE3BA" w14:textId="77777777" w:rsidTr="00BA68CB">
        <w:trPr>
          <w:cantSplit/>
        </w:trPr>
        <w:tc>
          <w:tcPr>
            <w:tcW w:w="8667" w:type="dxa"/>
            <w:gridSpan w:val="2"/>
          </w:tcPr>
          <w:p w14:paraId="0AC686B8"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________________________________________</w:t>
            </w:r>
          </w:p>
          <w:p w14:paraId="7D2AF1D8" w14:textId="77777777" w:rsidR="008E1712" w:rsidRPr="00636F29" w:rsidRDefault="008E1712" w:rsidP="00BA68CB">
            <w:pPr>
              <w:pStyle w:val="Default"/>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Reader</w:t>
            </w:r>
          </w:p>
        </w:tc>
      </w:tr>
    </w:tbl>
    <w:p w14:paraId="7F0944F0" w14:textId="77777777" w:rsidR="008E1712" w:rsidRPr="00636F29" w:rsidRDefault="008E1712" w:rsidP="008E1712">
      <w:pPr>
        <w:rPr>
          <w:rFonts w:ascii="Century Gothic" w:hAnsi="Century Gothic" w:cs="Century Gothic" w:eastAsia="Century Gothic"/>
          <w:sz w:val="22"/>
          <w:szCs w:val="22"/>
        </w:rPr>
      </w:pPr>
    </w:p>
    <w:p w14:paraId="21A69A75" w14:textId="77777777" w:rsidR="008E1712" w:rsidRPr="00636F29" w:rsidRDefault="008E1712" w:rsidP="008E1712">
      <w:pPr>
        <w:pStyle w:val="Default"/>
        <w:tabs>
          <w:tab w:val="left" w:pos="3729"/>
        </w:tabs>
        <w:spacing w:line="360" w:lineRule="auto"/>
        <w:ind w:left="90" w:right="45" w:firstLine="619"/>
        <w:jc w:val="both"/>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Accepted and approved in partial fulfillment of the requirements for the degree Master of Science in Information Technology.</w:t>
      </w:r>
    </w:p>
    <w:p w14:paraId="0F804A4E" w14:textId="77777777" w:rsidR="008E1712" w:rsidRPr="00636F29" w:rsidRDefault="008E1712" w:rsidP="008E1712">
      <w:pPr>
        <w:pStyle w:val="Default"/>
        <w:tabs>
          <w:tab w:val="left" w:pos="3729"/>
        </w:tabs>
        <w:ind w:left="90" w:firstLine="90"/>
        <w:jc w:val="both"/>
        <w:rPr>
          <w:rFonts w:ascii="Century Gothic" w:hAnsi="Century Gothic" w:cs="Century Gothic" w:eastAsia="Century Gothic"/>
          <w:color w:val="auto"/>
          <w:sz w:val="22"/>
          <w:szCs w:val="22"/>
        </w:rPr>
      </w:pPr>
    </w:p>
    <w:p w14:paraId="47AF56F8" w14:textId="77777777" w:rsidR="008E1712" w:rsidRPr="00636F29" w:rsidRDefault="008E1712" w:rsidP="008E1712">
      <w:pPr>
        <w:pStyle w:val="Default"/>
        <w:tabs>
          <w:tab w:val="left" w:pos="3729"/>
        </w:tabs>
        <w:ind w:left="90" w:firstLine="90"/>
        <w:jc w:val="both"/>
        <w:rPr>
          <w:rFonts w:ascii="Century Gothic" w:hAnsi="Century Gothic" w:cs="Century Gothic" w:eastAsia="Century Gothic"/>
          <w:color w:val="auto"/>
          <w:sz w:val="22"/>
          <w:szCs w:val="22"/>
        </w:rPr>
      </w:pPr>
    </w:p>
    <w:p w14:paraId="2CA8509F" w14:textId="77777777" w:rsidR="008E1712" w:rsidRPr="00636F29" w:rsidRDefault="008E1712" w:rsidP="008E1712">
      <w:pPr>
        <w:pStyle w:val="Default"/>
        <w:tabs>
          <w:tab w:val="left" w:pos="3729"/>
        </w:tabs>
        <w:ind w:left="90" w:firstLine="90"/>
        <w:jc w:val="both"/>
        <w:rPr>
          <w:rFonts w:ascii="Century Gothic" w:hAnsi="Century Gothic" w:cs="Century Gothic" w:eastAsia="Century Gothic"/>
          <w:color w:val="auto"/>
          <w:sz w:val="22"/>
          <w:szCs w:val="22"/>
        </w:rPr>
      </w:pPr>
    </w:p>
    <w:p w14:paraId="5029A626" w14:textId="77777777" w:rsidR="008E1712" w:rsidRPr="00636F29" w:rsidRDefault="008E1712" w:rsidP="008E1712">
      <w:pPr>
        <w:pStyle w:val="Default"/>
        <w:tabs>
          <w:tab w:val="left" w:pos="3729"/>
        </w:tabs>
        <w:ind w:left="90" w:firstLine="90"/>
        <w:rPr>
          <w:rFonts w:ascii="Century Gothic" w:hAnsi="Century Gothic" w:cs="Century Gothic" w:eastAsia="Century Gothic"/>
          <w:b/>
          <w:color w:val="auto"/>
          <w:sz w:val="22"/>
          <w:szCs w:val="22"/>
          <w:u w:val="single"/>
        </w:rPr>
      </w:pPr>
      <w:r w:rsidRPr="00636F29">
        <w:rPr>
          <w:rFonts w:ascii="Century Gothic" w:hAnsi="Century Gothic" w:cs="Century Gothic" w:eastAsia="Century Gothic"/>
          <w:b/>
          <w:color w:val="auto"/>
          <w:sz w:val="22"/>
          <w:szCs w:val="22"/>
        </w:rPr>
        <w:t>_____________________</w:t>
      </w:r>
      <w:r w:rsidRPr="00636F29">
        <w:rPr>
          <w:rFonts w:ascii="Century Gothic" w:hAnsi="Century Gothic" w:cs="Century Gothic" w:eastAsia="Century Gothic"/>
          <w:b/>
          <w:color w:val="auto"/>
          <w:sz w:val="22"/>
          <w:szCs w:val="22"/>
        </w:rPr>
        <w:tab/>
      </w:r>
      <w:r w:rsidRPr="00636F29">
        <w:rPr>
          <w:rFonts w:ascii="Century Gothic" w:hAnsi="Century Gothic" w:cs="Century Gothic" w:eastAsia="Century Gothic"/>
          <w:b/>
          <w:color w:val="auto"/>
          <w:sz w:val="22"/>
          <w:szCs w:val="22"/>
        </w:rPr>
        <w:tab/>
      </w:r>
      <w:r w:rsidRPr="00636F29">
        <w:rPr>
          <w:rFonts w:ascii="Century Gothic" w:hAnsi="Century Gothic" w:cs="Century Gothic" w:eastAsia="Century Gothic"/>
          <w:b/>
          <w:color w:val="auto"/>
          <w:sz w:val="22"/>
          <w:szCs w:val="22"/>
        </w:rPr>
        <w:tab/>
      </w:r>
      <w:r w:rsidRPr="00636F29">
        <w:rPr>
          <w:rFonts w:ascii="Century Gothic" w:hAnsi="Century Gothic" w:cs="Century Gothic" w:eastAsia="Century Gothic"/>
          <w:b/>
          <w:color w:val="auto"/>
          <w:sz w:val="22"/>
          <w:szCs w:val="22"/>
          <w:u w:val="single"/>
        </w:rPr>
        <w:t>DENNIS M. BACUYAG, DPA</w:t>
      </w:r>
    </w:p>
    <w:p w14:paraId="68D7D718" w14:textId="77777777" w:rsidR="008E1712" w:rsidRPr="00636F29" w:rsidRDefault="008E1712" w:rsidP="008E1712">
      <w:pPr>
        <w:pStyle w:val="Default"/>
        <w:tabs>
          <w:tab w:val="left" w:pos="3729"/>
        </w:tabs>
        <w:ind w:left="90" w:firstLine="90"/>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 xml:space="preserve">               Date</w:t>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r>
      <w:r w:rsidRPr="00636F29">
        <w:rPr>
          <w:rFonts w:ascii="Century Gothic" w:hAnsi="Century Gothic" w:cs="Century Gothic" w:eastAsia="Century Gothic"/>
          <w:color w:val="auto"/>
          <w:sz w:val="22"/>
          <w:szCs w:val="22"/>
        </w:rPr>
        <w:tab/>
        <w:t xml:space="preserve"> Dean, Graduate School</w:t>
      </w:r>
    </w:p>
    <w:p w14:paraId="3B63A503" w14:textId="77777777" w:rsidR="008E1712" w:rsidRPr="00636F29" w:rsidRDefault="008E1712" w:rsidP="008E1712">
      <w:pPr>
        <w:spacing w:line="360" w:lineRule="auto"/>
        <w:rPr>
          <w:rFonts w:ascii="Century Gothic" w:hAnsi="Century Gothic" w:cs="Century Gothic" w:eastAsia="Century Gothic"/>
          <w:b/>
          <w:sz w:val="22"/>
          <w:szCs w:val="22"/>
        </w:rPr>
      </w:pPr>
    </w:p>
    <w:p w14:paraId="78BE3024" w14:textId="77777777" w:rsidR="00647B5A" w:rsidRPr="00636F29" w:rsidRDefault="00647B5A" w:rsidP="00647B5A">
      <w:pPr>
        <w:rPr>
          <w:rFonts w:ascii="Century Gothic" w:hAnsi="Century Gothic" w:cs="Century Gothic" w:eastAsia="Century Gothic"/>
          <w:sz w:val="22"/>
          <w:szCs w:val="22"/>
        </w:rPr>
      </w:pPr>
    </w:p>
    <w:p w14:paraId="78CC9B1B" w14:textId="77777777" w:rsidR="00636F29" w:rsidRPr="00636F29" w:rsidRDefault="00636F29" w:rsidP="0018777C">
      <w:pPr>
        <w:pStyle w:val="Heading1"/>
        <w:jc w:val="center"/>
        <w:rPr>
          <w:rFonts w:ascii="Century Gothic" w:hAnsi="Century Gothic" w:cs="Century Gothic" w:eastAsia="Century Gothic"/>
          <w:color w:val="auto"/>
          <w:sz w:val="22"/>
          <w:szCs w:val="22"/>
        </w:rPr>
      </w:pPr>
      <w:bookmarkStart w:id="1" w:name="_Toc242380098"/>
      <w:bookmarkStart w:id="2" w:name="_Toc242888839"/>
    </w:p>
    <w:p w14:paraId="2EE1C703" w14:textId="73E37A02" w:rsidR="00647B5A" w:rsidRPr="00636F29" w:rsidRDefault="00647B5A" w:rsidP="0018777C">
      <w:pPr>
        <w:pStyle w:val="Heading1"/>
        <w:jc w:val="center"/>
        <w:rPr>
          <w:rFonts w:ascii="Century Gothic" w:hAnsi="Century Gothic" w:cs="Century Gothic" w:eastAsia="Century Gothic"/>
          <w:color w:val="auto"/>
          <w:sz w:val="22"/>
          <w:szCs w:val="22"/>
        </w:rPr>
      </w:pPr>
      <w:bookmarkStart w:id="3" w:name="_Toc242889946"/>
      <w:r w:rsidRPr="00636F29">
        <w:rPr>
          <w:rFonts w:ascii="Century Gothic" w:hAnsi="Century Gothic" w:cs="Century Gothic" w:eastAsia="Century Gothic"/>
          <w:color w:val="auto"/>
          <w:sz w:val="22"/>
          <w:szCs w:val="22"/>
        </w:rPr>
        <w:t>ACKNOWLEDGEMENT</w:t>
      </w:r>
      <w:bookmarkEnd w:id="1"/>
      <w:bookmarkEnd w:id="2"/>
      <w:bookmarkEnd w:id="3"/>
    </w:p>
    <w:p w14:paraId="269C7BAF" w14:textId="77777777" w:rsidR="0018777C" w:rsidRPr="00636F29" w:rsidRDefault="0018777C" w:rsidP="0018777C">
      <w:pPr>
        <w:rPr>
          <w:rFonts w:ascii="Century Gothic" w:hAnsi="Century Gothic" w:cs="Century Gothic" w:eastAsia="Century Gothic"/>
          <w:sz w:val="22"/>
          <w:szCs w:val="22"/>
        </w:rPr>
      </w:pPr>
    </w:p>
    <w:p w14:paraId="5C41A7E3"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5DD29BF6"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researcher also recognizes the value of the open-source community whose technologies made the development of the proposed system feasible. Any remaining errors or limitations are solely the responsibility of the researcher.</w:t>
      </w:r>
    </w:p>
    <w:p w14:paraId="73B606CE" w14:textId="77777777" w:rsidR="00647B5A" w:rsidRPr="00636F29" w:rsidRDefault="00647B5A" w:rsidP="00647B5A">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br w:type="page"/>
      </w:r>
    </w:p>
    <w:p w14:paraId="015DF365" w14:textId="77777777" w:rsidR="00636F29" w:rsidRPr="00636F29" w:rsidRDefault="00636F29" w:rsidP="0018777C">
      <w:pPr>
        <w:pStyle w:val="Heading1"/>
        <w:jc w:val="center"/>
        <w:rPr>
          <w:rFonts w:ascii="Century Gothic" w:hAnsi="Century Gothic" w:cs="Century Gothic" w:eastAsia="Century Gothic"/>
          <w:color w:val="auto"/>
          <w:sz w:val="22"/>
          <w:szCs w:val="22"/>
        </w:rPr>
      </w:pPr>
      <w:bookmarkStart w:id="4" w:name="_Toc242380099"/>
      <w:bookmarkStart w:id="5" w:name="_Toc242888840"/>
    </w:p>
    <w:p w14:paraId="292FEFE5" w14:textId="5C6748BA" w:rsidR="00647B5A" w:rsidRPr="00636F29" w:rsidRDefault="00647B5A" w:rsidP="0018777C">
      <w:pPr>
        <w:pStyle w:val="Heading1"/>
        <w:jc w:val="center"/>
        <w:rPr>
          <w:rFonts w:ascii="Century Gothic" w:hAnsi="Century Gothic" w:cs="Century Gothic" w:eastAsia="Century Gothic"/>
          <w:color w:val="auto"/>
          <w:sz w:val="22"/>
          <w:szCs w:val="22"/>
        </w:rPr>
      </w:pPr>
      <w:bookmarkStart w:id="6" w:name="_Toc242889947"/>
      <w:r w:rsidRPr="00636F29">
        <w:rPr>
          <w:rFonts w:ascii="Century Gothic" w:hAnsi="Century Gothic" w:cs="Century Gothic" w:eastAsia="Century Gothic"/>
          <w:color w:val="auto"/>
          <w:sz w:val="22"/>
          <w:szCs w:val="22"/>
        </w:rPr>
        <w:t>DEDICATION</w:t>
      </w:r>
      <w:bookmarkEnd w:id="4"/>
      <w:bookmarkEnd w:id="5"/>
      <w:bookmarkEnd w:id="6"/>
    </w:p>
    <w:p w14:paraId="2F12DCC3" w14:textId="77777777" w:rsidR="0018777C" w:rsidRPr="00636F29" w:rsidRDefault="0018777C" w:rsidP="0018777C">
      <w:pPr>
        <w:rPr>
          <w:rFonts w:ascii="Century Gothic" w:hAnsi="Century Gothic" w:cs="Century Gothic" w:eastAsia="Century Gothic"/>
          <w:sz w:val="22"/>
          <w:szCs w:val="22"/>
        </w:rPr>
      </w:pPr>
    </w:p>
    <w:p w14:paraId="01AC0401" w14:textId="77777777" w:rsidR="00647B5A" w:rsidRPr="00636F29" w:rsidRDefault="00647B5A" w:rsidP="00647B5A">
      <w:pPr>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This work is dedicated to my family, mentors, colleagues, and the public servants whose commitment to accountable and efficient records management inspired this study.</w:t>
      </w:r>
    </w:p>
    <w:p w14:paraId="3F2241B3" w14:textId="77777777" w:rsidR="00647B5A" w:rsidRPr="00636F29" w:rsidRDefault="00647B5A" w:rsidP="00647B5A">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br w:type="page"/>
      </w:r>
    </w:p>
    <w:p w14:paraId="203F57BC" w14:textId="77777777" w:rsidR="0018777C" w:rsidRPr="00636F29" w:rsidRDefault="00647B5A" w:rsidP="0018777C">
      <w:pPr>
        <w:pStyle w:val="Heading1"/>
        <w:jc w:val="center"/>
        <w:rPr>
          <w:rFonts w:ascii="Century Gothic" w:hAnsi="Century Gothic" w:cs="Century Gothic" w:eastAsia="Century Gothic"/>
          <w:color w:val="auto"/>
          <w:sz w:val="22"/>
          <w:szCs w:val="22"/>
        </w:rPr>
      </w:pPr>
      <w:bookmarkStart w:id="7" w:name="_Toc242380100"/>
      <w:bookmarkStart w:id="8" w:name="_Toc242888841"/>
      <w:bookmarkStart w:id="9" w:name="_Toc242889948"/>
      <w:r w:rsidRPr="00636F29">
        <w:rPr>
          <w:rFonts w:ascii="Century Gothic" w:hAnsi="Century Gothic" w:cs="Century Gothic" w:eastAsia="Century Gothic"/>
          <w:color w:val="auto"/>
          <w:sz w:val="22"/>
          <w:szCs w:val="22"/>
        </w:rPr>
        <w:lastRenderedPageBreak/>
        <w:t>TABLE OF CONTENTS</w:t>
      </w:r>
      <w:bookmarkEnd w:id="7"/>
      <w:bookmarkEnd w:id="8"/>
      <w:bookmarkEnd w:id="9"/>
    </w:p>
    <w:bookmarkStart w:id="10" w:name="_Toc242380101"/>
    <w:bookmarkStart w:id="11" w:name="_Toc242888842"/>
    <w:p w14:paraId="6115C04F" w14:textId="794FBA56"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APPROVAL SHEET</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2</w:t>
      </w:r>
    </w:p>
    <w:p w14:paraId="1A7F817A" w14:textId="2B0320AE"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ACKNOWLEDGEMENT</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w:t>
      </w:r>
    </w:p>
    <w:p w14:paraId="2896D294" w14:textId="31784B4A"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DEDICATION</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w:t>
      </w:r>
    </w:p>
    <w:p w14:paraId="3D194684" w14:textId="1AF3AD67"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TABLE OF CONTENTS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5</w:t>
      </w:r>
    </w:p>
    <w:p w14:paraId="0DB30C20" w14:textId="43D2D99F"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LIST OF TABLES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7</w:t>
      </w:r>
    </w:p>
    <w:p w14:paraId="28E4D6C2" w14:textId="3D6442E8"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LIST OF FIGURES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7</w:t>
      </w:r>
    </w:p>
    <w:p w14:paraId="6E0F8D9E" w14:textId="0412A5A0"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ABSTRACT</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w:t>
      </w:r>
    </w:p>
    <w:p w14:paraId="65B8C8A1" w14:textId="7C0EFACD"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CHAPTER I</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13</w:t>
      </w:r>
    </w:p>
    <w:p w14:paraId="7CF5A76B" w14:textId="73CF5F0A"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THE PROBLEM AND ITS BACKGROUND</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13</w:t>
      </w:r>
    </w:p>
    <w:p w14:paraId="7724B964" w14:textId="7D904573"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1.1 Introduction</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13</w:t>
      </w:r>
    </w:p>
    <w:p w14:paraId="56E9258A" w14:textId="059D1124"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1.2 Conceptual Framework</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15</w:t>
      </w:r>
    </w:p>
    <w:p w14:paraId="495214D8" w14:textId="2F0434A9"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1.3 Research Paradigm</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16</w:t>
      </w:r>
    </w:p>
    <w:p w14:paraId="6CF68A04" w14:textId="739DB91A"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1.4 Objectives of the Study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16</w:t>
      </w:r>
    </w:p>
    <w:p w14:paraId="4919BCB4" w14:textId="32D1971F"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1.4.1 General Objectives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16</w:t>
      </w:r>
    </w:p>
    <w:p w14:paraId="7B692BF7" w14:textId="52062F02"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1.4.2 Specific Objectives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16</w:t>
      </w:r>
    </w:p>
    <w:p w14:paraId="0CC89620" w14:textId="6DC482B2"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1.5 Scope and Delimitation of the Study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17</w:t>
      </w:r>
    </w:p>
    <w:p w14:paraId="0633F29D" w14:textId="1AAEE3A4"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1.6 Significance of the Study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18</w:t>
      </w:r>
    </w:p>
    <w:p w14:paraId="11EF323A" w14:textId="6F6C80D9"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1.7 Definitions of Terms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19</w:t>
      </w:r>
    </w:p>
    <w:p w14:paraId="20668F99" w14:textId="51BB6AD0"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2.1 Foreign Literature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21</w:t>
      </w:r>
    </w:p>
    <w:p w14:paraId="199FA0B9" w14:textId="24375576"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2.2 Local Literature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27</w:t>
      </w:r>
    </w:p>
    <w:p w14:paraId="1BE59F44" w14:textId="2CF92C19"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2.3 Synthesis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33</w:t>
      </w:r>
    </w:p>
    <w:p w14:paraId="531BC72C" w14:textId="7D6E8FDB"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CHAPTER III</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34</w:t>
      </w:r>
    </w:p>
    <w:p w14:paraId="6BB4CA29" w14:textId="120E576C"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RESEARCH METHODOLOGY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34</w:t>
      </w:r>
    </w:p>
    <w:p w14:paraId="11BC654F" w14:textId="6981AE5E"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3.1 General Overview</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34</w:t>
      </w:r>
    </w:p>
    <w:p w14:paraId="03873615" w14:textId="5B46FADD"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3.2 Locale of the Study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34</w:t>
      </w:r>
    </w:p>
    <w:p w14:paraId="753287D0" w14:textId="66708D52"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3.3 Research Design</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34</w:t>
      </w:r>
    </w:p>
    <w:p w14:paraId="2E911BA4" w14:textId="6843BA68"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3.3.1 Agile Development Cycle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35</w:t>
      </w:r>
    </w:p>
    <w:p w14:paraId="0FDE3DC5" w14:textId="5576E8A0"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3.4 System Architecture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36</w:t>
      </w:r>
    </w:p>
    <w:p w14:paraId="5BF46437" w14:textId="6A5D8657"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3.5 Use Case Diagram</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38</w:t>
      </w:r>
    </w:p>
    <w:p w14:paraId="49B56DEB" w14:textId="58060C62"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3.6 Software Development Tools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39</w:t>
      </w:r>
    </w:p>
    <w:p w14:paraId="5046A557" w14:textId="121E5114"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3.6.1 Recommended Hardware and Software Requirements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40</w:t>
      </w:r>
    </w:p>
    <w:p w14:paraId="4141D3B2" w14:textId="517E6FB1"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3.7 Participants of the Study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40</w:t>
      </w:r>
    </w:p>
    <w:p w14:paraId="15632C62" w14:textId="7639F95A"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3.8 Research Instruments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41</w:t>
      </w:r>
    </w:p>
    <w:p w14:paraId="18AA617A" w14:textId="45BE8246"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3.9 Data Gathering Procedure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41</w:t>
      </w:r>
    </w:p>
    <w:p w14:paraId="5B6A4FCC" w14:textId="4E468A0B"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3.9.1 Data Analysis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41</w:t>
      </w:r>
    </w:p>
    <w:p w14:paraId="18843415" w14:textId="14B7CA1E"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3.9.2 Ethical Consideration</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43</w:t>
      </w:r>
    </w:p>
    <w:p w14:paraId="22CEBD7B" w14:textId="28782C94"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CHAPTER IV</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44</w:t>
      </w:r>
    </w:p>
    <w:p w14:paraId="7047E5D5" w14:textId="789C5292"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RESULTS AND DISCUSSIONS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44</w:t>
      </w:r>
    </w:p>
    <w:p w14:paraId="11490788" w14:textId="6AAB1B15"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4.1 Problems Encountered in the Existing System</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44</w:t>
      </w:r>
    </w:p>
    <w:p w14:paraId="39B2964B" w14:textId="0B7C5BD3"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4.2 The Developed System</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44</w:t>
      </w:r>
    </w:p>
    <w:p w14:paraId="133C8355" w14:textId="487491CA"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4.2.1 User's View</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49</w:t>
      </w:r>
    </w:p>
    <w:p w14:paraId="1386FD51" w14:textId="7FD2F08F"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4.2.2 Data Model</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78</w:t>
      </w:r>
    </w:p>
    <w:p w14:paraId="3CB0D110" w14:textId="3B272AF2"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4.3 The Extent of Compliance of the Developed System to ISO 25010 Software Quality Standards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90</w:t>
      </w:r>
    </w:p>
    <w:p w14:paraId="665114F9" w14:textId="78FFD60C"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CHAPTER V</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95</w:t>
      </w:r>
    </w:p>
    <w:p w14:paraId="4F9E7D35" w14:textId="2E11E333"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SUMMARY OF FINDINGS AND RECOMMENDATIONS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96</w:t>
      </w:r>
    </w:p>
    <w:p w14:paraId="0E36318C" w14:textId="39F707EA"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5.1 Summary of Findings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96</w:t>
      </w:r>
    </w:p>
    <w:p w14:paraId="501792C9" w14:textId="35CF87BA"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5.2 Conclusions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98</w:t>
      </w:r>
    </w:p>
    <w:p w14:paraId="33671B70" w14:textId="334D4994"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5.3 Recommendations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98</w:t>
      </w:r>
    </w:p>
    <w:p w14:paraId="1594592E" w14:textId="743F0D39"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BIBLIOGRAPHY</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100</w:t>
      </w:r>
    </w:p>
    <w:p w14:paraId="772DE3BE" w14:textId="292BD84F"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APPENDICES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102</w:t>
      </w:r>
    </w:p>
    <w:p w14:paraId="3686EC68" w14:textId="72D11955"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Appendix A. Request Letter for Gathering Data</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102</w:t>
      </w:r>
    </w:p>
    <w:p w14:paraId="71281956" w14:textId="72D9D8C8"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Appendix B. Request for Pilot Testing</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103</w:t>
      </w:r>
    </w:p>
    <w:p w14:paraId="2A60E3FE" w14:textId="04FF8F88"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Appendix C. User's Manual</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104</w:t>
      </w:r>
    </w:p>
    <w:p w14:paraId="6217428A" w14:textId="289EE3B3"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C.1 Accessing the System</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104</w:t>
      </w:r>
    </w:p>
    <w:p w14:paraId="31609BF9" w14:textId="68045505"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C.2 Registering a Document</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106</w:t>
      </w:r>
    </w:p>
    <w:p w14:paraId="624C7240" w14:textId="4286108F"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C.3 Routing and Acting on a Document</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108</w:t>
      </w:r>
    </w:p>
    <w:p w14:paraId="29C7F671" w14:textId="308C4574"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C.4 Search, Notifications, QR, and Slips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111</w:t>
      </w:r>
    </w:p>
    <w:p w14:paraId="774603D2" w14:textId="1A988422"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C.5 Administrative Functions</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115</w:t>
      </w:r>
    </w:p>
    <w:p w14:paraId="540D8706" w14:textId="0E491F0D" w:rsidR="00BA68CB" w:rsidRDefault="00BA68CB" w:rsidP="00BA68CB">
      <w:pPr>
        <w:pStyle w:val="TOC3"/>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C.6 Basic Troubleshooting</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117</w:t>
      </w:r>
    </w:p>
    <w:p w14:paraId="2601D536" w14:textId="6F882482"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Appendix D. ISO 25010 Questionnaire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117</w:t>
      </w:r>
    </w:p>
    <w:p w14:paraId="2F5D3EE7" w14:textId="370C1313" w:rsidR="00BA68CB" w:rsidRDefault="00BA68CB" w:rsidP="00BA68CB">
      <w:pPr>
        <w:pStyle w:val="TOC2"/>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Style w:val="Hyperlink"/>
          <w:rFonts w:cs="Century Gothic" w:ascii="Century Gothic" w:hAnsi="Century Gothic" w:eastAsia="Century Gothic"/>
          <w:noProof/>
          <w:sz w:val="22"/>
          <w:szCs w:val="22"/>
        </w:rPr>
        <w:t>Appendix E. Source Code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121</w:t>
      </w:r>
    </w:p>
    <w:p w14:paraId="2742E5EE" w14:textId="107AE5DA" w:rsidR="00BA68CB" w:rsidRDefault="00BA68CB" w:rsidP="00BA68CB">
      <w:pPr>
        <w:pStyle w:val="TOC1"/>
        <w:tabs>
          <w:tab w:val="right" w:leader="dot" w:pos="8657"/>
        </w:tabs>
        <w:spacing w:after="0"/>
        <w:rPr>
          <w:rFonts w:asciiTheme="minorHAnsi" w:eastAsiaTheme="minorEastAsia" w:hAnsiTheme="minorHAnsi" w:cstheme="minorBidi" w:ascii="Century Gothic" w:hAnsi="Century Gothic" w:eastAsia="Century Gothic" w:cs="Century Gothic"/>
          <w:noProof/>
          <w:color w:val="auto"/>
          <w:kern w:val="2"/>
          <w:sz w:val="22"/>
          <w:szCs w:val="22"/>
          <w14:ligatures w14:val="standardContextual"/>
        </w:rPr>
      </w:pPr>
      <w:r w:rsidRPr="00612B3B">
        <w:rPr>
          <w:rFonts w:ascii="Century Gothic" w:hAnsi="Century Gothic" w:eastAsia="Century Gothic" w:cs="Century Gothic"/>
          <w:rStyle w:val="Hyperlink"/>
          <w:noProof/>
          <w:sz w:val="22"/>
          <w:szCs w:val="22"/>
        </w:rPr>
        <w:t>Appendix F. Curriculum Vitae</w:t>
      </w:r>
      <w:r>
        <w:rPr>
          <w:rFonts w:ascii="Century Gothic" w:hAnsi="Century Gothic" w:eastAsia="Century Gothic" w:cs="Century Gothic"/>
          <w:noProof/>
          <w:webHidden/>
          <w:sz w:val="22"/>
          <w:szCs w:val="22"/>
        </w:rPr>
        <w:tab/>
      </w:r>
      <w:r>
        <w:rPr>
          <w:rFonts w:ascii="Century Gothic" w:hAnsi="Century Gothic" w:eastAsia="Century Gothic" w:cs="Century Gothic"/>
          <w:noProof/>
          <w:webHidden/>
          <w:sz w:val="22"/>
          <w:szCs w:val="22"/>
        </w:rPr>
      </w:r>
      <w:r>
        <w:rPr>
          <w:rFonts w:ascii="Century Gothic" w:hAnsi="Century Gothic" w:eastAsia="Century Gothic" w:cs="Century Gothic"/>
          <w:noProof/>
          <w:webHidden/>
          <w:sz w:val="22"/>
          <w:szCs w:val="22"/>
        </w:rPr>
        <w:t>176</w:t>
      </w:r>
    </w:p>
    <w:p w14:paraId="465DE4F0" w14:textId="4C7BB646" w:rsidR="00BA68CB" w:rsidRDefault="00BA68CB" w:rsidP="00BA68CB">
      <w:pPr>
        <w:pStyle w:val="Heading1"/>
        <w:jc w:val="center"/>
        <w:rPr>
          <w:rFonts w:ascii="Century Gothic" w:hAnsi="Century Gothic" w:cs="Century Gothic" w:eastAsia="Century Gothic"/>
          <w:color w:val="auto"/>
          <w:sz w:val="22"/>
          <w:szCs w:val="22"/>
        </w:rPr>
      </w:pPr>
      <w:r>
        <w:rPr>
          <w:rFonts w:ascii="Century Gothic" w:hAnsi="Century Gothic" w:cs="Century Gothic" w:eastAsia="Century Gothic"/>
          <w:color w:val="auto"/>
          <w:sz w:val="22"/>
          <w:szCs w:val="22"/>
        </w:rPr>
        <w:lastRenderedPageBreak/>
      </w:r>
    </w:p>
    <w:p w14:paraId="3B0A4118" w14:textId="50C8E74A" w:rsidR="00647B5A" w:rsidRPr="00636F29" w:rsidRDefault="00647B5A" w:rsidP="0018777C">
      <w:pPr>
        <w:pStyle w:val="Heading1"/>
        <w:jc w:val="center"/>
        <w:rPr>
          <w:rFonts w:ascii="Century Gothic" w:hAnsi="Century Gothic" w:cs="Century Gothic" w:eastAsia="Century Gothic"/>
          <w:color w:val="auto"/>
          <w:sz w:val="22"/>
          <w:szCs w:val="22"/>
        </w:rPr>
      </w:pPr>
      <w:bookmarkStart w:id="12" w:name="_Toc242889949"/>
      <w:r w:rsidRPr="00636F29">
        <w:rPr>
          <w:rFonts w:ascii="Century Gothic" w:hAnsi="Century Gothic" w:cs="Century Gothic" w:eastAsia="Century Gothic"/>
          <w:color w:val="auto"/>
          <w:sz w:val="22"/>
          <w:szCs w:val="22"/>
        </w:rPr>
        <w:t>LIST OF TABLES</w:t>
      </w:r>
      <w:bookmarkEnd w:id="10"/>
      <w:bookmarkEnd w:id="11"/>
      <w:bookmarkEnd w:id="12"/>
    </w:p>
    <w:p w14:paraId="137001ED"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4.1. Divisions Table Design</w:t>
      </w:r>
    </w:p>
    <w:p w14:paraId="4B068A28"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4.2. Users Table Design</w:t>
      </w:r>
    </w:p>
    <w:p w14:paraId="54EF0F0D"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4.3. Documents Table Design</w:t>
      </w:r>
    </w:p>
    <w:p w14:paraId="72213C7D"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4.4. Document Routes Table Design</w:t>
      </w:r>
    </w:p>
    <w:p w14:paraId="001A6E4A"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4.5. Document Attachments Table Design</w:t>
      </w:r>
    </w:p>
    <w:p w14:paraId="1105CF7F"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4.6. Audit Logs Table Design</w:t>
      </w:r>
    </w:p>
    <w:p w14:paraId="26F600F9"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4.7. Envelope Logs Table Design</w:t>
      </w:r>
    </w:p>
    <w:p w14:paraId="46901D64"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4.8. Employee Profiles Table Design</w:t>
      </w:r>
    </w:p>
    <w:p w14:paraId="21C45594"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4.9. Directory Sections Table Design</w:t>
      </w:r>
    </w:p>
    <w:p w14:paraId="0413D6DA"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4.10. System Settings Table Design</w:t>
      </w:r>
    </w:p>
    <w:p w14:paraId="082612A2"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4.11. Notifications Application Store Design</w:t>
      </w:r>
    </w:p>
    <w:p w14:paraId="37A5957D" w14:textId="77777777" w:rsidR="00F376D7" w:rsidRPr="00636F29" w:rsidRDefault="00AC4ED2">
      <w:pPr>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4.12. ISO 25010 Compliance Evaluation Framework</w:t>
      </w:r>
    </w:p>
    <w:p w14:paraId="66649E92" w14:textId="77777777" w:rsidR="00647B5A" w:rsidRPr="00636F29" w:rsidRDefault="00647B5A" w:rsidP="0018777C">
      <w:pPr>
        <w:pStyle w:val="Heading1"/>
        <w:jc w:val="center"/>
        <w:rPr>
          <w:rFonts w:ascii="Century Gothic" w:hAnsi="Century Gothic" w:cs="Century Gothic" w:eastAsia="Century Gothic"/>
          <w:color w:val="auto"/>
          <w:sz w:val="22"/>
          <w:szCs w:val="22"/>
        </w:rPr>
      </w:pPr>
      <w:bookmarkStart w:id="13" w:name="_Toc242380102"/>
      <w:bookmarkStart w:id="14" w:name="_Toc242888843"/>
      <w:bookmarkStart w:id="15" w:name="_Toc242889950"/>
      <w:r w:rsidRPr="00636F29">
        <w:rPr>
          <w:rFonts w:ascii="Century Gothic" w:hAnsi="Century Gothic" w:cs="Century Gothic" w:eastAsia="Century Gothic"/>
          <w:color w:val="auto"/>
          <w:sz w:val="22"/>
          <w:szCs w:val="22"/>
        </w:rPr>
        <w:t>LIST OF FIGURES</w:t>
      </w:r>
      <w:bookmarkEnd w:id="13"/>
      <w:bookmarkEnd w:id="14"/>
      <w:bookmarkEnd w:id="15"/>
    </w:p>
    <w:p w14:paraId="3D242FC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1. Conceptual Framework</w:t>
      </w:r>
    </w:p>
    <w:p w14:paraId="304A2FAD"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2. Research Paradigm</w:t>
      </w:r>
    </w:p>
    <w:p w14:paraId="2913CAC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3.1. System Architecture</w:t>
      </w:r>
    </w:p>
    <w:p w14:paraId="7757005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3.2. Use-Case Diagram of the Implemented WDTMP</w:t>
      </w:r>
    </w:p>
    <w:p w14:paraId="5FB517D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3.3. Context-Level Data Flow Diagram</w:t>
      </w:r>
    </w:p>
    <w:p w14:paraId="415FA3D6"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3.4. Efficiency Formula</w:t>
      </w:r>
    </w:p>
    <w:p w14:paraId="0D1D2CB3"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3.5. Likert Scale for Manual Tracking and WDTMP</w:t>
      </w:r>
    </w:p>
    <w:p w14:paraId="33488E5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3.6. Likert Scale for ISO 25010 Compliance</w:t>
      </w:r>
    </w:p>
    <w:p w14:paraId="01898C1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 Hierarchical Input-Process-Output Diagram</w:t>
      </w:r>
    </w:p>
    <w:p w14:paraId="14D09BE3"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 Input-Process-Output Diagram</w:t>
      </w:r>
    </w:p>
    <w:p w14:paraId="21F9102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 Entity Relationship Diagram</w:t>
      </w:r>
    </w:p>
    <w:p w14:paraId="6AEDB8D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 Login And Password Recovery</w:t>
      </w:r>
    </w:p>
    <w:p w14:paraId="3CD809CC"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4.5. Dashboard</w:t>
      </w:r>
    </w:p>
    <w:p w14:paraId="46FCAD80"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4.6. Global Document Search</w:t>
      </w:r>
    </w:p>
    <w:p w14:paraId="6698F1E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4.7. Dashboard Document Quick View</w:t>
      </w:r>
    </w:p>
    <w:p w14:paraId="1484DBB3"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4.8. Notification Drawer</w:t>
      </w:r>
    </w:p>
    <w:p w14:paraId="47ED1F0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4.9. Notification Drawer</w:t>
      </w:r>
    </w:p>
    <w:p w14:paraId="6ECBD71C"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4.10. Personnel And Session Directory</w:t>
      </w:r>
    </w:p>
    <w:p w14:paraId="1D08344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4.11. Account Menu</w:t>
      </w:r>
    </w:p>
    <w:p w14:paraId="5ECA38DF"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4.12. Log New Document Form</w:t>
      </w:r>
    </w:p>
    <w:p w14:paraId="0EF49BE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4.13. Log New Document Form</w:t>
      </w:r>
    </w:p>
    <w:p w14:paraId="590CCA8C"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4.14. Incoming Documents</w:t>
      </w:r>
    </w:p>
    <w:p w14:paraId="5AC3457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Figure 4.15. Outgoing Documents</w:t>
      </w:r>
    </w:p>
    <w:p w14:paraId="104C893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4.16. Incoming Documents</w:t>
      </w:r>
    </w:p>
    <w:p w14:paraId="633922E0"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4.17. Outgoing Documents</w:t>
      </w:r>
    </w:p>
    <w:p w14:paraId="21FBDD0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4.18. Document Details And Routing Flow</w:t>
      </w:r>
    </w:p>
    <w:p w14:paraId="565BB78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4.19. Document Details Conversation And Attachments</w:t>
      </w:r>
    </w:p>
    <w:p w14:paraId="179C894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4.20. Document Details And Recipient Flow</w:t>
      </w:r>
    </w:p>
    <w:p w14:paraId="6B4BAE2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4.21. Route Forward And Reply Form</w:t>
      </w:r>
    </w:p>
    <w:p w14:paraId="5164F8F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4.22. Routing Follow Up</w:t>
      </w:r>
    </w:p>
    <w:p w14:paraId="29AF093F"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4.23. Send Reminder Dialog</w:t>
      </w:r>
    </w:p>
    <w:p w14:paraId="3B028B9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4.24. Document Routing Slip</w:t>
      </w:r>
    </w:p>
    <w:p w14:paraId="6BB28B5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4.25. Routing Slip Customization</w:t>
      </w:r>
    </w:p>
    <w:p w14:paraId="3B98F7ED"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4.26. Outgoing Envelope</w:t>
      </w:r>
    </w:p>
    <w:p w14:paraId="766C1F3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4.27. Office Directory</w:t>
      </w:r>
    </w:p>
    <w:p w14:paraId="2CF6F5FF"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4.28. Office Directory</w:t>
      </w:r>
    </w:p>
    <w:p w14:paraId="1948104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4.29. Directory Title Management</w:t>
      </w:r>
    </w:p>
    <w:p w14:paraId="7CA5490F"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4.30. Add Personnel Form</w:t>
      </w:r>
    </w:p>
    <w:p w14:paraId="6BF0B96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4.31. Qr Code Generator</w:t>
      </w:r>
    </w:p>
    <w:p w14:paraId="0D05DFD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4.32. Qr Code Generator</w:t>
      </w:r>
    </w:p>
    <w:p w14:paraId="3568135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4.33. Incoming Report</w:t>
      </w:r>
    </w:p>
    <w:p w14:paraId="74BAD63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4.34. Outgoing Report</w:t>
      </w:r>
    </w:p>
    <w:p w14:paraId="3EB894C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4.35. Envelope Report</w:t>
      </w:r>
    </w:p>
    <w:p w14:paraId="4A309B4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4.36. Incoming Report</w:t>
      </w:r>
    </w:p>
    <w:p w14:paraId="45C24F8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4.37. Outgoing Report</w:t>
      </w:r>
    </w:p>
    <w:p w14:paraId="4A71F29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4.38. User Accounts</w:t>
      </w:r>
    </w:p>
    <w:p w14:paraId="10747110"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4.39. Personnel Accounts Table</w:t>
      </w:r>
    </w:p>
    <w:p w14:paraId="5E221CFF"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4.40. Create User Account Form</w:t>
      </w:r>
    </w:p>
    <w:p w14:paraId="5DBF469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4.41. Role And Account Permissions</w:t>
      </w:r>
    </w:p>
    <w:p w14:paraId="0E03F48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4.42. Division Management</w:t>
      </w:r>
    </w:p>
    <w:p w14:paraId="48C8F1E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4.43. Audit Logs</w:t>
      </w:r>
    </w:p>
    <w:p w14:paraId="5FF5055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4.44. Envelope Dispatch Logs</w:t>
      </w:r>
    </w:p>
    <w:p w14:paraId="55DB571D"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4.45. Account Settings</w:t>
      </w:r>
    </w:p>
    <w:p w14:paraId="5AA9D25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4.46. Account Settings</w:t>
      </w:r>
    </w:p>
    <w:p w14:paraId="3FF66503"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4.47. Simplified Relationship View of the WDTMP Data Model</w:t>
      </w:r>
    </w:p>
    <w:p w14:paraId="6A8DFA0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4.48. Detailed Physical Entity-Relationship Diagram of the Implemented WDTMP</w:t>
      </w:r>
    </w:p>
    <w:p w14:paraId="63BDEBD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 User Manual - Login And Password Recovery</w:t>
      </w:r>
    </w:p>
    <w:p w14:paraId="080E206E"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 User Manual - Account Menu</w:t>
      </w:r>
    </w:p>
    <w:p w14:paraId="20FED6B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C.3. User Manual - Account Settings</w:t>
      </w:r>
    </w:p>
    <w:p w14:paraId="6B7FA0D0"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C.4. User Manual - Log New Document Form</w:t>
      </w:r>
    </w:p>
    <w:p w14:paraId="1A493B3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C.5. User Manual - Incoming Documents</w:t>
      </w:r>
    </w:p>
    <w:p w14:paraId="06712C9C"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Figure C.6. User Manual - Incoming Documents</w:t>
      </w:r>
    </w:p>
    <w:p w14:paraId="3EC913A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C.7. User Manual - Outgoing Documents</w:t>
      </w:r>
    </w:p>
    <w:p w14:paraId="43046D66"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C.8. User Manual - Outgoing Documents</w:t>
      </w:r>
    </w:p>
    <w:p w14:paraId="1BE5B993"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C.9. User Manual - Document Details And Recipient Flow</w:t>
      </w:r>
    </w:p>
    <w:p w14:paraId="570CF5DF"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C.10. User Manual - Document Details Conversation And Attachments</w:t>
      </w:r>
    </w:p>
    <w:p w14:paraId="2741521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C.11. User Manual - Route Forward And Reply Form</w:t>
      </w:r>
    </w:p>
    <w:p w14:paraId="0FF618C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C.12. User Manual - Document Details And Routing Flow</w:t>
      </w:r>
    </w:p>
    <w:p w14:paraId="6F21C33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C.13. User Manual - Routing Follow Up</w:t>
      </w:r>
    </w:p>
    <w:p w14:paraId="7D4AF9E8"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C.14. User Manual - Send Reminder Dialog</w:t>
      </w:r>
    </w:p>
    <w:p w14:paraId="40622CE5"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C.15. User Manual - Dashboard</w:t>
      </w:r>
    </w:p>
    <w:p w14:paraId="11613186"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C.16. User Manual - Dashboard</w:t>
      </w:r>
    </w:p>
    <w:p w14:paraId="58B59D7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C.17. User Manual - Global Document Search</w:t>
      </w:r>
    </w:p>
    <w:p w14:paraId="4A6702D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C.18. User Manual - Notification Drawer</w:t>
      </w:r>
    </w:p>
    <w:p w14:paraId="6CE51B24"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C.19. User Manual - Qr Code Generator</w:t>
      </w:r>
    </w:p>
    <w:p w14:paraId="2C4F2BE4"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C.20. User Manual - Document Routing Slip</w:t>
      </w:r>
    </w:p>
    <w:p w14:paraId="74538E62"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C.21. User Manual - Routing Slip Customization</w:t>
      </w:r>
    </w:p>
    <w:p w14:paraId="448A4D86"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C.22. User Manual - Outgoing Envelope</w:t>
      </w:r>
    </w:p>
    <w:p w14:paraId="08CCD457"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C.23. User Manual - Incoming Report</w:t>
      </w:r>
    </w:p>
    <w:p w14:paraId="34FACC1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C.24. User Manual - Outgoing Report</w:t>
      </w:r>
    </w:p>
    <w:p w14:paraId="1474A14B"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C.25. User Manual - Envelope Report</w:t>
      </w:r>
    </w:p>
    <w:p w14:paraId="595C754A"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C.26. User Manual - Incoming Report</w:t>
      </w:r>
    </w:p>
    <w:p w14:paraId="4B0C76D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C.27. User Manual - Outgoing Report</w:t>
      </w:r>
    </w:p>
    <w:p w14:paraId="38370F16"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C.28. User Manual - Office Directory</w:t>
      </w:r>
    </w:p>
    <w:p w14:paraId="334A8CB2"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C.29. User Manual - Add Personnel Form</w:t>
      </w:r>
    </w:p>
    <w:p w14:paraId="4E044A00"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C.30. User Manual - User Accounts</w:t>
      </w:r>
    </w:p>
    <w:p w14:paraId="1597CAD4"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C.31. User Manual - Role And Account Permissions</w:t>
      </w:r>
    </w:p>
    <w:p w14:paraId="7B4CDEE9"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C.32. User Manual - Division Management</w:t>
      </w:r>
    </w:p>
    <w:p w14:paraId="4F107DD1" w14:textId="77777777" w:rsidR="00F376D7" w:rsidRPr="00636F29" w:rsidRDefault="00AC4ED2">
      <w:pPr>
        <w:pStyle w:val="TableofFigures"/>
        <w:spacing w:before="20" w:after="2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C.33. User Manual - Audit Logs</w:t>
      </w:r>
    </w:p>
    <w:p w14:paraId="4A5D855D"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1A7079FA"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02879466"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1A0C6E5F"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27E39BC5"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43E11BE7"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2704A611"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214BEE2A"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0C83AF05"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08B5D32A"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45F91030"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2ECBE888"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440FA7C9"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710F8D86"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50ECFAB2"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5AFC5ECB"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4AD01DB7"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77E01A9D"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5C09E537"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02A4D47B"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01773CEF"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22C4F1E6"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7ED2E90C" w14:textId="77777777" w:rsidR="009D580C" w:rsidRPr="00636F29" w:rsidRDefault="009D580C" w:rsidP="00BC3CC3">
      <w:pPr>
        <w:spacing w:line="240" w:lineRule="auto"/>
        <w:jc w:val="center"/>
        <w:rPr>
          <w:rFonts w:ascii="Century Gothic" w:hAnsi="Century Gothic" w:cs="Century Gothic" w:eastAsia="Century Gothic"/>
          <w:b/>
          <w:bCs/>
          <w:sz w:val="22"/>
          <w:szCs w:val="22"/>
        </w:rPr>
      </w:pPr>
    </w:p>
    <w:p w14:paraId="37034540" w14:textId="77777777" w:rsidR="009D580C" w:rsidRDefault="009D580C" w:rsidP="00B33770">
      <w:pPr>
        <w:spacing w:line="240" w:lineRule="auto"/>
        <w:rPr>
          <w:rFonts w:ascii="Century Gothic" w:hAnsi="Century Gothic" w:cs="Century Gothic" w:eastAsia="Century Gothic"/>
          <w:b/>
          <w:bCs/>
          <w:sz w:val="22"/>
          <w:szCs w:val="22"/>
        </w:rPr>
      </w:pPr>
    </w:p>
    <w:p w14:paraId="4D913A0D" w14:textId="77777777" w:rsidR="002945F2" w:rsidRPr="00636F29" w:rsidRDefault="002945F2" w:rsidP="00B33770">
      <w:pPr>
        <w:spacing w:line="240" w:lineRule="auto"/>
        <w:rPr>
          <w:rFonts w:ascii="Century Gothic" w:hAnsi="Century Gothic" w:cs="Century Gothic" w:eastAsia="Century Gothic"/>
          <w:b/>
          <w:bCs/>
          <w:sz w:val="22"/>
          <w:szCs w:val="22"/>
        </w:rPr>
      </w:pPr>
    </w:p>
    <w:p w14:paraId="460D1BD4" w14:textId="77777777" w:rsidR="00B33770" w:rsidRPr="00636F29" w:rsidRDefault="00B33770" w:rsidP="00BC3CC3">
      <w:pPr>
        <w:spacing w:line="240" w:lineRule="auto"/>
        <w:jc w:val="center"/>
        <w:rPr>
          <w:rFonts w:ascii="Century Gothic" w:hAnsi="Century Gothic" w:cs="Century Gothic" w:eastAsia="Century Gothic"/>
          <w:b/>
          <w:bCs/>
          <w:sz w:val="22"/>
          <w:szCs w:val="22"/>
        </w:rPr>
      </w:pPr>
    </w:p>
    <w:p w14:paraId="46B7876D" w14:textId="0C8ADB56" w:rsidR="00BC3CC3" w:rsidRPr="00636F29" w:rsidRDefault="00BC3CC3" w:rsidP="00BA68CB">
      <w:pPr>
        <w:pStyle w:val="Heading1"/>
      </w:pPr>
      <w:bookmarkStart w:id="16" w:name="_Toc242889951"/>
      <w:r w:rsidRPr="00636F29">
        <w:t>ABSTRACT</w:t>
      </w:r>
      <w:bookmarkEnd w:id="16"/>
    </w:p>
    <w:p w14:paraId="09D34BE6" w14:textId="77777777" w:rsidR="009814AB" w:rsidRPr="00636F29" w:rsidRDefault="00BC3CC3" w:rsidP="009814AB">
      <w:pPr>
        <w:pStyle w:val="NoSpacing"/>
        <w:ind w:left="1440" w:hanging="1440"/>
        <w:jc w:val="both"/>
        <w:rPr>
          <w:rFonts w:ascii="Century Gothic" w:hAnsi="Century Gothic" w:cs="Century Gothic" w:eastAsia="Century Gothic"/>
          <w:b/>
          <w:sz w:val="22"/>
          <w:szCs w:val="22"/>
        </w:rPr>
      </w:pPr>
      <w:r w:rsidRPr="00636F29">
        <w:rPr>
          <w:rFonts w:ascii="Century Gothic" w:hAnsi="Century Gothic" w:cs="Century Gothic" w:eastAsia="Century Gothic"/>
          <w:sz w:val="22"/>
          <w:szCs w:val="22"/>
        </w:rPr>
        <w:t xml:space="preserve">Title         </w:t>
      </w:r>
      <w:r w:rsidRPr="00636F29">
        <w:rPr>
          <w:rFonts w:ascii="Century Gothic" w:hAnsi="Century Gothic" w:cs="Century Gothic" w:eastAsia="Century Gothic"/>
          <w:sz w:val="22"/>
          <w:szCs w:val="22"/>
        </w:rPr>
        <w:tab/>
        <w:t xml:space="preserve">:   </w:t>
      </w:r>
      <w:r w:rsidR="009814AB" w:rsidRPr="00636F29">
        <w:rPr>
          <w:rFonts w:ascii="Century Gothic" w:hAnsi="Century Gothic" w:cs="Century Gothic" w:eastAsia="Century Gothic"/>
          <w:b/>
          <w:sz w:val="22"/>
          <w:szCs w:val="22"/>
        </w:rPr>
        <w:t xml:space="preserve">Development of a Web-Based Document Tracking and Records </w:t>
      </w:r>
    </w:p>
    <w:p w14:paraId="0A136E3B" w14:textId="77777777" w:rsidR="009814AB" w:rsidRPr="00636F29" w:rsidRDefault="009814AB" w:rsidP="009814AB">
      <w:pPr>
        <w:pStyle w:val="NoSpacing"/>
        <w:ind w:left="1440" w:hanging="720"/>
        <w:jc w:val="both"/>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 xml:space="preserve">   </w:t>
      </w:r>
      <w:r w:rsidRPr="00636F29">
        <w:rPr>
          <w:rFonts w:ascii="Century Gothic" w:hAnsi="Century Gothic" w:cs="Century Gothic" w:eastAsia="Century Gothic"/>
          <w:b/>
          <w:sz w:val="22"/>
          <w:szCs w:val="22"/>
        </w:rPr>
        <w:tab/>
        <w:t xml:space="preserve">    Management System for the Bureau of Local Government  </w:t>
      </w:r>
    </w:p>
    <w:p w14:paraId="26787F56" w14:textId="77777777" w:rsidR="00BC3CC3" w:rsidRPr="00636F29" w:rsidRDefault="009814AB" w:rsidP="009814AB">
      <w:pPr>
        <w:pStyle w:val="NoSpacing"/>
        <w:ind w:left="1440" w:hanging="720"/>
        <w:jc w:val="both"/>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 xml:space="preserve"> </w:t>
      </w:r>
      <w:r w:rsidRPr="00636F29">
        <w:rPr>
          <w:rFonts w:ascii="Century Gothic" w:hAnsi="Century Gothic" w:cs="Century Gothic" w:eastAsia="Century Gothic"/>
          <w:b/>
          <w:sz w:val="22"/>
          <w:szCs w:val="22"/>
        </w:rPr>
        <w:tab/>
        <w:t xml:space="preserve">    Finance – Region II</w:t>
      </w:r>
    </w:p>
    <w:p w14:paraId="77B9DF07" w14:textId="77777777" w:rsidR="009814AB" w:rsidRPr="00636F29" w:rsidRDefault="009814AB" w:rsidP="009814AB">
      <w:pPr>
        <w:pStyle w:val="NoSpacing"/>
        <w:ind w:left="1440" w:hanging="720"/>
        <w:jc w:val="both"/>
        <w:rPr>
          <w:rFonts w:ascii="Century Gothic" w:hAnsi="Century Gothic" w:cs="Century Gothic" w:eastAsia="Century Gothic"/>
          <w:b/>
          <w:bCs/>
          <w:sz w:val="22"/>
          <w:szCs w:val="22"/>
        </w:rPr>
      </w:pPr>
    </w:p>
    <w:p w14:paraId="30AE191D" w14:textId="77777777" w:rsidR="00BC3CC3" w:rsidRPr="00636F29" w:rsidRDefault="00BC3CC3" w:rsidP="00BC3CC3">
      <w:pPr>
        <w:pStyle w:val="NoSpacing"/>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Name</w:t>
      </w:r>
      <w:r w:rsidRPr="00636F29">
        <w:rPr>
          <w:rFonts w:ascii="Century Gothic" w:hAnsi="Century Gothic" w:cs="Century Gothic" w:eastAsia="Century Gothic"/>
          <w:sz w:val="22"/>
          <w:szCs w:val="22"/>
        </w:rPr>
        <w:tab/>
      </w:r>
      <w:r w:rsidRPr="00636F29">
        <w:rPr>
          <w:rFonts w:ascii="Century Gothic" w:hAnsi="Century Gothic" w:cs="Century Gothic" w:eastAsia="Century Gothic"/>
          <w:sz w:val="22"/>
          <w:szCs w:val="22"/>
        </w:rPr>
        <w:tab/>
        <w:t xml:space="preserve">:  </w:t>
      </w:r>
      <w:r w:rsidRPr="00636F29">
        <w:rPr>
          <w:rFonts w:ascii="Century Gothic" w:hAnsi="Century Gothic" w:cs="Century Gothic" w:eastAsia="Century Gothic"/>
          <w:b/>
          <w:sz w:val="22"/>
          <w:szCs w:val="22"/>
        </w:rPr>
        <w:t>Tom-Tom G. Catral</w:t>
      </w:r>
    </w:p>
    <w:p w14:paraId="220633E5" w14:textId="77777777" w:rsidR="00BC3CC3" w:rsidRPr="00636F29" w:rsidRDefault="00BC3CC3" w:rsidP="00BC3CC3">
      <w:pPr>
        <w:pStyle w:val="NoSpacing"/>
        <w:rPr>
          <w:rFonts w:ascii="Century Gothic" w:hAnsi="Century Gothic" w:cs="Century Gothic" w:eastAsia="Century Gothic"/>
          <w:sz w:val="22"/>
          <w:szCs w:val="22"/>
        </w:rPr>
      </w:pPr>
    </w:p>
    <w:p w14:paraId="6301A12B" w14:textId="77777777" w:rsidR="00BC3CC3" w:rsidRPr="00636F29" w:rsidRDefault="00BC3CC3" w:rsidP="00BC3CC3">
      <w:pPr>
        <w:pStyle w:val="NoSpacing"/>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Course</w:t>
      </w:r>
      <w:r w:rsidRPr="00636F29">
        <w:rPr>
          <w:rFonts w:ascii="Century Gothic" w:hAnsi="Century Gothic" w:cs="Century Gothic" w:eastAsia="Century Gothic"/>
          <w:sz w:val="22"/>
          <w:szCs w:val="22"/>
        </w:rPr>
        <w:tab/>
        <w:t xml:space="preserve">:  </w:t>
      </w:r>
      <w:r w:rsidRPr="00636F29">
        <w:rPr>
          <w:rFonts w:ascii="Century Gothic" w:hAnsi="Century Gothic" w:cs="Century Gothic" w:eastAsia="Century Gothic"/>
          <w:b/>
          <w:sz w:val="22"/>
          <w:szCs w:val="22"/>
        </w:rPr>
        <w:t>Master of Science in Information Technology</w:t>
      </w:r>
    </w:p>
    <w:p w14:paraId="5090EBAD" w14:textId="77777777" w:rsidR="00BC3CC3" w:rsidRPr="00636F29" w:rsidRDefault="00BC3CC3" w:rsidP="00BC3CC3">
      <w:pPr>
        <w:pStyle w:val="NoSpacing"/>
        <w:rPr>
          <w:rFonts w:ascii="Century Gothic" w:hAnsi="Century Gothic" w:cs="Century Gothic" w:eastAsia="Century Gothic"/>
          <w:sz w:val="22"/>
          <w:szCs w:val="22"/>
        </w:rPr>
      </w:pPr>
    </w:p>
    <w:p w14:paraId="62AE2BC1" w14:textId="77777777" w:rsidR="00BC3CC3" w:rsidRPr="00636F29" w:rsidRDefault="00BC3CC3" w:rsidP="00BC3CC3">
      <w:pPr>
        <w:spacing w:after="0" w:line="240" w:lineRule="auto"/>
        <w:rPr>
          <w:rFonts w:ascii="Century Gothic" w:hAnsi="Century Gothic" w:cs="Century Gothic" w:eastAsia="Century Gothic"/>
          <w:b/>
          <w:sz w:val="22"/>
          <w:szCs w:val="22"/>
        </w:rPr>
      </w:pPr>
      <w:r w:rsidRPr="00636F29">
        <w:rPr>
          <w:rFonts w:ascii="Century Gothic" w:hAnsi="Century Gothic" w:cs="Century Gothic" w:eastAsia="Century Gothic"/>
          <w:sz w:val="22"/>
          <w:szCs w:val="22"/>
        </w:rPr>
        <w:t>Adviser</w:t>
      </w:r>
      <w:r w:rsidRPr="00636F29">
        <w:rPr>
          <w:rFonts w:ascii="Century Gothic" w:hAnsi="Century Gothic" w:cs="Century Gothic" w:eastAsia="Century Gothic"/>
          <w:sz w:val="22"/>
          <w:szCs w:val="22"/>
        </w:rPr>
        <w:tab/>
        <w:t xml:space="preserve">:  </w:t>
      </w:r>
      <w:r w:rsidRPr="00636F29">
        <w:rPr>
          <w:rFonts w:ascii="Century Gothic" w:hAnsi="Century Gothic" w:cs="Century Gothic" w:eastAsia="Century Gothic"/>
          <w:b/>
          <w:sz w:val="22"/>
          <w:szCs w:val="22"/>
        </w:rPr>
        <w:t>Dr. Edison D. Bravo</w:t>
      </w:r>
    </w:p>
    <w:p w14:paraId="4ED17822" w14:textId="77777777" w:rsidR="009814AB" w:rsidRPr="00636F29" w:rsidRDefault="009814AB" w:rsidP="00BC3CC3">
      <w:pPr>
        <w:spacing w:after="0" w:line="240" w:lineRule="auto"/>
        <w:rPr>
          <w:rFonts w:ascii="Century Gothic" w:hAnsi="Century Gothic" w:cs="Century Gothic" w:eastAsia="Century Gothic"/>
          <w:b/>
          <w:sz w:val="22"/>
          <w:szCs w:val="22"/>
        </w:rPr>
      </w:pPr>
    </w:p>
    <w:p w14:paraId="54FA9534" w14:textId="77777777" w:rsidR="009814AB" w:rsidRPr="00636F29" w:rsidRDefault="009814AB" w:rsidP="00BC3CC3">
      <w:pPr>
        <w:spacing w:after="0" w:line="240" w:lineRule="auto"/>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______________________________________________________________________________</w:t>
      </w:r>
    </w:p>
    <w:p w14:paraId="2C3AD877" w14:textId="77777777" w:rsidR="009814AB" w:rsidRPr="00636F29" w:rsidRDefault="009814AB" w:rsidP="009814AB">
      <w:pPr>
        <w:ind w:firstLine="720"/>
        <w:jc w:val="both"/>
        <w:rPr>
          <w:rFonts w:ascii="Century Gothic" w:hAnsi="Century Gothic" w:cs="Century Gothic" w:eastAsia="Century Gothic"/>
          <w:sz w:val="22"/>
          <w:szCs w:val="22"/>
        </w:rPr>
      </w:pPr>
    </w:p>
    <w:p w14:paraId="688F0846" w14:textId="77777777" w:rsidR="009814AB" w:rsidRPr="00636F29" w:rsidRDefault="009814AB" w:rsidP="009814AB">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523D445D" w14:textId="77777777" w:rsidR="009814AB" w:rsidRPr="00636F29" w:rsidRDefault="009814AB" w:rsidP="009814AB">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137482F2" w14:textId="77777777" w:rsidR="009814AB" w:rsidRPr="00636F29" w:rsidRDefault="009814AB" w:rsidP="009814AB">
      <w:pPr>
        <w:ind w:firstLine="720"/>
        <w:jc w:val="both"/>
        <w:rPr>
          <w:rFonts w:ascii="Century Gothic" w:hAnsi="Century Gothic" w:cs="Century Gothic" w:eastAsia="Century Gothic"/>
          <w:sz w:val="22"/>
          <w:szCs w:val="22"/>
        </w:rPr>
      </w:pPr>
      <w:r w:rsidRPr="00636F29">
        <w:rPr>
          <w:rFonts w:ascii="Century Gothic" w:hAnsi="Century Gothic" w:eastAsia="Century Gothic" w:cs="Century Gothic"/>
          <w:sz w:val="22"/>
          <w:szCs w:val="22"/>
        </w:rPr>
        <w:t>The ISO/IEC 25010 evaluation involved 23 respondents composed of 13 BLGF employees and 10 IT experts. The WDTMP obtained a grand mean of 4.97, interpreted as compliance to a Very Great Extent. Maintainability ranked highest with a mean of 5.00, while security obtained the lowest category mean of 4.93 but remained within the Very Great Extent range. The findings indicate that the system provides a traceable document lifecycle, strong maintainability, functional suitability, usability, reliability, portability, performance efficiency, compatibility, and role-based security controls for the intended BLGF Region II workflow.</w:t>
      </w:r>
    </w:p>
    <w:p w14:paraId="59DC27ED" w14:textId="7FF16695" w:rsidR="009D580C" w:rsidRPr="00636F29" w:rsidRDefault="009814AB" w:rsidP="00B33770">
      <w:pPr>
        <w:jc w:val="both"/>
        <w:rPr>
          <w:rFonts w:ascii="Century Gothic" w:hAnsi="Century Gothic" w:cs="Century Gothic" w:eastAsia="Century Gothic"/>
          <w:i/>
          <w:sz w:val="22"/>
          <w:szCs w:val="22"/>
        </w:rPr>
      </w:pPr>
      <w:r w:rsidRPr="00636F29">
        <w:rPr>
          <w:rFonts w:ascii="Century Gothic" w:hAnsi="Century Gothic" w:cs="Century Gothic" w:eastAsia="Century Gothic"/>
          <w:sz w:val="22"/>
          <w:szCs w:val="22"/>
        </w:rPr>
        <w:t xml:space="preserve">Keywords: </w:t>
      </w:r>
      <w:r w:rsidRPr="00636F29">
        <w:rPr>
          <w:rFonts w:ascii="Century Gothic" w:hAnsi="Century Gothic" w:cs="Century Gothic" w:eastAsia="Century Gothic"/>
          <w:i/>
          <w:sz w:val="22"/>
          <w:szCs w:val="22"/>
        </w:rPr>
        <w:t>document tracking, records management, workflow automation, role-based access control, QR code, audit trail, BLGF Region II, ISO/IEC 25010</w:t>
      </w:r>
      <w:bookmarkStart w:id="17" w:name="_Toc242380103"/>
    </w:p>
    <w:p w14:paraId="5DC53C5A"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5FC69A9C"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129D1736"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481DB7E0"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74B9FAE1"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5FB1E4EC"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3B09D2F5"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213737AB"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0AFDB940"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3ACF56D4"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03E8C62E"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02659213" w14:textId="77777777" w:rsidR="009D580C" w:rsidRPr="00636F29" w:rsidRDefault="009D580C" w:rsidP="004515AD">
      <w:pPr>
        <w:pStyle w:val="Heading1"/>
        <w:spacing w:before="0" w:line="360" w:lineRule="auto"/>
        <w:jc w:val="center"/>
        <w:rPr>
          <w:rFonts w:ascii="Century Gothic" w:hAnsi="Century Gothic" w:cs="Century Gothic" w:eastAsia="Century Gothic"/>
          <w:color w:val="auto"/>
          <w:sz w:val="22"/>
          <w:szCs w:val="22"/>
        </w:rPr>
      </w:pPr>
    </w:p>
    <w:p w14:paraId="7D355D80"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53D9CA89"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3FC68C1E"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1D0E67A2"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3FE71A39"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4E84549E"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696B5C84"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7EB201E8"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0F161366" w14:textId="77777777" w:rsidR="00B33770" w:rsidRPr="00636F29" w:rsidRDefault="00B33770" w:rsidP="00B33770">
      <w:pPr>
        <w:pStyle w:val="Heading1"/>
        <w:spacing w:before="0" w:line="360" w:lineRule="auto"/>
        <w:rPr>
          <w:rFonts w:ascii="Century Gothic" w:hAnsi="Century Gothic" w:cs="Century Gothic" w:eastAsia="Century Gothic"/>
          <w:color w:val="auto"/>
          <w:sz w:val="22"/>
          <w:szCs w:val="22"/>
        </w:rPr>
      </w:pPr>
    </w:p>
    <w:p w14:paraId="49CD126E" w14:textId="77777777" w:rsidR="00E130FC" w:rsidRPr="00636F29" w:rsidRDefault="00E130FC" w:rsidP="00E130FC">
      <w:pPr>
        <w:rPr>
          <w:rFonts w:ascii="Century Gothic" w:hAnsi="Century Gothic" w:eastAsia="Century Gothic" w:cs="Century Gothic"/>
          <w:sz w:val="22"/>
          <w:szCs w:val="22"/>
        </w:rPr>
      </w:pPr>
    </w:p>
    <w:p w14:paraId="139C65B8" w14:textId="77777777" w:rsidR="00E130FC" w:rsidRPr="00636F29" w:rsidRDefault="00E130FC" w:rsidP="00E130FC">
      <w:pPr>
        <w:rPr>
          <w:rFonts w:ascii="Century Gothic" w:hAnsi="Century Gothic" w:eastAsia="Century Gothic" w:cs="Century Gothic"/>
          <w:sz w:val="22"/>
          <w:szCs w:val="22"/>
        </w:rPr>
      </w:pPr>
    </w:p>
    <w:p w14:paraId="2CC53C14" w14:textId="77777777" w:rsidR="00E130FC" w:rsidRPr="00636F29" w:rsidRDefault="00E130FC" w:rsidP="00E130FC">
      <w:pPr>
        <w:rPr>
          <w:rFonts w:ascii="Century Gothic" w:hAnsi="Century Gothic" w:eastAsia="Century Gothic" w:cs="Century Gothic"/>
          <w:sz w:val="22"/>
          <w:szCs w:val="22"/>
        </w:rPr>
      </w:pPr>
    </w:p>
    <w:p w14:paraId="52A3C94E" w14:textId="77777777" w:rsidR="00E130FC" w:rsidRPr="00636F29" w:rsidRDefault="00E130FC" w:rsidP="00E130FC">
      <w:pPr>
        <w:rPr>
          <w:rFonts w:ascii="Century Gothic" w:hAnsi="Century Gothic" w:eastAsia="Century Gothic" w:cs="Century Gothic"/>
          <w:sz w:val="22"/>
          <w:szCs w:val="22"/>
        </w:rPr>
      </w:pPr>
    </w:p>
    <w:p w14:paraId="6071153D" w14:textId="77777777" w:rsidR="00E130FC" w:rsidRPr="00636F29" w:rsidRDefault="00E130FC" w:rsidP="00E130FC">
      <w:pPr>
        <w:rPr>
          <w:rFonts w:ascii="Century Gothic" w:hAnsi="Century Gothic" w:eastAsia="Century Gothic" w:cs="Century Gothic"/>
          <w:sz w:val="22"/>
          <w:szCs w:val="22"/>
        </w:rPr>
      </w:pPr>
    </w:p>
    <w:p w14:paraId="15CF1743" w14:textId="77777777" w:rsidR="00E130FC" w:rsidRPr="00636F29" w:rsidRDefault="00E130FC" w:rsidP="00E130FC">
      <w:pPr>
        <w:rPr>
          <w:rFonts w:ascii="Century Gothic" w:hAnsi="Century Gothic" w:eastAsia="Century Gothic" w:cs="Century Gothic"/>
          <w:sz w:val="22"/>
          <w:szCs w:val="22"/>
        </w:rPr>
      </w:pPr>
    </w:p>
    <w:p w14:paraId="7FDFD248" w14:textId="77777777" w:rsidR="00E130FC" w:rsidRPr="00636F29" w:rsidRDefault="00E130FC" w:rsidP="00E130FC">
      <w:pPr>
        <w:rPr>
          <w:rFonts w:ascii="Century Gothic" w:hAnsi="Century Gothic" w:eastAsia="Century Gothic" w:cs="Century Gothic"/>
          <w:sz w:val="22"/>
          <w:szCs w:val="22"/>
        </w:rPr>
      </w:pPr>
    </w:p>
    <w:p w14:paraId="0CF1ADBD" w14:textId="206CF595" w:rsidR="004515AD" w:rsidRPr="00636F29" w:rsidRDefault="00647B5A" w:rsidP="00B33770">
      <w:pPr>
        <w:pStyle w:val="Heading1"/>
        <w:spacing w:before="0" w:line="360" w:lineRule="auto"/>
        <w:jc w:val="center"/>
        <w:rPr>
          <w:rFonts w:ascii="Century Gothic" w:hAnsi="Century Gothic" w:cs="Century Gothic" w:eastAsia="Century Gothic"/>
          <w:color w:val="auto"/>
          <w:sz w:val="22"/>
          <w:szCs w:val="22"/>
        </w:rPr>
      </w:pPr>
      <w:bookmarkStart w:id="18" w:name="_Toc242888844"/>
      <w:bookmarkStart w:id="19" w:name="_Toc242889952"/>
      <w:r w:rsidRPr="00636F29">
        <w:rPr>
          <w:rFonts w:ascii="Century Gothic" w:hAnsi="Century Gothic" w:cs="Century Gothic" w:eastAsia="Century Gothic"/>
          <w:color w:val="auto"/>
          <w:sz w:val="22"/>
          <w:szCs w:val="22"/>
        </w:rPr>
        <w:lastRenderedPageBreak/>
        <w:t>CHAPTER I</w:t>
      </w:r>
      <w:bookmarkEnd w:id="18"/>
      <w:bookmarkEnd w:id="19"/>
    </w:p>
    <w:p w14:paraId="2EA2EE1F" w14:textId="77777777" w:rsidR="009814AB" w:rsidRPr="00636F29" w:rsidRDefault="00647B5A" w:rsidP="004515AD">
      <w:pPr>
        <w:pStyle w:val="Heading1"/>
        <w:spacing w:before="0" w:line="360" w:lineRule="auto"/>
        <w:jc w:val="center"/>
        <w:rPr>
          <w:rFonts w:ascii="Century Gothic" w:hAnsi="Century Gothic" w:cs="Century Gothic" w:eastAsia="Century Gothic"/>
          <w:color w:val="auto"/>
          <w:sz w:val="22"/>
          <w:szCs w:val="22"/>
        </w:rPr>
      </w:pPr>
      <w:bookmarkStart w:id="20" w:name="_Toc242888845"/>
      <w:bookmarkStart w:id="21" w:name="_Toc242889953"/>
      <w:r w:rsidRPr="00636F29">
        <w:rPr>
          <w:rFonts w:ascii="Century Gothic" w:hAnsi="Century Gothic" w:cs="Century Gothic" w:eastAsia="Century Gothic"/>
          <w:color w:val="auto"/>
          <w:sz w:val="22"/>
          <w:szCs w:val="22"/>
        </w:rPr>
        <w:t>THE PROBLEM AND ITS BACKGROUND</w:t>
      </w:r>
      <w:bookmarkEnd w:id="17"/>
      <w:bookmarkEnd w:id="20"/>
      <w:bookmarkEnd w:id="21"/>
    </w:p>
    <w:p w14:paraId="3B95F986" w14:textId="77777777" w:rsidR="00647B5A" w:rsidRPr="00636F29" w:rsidRDefault="00647B5A" w:rsidP="00647B5A">
      <w:pPr>
        <w:pStyle w:val="Heading2"/>
        <w:keepNext/>
        <w:rPr>
          <w:rFonts w:ascii="Century Gothic" w:hAnsi="Century Gothic" w:cs="Century Gothic" w:eastAsia="Century Gothic"/>
          <w:sz w:val="22"/>
          <w:szCs w:val="22"/>
        </w:rPr>
      </w:pPr>
      <w:bookmarkStart w:id="22" w:name="_Toc242380104"/>
      <w:bookmarkStart w:id="23" w:name="_Toc242888846"/>
      <w:bookmarkStart w:id="24" w:name="_Toc242889954"/>
      <w:r w:rsidRPr="00636F29">
        <w:rPr>
          <w:rFonts w:ascii="Century Gothic" w:hAnsi="Century Gothic" w:cs="Century Gothic" w:eastAsia="Century Gothic"/>
          <w:sz w:val="22"/>
          <w:szCs w:val="22"/>
        </w:rPr>
        <w:t>1.1 Introduction</w:t>
      </w:r>
      <w:bookmarkEnd w:id="22"/>
      <w:bookmarkEnd w:id="23"/>
      <w:bookmarkEnd w:id="24"/>
    </w:p>
    <w:p w14:paraId="0392507E"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F2697D7"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This gap between policy intent and on-the-ground implementation is symptomatic of broader challenges in Philippine e-governance, including limited digital infrastructure, resistance to change, and fragmented IT initiatives (Alampay,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269BD113"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Common operational dilemmas include misplaced or lost documents, significant </w:t>
      </w:r>
      <w:r w:rsidRPr="00636F29">
        <w:rPr>
          <w:rFonts w:ascii="Century Gothic" w:hAnsi="Century Gothic" w:cs="Century Gothic" w:eastAsia="Century Gothic"/>
          <w:bCs/>
          <w:sz w:val="22"/>
          <w:szCs w:val="22"/>
        </w:rPr>
        <w:lastRenderedPageBreak/>
        <w:t>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42B081B2"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Leidner, 2001; Sedera et al., 2016).</w:t>
      </w:r>
    </w:p>
    <w:p w14:paraId="086C618F" w14:textId="77777777" w:rsidR="009814AB" w:rsidRPr="00636F29" w:rsidRDefault="009814AB" w:rsidP="009814AB">
      <w:pPr>
        <w:pStyle w:val="NoSpacing"/>
        <w:spacing w:line="360" w:lineRule="auto"/>
        <w:ind w:firstLine="720"/>
        <w:jc w:val="both"/>
        <w:rPr>
          <w:rFonts w:ascii="Century Gothic" w:hAnsi="Century Gothic" w:cs="Century Gothic" w:eastAsia="Century Gothic"/>
          <w:b/>
          <w:bCs/>
          <w:sz w:val="22"/>
          <w:szCs w:val="22"/>
        </w:rPr>
      </w:pPr>
      <w:r w:rsidRPr="00636F29">
        <w:rPr>
          <w:rFonts w:ascii="Century Gothic" w:hAnsi="Century Gothic" w:cs="Century Gothic" w:eastAsia="Century Gothic"/>
          <w:bCs/>
          <w:sz w:val="22"/>
          <w:szCs w:val="22"/>
        </w:rPr>
        <w:t>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services to foster a resilient, inclusive and digitally empowered society (National Economic and Development Authority, 2022).</w:t>
      </w:r>
    </w:p>
    <w:p w14:paraId="40E760E6" w14:textId="77777777" w:rsidR="009814AB" w:rsidRPr="00636F29" w:rsidRDefault="009814AB"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Ultimately, this study seeks to explore the design and potential impact of such a platform for BLGF RO2. It aims to bridge the identified gap in the agency's operational capabilities by providing a framework for a system that enhances document security, streamlines workflow automation, and supports the bureau’s </w:t>
      </w:r>
      <w:r w:rsidRPr="00636F29">
        <w:rPr>
          <w:rFonts w:ascii="Century Gothic" w:hAnsi="Century Gothic" w:cs="Century Gothic" w:eastAsia="Century Gothic"/>
          <w:bCs/>
          <w:sz w:val="22"/>
          <w:szCs w:val="22"/>
        </w:rPr>
        <w:lastRenderedPageBreak/>
        <w:t>mandate of promoting excellence in local government finance through modern, efficient, and transparent administrative practices.</w:t>
      </w:r>
    </w:p>
    <w:p w14:paraId="077D2901" w14:textId="77777777" w:rsidR="009814AB" w:rsidRPr="00636F29" w:rsidRDefault="009814AB" w:rsidP="009814AB">
      <w:pPr>
        <w:pStyle w:val="Heading2"/>
        <w:spacing w:after="0" w:line="360" w:lineRule="auto"/>
        <w:jc w:val="both"/>
        <w:rPr>
          <w:rFonts w:ascii="Century Gothic" w:hAnsi="Century Gothic" w:cs="Century Gothic" w:eastAsia="Century Gothic"/>
          <w:sz w:val="22"/>
          <w:szCs w:val="22"/>
        </w:rPr>
      </w:pPr>
      <w:bookmarkStart w:id="25" w:name="_Toc242380105"/>
      <w:bookmarkStart w:id="26" w:name="_Toc242888847"/>
      <w:bookmarkStart w:id="27" w:name="_Toc242889955"/>
      <w:r w:rsidRPr="00636F29">
        <w:rPr>
          <w:rFonts w:ascii="Century Gothic" w:hAnsi="Century Gothic" w:cs="Century Gothic" w:eastAsia="Century Gothic"/>
          <w:sz w:val="22"/>
          <w:szCs w:val="22"/>
        </w:rPr>
        <w:t>1.2 Conceptual Framework</w:t>
      </w:r>
      <w:bookmarkEnd w:id="25"/>
      <w:bookmarkEnd w:id="26"/>
      <w:bookmarkEnd w:id="27"/>
    </w:p>
    <w:p w14:paraId="679ACFD8"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This section discusses the main concept and research paradigm of the study.</w:t>
      </w:r>
    </w:p>
    <w:p w14:paraId="3924926C" w14:textId="36ABB0B8" w:rsidR="00AF3061" w:rsidRPr="00636F29" w:rsidRDefault="009814AB" w:rsidP="004515AD">
      <w:pPr>
        <w:spacing w:after="0" w:line="360" w:lineRule="auto"/>
        <w:ind w:firstLine="720"/>
        <w:jc w:val="center"/>
        <w:rPr>
          <w:rFonts w:ascii="Century Gothic" w:hAnsi="Century Gothic" w:cs="Century Gothic" w:eastAsia="Century Gothic"/>
          <w:i/>
          <w:iCs/>
          <w:sz w:val="22"/>
          <w:szCs w:val="22"/>
        </w:rPr>
      </w:pPr>
      <w:r w:rsidRPr="00636F29">
        <w:rPr>
          <w:rFonts w:ascii="Century Gothic" w:hAnsi="Century Gothic" w:cs="Century Gothic" w:eastAsia="Century Gothic"/>
          <w:i/>
          <w:iCs/>
          <w:noProof/>
          <w:sz w:val="22"/>
          <w:szCs w:val="22"/>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8" w:name="_Toc242374248"/>
      <w:r w:rsidR="00743103" w:rsidRPr="00636F29">
        <w:rPr>
          <w:rFonts w:ascii="Century Gothic" w:hAnsi="Century Gothic" w:cs="Century Gothic" w:eastAsia="Century Gothic"/>
          <w:i/>
          <w:iCs/>
          <w:sz w:val="22"/>
          <w:szCs w:val="22"/>
        </w:rPr>
        <w:t xml:space="preserve">Figure </w:t>
      </w:r>
      <w:r w:rsidR="00CE73BD" w:rsidRPr="00636F29">
        <w:rPr>
          <w:rFonts w:ascii="Century Gothic" w:hAnsi="Century Gothic" w:cs="Century Gothic" w:eastAsia="Century Gothic"/>
          <w:i/>
          <w:iCs/>
          <w:noProof/>
          <w:sz w:val="22"/>
          <w:szCs w:val="22"/>
        </w:rPr>
        <w:t>1</w:t>
      </w:r>
      <w:r w:rsidR="00743103" w:rsidRPr="00636F29">
        <w:rPr>
          <w:rFonts w:ascii="Century Gothic" w:hAnsi="Century Gothic" w:cs="Century Gothic" w:eastAsia="Century Gothic"/>
          <w:i/>
          <w:iCs/>
          <w:sz w:val="22"/>
          <w:szCs w:val="22"/>
        </w:rPr>
        <w:t>. Conceptual Framework</w:t>
      </w:r>
      <w:bookmarkEnd w:id="28"/>
    </w:p>
    <w:p w14:paraId="4B1203DD" w14:textId="77777777" w:rsidR="004515AD" w:rsidRPr="00636F29" w:rsidRDefault="004515AD" w:rsidP="004515AD">
      <w:pPr>
        <w:spacing w:after="0" w:line="360" w:lineRule="auto"/>
        <w:ind w:firstLine="720"/>
        <w:jc w:val="center"/>
        <w:rPr>
          <w:rFonts w:ascii="Century Gothic" w:hAnsi="Century Gothic" w:cs="Century Gothic" w:eastAsia="Century Gothic"/>
          <w:i/>
          <w:iCs/>
          <w:sz w:val="22"/>
          <w:szCs w:val="22"/>
        </w:rPr>
      </w:pPr>
    </w:p>
    <w:p w14:paraId="0D2B0BD5"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research paradigm of the study follows the Input–Process–Output (IPO) framework to illustrate how the proposed Web-Based Document Tracking and Management Platform (WDTMP) was conceptualized and developed.</w:t>
      </w:r>
    </w:p>
    <w:p w14:paraId="477195FD"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inputs of the study consist of the identified concerns, suggestions, and observations gathered from participants regarding the existing manual document handling procedures and the initial electronic tracking practices. These include 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6B93D9CF"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sz w:val="22"/>
          <w:szCs w:val="22"/>
        </w:rPr>
        <w:lastRenderedPageBreak/>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2217BE4E" w14:textId="77777777" w:rsidR="00AF3061" w:rsidRPr="00636F29" w:rsidRDefault="00743103">
      <w:pPr>
        <w:pStyle w:val="Heading2"/>
        <w:rPr>
          <w:rFonts w:ascii="Century Gothic" w:hAnsi="Century Gothic" w:cs="Century Gothic" w:eastAsia="Century Gothic"/>
          <w:sz w:val="22"/>
          <w:szCs w:val="22"/>
        </w:rPr>
      </w:pPr>
      <w:bookmarkStart w:id="29" w:name="_Toc242380106"/>
      <w:bookmarkStart w:id="30" w:name="_Toc242888848"/>
      <w:bookmarkStart w:id="31" w:name="_Toc242889956"/>
      <w:r w:rsidRPr="00636F29">
        <w:rPr>
          <w:rFonts w:ascii="Century Gothic" w:hAnsi="Century Gothic" w:cs="Century Gothic" w:eastAsia="Century Gothic"/>
          <w:sz w:val="22"/>
          <w:szCs w:val="22"/>
        </w:rPr>
        <w:t>1.3 Research Paradigm</w:t>
      </w:r>
      <w:bookmarkEnd w:id="29"/>
      <w:bookmarkEnd w:id="30"/>
      <w:bookmarkEnd w:id="31"/>
    </w:p>
    <w:p w14:paraId="03EC8397" w14:textId="77777777" w:rsidR="009814AB" w:rsidRPr="00636F29" w:rsidRDefault="009814AB"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2380F5C0" w14:textId="77777777" w:rsidR="009814AB" w:rsidRPr="00636F29" w:rsidRDefault="009814AB" w:rsidP="009814AB">
      <w:pPr>
        <w:pStyle w:val="Heading2"/>
        <w:spacing w:after="0" w:line="360" w:lineRule="auto"/>
        <w:jc w:val="both"/>
        <w:rPr>
          <w:rFonts w:ascii="Century Gothic" w:hAnsi="Century Gothic" w:cs="Century Gothic" w:eastAsia="Century Gothic"/>
          <w:sz w:val="22"/>
          <w:szCs w:val="22"/>
        </w:rPr>
      </w:pPr>
      <w:bookmarkStart w:id="32" w:name="_Toc242380107"/>
      <w:bookmarkStart w:id="33" w:name="_Toc242888849"/>
      <w:bookmarkStart w:id="34" w:name="_Toc242889957"/>
      <w:r w:rsidRPr="00636F29">
        <w:rPr>
          <w:rFonts w:ascii="Century Gothic" w:hAnsi="Century Gothic" w:cs="Century Gothic" w:eastAsia="Century Gothic"/>
          <w:sz w:val="22"/>
          <w:szCs w:val="22"/>
        </w:rPr>
        <w:t>1.4 Objectives of the Study</w:t>
      </w:r>
      <w:bookmarkEnd w:id="32"/>
      <w:bookmarkEnd w:id="33"/>
      <w:bookmarkEnd w:id="34"/>
    </w:p>
    <w:p w14:paraId="25607B94" w14:textId="77777777" w:rsidR="00B268F2" w:rsidRPr="00636F29" w:rsidRDefault="00AC4ED2">
      <w:pPr>
        <w:pStyle w:val="Heading3"/>
        <w:rPr>
          <w:rFonts w:ascii="Century Gothic" w:hAnsi="Century Gothic" w:cs="Century Gothic" w:eastAsia="Century Gothic"/>
          <w:color w:val="auto"/>
          <w:sz w:val="22"/>
          <w:szCs w:val="22"/>
        </w:rPr>
      </w:pPr>
      <w:bookmarkStart w:id="35" w:name="_Toc242380108"/>
      <w:bookmarkStart w:id="36" w:name="_Toc242888850"/>
      <w:bookmarkStart w:id="37" w:name="_Toc242889958"/>
      <w:bookmarkEnd w:id="35"/>
      <w:r w:rsidRPr="00636F29">
        <w:rPr>
          <w:rFonts w:ascii="Century Gothic" w:hAnsi="Century Gothic" w:eastAsia="Century Gothic" w:cs="Century Gothic"/>
          <w:color w:val="auto"/>
          <w:sz w:val="22"/>
          <w:szCs w:val="22"/>
        </w:rPr>
        <w:t>1.4.1 General Objectives</w:t>
      </w:r>
      <w:bookmarkEnd w:id="36"/>
      <w:bookmarkEnd w:id="37"/>
    </w:p>
    <w:p w14:paraId="0171926B" w14:textId="77777777" w:rsidR="009814AB" w:rsidRPr="00636F29" w:rsidRDefault="009814AB" w:rsidP="009814AB">
      <w:pPr>
        <w:spacing w:after="0" w:line="360" w:lineRule="auto"/>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b/>
        <w:t>This study aims to develop a Web-based Document Tracking and Management Platform for the Regional Bureau of Local Government Finance.</w:t>
      </w:r>
    </w:p>
    <w:p w14:paraId="7D0AC871" w14:textId="77777777" w:rsidR="00B268F2" w:rsidRPr="00636F29" w:rsidRDefault="00AC4ED2">
      <w:pPr>
        <w:pStyle w:val="Heading3"/>
        <w:rPr>
          <w:rFonts w:ascii="Century Gothic" w:hAnsi="Century Gothic" w:cs="Century Gothic" w:eastAsia="Century Gothic"/>
          <w:color w:val="auto"/>
          <w:sz w:val="22"/>
          <w:szCs w:val="22"/>
        </w:rPr>
      </w:pPr>
      <w:bookmarkStart w:id="38" w:name="_Toc242380109"/>
      <w:bookmarkStart w:id="39" w:name="_Toc242888851"/>
      <w:bookmarkStart w:id="40" w:name="_Toc242889959"/>
      <w:r w:rsidRPr="00636F29">
        <w:rPr>
          <w:rFonts w:ascii="Century Gothic" w:hAnsi="Century Gothic" w:cs="Century Gothic" w:eastAsia="Century Gothic"/>
          <w:color w:val="auto"/>
          <w:sz w:val="22"/>
          <w:szCs w:val="22"/>
        </w:rPr>
        <w:t>1.4.2 Specific Objectives</w:t>
      </w:r>
      <w:bookmarkEnd w:id="38"/>
      <w:bookmarkEnd w:id="39"/>
      <w:bookmarkEnd w:id="40"/>
    </w:p>
    <w:p w14:paraId="21B89263" w14:textId="77777777" w:rsidR="009814AB" w:rsidRPr="00636F29" w:rsidRDefault="009814AB" w:rsidP="009814AB">
      <w:pPr>
        <w:spacing w:after="0" w:line="360" w:lineRule="auto"/>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Specifically, it answers the following objectives:</w:t>
      </w:r>
    </w:p>
    <w:p w14:paraId="40D49E3B" w14:textId="77777777" w:rsidR="009814AB" w:rsidRPr="00636F29" w:rsidRDefault="009814AB" w:rsidP="009814AB">
      <w:pPr>
        <w:numPr>
          <w:ilvl w:val="0"/>
          <w:numId w:val="19"/>
        </w:numPr>
        <w:spacing w:after="0" w:line="360" w:lineRule="auto"/>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To identify the issues and problems encountered in the existing document tracking system of the Bureau of Local Government Finance.</w:t>
      </w:r>
    </w:p>
    <w:p w14:paraId="37C7151A" w14:textId="77777777" w:rsidR="009814AB" w:rsidRPr="00636F29" w:rsidRDefault="009814AB" w:rsidP="009814AB">
      <w:pPr>
        <w:numPr>
          <w:ilvl w:val="0"/>
          <w:numId w:val="19"/>
        </w:numPr>
        <w:spacing w:after="0" w:line="360" w:lineRule="auto"/>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To design and develop a web-based document tracking and management system tailored for the document workflow requirements of BLGF RO2.</w:t>
      </w:r>
    </w:p>
    <w:p w14:paraId="6B814DDA" w14:textId="77777777" w:rsidR="009814AB" w:rsidRPr="00636F29" w:rsidRDefault="009814AB" w:rsidP="004515AD">
      <w:pPr>
        <w:numPr>
          <w:ilvl w:val="0"/>
          <w:numId w:val="19"/>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To determine the compliance of the developed web-based with ISO 25010 Software Quality Standards along:</w:t>
      </w:r>
      <w:r w:rsidRPr="00636F29">
        <w:rPr>
          <w:rFonts w:ascii="Century Gothic" w:hAnsi="Century Gothic" w:cs="Century Gothic" w:eastAsia="Century Gothic"/>
          <w:bCs/>
          <w:sz w:val="22"/>
          <w:szCs w:val="22"/>
        </w:rPr>
        <w:br/>
        <w:t>a. Functional Suitability</w:t>
      </w:r>
      <w:r w:rsidRPr="00636F29">
        <w:rPr>
          <w:rFonts w:ascii="Century Gothic" w:hAnsi="Century Gothic" w:cs="Century Gothic" w:eastAsia="Century Gothic"/>
          <w:bCs/>
          <w:sz w:val="22"/>
          <w:szCs w:val="22"/>
        </w:rPr>
        <w:br/>
        <w:t>b. Performance Efficiency</w:t>
      </w:r>
      <w:r w:rsidRPr="00636F29">
        <w:rPr>
          <w:rFonts w:ascii="Century Gothic" w:hAnsi="Century Gothic" w:cs="Century Gothic" w:eastAsia="Century Gothic"/>
          <w:bCs/>
          <w:sz w:val="22"/>
          <w:szCs w:val="22"/>
        </w:rPr>
        <w:br/>
      </w:r>
      <w:r w:rsidRPr="00636F29">
        <w:rPr>
          <w:rFonts w:ascii="Century Gothic" w:hAnsi="Century Gothic" w:cs="Century Gothic" w:eastAsia="Century Gothic"/>
          <w:bCs/>
          <w:sz w:val="22"/>
          <w:szCs w:val="22"/>
        </w:rPr>
        <w:lastRenderedPageBreak/>
        <w:t>c. Compatibility</w:t>
      </w:r>
      <w:r w:rsidRPr="00636F29">
        <w:rPr>
          <w:rFonts w:ascii="Century Gothic" w:hAnsi="Century Gothic" w:cs="Century Gothic" w:eastAsia="Century Gothic"/>
          <w:bCs/>
          <w:sz w:val="22"/>
          <w:szCs w:val="22"/>
        </w:rPr>
        <w:br/>
        <w:t>d. Usability</w:t>
      </w:r>
      <w:r w:rsidRPr="00636F29">
        <w:rPr>
          <w:rFonts w:ascii="Century Gothic" w:hAnsi="Century Gothic" w:cs="Century Gothic" w:eastAsia="Century Gothic"/>
          <w:bCs/>
          <w:sz w:val="22"/>
          <w:szCs w:val="22"/>
        </w:rPr>
        <w:br/>
        <w:t>e. Reliability</w:t>
      </w:r>
      <w:r w:rsidRPr="00636F29">
        <w:rPr>
          <w:rFonts w:ascii="Century Gothic" w:hAnsi="Century Gothic" w:cs="Century Gothic" w:eastAsia="Century Gothic"/>
          <w:bCs/>
          <w:sz w:val="22"/>
          <w:szCs w:val="22"/>
        </w:rPr>
        <w:br/>
        <w:t>f. Security</w:t>
      </w:r>
      <w:r w:rsidRPr="00636F29">
        <w:rPr>
          <w:rFonts w:ascii="Century Gothic" w:hAnsi="Century Gothic" w:cs="Century Gothic" w:eastAsia="Century Gothic"/>
          <w:bCs/>
          <w:sz w:val="22"/>
          <w:szCs w:val="22"/>
        </w:rPr>
        <w:br/>
        <w:t>g. Maintainability</w:t>
      </w:r>
      <w:r w:rsidRPr="00636F29">
        <w:rPr>
          <w:rFonts w:ascii="Century Gothic" w:hAnsi="Century Gothic" w:cs="Century Gothic" w:eastAsia="Century Gothic"/>
          <w:bCs/>
          <w:sz w:val="22"/>
          <w:szCs w:val="22"/>
        </w:rPr>
        <w:br/>
        <w:t>h. Portability</w:t>
      </w:r>
    </w:p>
    <w:p w14:paraId="5A948201" w14:textId="77777777" w:rsidR="009814AB" w:rsidRPr="00636F29" w:rsidRDefault="009814AB" w:rsidP="009814AB">
      <w:pPr>
        <w:pStyle w:val="Heading2"/>
        <w:spacing w:after="0" w:line="360" w:lineRule="auto"/>
        <w:rPr>
          <w:rFonts w:ascii="Century Gothic" w:hAnsi="Century Gothic" w:cs="Century Gothic" w:eastAsia="Century Gothic"/>
          <w:sz w:val="22"/>
          <w:szCs w:val="22"/>
        </w:rPr>
      </w:pPr>
      <w:bookmarkStart w:id="41" w:name="_Toc242380110"/>
      <w:bookmarkStart w:id="42" w:name="_Toc242888852"/>
      <w:bookmarkStart w:id="43" w:name="_Toc242889960"/>
      <w:bookmarkEnd w:id="41"/>
      <w:r w:rsidRPr="00636F29">
        <w:rPr>
          <w:rFonts w:ascii="Century Gothic" w:hAnsi="Century Gothic" w:eastAsia="Century Gothic" w:cs="Century Gothic"/>
          <w:sz w:val="22"/>
          <w:szCs w:val="22"/>
        </w:rPr>
        <w:t>1.5 Scope and Delimitation of the Study</w:t>
      </w:r>
      <w:bookmarkEnd w:id="42"/>
      <w:bookmarkEnd w:id="43"/>
    </w:p>
    <w:p w14:paraId="0E4C4A17"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1FC31326" w14:textId="77777777" w:rsidR="009814AB" w:rsidRPr="00636F29" w:rsidRDefault="009814AB"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19C25486" w14:textId="77777777" w:rsidR="009814AB" w:rsidRPr="00636F29" w:rsidRDefault="009814AB" w:rsidP="009814AB">
      <w:pPr>
        <w:pStyle w:val="Heading2"/>
        <w:spacing w:after="0" w:line="360" w:lineRule="auto"/>
        <w:jc w:val="both"/>
        <w:rPr>
          <w:rFonts w:ascii="Century Gothic" w:hAnsi="Century Gothic" w:cs="Century Gothic" w:eastAsia="Century Gothic"/>
          <w:sz w:val="22"/>
          <w:szCs w:val="22"/>
        </w:rPr>
      </w:pPr>
      <w:bookmarkStart w:id="44" w:name="_Toc242380111"/>
      <w:bookmarkStart w:id="45" w:name="_Toc242888853"/>
      <w:bookmarkStart w:id="46" w:name="_Toc242889961"/>
      <w:r w:rsidRPr="00636F29">
        <w:rPr>
          <w:rFonts w:ascii="Century Gothic" w:hAnsi="Century Gothic" w:cs="Century Gothic" w:eastAsia="Century Gothic"/>
          <w:sz w:val="22"/>
          <w:szCs w:val="22"/>
        </w:rPr>
        <w:lastRenderedPageBreak/>
        <w:t>1.6 Significance of the Study</w:t>
      </w:r>
      <w:bookmarkEnd w:id="44"/>
      <w:bookmarkEnd w:id="45"/>
      <w:bookmarkEnd w:id="46"/>
    </w:p>
    <w:p w14:paraId="4F31699A"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development and implementation of a Web-Based Document Tracking and Management Platform (WDTMP) for  the Bureau of Local Government Finance Regional Office No. 2 (BLGF RO2) will provide substantial benefits to the following stakeholders:</w:t>
      </w:r>
    </w:p>
    <w:p w14:paraId="35AD1961" w14:textId="77777777" w:rsidR="009814AB" w:rsidRPr="00636F29" w:rsidRDefault="009814AB" w:rsidP="009814AB">
      <w:pPr>
        <w:spacing w:after="0" w:line="360" w:lineRule="auto"/>
        <w:ind w:firstLine="720"/>
        <w:jc w:val="both"/>
        <w:rPr>
          <w:rFonts w:ascii="Century Gothic" w:hAnsi="Century Gothic" w:cs="Century Gothic" w:eastAsia="Century Gothic"/>
          <w:b/>
          <w:bCs/>
          <w:u w:val="single"/>
          <w:sz w:val="22"/>
          <w:szCs w:val="22"/>
        </w:rPr>
      </w:pPr>
      <w:r w:rsidRPr="00636F29">
        <w:rPr>
          <w:rFonts w:ascii="Century Gothic" w:hAnsi="Century Gothic" w:cs="Century Gothic" w:eastAsia="Century Gothic"/>
          <w:sz w:val="22"/>
          <w:szCs w:val="22"/>
        </w:rPr>
        <w:br/>
      </w:r>
      <w:r w:rsidRPr="00636F29">
        <w:rPr>
          <w:rFonts w:ascii="Century Gothic" w:hAnsi="Century Gothic" w:cs="Century Gothic" w:eastAsia="Century Gothic"/>
          <w:b/>
          <w:bCs/>
          <w:sz w:val="22"/>
          <w:szCs w:val="22"/>
        </w:rPr>
        <w:t xml:space="preserve">           </w:t>
      </w:r>
      <w:r w:rsidRPr="00636F29">
        <w:rPr>
          <w:rFonts w:ascii="Century Gothic" w:hAnsi="Century Gothic" w:cs="Century Gothic" w:eastAsia="Century Gothic"/>
          <w:b/>
          <w:bCs/>
          <w:u w:val="single"/>
          <w:sz w:val="22"/>
          <w:szCs w:val="22"/>
        </w:rPr>
        <w:t xml:space="preserve">The Administrators of BLGF RO2. </w:t>
      </w:r>
      <w:r w:rsidRPr="00636F29">
        <w:rPr>
          <w:rFonts w:ascii="Century Gothic" w:hAnsi="Century Gothic" w:cs="Century Gothic" w:eastAsia="Century Gothic"/>
          <w:sz w:val="22"/>
          <w:szCs w:val="22"/>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4CB36F4F" w14:textId="77777777" w:rsidR="009814AB" w:rsidRPr="00636F29" w:rsidRDefault="009814AB" w:rsidP="009814AB">
      <w:pPr>
        <w:spacing w:after="0" w:line="360" w:lineRule="auto"/>
        <w:ind w:firstLine="720"/>
        <w:jc w:val="both"/>
        <w:rPr>
          <w:rFonts w:ascii="Century Gothic" w:hAnsi="Century Gothic" w:cs="Century Gothic" w:eastAsia="Century Gothic"/>
          <w:b/>
          <w:bCs/>
          <w:u w:val="single"/>
          <w:sz w:val="22"/>
          <w:szCs w:val="22"/>
        </w:rPr>
      </w:pPr>
    </w:p>
    <w:p w14:paraId="1AC21812"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b/>
          <w:bCs/>
          <w:u w:val="single"/>
          <w:sz w:val="22"/>
          <w:szCs w:val="22"/>
        </w:rPr>
        <w:t>The Employees of BLGF RO2</w:t>
      </w:r>
      <w:r w:rsidRPr="00636F29">
        <w:rPr>
          <w:rFonts w:ascii="Century Gothic" w:hAnsi="Century Gothic" w:cs="Century Gothic" w:eastAsia="Century Gothic"/>
          <w:sz w:val="22"/>
          <w:szCs w:val="22"/>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2322335F" w14:textId="77777777" w:rsidR="009814AB" w:rsidRPr="00636F29" w:rsidRDefault="009814AB" w:rsidP="009814AB">
      <w:pPr>
        <w:spacing w:after="0" w:line="360" w:lineRule="auto"/>
        <w:ind w:firstLine="720"/>
        <w:jc w:val="both"/>
        <w:rPr>
          <w:rFonts w:ascii="Century Gothic" w:hAnsi="Century Gothic" w:cs="Century Gothic" w:eastAsia="Century Gothic"/>
          <w:b/>
          <w:bCs/>
          <w:sz w:val="22"/>
          <w:szCs w:val="22"/>
        </w:rPr>
      </w:pPr>
    </w:p>
    <w:p w14:paraId="72198C44" w14:textId="77777777" w:rsidR="009814AB" w:rsidRPr="00636F29" w:rsidRDefault="009814AB" w:rsidP="009814AB">
      <w:pPr>
        <w:spacing w:after="0" w:line="360" w:lineRule="auto"/>
        <w:ind w:firstLine="720"/>
        <w:jc w:val="both"/>
        <w:rPr>
          <w:rFonts w:ascii="Century Gothic" w:hAnsi="Century Gothic" w:cs="Century Gothic" w:eastAsia="Century Gothic"/>
          <w:b/>
          <w:bCs/>
          <w:u w:val="single"/>
          <w:sz w:val="22"/>
          <w:szCs w:val="22"/>
        </w:rPr>
      </w:pPr>
      <w:r w:rsidRPr="00636F29">
        <w:rPr>
          <w:rFonts w:ascii="Century Gothic" w:hAnsi="Century Gothic" w:cs="Century Gothic" w:eastAsia="Century Gothic"/>
          <w:b/>
          <w:bCs/>
          <w:u w:val="single"/>
          <w:sz w:val="22"/>
          <w:szCs w:val="22"/>
        </w:rPr>
        <w:t xml:space="preserve">The Clients (Local Government Units and Stakeholders). </w:t>
      </w:r>
      <w:r w:rsidRPr="00636F29">
        <w:rPr>
          <w:rFonts w:ascii="Century Gothic" w:hAnsi="Century Gothic" w:cs="Century Gothic" w:eastAsia="Century Gothic"/>
          <w:sz w:val="22"/>
          <w:szCs w:val="22"/>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5926F4DA" w14:textId="77777777" w:rsidR="009814AB" w:rsidRPr="00636F29" w:rsidRDefault="009814AB" w:rsidP="009814AB">
      <w:pPr>
        <w:spacing w:after="0" w:line="360" w:lineRule="auto"/>
        <w:ind w:firstLine="720"/>
        <w:rPr>
          <w:rFonts w:ascii="Century Gothic" w:hAnsi="Century Gothic" w:cs="Century Gothic" w:eastAsia="Century Gothic"/>
          <w:b/>
          <w:bCs/>
          <w:sz w:val="22"/>
          <w:szCs w:val="22"/>
        </w:rPr>
      </w:pPr>
    </w:p>
    <w:p w14:paraId="468C3B9E" w14:textId="77777777" w:rsidR="009814AB" w:rsidRPr="00636F29" w:rsidRDefault="009814AB" w:rsidP="009814AB">
      <w:pPr>
        <w:spacing w:after="0" w:line="360" w:lineRule="auto"/>
        <w:ind w:firstLine="720"/>
        <w:jc w:val="both"/>
        <w:rPr>
          <w:rFonts w:ascii="Century Gothic" w:hAnsi="Century Gothic" w:cs="Century Gothic" w:eastAsia="Century Gothic"/>
          <w:b/>
          <w:bCs/>
          <w:u w:val="single"/>
          <w:sz w:val="22"/>
          <w:szCs w:val="22"/>
        </w:rPr>
      </w:pPr>
      <w:r w:rsidRPr="00636F29">
        <w:rPr>
          <w:rFonts w:ascii="Century Gothic" w:hAnsi="Century Gothic" w:cs="Century Gothic" w:eastAsia="Century Gothic"/>
          <w:b/>
          <w:bCs/>
          <w:u w:val="single"/>
          <w:sz w:val="22"/>
          <w:szCs w:val="22"/>
        </w:rPr>
        <w:t>The Researcher.</w:t>
      </w:r>
      <w:r w:rsidRPr="00636F29">
        <w:rPr>
          <w:rFonts w:ascii="Century Gothic" w:hAnsi="Century Gothic" w:cs="Century Gothic" w:eastAsia="Century Gothic"/>
          <w:b/>
          <w:bCs/>
          <w:sz w:val="22"/>
          <w:szCs w:val="22"/>
        </w:rPr>
        <w:t xml:space="preserve"> </w:t>
      </w:r>
      <w:r w:rsidRPr="00636F29">
        <w:rPr>
          <w:rFonts w:ascii="Century Gothic" w:hAnsi="Century Gothic" w:cs="Century Gothic" w:eastAsia="Century Gothic"/>
          <w:sz w:val="22"/>
          <w:szCs w:val="22"/>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0CD7EFDF" w14:textId="77777777" w:rsidR="009814AB" w:rsidRPr="00636F29" w:rsidRDefault="009814AB" w:rsidP="009814AB">
      <w:pPr>
        <w:spacing w:after="0" w:line="360" w:lineRule="auto"/>
        <w:ind w:firstLine="720"/>
        <w:rPr>
          <w:rFonts w:ascii="Century Gothic" w:hAnsi="Century Gothic" w:cs="Century Gothic" w:eastAsia="Century Gothic"/>
          <w:b/>
          <w:bCs/>
          <w:sz w:val="22"/>
          <w:szCs w:val="22"/>
        </w:rPr>
      </w:pPr>
    </w:p>
    <w:p w14:paraId="5319FED3" w14:textId="77777777" w:rsidR="009814AB" w:rsidRPr="00636F29" w:rsidRDefault="009814AB" w:rsidP="009814AB">
      <w:pPr>
        <w:spacing w:after="0" w:line="360" w:lineRule="auto"/>
        <w:ind w:firstLine="720"/>
        <w:jc w:val="both"/>
        <w:rPr>
          <w:rFonts w:ascii="Century Gothic" w:hAnsi="Century Gothic" w:cs="Century Gothic" w:eastAsia="Century Gothic"/>
          <w:b/>
          <w:bCs/>
          <w:u w:val="single"/>
          <w:sz w:val="22"/>
          <w:szCs w:val="22"/>
        </w:rPr>
      </w:pPr>
      <w:r w:rsidRPr="00636F29">
        <w:rPr>
          <w:rFonts w:ascii="Century Gothic" w:hAnsi="Century Gothic" w:cs="Century Gothic" w:eastAsia="Century Gothic"/>
          <w:b/>
          <w:bCs/>
          <w:u w:val="single"/>
          <w:sz w:val="22"/>
          <w:szCs w:val="22"/>
        </w:rPr>
        <w:lastRenderedPageBreak/>
        <w:t xml:space="preserve">Future </w:t>
      </w:r>
      <w:r w:rsidRPr="00636F29">
        <w:rPr>
          <w:rFonts w:ascii="Century Gothic" w:hAnsi="Century Gothic" w:cs="Century Gothic" w:eastAsia="Century Gothic"/>
          <w:b/>
          <w:bCs/>
          <w:sz w:val="22"/>
          <w:szCs w:val="22"/>
        </w:rPr>
        <w:t xml:space="preserve">Researchers. </w:t>
      </w:r>
      <w:r w:rsidRPr="00636F29">
        <w:rPr>
          <w:rFonts w:ascii="Century Gothic" w:hAnsi="Century Gothic" w:cs="Century Gothic" w:eastAsia="Century Gothic"/>
          <w:sz w:val="22"/>
          <w:szCs w:val="22"/>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2751C310" w14:textId="77777777" w:rsidR="009814AB" w:rsidRPr="00636F29" w:rsidRDefault="009814AB" w:rsidP="009814AB">
      <w:pPr>
        <w:pStyle w:val="Heading2"/>
        <w:spacing w:after="0" w:line="360" w:lineRule="auto"/>
        <w:rPr>
          <w:rFonts w:ascii="Century Gothic" w:hAnsi="Century Gothic" w:cs="Century Gothic" w:eastAsia="Century Gothic"/>
          <w:sz w:val="22"/>
          <w:szCs w:val="22"/>
        </w:rPr>
      </w:pPr>
      <w:bookmarkStart w:id="47" w:name="_Toc242380112"/>
      <w:bookmarkStart w:id="48" w:name="_Toc242888854"/>
      <w:bookmarkStart w:id="49" w:name="_Toc242889962"/>
      <w:bookmarkEnd w:id="47"/>
      <w:r w:rsidRPr="00636F29">
        <w:rPr>
          <w:rFonts w:ascii="Century Gothic" w:hAnsi="Century Gothic" w:eastAsia="Century Gothic" w:cs="Century Gothic"/>
          <w:sz w:val="22"/>
          <w:szCs w:val="22"/>
        </w:rPr>
        <w:t>1.7 Definitions of Terms</w:t>
      </w:r>
      <w:bookmarkEnd w:id="48"/>
      <w:bookmarkEnd w:id="49"/>
    </w:p>
    <w:p w14:paraId="06B5118F" w14:textId="77777777" w:rsidR="009814AB" w:rsidRPr="00636F29" w:rsidRDefault="009814AB" w:rsidP="009814AB">
      <w:pPr>
        <w:spacing w:after="0" w:line="360" w:lineRule="auto"/>
        <w:jc w:val="both"/>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ab/>
      </w:r>
      <w:r w:rsidRPr="00636F29">
        <w:rPr>
          <w:rFonts w:ascii="Century Gothic" w:hAnsi="Century Gothic" w:cs="Century Gothic" w:eastAsia="Century Gothic"/>
          <w:bCs/>
          <w:sz w:val="22"/>
          <w:szCs w:val="22"/>
        </w:rPr>
        <w:t>To better understand the context of the study, the following terms are defined operationally.</w:t>
      </w:r>
    </w:p>
    <w:p w14:paraId="6B6F5F22" w14:textId="77777777" w:rsidR="009814AB" w:rsidRPr="00636F29" w:rsidRDefault="009814AB" w:rsidP="009814AB">
      <w:pPr>
        <w:spacing w:after="0" w:line="360" w:lineRule="auto"/>
        <w:jc w:val="both"/>
        <w:rPr>
          <w:rFonts w:ascii="Century Gothic" w:hAnsi="Century Gothic" w:cs="Century Gothic" w:eastAsia="Century Gothic"/>
          <w:bCs/>
          <w:sz w:val="22"/>
          <w:szCs w:val="22"/>
        </w:rPr>
      </w:pPr>
    </w:p>
    <w:p w14:paraId="2AA1806E"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Audit Trail</w:t>
      </w:r>
      <w:r w:rsidRPr="00636F29">
        <w:rPr>
          <w:rFonts w:ascii="Century Gothic" w:hAnsi="Century Gothic" w:cs="Century Gothic" w:eastAsia="Century Gothic"/>
          <w:sz w:val="22"/>
          <w:szCs w:val="22"/>
        </w:rPr>
        <w:t xml:space="preserve"> – refers to the recorded history of all actions performed on a document within the system, including routing, approval, modification, and status updates.</w:t>
      </w:r>
    </w:p>
    <w:p w14:paraId="10C8D727"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Compatibility</w:t>
      </w:r>
      <w:r w:rsidRPr="00636F29">
        <w:rPr>
          <w:rFonts w:ascii="Century Gothic" w:hAnsi="Century Gothic" w:cs="Century Gothic" w:eastAsia="Century Gothic"/>
          <w:sz w:val="22"/>
          <w:szCs w:val="22"/>
        </w:rPr>
        <w:t xml:space="preserve"> – refers to the ability of the WDTMP to operate effectively across different devices, browsers, and network environments used by BLGF RO2.</w:t>
      </w:r>
    </w:p>
    <w:p w14:paraId="03F2A8D2"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Document Workflow Automation</w:t>
      </w:r>
      <w:r w:rsidRPr="00636F29">
        <w:rPr>
          <w:rFonts w:ascii="Century Gothic" w:hAnsi="Century Gothic" w:cs="Century Gothic" w:eastAsia="Century Gothic"/>
          <w:sz w:val="22"/>
          <w:szCs w:val="22"/>
        </w:rPr>
        <w:t xml:space="preserve"> – refers to the electronic routing, approval, monitoring, and archiving of documents within the WDTMP.</w:t>
      </w:r>
    </w:p>
    <w:p w14:paraId="0F4335DE"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Document Lifecycle</w:t>
      </w:r>
      <w:r w:rsidRPr="00636F29">
        <w:rPr>
          <w:rFonts w:ascii="Century Gothic" w:hAnsi="Century Gothic" w:cs="Century Gothic" w:eastAsia="Century Gothic"/>
          <w:sz w:val="22"/>
          <w:szCs w:val="22"/>
        </w:rPr>
        <w:t xml:space="preserve"> – refers to the complete process a document undergoes from creation, routing, approval, storage, retrieval, up to archiving.</w:t>
      </w:r>
    </w:p>
    <w:p w14:paraId="20763442"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Functional Suitability</w:t>
      </w:r>
      <w:r w:rsidRPr="00636F29">
        <w:rPr>
          <w:rFonts w:ascii="Century Gothic" w:hAnsi="Century Gothic" w:cs="Century Gothic" w:eastAsia="Century Gothic"/>
          <w:sz w:val="22"/>
          <w:szCs w:val="22"/>
        </w:rPr>
        <w:t xml:space="preserve"> – refers to the degree to which the WDTMP provides appropriate functions that meet the document workflow requirements of BLGF RO2.</w:t>
      </w:r>
    </w:p>
    <w:p w14:paraId="71BF7AB3"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Implementation</w:t>
      </w:r>
      <w:r w:rsidRPr="00636F29">
        <w:rPr>
          <w:rFonts w:ascii="Century Gothic" w:hAnsi="Century Gothic" w:cs="Century Gothic" w:eastAsia="Century Gothic"/>
          <w:sz w:val="22"/>
          <w:szCs w:val="22"/>
        </w:rPr>
        <w:t xml:space="preserve"> – refers to the deployment and actual use of the WDTMP within BLGF RO2 for document processing and monitoring.</w:t>
      </w:r>
    </w:p>
    <w:p w14:paraId="59D3241B"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Maintainability</w:t>
      </w:r>
      <w:r w:rsidRPr="00636F29">
        <w:rPr>
          <w:rFonts w:ascii="Century Gothic" w:hAnsi="Century Gothic" w:cs="Century Gothic" w:eastAsia="Century Gothic"/>
          <w:sz w:val="22"/>
          <w:szCs w:val="22"/>
        </w:rPr>
        <w:t xml:space="preserve"> – refers to the ease with which the WDTMP can be modified, updated, or enhanced when necessary.</w:t>
      </w:r>
    </w:p>
    <w:p w14:paraId="141CFC0C" w14:textId="77777777" w:rsidR="009814AB" w:rsidRPr="00636F29" w:rsidRDefault="009814AB" w:rsidP="009814AB">
      <w:pPr>
        <w:spacing w:after="0" w:line="360" w:lineRule="auto"/>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Manual Document Tracking System</w:t>
      </w:r>
      <w:r w:rsidRPr="00636F29">
        <w:rPr>
          <w:rFonts w:ascii="Century Gothic" w:hAnsi="Century Gothic" w:cs="Century Gothic" w:eastAsia="Century Gothic"/>
          <w:sz w:val="22"/>
          <w:szCs w:val="22"/>
        </w:rPr>
        <w:t xml:space="preserve"> – refers to the existing paper-based document routing method of BLGF RO2 that uses physical tracking slips, handwritten logbooks, and manual file delivery.</w:t>
      </w:r>
    </w:p>
    <w:p w14:paraId="36FE22D7"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Performance Efficiency</w:t>
      </w:r>
      <w:r w:rsidRPr="00636F29">
        <w:rPr>
          <w:rFonts w:ascii="Century Gothic" w:hAnsi="Century Gothic" w:cs="Century Gothic" w:eastAsia="Century Gothic"/>
          <w:sz w:val="22"/>
          <w:szCs w:val="22"/>
        </w:rPr>
        <w:t xml:space="preserve"> – refers to the ability of the WDTMP to process documents within acceptable response time and resource utilization.</w:t>
      </w:r>
    </w:p>
    <w:p w14:paraId="4E8B5AB6"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Reliability</w:t>
      </w:r>
      <w:r w:rsidRPr="00636F29">
        <w:rPr>
          <w:rFonts w:ascii="Century Gothic" w:hAnsi="Century Gothic" w:cs="Century Gothic" w:eastAsia="Century Gothic"/>
          <w:sz w:val="22"/>
          <w:szCs w:val="22"/>
        </w:rPr>
        <w:t xml:space="preserve"> – refers to the capability of the WDTMP to perform its functions consistently without system failure.</w:t>
      </w:r>
    </w:p>
    <w:p w14:paraId="5323D254"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lastRenderedPageBreak/>
        <w:t>Real-Time Tracking</w:t>
      </w:r>
      <w:r w:rsidRPr="00636F29">
        <w:rPr>
          <w:rFonts w:ascii="Century Gothic" w:hAnsi="Century Gothic" w:cs="Century Gothic" w:eastAsia="Century Gothic"/>
          <w:sz w:val="22"/>
          <w:szCs w:val="22"/>
        </w:rPr>
        <w:t xml:space="preserve"> – refers to the capability of the system to instantly display the current status and location of a document during processing.</w:t>
      </w:r>
    </w:p>
    <w:p w14:paraId="2048D508"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Requirements Analysis</w:t>
      </w:r>
      <w:r w:rsidRPr="00636F29">
        <w:rPr>
          <w:rFonts w:ascii="Century Gothic" w:hAnsi="Century Gothic" w:cs="Century Gothic" w:eastAsia="Century Gothic"/>
          <w:sz w:val="22"/>
          <w:szCs w:val="22"/>
        </w:rPr>
        <w:t xml:space="preserve"> – refers to the phase of system development where user needs, workflow procedures, and operational challenges are identified and documented.</w:t>
      </w:r>
    </w:p>
    <w:p w14:paraId="252158B1"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Role-Based Access Control (RBAC)</w:t>
      </w:r>
      <w:r w:rsidRPr="00636F29">
        <w:rPr>
          <w:rFonts w:ascii="Century Gothic" w:hAnsi="Century Gothic" w:cs="Century Gothic" w:eastAsia="Century Gothic"/>
          <w:sz w:val="22"/>
          <w:szCs w:val="22"/>
        </w:rPr>
        <w:t xml:space="preserve"> – refers to the security feature of the system that restricts access to documents and functions based on assigned user roles and permissions.</w:t>
      </w:r>
    </w:p>
    <w:p w14:paraId="0B544E67"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Security</w:t>
      </w:r>
      <w:r w:rsidRPr="00636F29">
        <w:rPr>
          <w:rFonts w:ascii="Century Gothic" w:hAnsi="Century Gothic" w:cs="Century Gothic" w:eastAsia="Century Gothic"/>
          <w:sz w:val="22"/>
          <w:szCs w:val="22"/>
        </w:rPr>
        <w:t xml:space="preserve"> – refers to the protection mechanisms implemented in the WDTMP to safeguard documents from unauthorized access, alteration, or loss.</w:t>
      </w:r>
    </w:p>
    <w:p w14:paraId="3C507F90"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System Design</w:t>
      </w:r>
      <w:r w:rsidRPr="00636F29">
        <w:rPr>
          <w:rFonts w:ascii="Century Gothic" w:hAnsi="Century Gothic" w:cs="Century Gothic" w:eastAsia="Century Gothic"/>
          <w:sz w:val="22"/>
          <w:szCs w:val="22"/>
        </w:rPr>
        <w:t xml:space="preserve"> – refers to the planning stage of the WDTMP where system architecture, database structure, user interface, and workflow processes are structured.</w:t>
      </w:r>
    </w:p>
    <w:p w14:paraId="773A8F5A"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System Development</w:t>
      </w:r>
      <w:r w:rsidRPr="00636F29">
        <w:rPr>
          <w:rFonts w:ascii="Century Gothic" w:hAnsi="Century Gothic" w:cs="Century Gothic" w:eastAsia="Century Gothic"/>
          <w:sz w:val="22"/>
          <w:szCs w:val="22"/>
        </w:rPr>
        <w:t xml:space="preserve"> – refers to the coding and actual creation of the WDTMP based on identified requirements and design specifications.</w:t>
      </w:r>
    </w:p>
    <w:p w14:paraId="1C9A59F2"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System Testing</w:t>
      </w:r>
      <w:r w:rsidRPr="00636F29">
        <w:rPr>
          <w:rFonts w:ascii="Century Gothic" w:hAnsi="Century Gothic" w:cs="Century Gothic" w:eastAsia="Century Gothic"/>
          <w:sz w:val="22"/>
          <w:szCs w:val="22"/>
        </w:rPr>
        <w:t xml:space="preserve"> – refers to the evaluation process conducted to verify whether the WDTMP functions correctly and meets user requirements before full implementation.</w:t>
      </w:r>
    </w:p>
    <w:p w14:paraId="68796244"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Usability</w:t>
      </w:r>
      <w:r w:rsidRPr="00636F29">
        <w:rPr>
          <w:rFonts w:ascii="Century Gothic" w:hAnsi="Century Gothic" w:cs="Century Gothic" w:eastAsia="Century Gothic"/>
          <w:sz w:val="22"/>
          <w:szCs w:val="22"/>
        </w:rPr>
        <w:t xml:space="preserve"> – refers to the ease with which employees of BLGF RO2 can learn, understand, and use the WDTMP.</w:t>
      </w:r>
    </w:p>
    <w:p w14:paraId="13BBC43D" w14:textId="77777777" w:rsidR="004515AD" w:rsidRPr="00636F29" w:rsidRDefault="009814AB" w:rsidP="004515AD">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b/>
          <w:bCs/>
          <w:sz w:val="22"/>
          <w:szCs w:val="22"/>
        </w:rPr>
        <w:t>Web-Based Document Tracking and Management Platform (WDTMP)</w:t>
      </w:r>
      <w:r w:rsidRPr="00636F29">
        <w:rPr>
          <w:rFonts w:ascii="Century Gothic" w:hAnsi="Century Gothic" w:cs="Century Gothic" w:eastAsia="Century Gothic"/>
          <w:sz w:val="22"/>
          <w:szCs w:val="22"/>
        </w:rPr>
        <w:t xml:space="preserve"> – refers to the online system developed in this study to automate, monitor, secure, and manage document workflows within BLGF RO2.</w:t>
      </w:r>
      <w:bookmarkStart w:id="50" w:name="_Toc242380113"/>
    </w:p>
    <w:p w14:paraId="25642377" w14:textId="77777777" w:rsidR="004515AD" w:rsidRPr="00636F29" w:rsidRDefault="004515AD" w:rsidP="004515AD">
      <w:pPr>
        <w:spacing w:after="0" w:line="360" w:lineRule="auto"/>
        <w:jc w:val="both"/>
        <w:rPr>
          <w:rFonts w:ascii="Century Gothic" w:hAnsi="Century Gothic" w:cs="Century Gothic" w:eastAsia="Century Gothic"/>
          <w:b/>
          <w:bCs/>
          <w:sz w:val="22"/>
          <w:szCs w:val="22"/>
        </w:rPr>
      </w:pPr>
    </w:p>
    <w:p w14:paraId="04C56D20" w14:textId="77777777" w:rsidR="00B33770" w:rsidRPr="00636F29" w:rsidRDefault="00B33770" w:rsidP="004515AD">
      <w:pPr>
        <w:pStyle w:val="Heading1"/>
        <w:spacing w:before="0" w:line="360" w:lineRule="auto"/>
        <w:jc w:val="center"/>
        <w:rPr>
          <w:rFonts w:ascii="Century Gothic" w:hAnsi="Century Gothic" w:cs="Century Gothic" w:eastAsia="Century Gothic"/>
          <w:color w:val="auto"/>
          <w:sz w:val="22"/>
          <w:szCs w:val="22"/>
        </w:rPr>
      </w:pPr>
    </w:p>
    <w:p w14:paraId="5E429DC9" w14:textId="77777777" w:rsidR="00B33770" w:rsidRPr="00636F29" w:rsidRDefault="00B33770" w:rsidP="004515AD">
      <w:pPr>
        <w:pStyle w:val="Heading1"/>
        <w:spacing w:before="0" w:line="360" w:lineRule="auto"/>
        <w:jc w:val="center"/>
        <w:rPr>
          <w:rFonts w:ascii="Century Gothic" w:hAnsi="Century Gothic" w:cs="Century Gothic" w:eastAsia="Century Gothic"/>
          <w:color w:val="auto"/>
          <w:sz w:val="22"/>
          <w:szCs w:val="22"/>
        </w:rPr>
      </w:pPr>
    </w:p>
    <w:p w14:paraId="3139FF48" w14:textId="77777777" w:rsidR="00B33770" w:rsidRPr="00636F29" w:rsidRDefault="00B33770" w:rsidP="004515AD">
      <w:pPr>
        <w:pStyle w:val="Heading1"/>
        <w:spacing w:before="0" w:line="360" w:lineRule="auto"/>
        <w:jc w:val="center"/>
        <w:rPr>
          <w:rFonts w:ascii="Century Gothic" w:hAnsi="Century Gothic" w:cs="Century Gothic" w:eastAsia="Century Gothic"/>
          <w:color w:val="auto"/>
          <w:sz w:val="22"/>
          <w:szCs w:val="22"/>
        </w:rPr>
      </w:pPr>
    </w:p>
    <w:p w14:paraId="29F0628A" w14:textId="77777777" w:rsidR="00B33770" w:rsidRPr="00636F29" w:rsidRDefault="00B33770" w:rsidP="004515AD">
      <w:pPr>
        <w:pStyle w:val="Heading1"/>
        <w:spacing w:before="0" w:line="360" w:lineRule="auto"/>
        <w:jc w:val="center"/>
        <w:rPr>
          <w:rFonts w:ascii="Century Gothic" w:hAnsi="Century Gothic" w:cs="Century Gothic" w:eastAsia="Century Gothic"/>
          <w:color w:val="auto"/>
          <w:sz w:val="22"/>
          <w:szCs w:val="22"/>
        </w:rPr>
      </w:pPr>
    </w:p>
    <w:p w14:paraId="72EEB13B" w14:textId="77777777" w:rsidR="00B33770" w:rsidRPr="00636F29" w:rsidRDefault="00B33770" w:rsidP="00B33770">
      <w:pPr>
        <w:rPr>
          <w:rFonts w:ascii="Century Gothic" w:hAnsi="Century Gothic" w:eastAsia="Century Gothic" w:cs="Century Gothic"/>
          <w:b/>
          <w:bCs/>
          <w:sz w:val="22"/>
          <w:szCs w:val="22"/>
        </w:rPr>
      </w:pPr>
    </w:p>
    <w:p w14:paraId="4DC457A0" w14:textId="77777777" w:rsidR="00B33770" w:rsidRPr="00636F29" w:rsidRDefault="00B33770" w:rsidP="00B33770">
      <w:pPr>
        <w:rPr>
          <w:rFonts w:ascii="Century Gothic" w:hAnsi="Century Gothic" w:eastAsia="Century Gothic" w:cs="Century Gothic"/>
          <w:b/>
          <w:bCs/>
          <w:sz w:val="22"/>
          <w:szCs w:val="22"/>
        </w:rPr>
      </w:pPr>
    </w:p>
    <w:p w14:paraId="5C3F0047" w14:textId="77777777" w:rsidR="00B33770" w:rsidRPr="00636F29" w:rsidRDefault="00B33770" w:rsidP="00B33770">
      <w:pPr>
        <w:rPr>
          <w:rFonts w:ascii="Century Gothic" w:hAnsi="Century Gothic" w:eastAsia="Century Gothic" w:cs="Century Gothic"/>
          <w:b/>
          <w:bCs/>
          <w:sz w:val="22"/>
          <w:szCs w:val="22"/>
        </w:rPr>
      </w:pPr>
    </w:p>
    <w:p w14:paraId="2C05F8A3" w14:textId="77777777" w:rsidR="00B33770" w:rsidRPr="00636F29" w:rsidRDefault="00B33770" w:rsidP="00B33770">
      <w:pPr>
        <w:rPr>
          <w:rFonts w:ascii="Century Gothic" w:hAnsi="Century Gothic" w:eastAsia="Century Gothic" w:cs="Century Gothic"/>
          <w:b/>
          <w:bCs/>
          <w:sz w:val="22"/>
          <w:szCs w:val="22"/>
        </w:rPr>
      </w:pPr>
    </w:p>
    <w:p w14:paraId="0DB154C4" w14:textId="7C204294" w:rsidR="004515AD" w:rsidRPr="00636F29" w:rsidRDefault="009814AB" w:rsidP="00B33770">
      <w:pPr>
        <w:pStyle w:val="Heading1"/>
        <w:jc w:val="center"/>
        <w:rPr>
          <w:rFonts w:ascii="Century Gothic" w:hAnsi="Century Gothic" w:eastAsia="Century Gothic" w:cs="Century Gothic"/>
          <w:b/>
          <w:bCs/>
          <w:sz w:val="22"/>
          <w:szCs w:val="22"/>
        </w:rPr>
      </w:pPr>
      <w:r w:rsidRPr="00636F29">
        <w:rPr>
          <w:rFonts w:ascii="Century Gothic" w:hAnsi="Century Gothic" w:eastAsia="Century Gothic" w:cs="Century Gothic"/>
          <w:b/>
          <w:bCs/>
          <w:sz w:val="22"/>
          <w:szCs w:val="22"/>
        </w:rPr>
        <w:lastRenderedPageBreak/>
        <w:t>CHAPTER II</w:t>
      </w:r>
    </w:p>
    <w:p w14:paraId="670D9015" w14:textId="77777777" w:rsidR="009814AB" w:rsidRPr="00636F29" w:rsidRDefault="009814AB" w:rsidP="00B33770">
      <w:pPr>
        <w:pStyle w:val="Heading1"/>
        <w:jc w:val="center"/>
        <w:rPr>
          <w:rFonts w:ascii="Century Gothic" w:hAnsi="Century Gothic" w:eastAsia="Century Gothic" w:cs="Century Gothic"/>
          <w:b/>
          <w:bCs/>
          <w:sz w:val="22"/>
          <w:szCs w:val="22"/>
        </w:rPr>
      </w:pPr>
      <w:r w:rsidRPr="00636F29">
        <w:rPr>
          <w:rFonts w:ascii="Century Gothic" w:hAnsi="Century Gothic" w:eastAsia="Century Gothic" w:cs="Century Gothic"/>
          <w:b/>
          <w:bCs/>
          <w:sz w:val="22"/>
          <w:szCs w:val="22"/>
        </w:rPr>
        <w:t>REVIEW OF RELATED LITERATURE AND STUDIES</w:t>
      </w:r>
      <w:bookmarkEnd w:id="50"/>
    </w:p>
    <w:p w14:paraId="0E5D6E44" w14:textId="77777777" w:rsidR="009814AB" w:rsidRPr="00636F29" w:rsidRDefault="009814AB" w:rsidP="00B33770">
      <w:pPr>
        <w:rPr>
          <w:rFonts w:ascii="Century Gothic" w:hAnsi="Century Gothic" w:eastAsia="Century Gothic" w:cs="Century Gothic"/>
          <w:b/>
          <w:bCs/>
          <w:sz w:val="22"/>
          <w:szCs w:val="22"/>
        </w:rPr>
      </w:pPr>
    </w:p>
    <w:p w14:paraId="315BEB1D" w14:textId="77777777" w:rsidR="009814AB" w:rsidRPr="00636F29" w:rsidRDefault="009814AB" w:rsidP="009814AB">
      <w:pPr>
        <w:spacing w:after="0" w:line="360" w:lineRule="auto"/>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E578B28" w14:textId="77777777" w:rsidR="009814AB" w:rsidRPr="00636F29" w:rsidRDefault="009814AB" w:rsidP="004515AD">
      <w:pPr>
        <w:pStyle w:val="Heading2"/>
        <w:jc w:val="both"/>
        <w:rPr>
          <w:rFonts w:ascii="Century Gothic" w:hAnsi="Century Gothic" w:cs="Century Gothic" w:eastAsia="Century Gothic"/>
          <w:sz w:val="22"/>
          <w:szCs w:val="22"/>
        </w:rPr>
      </w:pPr>
      <w:bookmarkStart w:id="51" w:name="_Toc242380114"/>
      <w:bookmarkStart w:id="52" w:name="_Toc242888855"/>
      <w:bookmarkStart w:id="53" w:name="_Toc242889963"/>
      <w:r w:rsidRPr="00636F29">
        <w:rPr>
          <w:rFonts w:ascii="Century Gothic" w:hAnsi="Century Gothic" w:cs="Century Gothic" w:eastAsia="Century Gothic"/>
          <w:sz w:val="22"/>
          <w:szCs w:val="22"/>
        </w:rPr>
        <w:t>2.1 Foreign Literature</w:t>
      </w:r>
      <w:bookmarkEnd w:id="51"/>
      <w:bookmarkEnd w:id="52"/>
      <w:bookmarkEnd w:id="53"/>
    </w:p>
    <w:p w14:paraId="6F824C47"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74B53C52"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7D811CB"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A critical evolution occurred in the mid-1990s to early 2000s with the rise of the internet and client-server architecture. Systems evolved from simple image </w:t>
      </w:r>
      <w:r w:rsidRPr="00636F29">
        <w:rPr>
          <w:rFonts w:ascii="Century Gothic" w:hAnsi="Century Gothic" w:cs="Century Gothic" w:eastAsia="Century Gothic"/>
          <w:sz w:val="22"/>
          <w:szCs w:val="22"/>
        </w:rPr>
        <w:lastRenderedPageBreak/>
        <w:t>repositories to comprehensive Electronic Document Management Systems (EDMS)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672F8A43"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2010s heralded the current era of cloud-based and intelligent document management. The proliferation of Software-as-a-Service (SaaS) models 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Ronanki, 2018).</w:t>
      </w:r>
    </w:p>
    <w:p w14:paraId="25D80D4D" w14:textId="77777777" w:rsidR="009814AB" w:rsidRPr="00636F29" w:rsidRDefault="009814AB" w:rsidP="009814AB">
      <w:pPr>
        <w:spacing w:after="0" w:line="360" w:lineRule="auto"/>
        <w:ind w:firstLine="720"/>
        <w:jc w:val="both"/>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636F29">
        <w:rPr>
          <w:rFonts w:ascii="Century Gothic" w:hAnsi="Century Gothic" w:cs="Century Gothic" w:eastAsia="Century Gothic"/>
          <w:b/>
          <w:bCs/>
          <w:sz w:val="22"/>
          <w:szCs w:val="22"/>
        </w:rPr>
        <w:t>.</w:t>
      </w:r>
    </w:p>
    <w:p w14:paraId="6C82F818" w14:textId="77777777" w:rsidR="009814AB" w:rsidRPr="00636F29" w:rsidRDefault="009814AB" w:rsidP="009814AB">
      <w:pPr>
        <w:spacing w:after="0" w:line="360" w:lineRule="auto"/>
        <w:rPr>
          <w:rFonts w:ascii="Century Gothic" w:hAnsi="Century Gothic" w:cs="Century Gothic" w:eastAsia="Century Gothic"/>
          <w:b/>
          <w:bCs/>
          <w:sz w:val="22"/>
          <w:szCs w:val="22"/>
        </w:rPr>
      </w:pPr>
    </w:p>
    <w:p w14:paraId="7774A89A" w14:textId="77777777" w:rsidR="009814AB" w:rsidRPr="00636F29" w:rsidRDefault="009814AB" w:rsidP="009814AB">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the agency's internal processes by replacing outdated, time-consuming </w:t>
      </w:r>
      <w:r w:rsidRPr="00636F29">
        <w:rPr>
          <w:rFonts w:ascii="Century Gothic" w:hAnsi="Century Gothic" w:cs="Century Gothic" w:eastAsia="Century Gothic"/>
          <w:sz w:val="22"/>
          <w:szCs w:val="22"/>
        </w:rPr>
        <w:lastRenderedPageBreak/>
        <w:t xml:space="preserve">procedures with a secure, automated, and intelligent digital ecosystem. In addition to this, WDTMP have the following benefits: </w:t>
      </w:r>
    </w:p>
    <w:p w14:paraId="51750DC3" w14:textId="77777777" w:rsidR="009814AB" w:rsidRPr="00636F29" w:rsidRDefault="009814AB" w:rsidP="009814AB">
      <w:pPr>
        <w:pStyle w:val="ListParagraph"/>
        <w:numPr>
          <w:ilvl w:val="0"/>
          <w:numId w:val="20"/>
        </w:num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129DC863" w14:textId="77777777" w:rsidR="009814AB" w:rsidRPr="00636F29" w:rsidRDefault="009814AB" w:rsidP="009814AB">
      <w:pPr>
        <w:pStyle w:val="ListParagraph"/>
        <w:numPr>
          <w:ilvl w:val="0"/>
          <w:numId w:val="20"/>
        </w:num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Workflow Productivity – Tracking your documents allows you to see edits and progress in real-time, which can help you keep your team on track and on the same page. It eliminates the manual effort of following up on document status, allowing staff to focus on frontline service delivery.</w:t>
      </w:r>
    </w:p>
    <w:p w14:paraId="4A1D2993" w14:textId="77777777" w:rsidR="009814AB" w:rsidRPr="00636F29" w:rsidRDefault="009814AB" w:rsidP="009814AB">
      <w:pPr>
        <w:pStyle w:val="ListParagraph"/>
        <w:numPr>
          <w:ilvl w:val="0"/>
          <w:numId w:val="20"/>
        </w:num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5BD0BB4D" w14:textId="77777777" w:rsidR="009814AB" w:rsidRPr="00636F29" w:rsidRDefault="009814AB" w:rsidP="009814AB">
      <w:pPr>
        <w:pStyle w:val="ListParagraph"/>
        <w:numPr>
          <w:ilvl w:val="0"/>
          <w:numId w:val="20"/>
        </w:num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71AE5D13" w14:textId="77777777" w:rsidR="009814AB" w:rsidRPr="00636F29" w:rsidRDefault="009814AB" w:rsidP="009814AB">
      <w:pPr>
        <w:pStyle w:val="ListParagraph"/>
        <w:numPr>
          <w:ilvl w:val="0"/>
          <w:numId w:val="20"/>
        </w:num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Low Environmental Footprint – A document tracking system helps your company go paperless, which benefits both you and the environment by eliminating your mounds of hard copies. This supports the government’s push for sustainable, green administration.</w:t>
      </w:r>
    </w:p>
    <w:p w14:paraId="49359584" w14:textId="77777777" w:rsidR="009814AB" w:rsidRPr="00636F29" w:rsidRDefault="009814AB" w:rsidP="009814AB">
      <w:pPr>
        <w:pStyle w:val="ListParagraph"/>
        <w:numPr>
          <w:ilvl w:val="0"/>
          <w:numId w:val="20"/>
        </w:num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7B5CD49" w14:textId="77777777" w:rsidR="009814AB" w:rsidRPr="00636F29" w:rsidRDefault="009814AB" w:rsidP="009814AB">
      <w:pPr>
        <w:pStyle w:val="ListParagraph"/>
        <w:spacing w:after="0" w:line="360" w:lineRule="auto"/>
        <w:jc w:val="both"/>
        <w:rPr>
          <w:rFonts w:ascii="Century Gothic" w:hAnsi="Century Gothic" w:cs="Century Gothic" w:eastAsia="Century Gothic"/>
          <w:sz w:val="22"/>
          <w:szCs w:val="22"/>
        </w:rPr>
      </w:pPr>
    </w:p>
    <w:p w14:paraId="04912551" w14:textId="77777777" w:rsidR="009814AB" w:rsidRPr="00636F29" w:rsidRDefault="009814AB" w:rsidP="009814AB">
      <w:pPr>
        <w:pStyle w:val="NoSpacing"/>
        <w:spacing w:line="360" w:lineRule="auto"/>
        <w:ind w:firstLine="720"/>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lastRenderedPageBreak/>
        <w:t>Furthermore, a Web-Based Document Tracking and Management Platform for Secure and Efficient Document Workflow Automation not only helps 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4F5145F4" w14:textId="77777777" w:rsidR="009814AB" w:rsidRPr="00636F29" w:rsidRDefault="009814AB" w:rsidP="009814AB">
      <w:pPr>
        <w:spacing w:after="0" w:line="36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b/>
        <w:t>Along with the tendencies of many document workers in losing track of document paths, it is vital that these systems are able to trace the movement of documents from origin to destination/s (UP Information Technology Development Center, 2022). This ensures that critical social service documents are never "lost in the system" and can be located at any stage of the process.</w:t>
      </w:r>
    </w:p>
    <w:p w14:paraId="7BF57DF3" w14:textId="77777777" w:rsidR="009814AB" w:rsidRPr="00636F29" w:rsidRDefault="009814AB" w:rsidP="009814AB">
      <w:pPr>
        <w:spacing w:after="0" w:line="360" w:lineRule="auto"/>
        <w:jc w:val="both"/>
        <w:rPr>
          <w:rFonts w:ascii="Century Gothic" w:hAnsi="Century Gothic" w:cs="Century Gothic" w:eastAsia="Century Gothic"/>
          <w:sz w:val="22"/>
          <w:szCs w:val="22"/>
        </w:rPr>
      </w:pPr>
    </w:p>
    <w:p w14:paraId="13EDCB17"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2494F5EB"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w:t>
      </w:r>
      <w:r w:rsidRPr="00636F29">
        <w:rPr>
          <w:rFonts w:ascii="Century Gothic" w:hAnsi="Century Gothic" w:cs="Century Gothic" w:eastAsia="Century Gothic"/>
          <w:bCs/>
          <w:sz w:val="22"/>
          <w:szCs w:val="22"/>
        </w:rPr>
        <w:lastRenderedPageBreak/>
        <w:t>document lifecycle. The platform’s robust security framework, incorporating encryption and comprehensive audit trails, reinforces SDG 16: Peace, Justice and Strong Institutions by ensuring data integrity and fostering transparency in public financial management (Kshetri,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Programme,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01AAF392"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64EC830"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w:t>
      </w:r>
      <w:r w:rsidRPr="00636F29">
        <w:rPr>
          <w:rFonts w:ascii="Century Gothic" w:hAnsi="Century Gothic" w:cs="Century Gothic" w:eastAsia="Century Gothic"/>
          <w:bCs/>
          <w:sz w:val="22"/>
          <w:szCs w:val="22"/>
        </w:rPr>
        <w:lastRenderedPageBreak/>
        <w:t>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(Kshetri,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Programme,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676289FE"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p>
    <w:p w14:paraId="4A54BABA" w14:textId="77777777" w:rsidR="009814AB" w:rsidRPr="00636F29" w:rsidRDefault="009814AB" w:rsidP="009814AB">
      <w:pPr>
        <w:spacing w:after="0" w:line="360" w:lineRule="auto"/>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Challenges in Implementing a Web-based Document Management System</w:t>
      </w:r>
    </w:p>
    <w:p w14:paraId="2F8C492A"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(Kshetri, 2022).</w:t>
      </w:r>
    </w:p>
    <w:p w14:paraId="33DF90B2"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Organizational resistance to change constitutes another major barrier, as employees accustomed to manual, paper-based workflows often exhibit technological aversion and digital skill gaps. This resistance can stem from a lack of familiarity, fear of job displacement, or distrust in new systems, which </w:t>
      </w:r>
      <w:r w:rsidRPr="00636F29">
        <w:rPr>
          <w:rFonts w:ascii="Century Gothic" w:hAnsi="Century Gothic" w:cs="Century Gothic" w:eastAsia="Century Gothic"/>
          <w:bCs/>
          <w:sz w:val="22"/>
          <w:szCs w:val="22"/>
        </w:rPr>
        <w:lastRenderedPageBreak/>
        <w:t>hinders user adoption and undermines the platform's potential impact (Venkatesh &amp; Bala, 2022). Furthermore, sustained leadership commitment and adequate budgetary allocation are critical yet frequently unstable, as digital transformation projects compete for limited government funding and may lose priority amid shifting political agendas (Cordella &amp; Bonina, 2022).</w:t>
      </w:r>
    </w:p>
    <w:p w14:paraId="22BEDE99" w14:textId="77777777" w:rsidR="009814AB" w:rsidRPr="00636F29" w:rsidRDefault="009814AB"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0F6E5692" w14:textId="77777777" w:rsidR="009814AB" w:rsidRPr="00636F29" w:rsidRDefault="009814AB" w:rsidP="009814AB">
      <w:pPr>
        <w:pStyle w:val="Heading2"/>
        <w:spacing w:after="0" w:line="360" w:lineRule="auto"/>
        <w:rPr>
          <w:rFonts w:ascii="Century Gothic" w:hAnsi="Century Gothic" w:cs="Century Gothic" w:eastAsia="Century Gothic"/>
          <w:sz w:val="22"/>
          <w:szCs w:val="22"/>
        </w:rPr>
      </w:pPr>
      <w:bookmarkStart w:id="54" w:name="_Toc242380115"/>
      <w:bookmarkStart w:id="55" w:name="_Toc242888856"/>
      <w:bookmarkStart w:id="56" w:name="_Toc242889964"/>
      <w:r w:rsidRPr="00636F29">
        <w:rPr>
          <w:rFonts w:ascii="Century Gothic" w:hAnsi="Century Gothic" w:cs="Century Gothic" w:eastAsia="Century Gothic"/>
          <w:sz w:val="22"/>
          <w:szCs w:val="22"/>
        </w:rPr>
        <w:t>2.2 Local Literature</w:t>
      </w:r>
      <w:bookmarkEnd w:id="54"/>
      <w:bookmarkEnd w:id="55"/>
      <w:bookmarkEnd w:id="56"/>
    </w:p>
    <w:p w14:paraId="16FBE15A"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58010A04"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improving compliance with research funding requirements. Their implementation </w:t>
      </w:r>
      <w:r w:rsidRPr="00636F29">
        <w:rPr>
          <w:rFonts w:ascii="Century Gothic" w:hAnsi="Century Gothic" w:cs="Century Gothic" w:eastAsia="Century Gothic"/>
          <w:bCs/>
          <w:sz w:val="22"/>
          <w:szCs w:val="22"/>
        </w:rPr>
        <w:lastRenderedPageBreak/>
        <w:t>approach emphasized phased deployment and extensive user training as critical success factors.</w:t>
      </w:r>
    </w:p>
    <w:p w14:paraId="3AEA30DE"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platform for Philippine government agencies, particularly in adapting these proven approaches to local operational contexts and regulatory requirements.</w:t>
      </w:r>
    </w:p>
    <w:p w14:paraId="45618053"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4884DB86"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In a notable implementation at the Southern Philippines Agri-Business and Marine and Aquatic School of Technology (SPAMAST), Rellon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2BE688AF"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lastRenderedPageBreak/>
        <w:t>At Isabela State University, Echague Campus, Constantino et al. (2020) implemented an "Electronic Documents Location Tracking System" that facilitated real-time monitoring of document movement across different administrative 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461675B8" w14:textId="77777777" w:rsidR="009814AB" w:rsidRPr="00636F29" w:rsidRDefault="009814AB"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66AEED02" w14:textId="77777777" w:rsidR="004515AD" w:rsidRPr="00636F29" w:rsidRDefault="004515AD" w:rsidP="004515AD">
      <w:pPr>
        <w:spacing w:after="0" w:line="360" w:lineRule="auto"/>
        <w:ind w:firstLine="720"/>
        <w:jc w:val="both"/>
        <w:rPr>
          <w:rFonts w:ascii="Century Gothic" w:hAnsi="Century Gothic" w:cs="Century Gothic" w:eastAsia="Century Gothic"/>
          <w:bCs/>
          <w:sz w:val="22"/>
          <w:szCs w:val="22"/>
        </w:rPr>
      </w:pPr>
    </w:p>
    <w:p w14:paraId="5FC74569" w14:textId="77777777" w:rsidR="009814AB" w:rsidRPr="00636F29" w:rsidRDefault="009814AB" w:rsidP="009814AB">
      <w:pPr>
        <w:spacing w:after="0" w:line="240" w:lineRule="auto"/>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Testing of the Efficiency of the Web-Based Document Tracking and Management Platform</w:t>
      </w:r>
    </w:p>
    <w:p w14:paraId="7ABEA542"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7ED6C631"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w:t>
      </w:r>
      <w:r w:rsidRPr="00636F29">
        <w:rPr>
          <w:rFonts w:ascii="Century Gothic" w:hAnsi="Century Gothic" w:cs="Century Gothic" w:eastAsia="Century Gothic"/>
          <w:bCs/>
          <w:sz w:val="22"/>
          <w:szCs w:val="22"/>
        </w:rPr>
        <w:lastRenderedPageBreak/>
        <w:t>between the traditional manual system and the new web-based platform. For instance, a study by Garcia and Lim (2022) applied this methodology in assessing a government document automation system, finding a statistically significant median reduction of 58% in approval cycle times, thereby providing empirical evidence of enhanced workflow efficiency.</w:t>
      </w:r>
    </w:p>
    <w:p w14:paraId="107E3153"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543709CE"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5E7FF6B5"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6E28538B"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lastRenderedPageBreak/>
        <w:t>Finally, user-centric efficiency metrics are gathered through surveys based on the Technology Acceptance Model (TAM). Research by Santos and Ocampo (2023) on a Philippine local government unit's document system implementation showed a direct correlation between perceived ease of use, perceived usefulness, and actual reductions in task completion time. This qualitative data complements quantitative metrics, providing a holistic view of the platform's impact on operational efficiency.</w:t>
      </w:r>
    </w:p>
    <w:p w14:paraId="1C19FAE0"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In conclusion, a multi-method evaluation strategy—combining rigorous statistical testing, detailed time analysis, security auditing, system performance 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2BBA3520"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p>
    <w:p w14:paraId="2194C69F" w14:textId="77777777" w:rsidR="009814AB" w:rsidRPr="00636F29" w:rsidRDefault="009814AB" w:rsidP="009814AB">
      <w:pPr>
        <w:spacing w:after="0" w:line="240" w:lineRule="auto"/>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ISO 25010 Software Quality Standards for Testing Compliance of the Web-Based Document Tracking and Management Platform</w:t>
      </w:r>
    </w:p>
    <w:p w14:paraId="63948BDD" w14:textId="77777777" w:rsidR="009814AB" w:rsidRPr="00636F29" w:rsidRDefault="009814AB" w:rsidP="009814AB">
      <w:pPr>
        <w:spacing w:after="0" w:line="360" w:lineRule="auto"/>
        <w:ind w:firstLine="360"/>
        <w:jc w:val="both"/>
        <w:rPr>
          <w:rFonts w:ascii="Century Gothic" w:hAnsi="Century Gothic" w:cs="Century Gothic" w:eastAsia="Century Gothic"/>
          <w:bCs/>
          <w:sz w:val="22"/>
          <w:szCs w:val="22"/>
        </w:rPr>
      </w:pPr>
    </w:p>
    <w:p w14:paraId="54C68FC6" w14:textId="77777777" w:rsidR="009814AB" w:rsidRPr="00636F29" w:rsidRDefault="009814AB" w:rsidP="009814AB">
      <w:pPr>
        <w:spacing w:after="0" w:line="360" w:lineRule="auto"/>
        <w:ind w:firstLine="36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60868DBF"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The ISO 25010 model is structured into two primary dimensions: Software Product Quality and Software Quality in Use (QinU). The Product Quality dimension evaluates inherent properties of the software itself, while the Quality in Use dimension assesses the effectiveness, efficiency, and satisfaction experienced by users during real-world interaction with the system in a specific context (Atoum et </w:t>
      </w:r>
      <w:r w:rsidRPr="00636F29">
        <w:rPr>
          <w:rFonts w:ascii="Century Gothic" w:hAnsi="Century Gothic" w:cs="Century Gothic" w:eastAsia="Century Gothic"/>
          <w:bCs/>
          <w:sz w:val="22"/>
          <w:szCs w:val="22"/>
        </w:rPr>
        <w:lastRenderedPageBreak/>
        <w:t>al., 2018). This dual perspective is critical for a platform whose success hinges not only on technical robustness but also on seamless adoption within a government workflow environment.</w:t>
      </w:r>
    </w:p>
    <w:p w14:paraId="24F8CB07"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document workflow automation. Security, as a standalone characteristic in the ISO 25010 model, is non-negotiable; the platform must demonstrate capabilities in confidentiality, integrity, non-repudiation, accountability, and authenticity to protect sensitive fiscal data (Sánchez-Gordón &amp; Colomo-Palacios, 2020). Furthermore, Usability and Reliability are essential to ensure the system is learnable, operable, and available when needed by government personnel.</w:t>
      </w:r>
    </w:p>
    <w:p w14:paraId="7791A1EF" w14:textId="77777777" w:rsidR="009814AB" w:rsidRPr="00636F29" w:rsidRDefault="009814AB" w:rsidP="009814AB">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QinU metrics, as applied in a study of e-government services by Alharbi and de Doncker (2019), ensures the platform transcends technical functionality to become a genuinely useful tool that enhances, rather than hinders, public sector productivity.</w:t>
      </w:r>
    </w:p>
    <w:p w14:paraId="28FE3839" w14:textId="77777777" w:rsidR="009814AB" w:rsidRPr="00636F29" w:rsidRDefault="009814AB"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w:t>
      </w:r>
      <w:r w:rsidRPr="00636F29">
        <w:rPr>
          <w:rFonts w:ascii="Century Gothic" w:hAnsi="Century Gothic" w:cs="Century Gothic" w:eastAsia="Century Gothic"/>
          <w:bCs/>
          <w:sz w:val="22"/>
          <w:szCs w:val="22"/>
        </w:rPr>
        <w:lastRenderedPageBreak/>
        <w:t>Document Tracking and Management Platform is engineered to a high standard of quality, capable of delivering the secure and efficient document workflow automation required to modernize government operations effectively and sustainably.</w:t>
      </w:r>
    </w:p>
    <w:p w14:paraId="3BBFB9D9" w14:textId="77777777" w:rsidR="00647B5A" w:rsidRPr="00636F29" w:rsidRDefault="00647B5A" w:rsidP="00647B5A">
      <w:pPr>
        <w:pStyle w:val="Heading2"/>
        <w:keepNext/>
        <w:rPr>
          <w:rFonts w:ascii="Century Gothic" w:hAnsi="Century Gothic" w:cs="Century Gothic" w:eastAsia="Century Gothic"/>
          <w:sz w:val="22"/>
          <w:szCs w:val="22"/>
        </w:rPr>
      </w:pPr>
      <w:bookmarkStart w:id="57" w:name="_Toc242380116"/>
      <w:bookmarkStart w:id="58" w:name="_Toc242888857"/>
      <w:bookmarkStart w:id="59" w:name="_Toc242889965"/>
      <w:r w:rsidRPr="00636F29">
        <w:rPr>
          <w:rFonts w:ascii="Century Gothic" w:hAnsi="Century Gothic" w:cs="Century Gothic" w:eastAsia="Century Gothic"/>
          <w:sz w:val="22"/>
          <w:szCs w:val="22"/>
        </w:rPr>
        <w:t>2.3 Synthesis</w:t>
      </w:r>
      <w:bookmarkEnd w:id="57"/>
      <w:bookmarkEnd w:id="58"/>
      <w:bookmarkEnd w:id="59"/>
    </w:p>
    <w:p w14:paraId="45499D30"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34200EBC" w14:textId="77777777" w:rsidR="00647B5A" w:rsidRPr="00636F29" w:rsidRDefault="00647B5A" w:rsidP="005E39B9">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CE20309" w14:textId="77777777" w:rsidR="005E39B9" w:rsidRPr="00636F29" w:rsidRDefault="005E39B9" w:rsidP="005E39B9">
      <w:pPr>
        <w:jc w:val="both"/>
        <w:rPr>
          <w:rFonts w:ascii="Century Gothic" w:hAnsi="Century Gothic" w:cs="Century Gothic" w:eastAsia="Century Gothic"/>
          <w:sz w:val="22"/>
          <w:szCs w:val="22"/>
        </w:rPr>
      </w:pPr>
    </w:p>
    <w:p w14:paraId="159B47B7" w14:textId="77777777" w:rsidR="005E39B9" w:rsidRPr="00636F29" w:rsidRDefault="005E39B9" w:rsidP="005E39B9">
      <w:pPr>
        <w:jc w:val="both"/>
        <w:rPr>
          <w:rFonts w:ascii="Century Gothic" w:hAnsi="Century Gothic" w:cs="Century Gothic" w:eastAsia="Century Gothic"/>
          <w:sz w:val="22"/>
          <w:szCs w:val="22"/>
        </w:rPr>
      </w:pPr>
    </w:p>
    <w:p w14:paraId="011AE9FC" w14:textId="77777777" w:rsidR="005E39B9" w:rsidRPr="00636F29" w:rsidRDefault="005E39B9" w:rsidP="005E39B9">
      <w:pPr>
        <w:jc w:val="both"/>
        <w:rPr>
          <w:rFonts w:ascii="Century Gothic" w:hAnsi="Century Gothic" w:cs="Century Gothic" w:eastAsia="Century Gothic"/>
          <w:sz w:val="22"/>
          <w:szCs w:val="22"/>
        </w:rPr>
      </w:pPr>
    </w:p>
    <w:p w14:paraId="008F2C5C" w14:textId="77777777" w:rsidR="005E39B9" w:rsidRPr="00636F29" w:rsidRDefault="005E39B9" w:rsidP="005E39B9">
      <w:pPr>
        <w:jc w:val="both"/>
        <w:rPr>
          <w:rFonts w:ascii="Century Gothic" w:hAnsi="Century Gothic" w:cs="Century Gothic" w:eastAsia="Century Gothic"/>
          <w:sz w:val="22"/>
          <w:szCs w:val="22"/>
        </w:rPr>
      </w:pPr>
    </w:p>
    <w:p w14:paraId="0FA587AA" w14:textId="77777777" w:rsidR="005E39B9" w:rsidRPr="00636F29" w:rsidRDefault="005E39B9" w:rsidP="005E39B9">
      <w:pPr>
        <w:jc w:val="both"/>
        <w:rPr>
          <w:rFonts w:ascii="Century Gothic" w:hAnsi="Century Gothic" w:cs="Century Gothic" w:eastAsia="Century Gothic"/>
          <w:sz w:val="22"/>
          <w:szCs w:val="22"/>
        </w:rPr>
      </w:pPr>
    </w:p>
    <w:p w14:paraId="5C52333F" w14:textId="77777777" w:rsidR="005E39B9" w:rsidRPr="00636F29" w:rsidRDefault="005E39B9" w:rsidP="005E39B9">
      <w:pPr>
        <w:jc w:val="both"/>
        <w:rPr>
          <w:rFonts w:ascii="Century Gothic" w:hAnsi="Century Gothic" w:cs="Century Gothic" w:eastAsia="Century Gothic"/>
          <w:sz w:val="22"/>
          <w:szCs w:val="22"/>
        </w:rPr>
      </w:pPr>
    </w:p>
    <w:p w14:paraId="5884E911" w14:textId="77777777" w:rsidR="005E39B9" w:rsidRPr="00636F29" w:rsidRDefault="005E39B9" w:rsidP="005E39B9">
      <w:pPr>
        <w:jc w:val="both"/>
        <w:rPr>
          <w:rFonts w:ascii="Century Gothic" w:hAnsi="Century Gothic" w:cs="Century Gothic" w:eastAsia="Century Gothic"/>
          <w:sz w:val="22"/>
          <w:szCs w:val="22"/>
        </w:rPr>
      </w:pPr>
    </w:p>
    <w:p w14:paraId="7DEE05FE" w14:textId="77777777" w:rsidR="005E39B9" w:rsidRPr="00636F29" w:rsidRDefault="005E39B9" w:rsidP="005E39B9">
      <w:pPr>
        <w:jc w:val="both"/>
        <w:rPr>
          <w:rFonts w:ascii="Century Gothic" w:hAnsi="Century Gothic" w:cs="Century Gothic" w:eastAsia="Century Gothic"/>
          <w:sz w:val="22"/>
          <w:szCs w:val="22"/>
        </w:rPr>
      </w:pPr>
    </w:p>
    <w:p w14:paraId="2F68D2CB" w14:textId="77777777" w:rsidR="005E39B9" w:rsidRPr="00636F29" w:rsidRDefault="005E39B9" w:rsidP="005E39B9">
      <w:pPr>
        <w:jc w:val="both"/>
        <w:rPr>
          <w:rFonts w:ascii="Century Gothic" w:hAnsi="Century Gothic" w:cs="Century Gothic" w:eastAsia="Century Gothic"/>
          <w:sz w:val="22"/>
          <w:szCs w:val="22"/>
        </w:rPr>
      </w:pPr>
    </w:p>
    <w:p w14:paraId="636B706A" w14:textId="77777777" w:rsidR="005E39B9" w:rsidRPr="00636F29" w:rsidRDefault="005E39B9" w:rsidP="005E39B9">
      <w:pPr>
        <w:jc w:val="both"/>
        <w:rPr>
          <w:rFonts w:ascii="Century Gothic" w:hAnsi="Century Gothic" w:cs="Century Gothic" w:eastAsia="Century Gothic"/>
          <w:sz w:val="22"/>
          <w:szCs w:val="22"/>
        </w:rPr>
      </w:pPr>
    </w:p>
    <w:p w14:paraId="2BC474F7" w14:textId="77777777" w:rsidR="005E39B9" w:rsidRPr="00636F29" w:rsidRDefault="005E39B9" w:rsidP="005E39B9">
      <w:pPr>
        <w:jc w:val="both"/>
        <w:rPr>
          <w:rFonts w:ascii="Century Gothic" w:hAnsi="Century Gothic" w:cs="Century Gothic" w:eastAsia="Century Gothic"/>
          <w:sz w:val="22"/>
          <w:szCs w:val="22"/>
        </w:rPr>
      </w:pPr>
    </w:p>
    <w:p w14:paraId="78C3ED05" w14:textId="77777777" w:rsidR="00CE2931" w:rsidRPr="00636F29" w:rsidRDefault="00CE2931" w:rsidP="005E39B9">
      <w:pPr>
        <w:jc w:val="both"/>
        <w:rPr>
          <w:rFonts w:ascii="Century Gothic" w:hAnsi="Century Gothic" w:cs="Century Gothic" w:eastAsia="Century Gothic"/>
          <w:sz w:val="22"/>
          <w:szCs w:val="22"/>
        </w:rPr>
      </w:pPr>
    </w:p>
    <w:p w14:paraId="2AC7F522" w14:textId="77777777" w:rsidR="005E39B9" w:rsidRPr="00636F29" w:rsidRDefault="005E39B9" w:rsidP="005E39B9">
      <w:pPr>
        <w:jc w:val="both"/>
        <w:rPr>
          <w:rFonts w:ascii="Century Gothic" w:hAnsi="Century Gothic" w:cs="Century Gothic" w:eastAsia="Century Gothic"/>
          <w:sz w:val="22"/>
          <w:szCs w:val="22"/>
        </w:rPr>
      </w:pPr>
    </w:p>
    <w:p w14:paraId="5413E52E" w14:textId="77777777" w:rsidR="004515AD" w:rsidRPr="00636F29" w:rsidRDefault="005E39B9" w:rsidP="004515AD">
      <w:pPr>
        <w:pStyle w:val="Heading1"/>
        <w:spacing w:before="0" w:line="360" w:lineRule="auto"/>
        <w:jc w:val="center"/>
        <w:rPr>
          <w:rFonts w:ascii="Century Gothic" w:hAnsi="Century Gothic" w:cs="Century Gothic" w:eastAsia="Century Gothic"/>
          <w:color w:val="auto"/>
          <w:sz w:val="22"/>
          <w:szCs w:val="22"/>
        </w:rPr>
      </w:pPr>
      <w:bookmarkStart w:id="60" w:name="_Toc242888858"/>
      <w:bookmarkStart w:id="61" w:name="_Toc242380117"/>
      <w:bookmarkStart w:id="62" w:name="_Toc242889966"/>
      <w:r w:rsidRPr="00636F29">
        <w:rPr>
          <w:rFonts w:ascii="Century Gothic" w:hAnsi="Century Gothic" w:cs="Century Gothic" w:eastAsia="Century Gothic"/>
          <w:color w:val="auto"/>
          <w:sz w:val="22"/>
          <w:szCs w:val="22"/>
        </w:rPr>
        <w:lastRenderedPageBreak/>
        <w:t>CHAPTER III</w:t>
      </w:r>
      <w:bookmarkEnd w:id="60"/>
      <w:bookmarkEnd w:id="62"/>
    </w:p>
    <w:p w14:paraId="1A4BE8A9" w14:textId="77777777" w:rsidR="004515AD" w:rsidRPr="00636F29" w:rsidRDefault="005E39B9" w:rsidP="004515AD">
      <w:pPr>
        <w:pStyle w:val="Heading1"/>
        <w:spacing w:before="0" w:line="360" w:lineRule="auto"/>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 xml:space="preserve"> </w:t>
      </w:r>
      <w:bookmarkStart w:id="63" w:name="_Toc242888859"/>
      <w:bookmarkStart w:id="64" w:name="_Toc242889967"/>
      <w:r w:rsidRPr="00636F29">
        <w:rPr>
          <w:rFonts w:ascii="Century Gothic" w:hAnsi="Century Gothic" w:cs="Century Gothic" w:eastAsia="Century Gothic"/>
          <w:color w:val="auto"/>
          <w:sz w:val="22"/>
          <w:szCs w:val="22"/>
        </w:rPr>
        <w:t>RESEARCH METHODOLOGY</w:t>
      </w:r>
      <w:bookmarkEnd w:id="61"/>
      <w:bookmarkEnd w:id="63"/>
      <w:bookmarkEnd w:id="64"/>
    </w:p>
    <w:p w14:paraId="6D2951CA" w14:textId="77777777" w:rsidR="004515AD" w:rsidRPr="00636F29" w:rsidRDefault="004515AD" w:rsidP="004515AD">
      <w:pPr>
        <w:rPr>
          <w:rFonts w:ascii="Century Gothic" w:hAnsi="Century Gothic" w:cs="Century Gothic" w:eastAsia="Century Gothic"/>
          <w:sz w:val="22"/>
          <w:szCs w:val="22"/>
        </w:rPr>
      </w:pPr>
    </w:p>
    <w:p w14:paraId="6533ADA3" w14:textId="77777777" w:rsidR="005E39B9" w:rsidRPr="00636F29" w:rsidRDefault="005E39B9" w:rsidP="004515AD">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This chapter outlines the systematic approach used to develop and evaluate the WDTMP. It details the software development life cycle, the research design for performance testing, and the methods for data collection.</w:t>
      </w:r>
    </w:p>
    <w:p w14:paraId="0A993EC7" w14:textId="77777777" w:rsidR="005E39B9" w:rsidRPr="00636F29" w:rsidRDefault="005E39B9" w:rsidP="005E39B9">
      <w:pPr>
        <w:pStyle w:val="Heading2"/>
        <w:spacing w:after="0" w:line="360" w:lineRule="auto"/>
        <w:jc w:val="both"/>
        <w:rPr>
          <w:rFonts w:ascii="Century Gothic" w:hAnsi="Century Gothic" w:cs="Century Gothic" w:eastAsia="Century Gothic"/>
          <w:sz w:val="22"/>
          <w:szCs w:val="22"/>
        </w:rPr>
      </w:pPr>
      <w:bookmarkStart w:id="65" w:name="_Toc242888860"/>
      <w:bookmarkStart w:id="66" w:name="_Toc242889968"/>
      <w:r w:rsidRPr="00636F29">
        <w:rPr>
          <w:rFonts w:ascii="Century Gothic" w:hAnsi="Century Gothic" w:eastAsia="Century Gothic" w:cs="Century Gothic"/>
          <w:sz w:val="22"/>
          <w:szCs w:val="22"/>
        </w:rPr>
        <w:t>3.1 General Overview</w:t>
      </w:r>
      <w:bookmarkEnd w:id="65"/>
      <w:bookmarkEnd w:id="66"/>
    </w:p>
    <w:p w14:paraId="340A15BC"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eastAsia="Century Gothic" w:cs="Century Gothic"/>
          <w:sz w:val="22"/>
          <w:szCs w:val="22"/>
        </w:rPr>
        <w:t>This chapter presents the methodology used to develop and evaluate the Web-Based Document Tracking and Management Platform. It describes the locale, research design, Agile development cycle, system architecture, use-case and data-flow models, development tools and requirements, participants, research instruments, data-gathering procedure, data analysis, and ethical safeguards applied in the study.</w:t>
      </w:r>
    </w:p>
    <w:p w14:paraId="15C12032" w14:textId="77777777" w:rsidR="005E39B9" w:rsidRPr="00636F29" w:rsidRDefault="005E39B9" w:rsidP="005E39B9">
      <w:pPr>
        <w:pStyle w:val="Heading2"/>
        <w:spacing w:after="0" w:line="360" w:lineRule="auto"/>
        <w:rPr>
          <w:rFonts w:ascii="Century Gothic" w:hAnsi="Century Gothic" w:cs="Century Gothic" w:eastAsia="Century Gothic"/>
          <w:sz w:val="22"/>
          <w:szCs w:val="22"/>
        </w:rPr>
      </w:pPr>
      <w:bookmarkStart w:id="67" w:name="_Toc242380125"/>
      <w:bookmarkStart w:id="68" w:name="_Toc242888861"/>
      <w:bookmarkStart w:id="69" w:name="_Toc242889969"/>
      <w:bookmarkEnd w:id="67"/>
      <w:r w:rsidRPr="00636F29">
        <w:rPr>
          <w:rFonts w:ascii="Century Gothic" w:hAnsi="Century Gothic" w:eastAsia="Century Gothic" w:cs="Century Gothic"/>
          <w:sz w:val="22"/>
          <w:szCs w:val="22"/>
        </w:rPr>
        <w:t>3.2 Locale of the Study</w:t>
      </w:r>
      <w:bookmarkEnd w:id="68"/>
      <w:bookmarkEnd w:id="69"/>
    </w:p>
    <w:p w14:paraId="2CFCE13A" w14:textId="77777777" w:rsidR="005E39B9" w:rsidRPr="00636F29" w:rsidRDefault="005E39B9" w:rsidP="00622D58">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458DCE35" w14:textId="77777777" w:rsidR="005E39B9" w:rsidRPr="00636F29" w:rsidRDefault="005E39B9" w:rsidP="005E39B9">
      <w:pPr>
        <w:pStyle w:val="Heading2"/>
        <w:spacing w:after="0" w:line="360" w:lineRule="auto"/>
        <w:jc w:val="both"/>
        <w:rPr>
          <w:rFonts w:ascii="Century Gothic" w:hAnsi="Century Gothic" w:cs="Century Gothic" w:eastAsia="Century Gothic"/>
          <w:sz w:val="22"/>
          <w:szCs w:val="22"/>
        </w:rPr>
      </w:pPr>
      <w:bookmarkStart w:id="70" w:name="_Toc242888862"/>
      <w:bookmarkStart w:id="71" w:name="_Toc242889970"/>
      <w:r w:rsidRPr="00636F29">
        <w:rPr>
          <w:rFonts w:ascii="Century Gothic" w:hAnsi="Century Gothic" w:eastAsia="Century Gothic" w:cs="Century Gothic"/>
          <w:sz w:val="22"/>
          <w:szCs w:val="22"/>
        </w:rPr>
        <w:t>3.3 Research Design</w:t>
      </w:r>
      <w:bookmarkEnd w:id="70"/>
      <w:bookmarkEnd w:id="71"/>
    </w:p>
    <w:p w14:paraId="6C2CB146"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The researcher utilized a dual-method approach consisting of Descriptive and Developmental Research Designs to systematically address the document management challenges at BLGF RO2. The descriptive component was employed to investigate the current operational landscape focusing on the respondents' perspectives, experiences and the specific problems encountered within the manual document tracking system. According to McCombes (2020), descriptive research is designed to accurately and systematically describe a population, </w:t>
      </w:r>
      <w:r w:rsidRPr="00636F29">
        <w:rPr>
          <w:rFonts w:ascii="Century Gothic" w:hAnsi="Century Gothic" w:cs="Century Gothic" w:eastAsia="Century Gothic"/>
          <w:bCs/>
          <w:sz w:val="22"/>
          <w:szCs w:val="22"/>
        </w:rPr>
        <w:lastRenderedPageBreak/>
        <w:t>situation, or phenomenon, which in this study involved using surveys and interviews to identify bottlenecks and security risks in the existing workflow. This baseline data provided the necessary justification for the transition to a digital platform.</w:t>
      </w:r>
    </w:p>
    <w:p w14:paraId="01F0A50B" w14:textId="77777777" w:rsidR="00BD2AD5"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sz w:val="22"/>
          <w:szCs w:val="22"/>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07F83F03" w14:textId="65E75AA6" w:rsidR="00BD2AD5" w:rsidRPr="00636F29" w:rsidRDefault="00636F29" w:rsidP="005E39B9">
      <w:pPr>
        <w:pStyle w:val="ListParagraph"/>
        <w:spacing w:after="0" w:line="360" w:lineRule="auto"/>
        <w:ind w:left="1800" w:hanging="1440"/>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anchor distT="0" distB="0" distL="114300" distR="114300" simplePos="0" relativeHeight="251663360" behindDoc="1" locked="0" layoutInCell="1" allowOverlap="1" wp14:anchorId="46FB947B" wp14:editId="2A9916F7">
            <wp:simplePos x="0" y="0"/>
            <wp:positionH relativeFrom="page">
              <wp:posOffset>1675130</wp:posOffset>
            </wp:positionH>
            <wp:positionV relativeFrom="paragraph">
              <wp:posOffset>49911</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96096B" w14:textId="00F83BB4"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6BF42899" w14:textId="6D220F80"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10C6653A"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26262E6D" w14:textId="5EBF247B"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21CFC299"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3A69277F"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6F1D0AA7"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482E8880"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3C377CA1"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37B4F612"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3450D241"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1B9EC68E"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3533FF3E"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26D3B635" w14:textId="77777777" w:rsidR="00BD2AD5" w:rsidRPr="00636F29" w:rsidRDefault="00BD2AD5" w:rsidP="005E39B9">
      <w:pPr>
        <w:pStyle w:val="ListParagraph"/>
        <w:spacing w:after="0" w:line="360" w:lineRule="auto"/>
        <w:ind w:left="1800" w:hanging="1440"/>
        <w:rPr>
          <w:rFonts w:ascii="Century Gothic" w:hAnsi="Century Gothic" w:cs="Century Gothic" w:eastAsia="Century Gothic"/>
          <w:sz w:val="22"/>
          <w:szCs w:val="22"/>
        </w:rPr>
      </w:pPr>
    </w:p>
    <w:p w14:paraId="1E3E2D09" w14:textId="75B21607" w:rsidR="00BD2AD5" w:rsidRPr="00636F29" w:rsidRDefault="00BD2AD5" w:rsidP="00636F29">
      <w:pPr>
        <w:spacing w:after="0" w:line="360" w:lineRule="auto"/>
        <w:rPr>
          <w:rFonts w:ascii="Century Gothic" w:hAnsi="Century Gothic" w:cs="Century Gothic" w:eastAsia="Century Gothic"/>
          <w:bCs/>
          <w:sz w:val="22"/>
          <w:szCs w:val="22"/>
        </w:rPr>
      </w:pPr>
    </w:p>
    <w:p w14:paraId="0999CB76" w14:textId="77777777" w:rsidR="005E39B9" w:rsidRPr="00636F29" w:rsidRDefault="005E39B9" w:rsidP="005E39B9">
      <w:pPr>
        <w:pStyle w:val="Heading3"/>
        <w:spacing w:line="360" w:lineRule="auto"/>
        <w:jc w:val="both"/>
        <w:rPr>
          <w:rFonts w:ascii="Century Gothic" w:hAnsi="Century Gothic" w:cs="Century Gothic" w:eastAsia="Century Gothic"/>
          <w:color w:val="auto"/>
          <w:sz w:val="22"/>
          <w:szCs w:val="22"/>
        </w:rPr>
      </w:pPr>
      <w:bookmarkStart w:id="72" w:name="_Toc242888863"/>
      <w:bookmarkStart w:id="73" w:name="_Toc242889971"/>
      <w:r w:rsidRPr="00636F29">
        <w:rPr>
          <w:rFonts w:ascii="Century Gothic" w:hAnsi="Century Gothic" w:eastAsia="Century Gothic" w:cs="Century Gothic"/>
          <w:color w:val="auto"/>
          <w:sz w:val="22"/>
          <w:szCs w:val="22"/>
        </w:rPr>
        <w:t>3.3.1 Agile Development Cycle</w:t>
      </w:r>
      <w:bookmarkEnd w:id="72"/>
      <w:bookmarkEnd w:id="73"/>
    </w:p>
    <w:p w14:paraId="6C1F1940"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eastAsia="Century Gothic" w:cs="Century Gothic"/>
          <w:sz w:val="22"/>
          <w:szCs w:val="22"/>
        </w:rPr>
        <w:t xml:space="preserve">The development activities followed an iterative Agile cycle in which requirements analysis, design, implementation, testing, evaluation, and refinement </w:t>
      </w:r>
      <w:r w:rsidRPr="00636F29">
        <w:rPr>
          <w:rFonts w:ascii="Century Gothic" w:hAnsi="Century Gothic" w:eastAsia="Century Gothic" w:cs="Century Gothic"/>
          <w:sz w:val="22"/>
          <w:szCs w:val="22"/>
        </w:rPr>
        <w:lastRenderedPageBreak/>
        <w:t>were completed through controlled increments. Feedback was used to correct workflow, access-control, routing, notification, reporting, and usability concerns before succeeding iterations.</w:t>
      </w:r>
    </w:p>
    <w:p w14:paraId="52526B84" w14:textId="77777777" w:rsidR="005E39B9" w:rsidRPr="00636F29" w:rsidRDefault="005E39B9" w:rsidP="005E39B9">
      <w:pPr>
        <w:pStyle w:val="Heading2"/>
        <w:spacing w:after="0" w:line="360" w:lineRule="auto"/>
        <w:jc w:val="both"/>
        <w:rPr>
          <w:rFonts w:ascii="Century Gothic" w:hAnsi="Century Gothic" w:cs="Century Gothic" w:eastAsia="Century Gothic"/>
          <w:sz w:val="22"/>
          <w:szCs w:val="22"/>
        </w:rPr>
      </w:pPr>
      <w:bookmarkStart w:id="74" w:name="_Toc242380119"/>
      <w:bookmarkStart w:id="75" w:name="_Toc242888864"/>
      <w:bookmarkStart w:id="76" w:name="_Toc242889972"/>
      <w:bookmarkEnd w:id="74"/>
      <w:r w:rsidRPr="00636F29">
        <w:rPr>
          <w:rFonts w:ascii="Century Gothic" w:hAnsi="Century Gothic" w:eastAsia="Century Gothic" w:cs="Century Gothic"/>
          <w:sz w:val="22"/>
          <w:szCs w:val="22"/>
        </w:rPr>
        <w:t>3.4 System Architecture</w:t>
      </w:r>
      <w:bookmarkEnd w:id="75"/>
      <w:bookmarkEnd w:id="76"/>
    </w:p>
    <w:p w14:paraId="3EF3781A" w14:textId="77777777" w:rsidR="005E39B9" w:rsidRPr="00636F29" w:rsidRDefault="005E39B9" w:rsidP="005E39B9">
      <w:pPr>
        <w:spacing w:after="0" w:line="36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D534C6C" w14:textId="77777777" w:rsidR="005E39B9" w:rsidRPr="00636F29" w:rsidRDefault="005E39B9" w:rsidP="005E39B9">
      <w:pPr>
        <w:spacing w:after="0" w:line="360" w:lineRule="auto"/>
        <w:rPr>
          <w:rFonts w:ascii="Century Gothic" w:hAnsi="Century Gothic" w:cs="Century Gothic" w:eastAsia="Century Gothic"/>
          <w:sz w:val="22"/>
          <w:szCs w:val="22"/>
        </w:rPr>
      </w:pPr>
    </w:p>
    <w:p w14:paraId="1FA78FF2" w14:textId="77777777" w:rsidR="00BD2AD5" w:rsidRPr="00636F29" w:rsidRDefault="00BD2AD5" w:rsidP="005E39B9">
      <w:p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7A4A000A" w14:textId="569D2685" w:rsidR="00AF3061" w:rsidRPr="00636F29" w:rsidRDefault="00743103">
      <w:pPr>
        <w:pStyle w:val="Caption"/>
        <w:rPr>
          <w:rFonts w:ascii="Century Gothic" w:hAnsi="Century Gothic" w:cs="Century Gothic" w:eastAsia="Century Gothic"/>
          <w:color w:val="auto"/>
          <w:sz w:val="22"/>
          <w:szCs w:val="22"/>
        </w:rPr>
      </w:pPr>
      <w:bookmarkStart w:id="77" w:name="_Toc242374250"/>
      <w:r w:rsidRPr="00636F29">
        <w:rPr>
          <w:rFonts w:ascii="Century Gothic" w:hAnsi="Century Gothic" w:cs="Century Gothic" w:eastAsia="Century Gothic"/>
          <w:color w:val="auto"/>
          <w:sz w:val="22"/>
          <w:szCs w:val="22"/>
        </w:rPr>
        <w:t xml:space="preserve">Figure </w:t>
      </w:r>
      <w:r w:rsidR="00CE73BD" w:rsidRPr="00636F29">
        <w:rPr>
          <w:rFonts w:ascii="Century Gothic" w:hAnsi="Century Gothic" w:cs="Century Gothic" w:eastAsia="Century Gothic"/>
          <w:noProof/>
          <w:color w:val="auto"/>
          <w:sz w:val="22"/>
          <w:szCs w:val="22"/>
        </w:rPr>
        <w:t>2</w:t>
      </w:r>
      <w:r w:rsidRPr="00636F29">
        <w:rPr>
          <w:rFonts w:ascii="Century Gothic" w:hAnsi="Century Gothic" w:cs="Century Gothic" w:eastAsia="Century Gothic"/>
          <w:color w:val="auto"/>
          <w:sz w:val="22"/>
          <w:szCs w:val="22"/>
        </w:rPr>
        <w:t>. System Architecture</w:t>
      </w:r>
      <w:bookmarkEnd w:id="77"/>
    </w:p>
    <w:p w14:paraId="03F08AA1"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p>
    <w:p w14:paraId="3E02F3DE"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2525A07" w14:textId="77777777" w:rsidR="005E39B9" w:rsidRPr="00636F29" w:rsidRDefault="005E39B9" w:rsidP="005E39B9">
      <w:pPr>
        <w:spacing w:after="0" w:line="360" w:lineRule="auto"/>
        <w:rPr>
          <w:rFonts w:ascii="Century Gothic" w:hAnsi="Century Gothic" w:cs="Century Gothic" w:eastAsia="Century Gothic"/>
          <w:b/>
          <w:sz w:val="22"/>
          <w:szCs w:val="22"/>
        </w:rPr>
      </w:pPr>
    </w:p>
    <w:p w14:paraId="7C5471DE" w14:textId="77777777" w:rsidR="005E39B9" w:rsidRPr="00636F29" w:rsidRDefault="005E39B9" w:rsidP="005E39B9">
      <w:pPr>
        <w:spacing w:after="0" w:line="360" w:lineRule="auto"/>
        <w:rPr>
          <w:rFonts w:ascii="Century Gothic" w:hAnsi="Century Gothic" w:cs="Century Gothic" w:eastAsia="Century Gothic"/>
          <w:b/>
          <w:sz w:val="22"/>
          <w:szCs w:val="22"/>
        </w:rPr>
      </w:pPr>
    </w:p>
    <w:p w14:paraId="4EA13BBF" w14:textId="77777777" w:rsidR="005E39B9" w:rsidRPr="00636F29" w:rsidRDefault="005E39B9" w:rsidP="005E39B9">
      <w:pPr>
        <w:spacing w:after="0" w:line="360" w:lineRule="auto"/>
        <w:rPr>
          <w:rFonts w:ascii="Century Gothic" w:hAnsi="Century Gothic" w:cs="Century Gothic" w:eastAsia="Century Gothic"/>
          <w:b/>
          <w:sz w:val="22"/>
          <w:szCs w:val="22"/>
        </w:rPr>
      </w:pPr>
    </w:p>
    <w:p w14:paraId="1A7DF005" w14:textId="77777777" w:rsidR="005E39B9" w:rsidRPr="00636F29" w:rsidRDefault="005E39B9" w:rsidP="005E39B9">
      <w:pPr>
        <w:pStyle w:val="Heading2"/>
        <w:spacing w:after="0" w:line="360" w:lineRule="auto"/>
        <w:rPr>
          <w:rFonts w:ascii="Century Gothic" w:hAnsi="Century Gothic" w:cs="Century Gothic" w:eastAsia="Century Gothic"/>
          <w:sz w:val="22"/>
          <w:szCs w:val="22"/>
        </w:rPr>
      </w:pPr>
      <w:bookmarkStart w:id="78" w:name="_Toc242380120"/>
      <w:bookmarkStart w:id="79" w:name="_Toc242888865"/>
      <w:bookmarkStart w:id="80" w:name="_Toc242889973"/>
      <w:bookmarkEnd w:id="78"/>
      <w:r w:rsidRPr="00636F29">
        <w:rPr>
          <w:rFonts w:ascii="Century Gothic" w:hAnsi="Century Gothic" w:eastAsia="Century Gothic" w:cs="Century Gothic"/>
          <w:sz w:val="22"/>
          <w:szCs w:val="22"/>
        </w:rPr>
        <w:lastRenderedPageBreak/>
        <w:t>3.5 Use Case Diagram</w:t>
      </w:r>
      <w:bookmarkEnd w:id="79"/>
      <w:bookmarkEnd w:id="80"/>
    </w:p>
    <w:p w14:paraId="6C6DBD4A" w14:textId="77777777" w:rsidR="00AF3061" w:rsidRPr="00636F29" w:rsidRDefault="00743103" w:rsidP="00B33770">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4903B90B" w14:textId="77777777" w:rsidR="00AF3061" w:rsidRPr="00636F29" w:rsidRDefault="003D3234">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6E82E0A5" wp14:editId="558BC3D9">
            <wp:extent cx="5325466" cy="3465761"/>
            <wp:effectExtent l="0" t="0" r="8890" b="1905"/>
            <wp:docPr id="2000941448" name="final-use-cas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039" b="6283"/>
                    <a:stretch>
                      <a:fillRect/>
                    </a:stretch>
                  </pic:blipFill>
                  <pic:spPr bwMode="auto">
                    <a:xfrm>
                      <a:off x="0" y="0"/>
                      <a:ext cx="5336789" cy="3473130"/>
                    </a:xfrm>
                    <a:prstGeom prst="rect">
                      <a:avLst/>
                    </a:prstGeom>
                    <a:noFill/>
                    <a:ln>
                      <a:noFill/>
                    </a:ln>
                    <a:extLst>
                      <a:ext uri="{53640926-AAD7-44D8-BBD7-CCE9431645EC}">
                        <a14:shadowObscured xmlns:a14="http://schemas.microsoft.com/office/drawing/2010/main"/>
                      </a:ext>
                    </a:extLst>
                  </pic:spPr>
                </pic:pic>
              </a:graphicData>
            </a:graphic>
          </wp:inline>
        </w:drawing>
      </w:r>
    </w:p>
    <w:p w14:paraId="2EDEA9E6" w14:textId="27275EE2" w:rsidR="00AF3061" w:rsidRPr="00636F29" w:rsidRDefault="00743103">
      <w:pPr>
        <w:pStyle w:val="Caption"/>
        <w:rPr>
          <w:rFonts w:ascii="Century Gothic" w:hAnsi="Century Gothic" w:cs="Century Gothic" w:eastAsia="Century Gothic"/>
          <w:color w:val="auto"/>
          <w:sz w:val="22"/>
          <w:szCs w:val="22"/>
        </w:rPr>
      </w:pPr>
      <w:bookmarkStart w:id="81" w:name="_Toc242374251"/>
      <w:r w:rsidRPr="00636F29">
        <w:rPr>
          <w:rFonts w:ascii="Century Gothic" w:hAnsi="Century Gothic" w:cs="Century Gothic" w:eastAsia="Century Gothic"/>
          <w:color w:val="auto"/>
          <w:sz w:val="22"/>
          <w:szCs w:val="22"/>
        </w:rPr>
        <w:t xml:space="preserve">Figure </w:t>
      </w:r>
      <w:r w:rsidR="00CE73BD" w:rsidRPr="00636F29">
        <w:rPr>
          <w:rFonts w:ascii="Century Gothic" w:hAnsi="Century Gothic" w:cs="Century Gothic" w:eastAsia="Century Gothic"/>
          <w:noProof/>
          <w:color w:val="auto"/>
          <w:sz w:val="22"/>
          <w:szCs w:val="22"/>
        </w:rPr>
        <w:t>3</w:t>
      </w:r>
      <w:r w:rsidRPr="00636F29">
        <w:rPr>
          <w:rFonts w:ascii="Century Gothic" w:hAnsi="Century Gothic" w:cs="Century Gothic" w:eastAsia="Century Gothic"/>
          <w:color w:val="auto"/>
          <w:sz w:val="22"/>
          <w:szCs w:val="22"/>
        </w:rPr>
        <w:t>. Use-Case Diagram of the Implemented WDTMP</w:t>
      </w:r>
      <w:bookmarkEnd w:id="81"/>
    </w:p>
    <w:p w14:paraId="2F289A4C"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and final instruction, reminders, continued routing, QR generation, routing slips, envelope printing, and transaction reports.</w:t>
      </w:r>
    </w:p>
    <w:p w14:paraId="43B422DC" w14:textId="77777777" w:rsidR="005E39B9" w:rsidRPr="00636F29" w:rsidRDefault="005E39B9" w:rsidP="005E39B9">
      <w:pPr>
        <w:spacing w:after="0" w:line="360" w:lineRule="auto"/>
        <w:rPr>
          <w:rFonts w:ascii="Century Gothic" w:hAnsi="Century Gothic" w:cs="Century Gothic" w:eastAsia="Century Gothic"/>
          <w:sz w:val="22"/>
          <w:szCs w:val="22"/>
        </w:rPr>
      </w:pPr>
      <w:bookmarkStart w:id="82" w:name="_Toc242380121"/>
      <w:bookmarkEnd w:id="82"/>
      <w:r w:rsidRPr="00636F29">
        <w:rPr>
          <w:rFonts w:ascii="Century Gothic" w:hAnsi="Century Gothic" w:eastAsia="Century Gothic" w:cs="Century Gothic"/>
          <w:sz w:val="22"/>
          <w:szCs w:val="22"/>
        </w:rPr>
        <w:t>Context-Level Data Flow Diagram</w:t>
      </w:r>
    </w:p>
    <w:p w14:paraId="32152EFB" w14:textId="77777777" w:rsidR="00BA68CB" w:rsidRDefault="00BA68CB" w:rsidP="00BA68CB">
      <w:pPr>
        <w:pStyle w:val="Caption"/>
        <w:rPr>
          <w:rFonts w:ascii="Century Gothic" w:hAnsi="Century Gothic" w:cs="Century Gothic" w:eastAsia="Century Gothic"/>
          <w:color w:val="auto"/>
          <w:sz w:val="22"/>
          <w:szCs w:val="22"/>
        </w:rPr>
      </w:pPr>
      <w:bookmarkStart w:id="83" w:name="_Toc242374252"/>
      <w:r>
        <w:rPr>
          <w:rFonts w:ascii="Century Gothic" w:hAnsi="Century Gothic" w:cs="Century Gothic" w:eastAsia="Century Gothic"/>
          <w:noProof/>
          <w:color w:val="auto"/>
          <w:sz w:val="22"/>
          <w:szCs w:val="22"/>
        </w:rPr>
        <w:lastRenderedPageBreak/>
        <w:drawing>
          <wp:inline distT="0" distB="0" distL="0" distR="0" wp14:anchorId="34446ABB" wp14:editId="72CB0D74">
            <wp:extent cx="5940000" cy="3341121"/>
            <wp:effectExtent l="0" t="0" r="3810" b="0"/>
            <wp:docPr id="915292077"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9207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3341121"/>
                    </a:xfrm>
                    <a:prstGeom prst="rect">
                      <a:avLst/>
                    </a:prstGeom>
                  </pic:spPr>
                </pic:pic>
              </a:graphicData>
            </a:graphic>
          </wp:inline>
        </w:drawing>
      </w:r>
    </w:p>
    <w:p w14:paraId="70AA362C" w14:textId="72D009CF" w:rsidR="00AF3061" w:rsidRPr="00636F29" w:rsidRDefault="00743103" w:rsidP="00BA68CB">
      <w:pPr>
        <w:pStyle w:val="Caption"/>
      </w:pPr>
      <w:r w:rsidRPr="00636F29">
        <w:t xml:space="preserve">Figure </w:t>
      </w:r>
      <w:r w:rsidR="00CE73BD" w:rsidRPr="00636F29">
        <w:rPr>
          <w:rFonts w:ascii="Century Gothic" w:hAnsi="Century Gothic" w:eastAsia="Century Gothic" w:cs="Century Gothic"/>
          <w:noProof/>
          <w:sz w:val="22"/>
          <w:szCs w:val="22"/>
        </w:rPr>
        <w:t>4</w:t>
      </w:r>
      <w:r w:rsidRPr="00636F29">
        <w:t>. Context-Level Data Flow Diagram</w:t>
      </w:r>
      <w:bookmarkEnd w:id="83"/>
    </w:p>
    <w:p>
      <w:pPr>
        <w:spacing w:before="0" w:after="0" w:line="360" w:lineRule="auto"/>
        <w:jc w:val="both"/>
      </w:pPr>
      <w:r>
        <w:rPr>
          <w:rFonts w:ascii="Century Gothic" w:hAnsi="Century Gothic" w:eastAsia="Century Gothic" w:cs="Century Gothic"/>
          <w:sz w:val="22"/>
          <w:szCs w:val="22"/>
        </w:rPr>
        <w:t>Figure 4 presents the Web-Based Document Tracking and Management Platform as one central process and identifies the external entities that exchange information with it. The diagram defines the boundary of the WDTMP and shows the direction of each major input and output without exposing internal implementation details.</w:t>
      </w:r>
    </w:p>
    <w:p>
      <w:pPr>
        <w:spacing w:before="0" w:after="0" w:line="360" w:lineRule="auto"/>
        <w:jc w:val="both"/>
      </w:pPr>
      <w:r>
        <w:rPr>
          <w:rFonts w:ascii="Century Gothic" w:hAnsi="Century Gothic" w:eastAsia="Century Gothic" w:cs="Century Gothic"/>
          <w:sz w:val="22"/>
          <w:szCs w:val="22"/>
          <w:b/>
        </w:rPr>
        <w:t>Explanation of Data Flows</w:t>
      </w:r>
    </w:p>
    <w:p>
      <w:pPr>
        <w:spacing w:before="0" w:after="0" w:line="360" w:lineRule="auto"/>
        <w:jc w:val="both"/>
      </w:pPr>
      <w:r>
        <w:rPr>
          <w:rFonts w:ascii="Century Gothic" w:hAnsi="Century Gothic" w:eastAsia="Century Gothic" w:cs="Century Gothic"/>
          <w:sz w:val="22"/>
          <w:szCs w:val="22"/>
        </w:rPr>
        <w:t>1. Records or Originating Users send document metadata, electronic files, intended recipients, and routing instructions to the WDTMP. The platform returns the permanent route number, current document status, notifications, and traceable transaction history.</w:t>
      </w:r>
    </w:p>
    <w:p>
      <w:pPr>
        <w:spacing w:before="0" w:after="0" w:line="360" w:lineRule="auto"/>
        <w:jc w:val="both"/>
      </w:pPr>
      <w:r>
        <w:rPr>
          <w:rFonts w:ascii="Century Gothic" w:hAnsi="Century Gothic" w:eastAsia="Century Gothic" w:cs="Century Gothic"/>
          <w:sz w:val="22"/>
          <w:szCs w:val="22"/>
        </w:rPr>
        <w:t>2. Recipients and authorized BLGF personnel receive assignments, requested actions, and instructions. They return receipt information, decisions, replies, scoped attachments, completion details, and final instructions.</w:t>
      </w:r>
    </w:p>
    <w:p>
      <w:pPr>
        <w:spacing w:before="0" w:after="0" w:line="360" w:lineRule="auto"/>
        <w:jc w:val="both"/>
      </w:pPr>
      <w:r>
        <w:rPr>
          <w:rFonts w:ascii="Century Gothic" w:hAnsi="Century Gothic" w:eastAsia="Century Gothic" w:cs="Century Gothic"/>
          <w:sz w:val="22"/>
          <w:szCs w:val="22"/>
        </w:rPr>
        <w:t>3. The System Administrator provides user accounts, roles, permissions, divisions, and configuration settings. The WDTMP provides organization-wide monitoring information, system reports, alerts, and audit logs while preserving the separation between administrative monitoring and operational document action.</w:t>
      </w:r>
    </w:p>
    <w:p>
      <w:pPr>
        <w:spacing w:before="0" w:after="0" w:line="360" w:lineRule="auto"/>
        <w:jc w:val="both"/>
      </w:pPr>
      <w:r>
        <w:rPr>
          <w:rFonts w:ascii="Century Gothic" w:hAnsi="Century Gothic" w:eastAsia="Century Gothic" w:cs="Century Gothic"/>
          <w:sz w:val="22"/>
          <w:szCs w:val="22"/>
        </w:rPr>
        <w:t>4. External offices and partner agencies provide incoming document and sender information. They receive outgoing dispatch information and document references through the authorized BLGF workflow. Arrowheads indicate the direction in which each information group moves across the system boundary.</w:t>
      </w:r>
    </w:p>
    <w:p w14:paraId="4CED3789" w14:textId="77777777" w:rsidR="005E39B9" w:rsidRPr="00636F29" w:rsidRDefault="005E39B9" w:rsidP="005E39B9">
      <w:pPr>
        <w:spacing w:after="0" w:line="360" w:lineRule="auto"/>
        <w:rPr>
          <w:rFonts w:ascii="Century Gothic" w:hAnsi="Century Gothic" w:cs="Century Gothic" w:eastAsia="Century Gothic"/>
          <w:b/>
          <w:sz w:val="22"/>
          <w:szCs w:val="22"/>
        </w:rPr>
      </w:pPr>
    </w:p>
    <w:p w14:paraId="43785EDB" w14:textId="77777777" w:rsidR="005E39B9" w:rsidRPr="00636F29" w:rsidRDefault="005E39B9" w:rsidP="005E39B9">
      <w:pPr>
        <w:pStyle w:val="Heading2"/>
        <w:spacing w:after="0" w:line="360" w:lineRule="auto"/>
        <w:rPr>
          <w:rFonts w:ascii="Century Gothic" w:hAnsi="Century Gothic" w:cs="Century Gothic" w:eastAsia="Century Gothic"/>
          <w:sz w:val="22"/>
          <w:szCs w:val="22"/>
        </w:rPr>
      </w:pPr>
      <w:bookmarkStart w:id="84" w:name="_Toc242380122"/>
      <w:bookmarkStart w:id="85" w:name="_Toc242888866"/>
      <w:bookmarkStart w:id="86" w:name="_Toc242889974"/>
      <w:bookmarkEnd w:id="84"/>
      <w:r w:rsidRPr="00636F29">
        <w:rPr>
          <w:rFonts w:ascii="Century Gothic" w:hAnsi="Century Gothic" w:eastAsia="Century Gothic" w:cs="Century Gothic"/>
          <w:sz w:val="22"/>
          <w:szCs w:val="22"/>
        </w:rPr>
        <w:t>3.6 Software Development Tools</w:t>
      </w:r>
      <w:bookmarkEnd w:id="85"/>
      <w:bookmarkEnd w:id="86"/>
    </w:p>
    <w:p w14:paraId="7BDBDA76" w14:textId="77777777" w:rsidR="005E39B9" w:rsidRPr="00636F29" w:rsidRDefault="005E39B9" w:rsidP="005E39B9">
      <w:pPr>
        <w:spacing w:after="0" w:line="360" w:lineRule="auto"/>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 xml:space="preserve">Computing Scheme: </w:t>
      </w:r>
      <w:r w:rsidRPr="00636F29">
        <w:rPr>
          <w:rFonts w:ascii="Century Gothic" w:hAnsi="Century Gothic" w:cs="Century Gothic" w:eastAsia="Century Gothic"/>
          <w:bCs/>
          <w:sz w:val="22"/>
          <w:szCs w:val="22"/>
        </w:rPr>
        <w:t>Intranet-based</w:t>
      </w:r>
      <w:r w:rsidRPr="00636F29">
        <w:rPr>
          <w:rFonts w:ascii="Century Gothic" w:hAnsi="Century Gothic" w:cs="Century Gothic" w:eastAsia="Century Gothic"/>
          <w:b/>
          <w:sz w:val="22"/>
          <w:szCs w:val="22"/>
        </w:rPr>
        <w:t xml:space="preserve"> </w:t>
      </w:r>
    </w:p>
    <w:p w14:paraId="3C58D814" w14:textId="77777777" w:rsidR="005E39B9" w:rsidRPr="00636F29" w:rsidRDefault="005E39B9" w:rsidP="005E39B9">
      <w:pPr>
        <w:spacing w:after="0" w:line="360" w:lineRule="auto"/>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 xml:space="preserve">Server Requirement Specifications: </w:t>
      </w:r>
    </w:p>
    <w:p w14:paraId="376650CE" w14:textId="77777777" w:rsidR="005E39B9" w:rsidRPr="00636F29" w:rsidRDefault="005E39B9" w:rsidP="005E39B9">
      <w:pPr>
        <w:pStyle w:val="ListParagraph"/>
        <w:numPr>
          <w:ilvl w:val="0"/>
          <w:numId w:val="21"/>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Backend Platform: Node.js with Express and TypeScript</w:t>
      </w:r>
    </w:p>
    <w:p w14:paraId="6B36CAFF" w14:textId="77777777" w:rsidR="005E39B9" w:rsidRPr="00636F29" w:rsidRDefault="005E39B9" w:rsidP="005E39B9">
      <w:pPr>
        <w:pStyle w:val="ListParagraph"/>
        <w:numPr>
          <w:ilvl w:val="0"/>
          <w:numId w:val="21"/>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Frontend Framework: Angular 19 with Ionic 8 and TypeScript 5.8</w:t>
      </w:r>
    </w:p>
    <w:p w14:paraId="30168283" w14:textId="77777777" w:rsidR="005E39B9" w:rsidRPr="00636F29" w:rsidRDefault="005E39B9" w:rsidP="005E39B9">
      <w:pPr>
        <w:pStyle w:val="ListParagraph"/>
        <w:numPr>
          <w:ilvl w:val="0"/>
          <w:numId w:val="21"/>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Database: MySQL accessed through the Prisma data model; JSON fallback is retained only for controlled continuity and development recovery</w:t>
      </w:r>
    </w:p>
    <w:p w14:paraId="6A99A864" w14:textId="77777777" w:rsidR="005E39B9" w:rsidRPr="00636F29" w:rsidRDefault="005E39B9" w:rsidP="005E39B9">
      <w:pPr>
        <w:pStyle w:val="ListParagraph"/>
        <w:numPr>
          <w:ilvl w:val="0"/>
          <w:numId w:val="21"/>
        </w:numPr>
        <w:spacing w:after="0" w:line="360" w:lineRule="auto"/>
        <w:rPr>
          <w:rFonts w:ascii="Century Gothic" w:hAnsi="Century Gothic" w:cs="Century Gothic" w:eastAsia="Century Gothic"/>
          <w:b/>
          <w:sz w:val="22"/>
          <w:szCs w:val="22"/>
        </w:rPr>
      </w:pPr>
      <w:r w:rsidRPr="00636F29">
        <w:rPr>
          <w:rFonts w:ascii="Century Gothic" w:hAnsi="Century Gothic" w:cs="Century Gothic" w:eastAsia="Century Gothic"/>
          <w:sz w:val="22"/>
          <w:szCs w:val="22"/>
        </w:rPr>
        <w:t>Deployment Scheme: BLGF-authorized intranet or secured web-server environment</w:t>
      </w:r>
    </w:p>
    <w:p w14:paraId="23DDE523" w14:textId="77777777" w:rsidR="005E39B9" w:rsidRPr="00636F29" w:rsidRDefault="005E39B9" w:rsidP="005E39B9">
      <w:pPr>
        <w:spacing w:after="0" w:line="360" w:lineRule="auto"/>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Training/Development Environment:</w:t>
      </w:r>
    </w:p>
    <w:p w14:paraId="12AC3D45" w14:textId="77777777" w:rsidR="005E39B9" w:rsidRPr="00636F29" w:rsidRDefault="005E39B9" w:rsidP="005E39B9">
      <w:pPr>
        <w:numPr>
          <w:ilvl w:val="0"/>
          <w:numId w:val="22"/>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IDE/Code Editor: Visual Studio Code or equivalent </w:t>
      </w:r>
    </w:p>
    <w:p w14:paraId="74B73377" w14:textId="77777777" w:rsidR="005E39B9" w:rsidRPr="00636F29" w:rsidRDefault="005E39B9" w:rsidP="005E39B9">
      <w:pPr>
        <w:numPr>
          <w:ilvl w:val="0"/>
          <w:numId w:val="22"/>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Runtime Environment: Node.js (Latest LTS Version) </w:t>
      </w:r>
    </w:p>
    <w:p w14:paraId="333E4D4C" w14:textId="77777777" w:rsidR="005E39B9" w:rsidRPr="00636F29" w:rsidRDefault="005E39B9" w:rsidP="005E39B9">
      <w:pPr>
        <w:numPr>
          <w:ilvl w:val="0"/>
          <w:numId w:val="22"/>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Package Manager: npm (Node Package Manager) </w:t>
      </w:r>
    </w:p>
    <w:p w14:paraId="78283A31" w14:textId="77777777" w:rsidR="005E39B9" w:rsidRPr="00636F29" w:rsidRDefault="005E39B9" w:rsidP="005E39B9">
      <w:pPr>
        <w:numPr>
          <w:ilvl w:val="0"/>
          <w:numId w:val="22"/>
        </w:numPr>
        <w:spacing w:after="0" w:line="360" w:lineRule="auto"/>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Development Tools: Angular CLI, npm, Prisma CLI, Git, and browser developer tools</w:t>
      </w:r>
    </w:p>
    <w:p w14:paraId="00188C9D" w14:textId="77777777" w:rsidR="005E39B9" w:rsidRPr="00636F29" w:rsidRDefault="005E39B9" w:rsidP="005E39B9">
      <w:pPr>
        <w:pStyle w:val="Heading3"/>
        <w:spacing w:line="360" w:lineRule="auto"/>
        <w:jc w:val="both"/>
        <w:rPr>
          <w:rFonts w:ascii="Century Gothic" w:hAnsi="Century Gothic" w:cs="Century Gothic" w:eastAsia="Century Gothic"/>
          <w:color w:val="auto"/>
          <w:sz w:val="22"/>
          <w:szCs w:val="22"/>
        </w:rPr>
      </w:pPr>
      <w:bookmarkStart w:id="87" w:name="_Toc242888867"/>
      <w:bookmarkStart w:id="88" w:name="_Toc242889975"/>
      <w:r w:rsidRPr="00636F29">
        <w:rPr>
          <w:rFonts w:ascii="Century Gothic" w:hAnsi="Century Gothic" w:eastAsia="Century Gothic" w:cs="Century Gothic"/>
          <w:color w:val="auto"/>
          <w:sz w:val="22"/>
          <w:szCs w:val="22"/>
        </w:rPr>
        <w:lastRenderedPageBreak/>
        <w:t>3.6.1 Recommended Hardware and Software Requirements</w:t>
      </w:r>
      <w:bookmarkEnd w:id="87"/>
      <w:bookmarkEnd w:id="88"/>
    </w:p>
    <w:p w14:paraId="3A4D64FC" w14:textId="77777777" w:rsidR="005E39B9" w:rsidRPr="00636F29" w:rsidRDefault="005E39B9" w:rsidP="005E39B9">
      <w:pPr>
        <w:spacing w:after="0" w:line="360" w:lineRule="auto"/>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 xml:space="preserve">Client Hardware Requirement Specifications: </w:t>
      </w:r>
    </w:p>
    <w:p w14:paraId="4627E2B3" w14:textId="77777777" w:rsidR="005E39B9" w:rsidRPr="00636F29" w:rsidRDefault="005E39B9" w:rsidP="005E39B9">
      <w:pPr>
        <w:pStyle w:val="ListParagraph"/>
        <w:numPr>
          <w:ilvl w:val="0"/>
          <w:numId w:val="28"/>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Operating System:</w:t>
      </w:r>
      <w:r w:rsidRPr="00636F29">
        <w:rPr>
          <w:rFonts w:ascii="Century Gothic" w:hAnsi="Century Gothic" w:cs="Century Gothic" w:eastAsia="Century Gothic"/>
          <w:bCs/>
          <w:sz w:val="22"/>
          <w:szCs w:val="22"/>
        </w:rPr>
        <w:t xml:space="preserve"> </w:t>
      </w:r>
    </w:p>
    <w:p w14:paraId="0330CDFD" w14:textId="77777777" w:rsidR="005E39B9" w:rsidRPr="00636F29" w:rsidRDefault="005E39B9" w:rsidP="005E39B9">
      <w:pPr>
        <w:numPr>
          <w:ilvl w:val="0"/>
          <w:numId w:val="29"/>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Windows 10 and above </w:t>
      </w:r>
    </w:p>
    <w:p w14:paraId="025B180A" w14:textId="77777777" w:rsidR="005E39B9" w:rsidRPr="00636F29" w:rsidRDefault="005E39B9" w:rsidP="005E39B9">
      <w:pPr>
        <w:numPr>
          <w:ilvl w:val="0"/>
          <w:numId w:val="29"/>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macOS (latest versions) </w:t>
      </w:r>
    </w:p>
    <w:p w14:paraId="7BB5E2CA" w14:textId="77777777" w:rsidR="005E39B9" w:rsidRPr="00636F29" w:rsidRDefault="005E39B9" w:rsidP="005E39B9">
      <w:pPr>
        <w:numPr>
          <w:ilvl w:val="0"/>
          <w:numId w:val="29"/>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Android / iOS (for mobile deployment) </w:t>
      </w:r>
    </w:p>
    <w:p w14:paraId="0BCA6833" w14:textId="77777777" w:rsidR="005E39B9" w:rsidRPr="00636F29" w:rsidRDefault="005E39B9" w:rsidP="005E39B9">
      <w:pPr>
        <w:numPr>
          <w:ilvl w:val="0"/>
          <w:numId w:val="23"/>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Processor:</w:t>
      </w:r>
      <w:r w:rsidRPr="00636F29">
        <w:rPr>
          <w:rFonts w:ascii="Century Gothic" w:hAnsi="Century Gothic" w:cs="Century Gothic" w:eastAsia="Century Gothic"/>
          <w:bCs/>
          <w:sz w:val="22"/>
          <w:szCs w:val="22"/>
        </w:rPr>
        <w:t xml:space="preserve"> </w:t>
      </w:r>
    </w:p>
    <w:p w14:paraId="6F0C326F" w14:textId="77777777" w:rsidR="005E39B9" w:rsidRPr="00636F29" w:rsidRDefault="005E39B9" w:rsidP="005E39B9">
      <w:pPr>
        <w:numPr>
          <w:ilvl w:val="0"/>
          <w:numId w:val="30"/>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Dual-core processor (Intel/AMD) or higher </w:t>
      </w:r>
    </w:p>
    <w:p w14:paraId="41F7B839" w14:textId="77777777" w:rsidR="005E39B9" w:rsidRPr="00636F29" w:rsidRDefault="005E39B9" w:rsidP="005E39B9">
      <w:pPr>
        <w:numPr>
          <w:ilvl w:val="0"/>
          <w:numId w:val="24"/>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Memory (RAM):</w:t>
      </w:r>
      <w:r w:rsidRPr="00636F29">
        <w:rPr>
          <w:rFonts w:ascii="Century Gothic" w:hAnsi="Century Gothic" w:cs="Century Gothic" w:eastAsia="Century Gothic"/>
          <w:bCs/>
          <w:sz w:val="22"/>
          <w:szCs w:val="22"/>
        </w:rPr>
        <w:t xml:space="preserve"> </w:t>
      </w:r>
    </w:p>
    <w:p w14:paraId="57632BC3" w14:textId="77777777" w:rsidR="005E39B9" w:rsidRPr="00636F29" w:rsidRDefault="005E39B9" w:rsidP="005E39B9">
      <w:pPr>
        <w:numPr>
          <w:ilvl w:val="0"/>
          <w:numId w:val="31"/>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Minimum: 4 GB </w:t>
      </w:r>
    </w:p>
    <w:p w14:paraId="1292B581" w14:textId="77777777" w:rsidR="005E39B9" w:rsidRPr="00636F29" w:rsidRDefault="005E39B9" w:rsidP="005E39B9">
      <w:pPr>
        <w:numPr>
          <w:ilvl w:val="0"/>
          <w:numId w:val="31"/>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Recommended: 8 GB or higher </w:t>
      </w:r>
    </w:p>
    <w:p w14:paraId="2149CB4A" w14:textId="77777777" w:rsidR="005E39B9" w:rsidRPr="00636F29" w:rsidRDefault="005E39B9" w:rsidP="005E39B9">
      <w:pPr>
        <w:numPr>
          <w:ilvl w:val="0"/>
          <w:numId w:val="25"/>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Storage:</w:t>
      </w:r>
      <w:r w:rsidRPr="00636F29">
        <w:rPr>
          <w:rFonts w:ascii="Century Gothic" w:hAnsi="Century Gothic" w:cs="Century Gothic" w:eastAsia="Century Gothic"/>
          <w:bCs/>
          <w:sz w:val="22"/>
          <w:szCs w:val="22"/>
        </w:rPr>
        <w:t xml:space="preserve"> </w:t>
      </w:r>
    </w:p>
    <w:p w14:paraId="27089CEB" w14:textId="77777777" w:rsidR="005E39B9" w:rsidRPr="00636F29" w:rsidRDefault="005E39B9" w:rsidP="005E39B9">
      <w:pPr>
        <w:numPr>
          <w:ilvl w:val="0"/>
          <w:numId w:val="32"/>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At least 1 GB free space (for application and dependencies) </w:t>
      </w:r>
    </w:p>
    <w:p w14:paraId="10789E58" w14:textId="77777777" w:rsidR="005E39B9" w:rsidRPr="00636F29" w:rsidRDefault="005E39B9" w:rsidP="005E39B9">
      <w:pPr>
        <w:numPr>
          <w:ilvl w:val="0"/>
          <w:numId w:val="26"/>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Internet Connection:</w:t>
      </w:r>
      <w:r w:rsidRPr="00636F29">
        <w:rPr>
          <w:rFonts w:ascii="Century Gothic" w:hAnsi="Century Gothic" w:cs="Century Gothic" w:eastAsia="Century Gothic"/>
          <w:bCs/>
          <w:sz w:val="22"/>
          <w:szCs w:val="22"/>
        </w:rPr>
        <w:t xml:space="preserve"> </w:t>
      </w:r>
    </w:p>
    <w:p w14:paraId="7E5F4791" w14:textId="77777777" w:rsidR="005E39B9" w:rsidRPr="00636F29" w:rsidRDefault="005E39B9" w:rsidP="005E39B9">
      <w:pPr>
        <w:numPr>
          <w:ilvl w:val="0"/>
          <w:numId w:val="33"/>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sz w:val="22"/>
          <w:szCs w:val="22"/>
        </w:rPr>
        <w:t>Required for authenticated client-server communication, in-app notifications, file transfer, reporting, and synchronized document status updates</w:t>
      </w:r>
    </w:p>
    <w:p w14:paraId="28498F52" w14:textId="77777777" w:rsidR="005E39B9" w:rsidRPr="00636F29" w:rsidRDefault="005E39B9" w:rsidP="005E39B9">
      <w:pPr>
        <w:numPr>
          <w:ilvl w:val="0"/>
          <w:numId w:val="27"/>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
          <w:bCs/>
          <w:sz w:val="22"/>
          <w:szCs w:val="22"/>
        </w:rPr>
        <w:t>Supported Browsers (Latest Versions):</w:t>
      </w:r>
      <w:r w:rsidRPr="00636F29">
        <w:rPr>
          <w:rFonts w:ascii="Century Gothic" w:hAnsi="Century Gothic" w:cs="Century Gothic" w:eastAsia="Century Gothic"/>
          <w:bCs/>
          <w:sz w:val="22"/>
          <w:szCs w:val="22"/>
        </w:rPr>
        <w:t xml:space="preserve"> </w:t>
      </w:r>
    </w:p>
    <w:p w14:paraId="290C0A31" w14:textId="77777777" w:rsidR="005E39B9" w:rsidRPr="00636F29" w:rsidRDefault="005E39B9" w:rsidP="005E39B9">
      <w:pPr>
        <w:numPr>
          <w:ilvl w:val="0"/>
          <w:numId w:val="34"/>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Google Chrome </w:t>
      </w:r>
    </w:p>
    <w:p w14:paraId="4DEFC5A1" w14:textId="77777777" w:rsidR="005E39B9" w:rsidRPr="00636F29" w:rsidRDefault="005E39B9" w:rsidP="005E39B9">
      <w:pPr>
        <w:numPr>
          <w:ilvl w:val="0"/>
          <w:numId w:val="34"/>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Mozilla Firefox </w:t>
      </w:r>
    </w:p>
    <w:p w14:paraId="027D8470" w14:textId="77777777" w:rsidR="005E39B9" w:rsidRPr="00636F29" w:rsidRDefault="005E39B9" w:rsidP="005E39B9">
      <w:pPr>
        <w:numPr>
          <w:ilvl w:val="0"/>
          <w:numId w:val="34"/>
        </w:num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Microsoft Edge</w:t>
      </w:r>
    </w:p>
    <w:p w14:paraId="244E7316" w14:textId="77777777" w:rsidR="005E39B9" w:rsidRPr="00636F29" w:rsidRDefault="005E39B9" w:rsidP="005E39B9">
      <w:pPr>
        <w:pStyle w:val="Heading2"/>
        <w:spacing w:after="0" w:line="360" w:lineRule="auto"/>
        <w:rPr>
          <w:rFonts w:ascii="Century Gothic" w:hAnsi="Century Gothic" w:cs="Century Gothic" w:eastAsia="Century Gothic"/>
          <w:sz w:val="22"/>
          <w:szCs w:val="22"/>
        </w:rPr>
      </w:pPr>
      <w:bookmarkStart w:id="89" w:name="_Toc242380123"/>
      <w:bookmarkStart w:id="90" w:name="_Toc242888868"/>
      <w:bookmarkStart w:id="91" w:name="_Toc242889976"/>
      <w:bookmarkEnd w:id="89"/>
      <w:r w:rsidRPr="00636F29">
        <w:rPr>
          <w:rFonts w:ascii="Century Gothic" w:hAnsi="Century Gothic" w:eastAsia="Century Gothic" w:cs="Century Gothic"/>
          <w:sz w:val="22"/>
          <w:szCs w:val="22"/>
        </w:rPr>
        <w:t>3.7 Participants of the Study</w:t>
      </w:r>
      <w:bookmarkEnd w:id="90"/>
      <w:bookmarkEnd w:id="91"/>
    </w:p>
    <w:p w14:paraId="70A1E7E3"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8749" w:type="dxa"/>
        <w:tblLayout w:type="fixed"/>
        <w:tblLook w:val="04A0" w:firstRow="1" w:lastRow="0" w:firstColumn="1" w:lastColumn="0" w:noHBand="0" w:noVBand="1"/>
      </w:tblPr>
      <w:tblGrid>
        <w:gridCol w:w="4855"/>
        <w:gridCol w:w="2070"/>
        <w:gridCol w:w="1824"/>
      </w:tblGrid>
      <w:tr w:rsidR="005E39B9" w:rsidRPr="00636F29" w14:paraId="65436D60" w14:textId="77777777" w:rsidTr="00BA68CB">
        <w:trPr>
          <w:cantSplit/>
        </w:trPr>
        <w:tc>
          <w:tcPr>
            <w:tcW w:w="4855" w:type="dxa"/>
          </w:tcPr>
          <w:p w14:paraId="0E49D898"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Positions/Role</w:t>
            </w:r>
          </w:p>
        </w:tc>
        <w:tc>
          <w:tcPr>
            <w:tcW w:w="2070" w:type="dxa"/>
          </w:tcPr>
          <w:p w14:paraId="4206ECB3"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Frequency</w:t>
            </w:r>
          </w:p>
        </w:tc>
        <w:tc>
          <w:tcPr>
            <w:tcW w:w="1824" w:type="dxa"/>
          </w:tcPr>
          <w:p w14:paraId="1EB372AF"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Percentage</w:t>
            </w:r>
          </w:p>
        </w:tc>
      </w:tr>
      <w:tr w:rsidR="005E39B9" w:rsidRPr="00636F29" w14:paraId="3BAF4F46" w14:textId="77777777" w:rsidTr="00BA68CB">
        <w:trPr>
          <w:cantSplit/>
        </w:trPr>
        <w:tc>
          <w:tcPr>
            <w:tcW w:w="4855" w:type="dxa"/>
          </w:tcPr>
          <w:p w14:paraId="66C7F8DA"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Information Technology Expert </w:t>
            </w:r>
          </w:p>
        </w:tc>
        <w:tc>
          <w:tcPr>
            <w:tcW w:w="2070" w:type="dxa"/>
          </w:tcPr>
          <w:p w14:paraId="20A2C280"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10</w:t>
            </w:r>
          </w:p>
        </w:tc>
        <w:tc>
          <w:tcPr>
            <w:tcW w:w="1824" w:type="dxa"/>
          </w:tcPr>
          <w:p w14:paraId="1F0C7348" w14:textId="77777777" w:rsidR="005E39B9" w:rsidRPr="00636F29" w:rsidRDefault="005E39B9" w:rsidP="00BA68CB">
            <w:pPr>
              <w:spacing w:line="360" w:lineRule="auto"/>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43.48%</w:t>
            </w:r>
          </w:p>
        </w:tc>
      </w:tr>
      <w:tr w:rsidR="005E39B9" w:rsidRPr="00636F29" w14:paraId="217FFB5B" w14:textId="77777777" w:rsidTr="00BA68CB">
        <w:trPr>
          <w:cantSplit/>
        </w:trPr>
        <w:tc>
          <w:tcPr>
            <w:tcW w:w="4855" w:type="dxa"/>
          </w:tcPr>
          <w:p w14:paraId="4F80FA29"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lastRenderedPageBreak/>
              <w:t>Administrative Assistant</w:t>
            </w:r>
          </w:p>
        </w:tc>
        <w:tc>
          <w:tcPr>
            <w:tcW w:w="2070" w:type="dxa"/>
          </w:tcPr>
          <w:p w14:paraId="2209C68C"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w:t>
            </w:r>
          </w:p>
        </w:tc>
        <w:tc>
          <w:tcPr>
            <w:tcW w:w="1824" w:type="dxa"/>
          </w:tcPr>
          <w:p w14:paraId="6C129F8E" w14:textId="77777777" w:rsidR="005E39B9" w:rsidRPr="00636F29" w:rsidRDefault="005E39B9" w:rsidP="00BA68CB">
            <w:pPr>
              <w:spacing w:line="360" w:lineRule="auto"/>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4.35%</w:t>
            </w:r>
          </w:p>
        </w:tc>
      </w:tr>
      <w:tr w:rsidR="005E39B9" w:rsidRPr="00636F29" w14:paraId="5A5365E0" w14:textId="77777777" w:rsidTr="00BA68CB">
        <w:trPr>
          <w:cantSplit/>
        </w:trPr>
        <w:tc>
          <w:tcPr>
            <w:tcW w:w="4855" w:type="dxa"/>
          </w:tcPr>
          <w:p w14:paraId="45DA93C5"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Administrative Officer</w:t>
            </w:r>
          </w:p>
        </w:tc>
        <w:tc>
          <w:tcPr>
            <w:tcW w:w="2070" w:type="dxa"/>
          </w:tcPr>
          <w:p w14:paraId="6D63D1DE"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w:t>
            </w:r>
          </w:p>
        </w:tc>
        <w:tc>
          <w:tcPr>
            <w:tcW w:w="1824" w:type="dxa"/>
          </w:tcPr>
          <w:p w14:paraId="297721AB" w14:textId="77777777" w:rsidR="005E39B9" w:rsidRPr="00636F29" w:rsidRDefault="005E39B9" w:rsidP="00BA68CB">
            <w:pPr>
              <w:spacing w:line="360" w:lineRule="auto"/>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13.04%</w:t>
            </w:r>
          </w:p>
        </w:tc>
      </w:tr>
      <w:tr w:rsidR="005E39B9" w:rsidRPr="00636F29" w14:paraId="75D59766" w14:textId="77777777" w:rsidTr="00BA68CB">
        <w:trPr>
          <w:cantSplit/>
        </w:trPr>
        <w:tc>
          <w:tcPr>
            <w:tcW w:w="4855" w:type="dxa"/>
          </w:tcPr>
          <w:p w14:paraId="4C782A86"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Financial Analyst</w:t>
            </w:r>
          </w:p>
        </w:tc>
        <w:tc>
          <w:tcPr>
            <w:tcW w:w="2070" w:type="dxa"/>
          </w:tcPr>
          <w:p w14:paraId="390442F4"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w:t>
            </w:r>
          </w:p>
        </w:tc>
        <w:tc>
          <w:tcPr>
            <w:tcW w:w="1824" w:type="dxa"/>
          </w:tcPr>
          <w:p w14:paraId="7389502C" w14:textId="77777777" w:rsidR="005E39B9" w:rsidRPr="00636F29" w:rsidRDefault="005E39B9" w:rsidP="00BA68CB">
            <w:pPr>
              <w:spacing w:line="360" w:lineRule="auto"/>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13.04%</w:t>
            </w:r>
          </w:p>
        </w:tc>
      </w:tr>
      <w:tr w:rsidR="005E39B9" w:rsidRPr="00636F29" w14:paraId="0D443554" w14:textId="77777777" w:rsidTr="00BA68CB">
        <w:trPr>
          <w:cantSplit/>
        </w:trPr>
        <w:tc>
          <w:tcPr>
            <w:tcW w:w="4855" w:type="dxa"/>
          </w:tcPr>
          <w:p w14:paraId="1E1E2828"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Local Treasury Operations Officer</w:t>
            </w:r>
          </w:p>
        </w:tc>
        <w:tc>
          <w:tcPr>
            <w:tcW w:w="2070" w:type="dxa"/>
          </w:tcPr>
          <w:p w14:paraId="05F74301"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w:t>
            </w:r>
          </w:p>
        </w:tc>
        <w:tc>
          <w:tcPr>
            <w:tcW w:w="1824" w:type="dxa"/>
          </w:tcPr>
          <w:p w14:paraId="79D220E0" w14:textId="77777777" w:rsidR="005E39B9" w:rsidRPr="00636F29" w:rsidRDefault="005E39B9" w:rsidP="00BA68CB">
            <w:pPr>
              <w:spacing w:line="360" w:lineRule="auto"/>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13.04%</w:t>
            </w:r>
          </w:p>
        </w:tc>
      </w:tr>
      <w:tr w:rsidR="005E39B9" w:rsidRPr="00636F29" w14:paraId="1029B52F" w14:textId="77777777" w:rsidTr="00BA68CB">
        <w:trPr>
          <w:cantSplit/>
        </w:trPr>
        <w:tc>
          <w:tcPr>
            <w:tcW w:w="4855" w:type="dxa"/>
          </w:tcPr>
          <w:p w14:paraId="0CBE860D"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Local Assessment Operations Officer</w:t>
            </w:r>
          </w:p>
        </w:tc>
        <w:tc>
          <w:tcPr>
            <w:tcW w:w="2070" w:type="dxa"/>
          </w:tcPr>
          <w:p w14:paraId="04294C7C"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w:t>
            </w:r>
          </w:p>
        </w:tc>
        <w:tc>
          <w:tcPr>
            <w:tcW w:w="1824" w:type="dxa"/>
          </w:tcPr>
          <w:p w14:paraId="3F67E785" w14:textId="77777777" w:rsidR="005E39B9" w:rsidRPr="00636F29" w:rsidRDefault="005E39B9" w:rsidP="00BA68CB">
            <w:pPr>
              <w:spacing w:line="360" w:lineRule="auto"/>
              <w:jc w:val="cente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13.04%</w:t>
            </w:r>
          </w:p>
        </w:tc>
      </w:tr>
      <w:tr w:rsidR="005E39B9" w:rsidRPr="00636F29" w14:paraId="056B6152" w14:textId="77777777" w:rsidTr="00BA68CB">
        <w:trPr>
          <w:cantSplit/>
        </w:trPr>
        <w:tc>
          <w:tcPr>
            <w:tcW w:w="4855" w:type="dxa"/>
          </w:tcPr>
          <w:p w14:paraId="2B1873B7"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TOTAL</w:t>
            </w:r>
          </w:p>
        </w:tc>
        <w:tc>
          <w:tcPr>
            <w:tcW w:w="2070" w:type="dxa"/>
          </w:tcPr>
          <w:p w14:paraId="641BEA53"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23</w:t>
            </w:r>
          </w:p>
        </w:tc>
        <w:tc>
          <w:tcPr>
            <w:tcW w:w="1824" w:type="dxa"/>
          </w:tcPr>
          <w:p w14:paraId="1DF970DC" w14:textId="77777777" w:rsidR="005E39B9" w:rsidRPr="00636F29" w:rsidRDefault="005E39B9" w:rsidP="00BA68CB">
            <w:pPr>
              <w:spacing w:line="360" w:lineRule="auto"/>
              <w:jc w:val="center"/>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100%</w:t>
            </w:r>
          </w:p>
        </w:tc>
      </w:tr>
    </w:tbl>
    <w:p w14:paraId="03813F84" w14:textId="77777777" w:rsidR="005E39B9" w:rsidRPr="00636F29" w:rsidRDefault="005E39B9" w:rsidP="005E39B9">
      <w:pPr>
        <w:pStyle w:val="Heading2"/>
        <w:spacing w:after="0" w:line="360" w:lineRule="auto"/>
        <w:rPr>
          <w:rFonts w:ascii="Century Gothic" w:hAnsi="Century Gothic" w:cs="Century Gothic" w:eastAsia="Century Gothic"/>
          <w:sz w:val="22"/>
          <w:szCs w:val="22"/>
        </w:rPr>
      </w:pPr>
      <w:bookmarkStart w:id="92" w:name="_Toc242380124"/>
      <w:bookmarkStart w:id="93" w:name="_Toc242888869"/>
      <w:bookmarkStart w:id="94" w:name="_Toc242889977"/>
      <w:bookmarkEnd w:id="92"/>
      <w:r w:rsidRPr="00636F29">
        <w:rPr>
          <w:rFonts w:ascii="Century Gothic" w:hAnsi="Century Gothic" w:eastAsia="Century Gothic" w:cs="Century Gothic"/>
          <w:sz w:val="22"/>
          <w:szCs w:val="22"/>
        </w:rPr>
        <w:t>3.8 Research Instruments</w:t>
      </w:r>
      <w:bookmarkEnd w:id="93"/>
      <w:bookmarkEnd w:id="94"/>
    </w:p>
    <w:p w14:paraId="106E4B53" w14:textId="77777777" w:rsidR="005E39B9" w:rsidRPr="00636F29" w:rsidRDefault="005E39B9" w:rsidP="005E39B9">
      <w:pPr>
        <w:spacing w:after="0"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following methods were used to gather relevant data and information for the study:</w:t>
      </w:r>
    </w:p>
    <w:p w14:paraId="724C749C" w14:textId="77777777" w:rsidR="005E39B9" w:rsidRPr="00636F29" w:rsidRDefault="005E39B9" w:rsidP="005E39B9">
      <w:pPr>
        <w:pStyle w:val="ListParagraph"/>
        <w:numPr>
          <w:ilvl w:val="1"/>
          <w:numId w:val="27"/>
        </w:numPr>
        <w:spacing w:after="0" w:line="360" w:lineRule="auto"/>
        <w:ind w:left="630"/>
        <w:jc w:val="both"/>
        <w:rPr>
          <w:rFonts w:ascii="Century Gothic" w:hAnsi="Century Gothic" w:cs="Century Gothic" w:eastAsia="Century Gothic"/>
          <w:bCs/>
          <w:sz w:val="22"/>
          <w:szCs w:val="22"/>
        </w:rPr>
      </w:pPr>
      <w:r w:rsidRPr="00636F29">
        <w:rPr>
          <w:rFonts w:ascii="Century Gothic" w:hAnsi="Century Gothic" w:cs="Century Gothic" w:eastAsia="Century Gothic"/>
          <w:b/>
          <w:sz w:val="22"/>
          <w:szCs w:val="22"/>
        </w:rPr>
        <w:t xml:space="preserve"> Survey Form</w:t>
      </w:r>
      <w:r w:rsidRPr="00636F29">
        <w:rPr>
          <w:rFonts w:ascii="Century Gothic" w:hAnsi="Century Gothic" w:cs="Century Gothic" w:eastAsia="Century Gothic"/>
          <w:bCs/>
          <w:sz w:val="22"/>
          <w:szCs w:val="22"/>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7A226D1E" w14:textId="77777777" w:rsidR="005E39B9" w:rsidRPr="00636F29" w:rsidRDefault="005E39B9" w:rsidP="00622D58">
      <w:pPr>
        <w:pStyle w:val="ListParagraph"/>
        <w:numPr>
          <w:ilvl w:val="1"/>
          <w:numId w:val="27"/>
        </w:numPr>
        <w:spacing w:after="0" w:line="360" w:lineRule="auto"/>
        <w:ind w:left="630"/>
        <w:jc w:val="both"/>
        <w:rPr>
          <w:rFonts w:ascii="Century Gothic" w:hAnsi="Century Gothic" w:cs="Century Gothic" w:eastAsia="Century Gothic"/>
          <w:bCs/>
          <w:sz w:val="22"/>
          <w:szCs w:val="22"/>
        </w:rPr>
      </w:pPr>
      <w:r w:rsidRPr="00636F29">
        <w:rPr>
          <w:rFonts w:ascii="Century Gothic" w:hAnsi="Century Gothic" w:cs="Century Gothic" w:eastAsia="Century Gothic"/>
          <w:b/>
          <w:sz w:val="22"/>
          <w:szCs w:val="22"/>
        </w:rPr>
        <w:t xml:space="preserve"> Interview</w:t>
      </w:r>
      <w:r w:rsidRPr="00636F29">
        <w:rPr>
          <w:rFonts w:ascii="Century Gothic" w:hAnsi="Century Gothic" w:cs="Century Gothic" w:eastAsia="Century Gothic"/>
          <w:bCs/>
          <w:sz w:val="22"/>
          <w:szCs w:val="22"/>
        </w:rPr>
        <w:t xml:space="preserve"> – The researcher conducted interviews by asking questions relevant to the study. This approach was used to clarify important details and gather additional information necessary for the development and design of the proposed system.</w:t>
      </w:r>
    </w:p>
    <w:p w14:paraId="7C593759" w14:textId="77777777" w:rsidR="005E39B9" w:rsidRPr="00636F29" w:rsidRDefault="005E39B9" w:rsidP="005E39B9">
      <w:pPr>
        <w:pStyle w:val="Heading2"/>
        <w:spacing w:after="0" w:line="360" w:lineRule="auto"/>
        <w:jc w:val="both"/>
        <w:rPr>
          <w:rFonts w:ascii="Century Gothic" w:hAnsi="Century Gothic" w:cs="Century Gothic" w:eastAsia="Century Gothic"/>
          <w:sz w:val="22"/>
          <w:szCs w:val="22"/>
        </w:rPr>
      </w:pPr>
      <w:bookmarkStart w:id="95" w:name="_Toc242380126"/>
      <w:bookmarkStart w:id="96" w:name="_Toc242888870"/>
      <w:bookmarkStart w:id="97" w:name="_Toc242889978"/>
      <w:bookmarkEnd w:id="95"/>
      <w:r w:rsidRPr="00636F29">
        <w:rPr>
          <w:rFonts w:ascii="Century Gothic" w:hAnsi="Century Gothic" w:eastAsia="Century Gothic" w:cs="Century Gothic"/>
          <w:sz w:val="22"/>
          <w:szCs w:val="22"/>
        </w:rPr>
        <w:t>3.9 Data Gathering Procedure</w:t>
      </w:r>
      <w:bookmarkEnd w:id="96"/>
      <w:bookmarkEnd w:id="97"/>
    </w:p>
    <w:p w14:paraId="6752085B" w14:textId="43D070C7" w:rsidR="00C260D8" w:rsidRPr="00636F29" w:rsidRDefault="005E39B9" w:rsidP="00636F2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63129E0D" w14:textId="77777777" w:rsidR="005E39B9" w:rsidRPr="00636F29" w:rsidRDefault="005E39B9" w:rsidP="005E39B9">
      <w:pPr>
        <w:pStyle w:val="Heading3"/>
        <w:spacing w:line="360" w:lineRule="auto"/>
        <w:jc w:val="both"/>
        <w:rPr>
          <w:rFonts w:ascii="Century Gothic" w:hAnsi="Century Gothic" w:cs="Century Gothic" w:eastAsia="Century Gothic"/>
          <w:color w:val="auto"/>
          <w:sz w:val="22"/>
          <w:szCs w:val="22"/>
        </w:rPr>
      </w:pPr>
      <w:bookmarkStart w:id="98" w:name="_Toc242380127"/>
      <w:bookmarkStart w:id="99" w:name="_Toc242888871"/>
      <w:bookmarkStart w:id="100" w:name="_Toc242889979"/>
      <w:bookmarkEnd w:id="98"/>
      <w:r w:rsidRPr="00636F29">
        <w:rPr>
          <w:rFonts w:ascii="Century Gothic" w:hAnsi="Century Gothic" w:eastAsia="Century Gothic" w:cs="Century Gothic"/>
          <w:color w:val="auto"/>
          <w:sz w:val="22"/>
          <w:szCs w:val="22"/>
        </w:rPr>
        <w:t>3.9.1 Data Analysis</w:t>
      </w:r>
      <w:bookmarkEnd w:id="99"/>
      <w:bookmarkEnd w:id="100"/>
    </w:p>
    <w:p w14:paraId="5C464E35"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 xml:space="preserve">The data gathered from the previous section were tallied and organized for proper analysis and interpretation using SPSS statistical software version 29.0.1.0 </w:t>
      </w:r>
      <w:r w:rsidRPr="00636F29">
        <w:rPr>
          <w:rFonts w:ascii="Century Gothic" w:hAnsi="Century Gothic" w:cs="Century Gothic" w:eastAsia="Century Gothic"/>
          <w:bCs/>
          <w:sz w:val="22"/>
          <w:szCs w:val="22"/>
        </w:rPr>
        <w:lastRenderedPageBreak/>
        <w:t>(171).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10334044"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Additionally, frequency count and mean will be used to analyze and interpret the challenges and recommendations in the use of both the manual system and the WDTMP. The mean was also used to assess the level of compliance of the WDTMP with ISO/IEC 25010.</w:t>
      </w:r>
    </w:p>
    <w:p w14:paraId="19353198"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In determining the efficiency between manual tracking and the WDTMP, the researcher adapted the formula used by Dizon et al. (2017):</w:t>
      </w:r>
    </w:p>
    <w:p w14:paraId="28BC533C"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p>
    <w:tbl>
      <w:tblPr>
        <w:tblW w:w="7650" w:type="dxa"/>
        <w:tblLook w:val="04A0" w:firstRow="1" w:lastRow="0" w:firstColumn="1" w:lastColumn="0" w:noHBand="0" w:noVBand="1"/>
      </w:tblPr>
      <w:tblGrid>
        <w:gridCol w:w="2790"/>
        <w:gridCol w:w="2660"/>
        <w:gridCol w:w="2200"/>
      </w:tblGrid>
      <w:tr w:rsidR="005E39B9" w:rsidRPr="00636F29" w14:paraId="1EE503D9" w14:textId="77777777" w:rsidTr="00BA68CB">
        <w:trPr>
          <w:cantSplit/>
          <w:trHeight w:val="300"/>
        </w:trPr>
        <w:tc>
          <w:tcPr>
            <w:tcW w:w="2790" w:type="dxa"/>
            <w:tcBorders>
              <w:top w:val="nil"/>
              <w:left w:val="nil"/>
              <w:bottom w:val="nil"/>
              <w:right w:val="nil"/>
            </w:tcBorders>
            <w:noWrap/>
            <w:vAlign w:val="bottom"/>
            <w:hideMark/>
          </w:tcPr>
          <w:p w14:paraId="5BD1F56B" w14:textId="77777777" w:rsidR="005E39B9" w:rsidRPr="00636F29" w:rsidRDefault="005E39B9" w:rsidP="00BA68CB">
            <w:pPr>
              <w:spacing w:after="0" w:line="240" w:lineRule="auto"/>
              <w:rPr>
                <w:rFonts w:ascii="Century Gothic" w:eastAsia="Century Gothic" w:hAnsi="Century Gothic" w:cs="Century Gothic"/>
                <w:b/>
                <w:bCs/>
                <w:sz w:val="22"/>
                <w:szCs w:val="22"/>
              </w:rPr>
            </w:pPr>
            <w:r w:rsidRPr="00636F29">
              <w:rPr>
                <w:rFonts w:ascii="Century Gothic" w:eastAsia="Century Gothic" w:hAnsi="Century Gothic" w:cs="Century Gothic"/>
                <w:b/>
                <w:bCs/>
                <w:sz w:val="22"/>
                <w:szCs w:val="22"/>
              </w:rPr>
              <w:t xml:space="preserve">Efficiency of the </w:t>
            </w:r>
            <w:r w:rsidRPr="00636F29">
              <w:rPr>
                <w:rFonts w:ascii="Century Gothic" w:hAnsi="Century Gothic" w:cs="Century Gothic" w:eastAsia="Century Gothic"/>
                <w:b/>
                <w:sz w:val="22"/>
                <w:szCs w:val="22"/>
              </w:rPr>
              <w:t>WDTMP</w:t>
            </w:r>
          </w:p>
        </w:tc>
        <w:tc>
          <w:tcPr>
            <w:tcW w:w="2660" w:type="dxa"/>
            <w:tcBorders>
              <w:top w:val="nil"/>
              <w:left w:val="nil"/>
              <w:bottom w:val="nil"/>
              <w:right w:val="nil"/>
            </w:tcBorders>
            <w:noWrap/>
            <w:vAlign w:val="bottom"/>
            <w:hideMark/>
          </w:tcPr>
          <w:p w14:paraId="20C0F4CC" w14:textId="77777777" w:rsidR="005E39B9" w:rsidRPr="00636F29" w:rsidRDefault="005E39B9" w:rsidP="00BA68CB">
            <w:pPr>
              <w:spacing w:after="0" w:line="240" w:lineRule="auto"/>
              <w:rPr>
                <w:rFonts w:ascii="Century Gothic" w:eastAsia="Century Gothic" w:hAnsi="Century Gothic" w:cs="Century Gothic"/>
                <w:b/>
                <w:bCs/>
                <w:u w:val="single"/>
                <w:sz w:val="22"/>
                <w:szCs w:val="22"/>
              </w:rPr>
            </w:pPr>
            <w:r w:rsidRPr="00636F29">
              <w:rPr>
                <w:rFonts w:ascii="Century Gothic" w:eastAsia="Century Gothic" w:hAnsi="Century Gothic" w:cs="Century Gothic"/>
                <w:b/>
                <w:bCs/>
                <w:u w:val="single"/>
                <w:sz w:val="22"/>
                <w:szCs w:val="22"/>
              </w:rPr>
              <w:t xml:space="preserve">= Manual – Proposed  </w:t>
            </w:r>
          </w:p>
        </w:tc>
        <w:tc>
          <w:tcPr>
            <w:tcW w:w="2200" w:type="dxa"/>
            <w:tcBorders>
              <w:top w:val="nil"/>
              <w:left w:val="nil"/>
              <w:bottom w:val="nil"/>
              <w:right w:val="nil"/>
            </w:tcBorders>
            <w:noWrap/>
            <w:vAlign w:val="bottom"/>
            <w:hideMark/>
          </w:tcPr>
          <w:p w14:paraId="257BF14E" w14:textId="77777777" w:rsidR="005E39B9" w:rsidRPr="00636F29" w:rsidRDefault="005E39B9" w:rsidP="00BA68CB">
            <w:pPr>
              <w:spacing w:after="0" w:line="240" w:lineRule="auto"/>
              <w:rPr>
                <w:rFonts w:ascii="Century Gothic" w:eastAsia="Century Gothic" w:hAnsi="Century Gothic" w:cs="Century Gothic"/>
                <w:b/>
                <w:bCs/>
                <w:sz w:val="22"/>
                <w:szCs w:val="22"/>
              </w:rPr>
            </w:pPr>
            <w:r w:rsidRPr="00636F29">
              <w:rPr>
                <w:rFonts w:ascii="Century Gothic" w:eastAsia="Century Gothic" w:hAnsi="Century Gothic" w:cs="Century Gothic"/>
                <w:b/>
                <w:bCs/>
                <w:sz w:val="22"/>
                <w:szCs w:val="22"/>
              </w:rPr>
              <w:t>X 100%</w:t>
            </w:r>
          </w:p>
        </w:tc>
      </w:tr>
      <w:tr w:rsidR="005E39B9" w:rsidRPr="00636F29" w14:paraId="0BB6483D" w14:textId="77777777" w:rsidTr="00BA68CB">
        <w:trPr>
          <w:cantSplit/>
          <w:trHeight w:val="300"/>
        </w:trPr>
        <w:tc>
          <w:tcPr>
            <w:tcW w:w="2790" w:type="dxa"/>
            <w:tcBorders>
              <w:top w:val="nil"/>
              <w:left w:val="nil"/>
              <w:bottom w:val="nil"/>
              <w:right w:val="nil"/>
            </w:tcBorders>
            <w:noWrap/>
            <w:vAlign w:val="bottom"/>
            <w:hideMark/>
          </w:tcPr>
          <w:p w14:paraId="52D14C62" w14:textId="77777777" w:rsidR="005E39B9" w:rsidRPr="00636F29" w:rsidRDefault="005E39B9" w:rsidP="00BA68CB">
            <w:pPr>
              <w:spacing w:after="0" w:line="240" w:lineRule="auto"/>
              <w:rPr>
                <w:rFonts w:ascii="Century Gothic" w:eastAsia="Century Gothic" w:hAnsi="Century Gothic" w:cs="Century Gothic"/>
                <w:b/>
                <w:bCs/>
                <w:sz w:val="22"/>
                <w:szCs w:val="22"/>
              </w:rPr>
            </w:pPr>
          </w:p>
        </w:tc>
        <w:tc>
          <w:tcPr>
            <w:tcW w:w="2660" w:type="dxa"/>
            <w:tcBorders>
              <w:top w:val="nil"/>
              <w:left w:val="nil"/>
              <w:bottom w:val="nil"/>
              <w:right w:val="nil"/>
            </w:tcBorders>
            <w:noWrap/>
            <w:vAlign w:val="bottom"/>
            <w:hideMark/>
          </w:tcPr>
          <w:p w14:paraId="426C406A" w14:textId="77777777" w:rsidR="005E39B9" w:rsidRPr="00636F29" w:rsidRDefault="005E39B9" w:rsidP="00BA68CB">
            <w:pPr>
              <w:spacing w:after="0" w:line="240" w:lineRule="auto"/>
              <w:jc w:val="center"/>
              <w:rPr>
                <w:rFonts w:ascii="Century Gothic" w:eastAsia="Century Gothic" w:hAnsi="Century Gothic" w:cs="Century Gothic"/>
                <w:b/>
                <w:bCs/>
                <w:sz w:val="22"/>
                <w:szCs w:val="22"/>
              </w:rPr>
            </w:pPr>
            <w:r w:rsidRPr="00636F29">
              <w:rPr>
                <w:rFonts w:ascii="Century Gothic" w:eastAsia="Century Gothic" w:hAnsi="Century Gothic" w:cs="Century Gothic"/>
                <w:b/>
                <w:bCs/>
                <w:sz w:val="22"/>
                <w:szCs w:val="22"/>
              </w:rPr>
              <w:t>Proposed</w:t>
            </w:r>
          </w:p>
        </w:tc>
        <w:tc>
          <w:tcPr>
            <w:tcW w:w="2200" w:type="dxa"/>
            <w:tcBorders>
              <w:top w:val="nil"/>
              <w:left w:val="nil"/>
              <w:bottom w:val="nil"/>
              <w:right w:val="nil"/>
            </w:tcBorders>
            <w:noWrap/>
            <w:vAlign w:val="bottom"/>
            <w:hideMark/>
          </w:tcPr>
          <w:p w14:paraId="4DF0032A" w14:textId="77777777" w:rsidR="005E39B9" w:rsidRPr="00636F29" w:rsidRDefault="005E39B9" w:rsidP="00BA68CB">
            <w:pPr>
              <w:spacing w:after="0" w:line="240" w:lineRule="auto"/>
              <w:jc w:val="center"/>
              <w:rPr>
                <w:rFonts w:ascii="Century Gothic" w:eastAsia="Century Gothic" w:hAnsi="Century Gothic" w:cs="Century Gothic"/>
                <w:b/>
                <w:bCs/>
                <w:sz w:val="22"/>
                <w:szCs w:val="22"/>
              </w:rPr>
            </w:pPr>
          </w:p>
        </w:tc>
      </w:tr>
    </w:tbl>
    <w:p w14:paraId="6AFE07CD" w14:textId="77777777" w:rsidR="005E39B9" w:rsidRPr="00636F29" w:rsidRDefault="005E39B9" w:rsidP="005E39B9">
      <w:pPr>
        <w:spacing w:after="0" w:line="360" w:lineRule="auto"/>
        <w:jc w:val="both"/>
        <w:rPr>
          <w:rFonts w:ascii="Century Gothic" w:hAnsi="Century Gothic" w:cs="Century Gothic" w:eastAsia="Century Gothic"/>
          <w:bCs/>
          <w:sz w:val="22"/>
          <w:szCs w:val="22"/>
        </w:rPr>
      </w:pPr>
    </w:p>
    <w:p w14:paraId="2E7E33CB"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The researcher also recorded the total turnaround time for document processing in both systems.</w:t>
      </w:r>
    </w:p>
    <w:p w14:paraId="3A95B103" w14:textId="77777777" w:rsidR="005E39B9" w:rsidRPr="00636F29" w:rsidRDefault="005E39B9" w:rsidP="005E39B9">
      <w:pPr>
        <w:spacing w:after="0" w:line="360" w:lineRule="auto"/>
        <w:ind w:firstLine="720"/>
        <w:jc w:val="both"/>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 Likert scale was used to measure the responses of the participants in both the pre-test and post-test. The five-point scale had corresponding descriptive equivalents, which were used to evaluate the level of compliance with ISO/IEC 25010.</w:t>
      </w:r>
    </w:p>
    <w:p w14:paraId="1BB497C2" w14:textId="77777777" w:rsidR="005E39B9" w:rsidRPr="00636F29" w:rsidRDefault="005E39B9" w:rsidP="005E39B9">
      <w:pPr>
        <w:spacing w:after="0" w:line="360" w:lineRule="auto"/>
        <w:jc w:val="both"/>
        <w:rPr>
          <w:rFonts w:ascii="Century Gothic" w:hAnsi="Century Gothic" w:cs="Century Gothic" w:eastAsia="Century Gothic"/>
          <w:bCs/>
          <w:sz w:val="22"/>
          <w:szCs w:val="22"/>
        </w:rPr>
      </w:pPr>
    </w:p>
    <w:p w14:paraId="7A2EB4E1" w14:textId="77777777" w:rsidR="005E39B9" w:rsidRPr="00636F29" w:rsidRDefault="005E39B9" w:rsidP="005E39B9">
      <w:pPr>
        <w:spacing w:after="0" w:line="360" w:lineRule="auto"/>
        <w:rPr>
          <w:rFonts w:ascii="Century Gothic" w:hAnsi="Century Gothic" w:cs="Century Gothic" w:eastAsia="Century Gothic"/>
          <w:b/>
          <w:i/>
          <w:iCs/>
          <w:sz w:val="22"/>
          <w:szCs w:val="22"/>
        </w:rPr>
      </w:pPr>
      <w:r w:rsidRPr="00636F29">
        <w:rPr>
          <w:rFonts w:ascii="Century Gothic" w:hAnsi="Century Gothic" w:cs="Century Gothic" w:eastAsia="Century Gothic"/>
          <w:b/>
          <w:i/>
          <w:iCs/>
          <w:sz w:val="22"/>
          <w:szCs w:val="22"/>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636F29" w14:paraId="7ECA89EC" w14:textId="77777777" w:rsidTr="00BA68CB">
        <w:trPr>
          <w:cantSplit/>
        </w:trPr>
        <w:tc>
          <w:tcPr>
            <w:tcW w:w="941" w:type="dxa"/>
          </w:tcPr>
          <w:p w14:paraId="6CDE1FE9"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Scale</w:t>
            </w:r>
          </w:p>
        </w:tc>
        <w:tc>
          <w:tcPr>
            <w:tcW w:w="2569" w:type="dxa"/>
          </w:tcPr>
          <w:p w14:paraId="207B175F"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Range</w:t>
            </w:r>
          </w:p>
        </w:tc>
        <w:tc>
          <w:tcPr>
            <w:tcW w:w="3264" w:type="dxa"/>
          </w:tcPr>
          <w:p w14:paraId="2D3C5661" w14:textId="77777777" w:rsidR="005E39B9" w:rsidRPr="00636F29" w:rsidRDefault="005E39B9" w:rsidP="00BA68CB">
            <w:pPr>
              <w:spacing w:line="360" w:lineRule="auto"/>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Descriptive Interpretation</w:t>
            </w:r>
          </w:p>
        </w:tc>
      </w:tr>
      <w:tr w:rsidR="005E39B9" w:rsidRPr="00636F29" w14:paraId="253350E6" w14:textId="77777777" w:rsidTr="00BA68CB">
        <w:trPr>
          <w:cantSplit/>
        </w:trPr>
        <w:tc>
          <w:tcPr>
            <w:tcW w:w="941" w:type="dxa"/>
          </w:tcPr>
          <w:p w14:paraId="3B1A15E6"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5</w:t>
            </w:r>
          </w:p>
        </w:tc>
        <w:tc>
          <w:tcPr>
            <w:tcW w:w="2569" w:type="dxa"/>
          </w:tcPr>
          <w:p w14:paraId="72C6F96F"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4.21-5.00</w:t>
            </w:r>
          </w:p>
        </w:tc>
        <w:tc>
          <w:tcPr>
            <w:tcW w:w="3264" w:type="dxa"/>
          </w:tcPr>
          <w:p w14:paraId="565C1235"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Strongly Agree</w:t>
            </w:r>
          </w:p>
        </w:tc>
      </w:tr>
      <w:tr w:rsidR="005E39B9" w:rsidRPr="00636F29" w14:paraId="224A52A1" w14:textId="77777777" w:rsidTr="00BA68CB">
        <w:trPr>
          <w:cantSplit/>
        </w:trPr>
        <w:tc>
          <w:tcPr>
            <w:tcW w:w="941" w:type="dxa"/>
          </w:tcPr>
          <w:p w14:paraId="3CB352A2"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4</w:t>
            </w:r>
          </w:p>
        </w:tc>
        <w:tc>
          <w:tcPr>
            <w:tcW w:w="2569" w:type="dxa"/>
          </w:tcPr>
          <w:p w14:paraId="4675EAD7"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3.41-4.20</w:t>
            </w:r>
          </w:p>
        </w:tc>
        <w:tc>
          <w:tcPr>
            <w:tcW w:w="3264" w:type="dxa"/>
          </w:tcPr>
          <w:p w14:paraId="34BF19B7"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Agree</w:t>
            </w:r>
          </w:p>
        </w:tc>
      </w:tr>
      <w:tr w:rsidR="005E39B9" w:rsidRPr="00636F29" w14:paraId="4C2543D7" w14:textId="77777777" w:rsidTr="00BA68CB">
        <w:trPr>
          <w:cantSplit/>
        </w:trPr>
        <w:tc>
          <w:tcPr>
            <w:tcW w:w="941" w:type="dxa"/>
          </w:tcPr>
          <w:p w14:paraId="1850B977"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w:t>
            </w:r>
          </w:p>
        </w:tc>
        <w:tc>
          <w:tcPr>
            <w:tcW w:w="2569" w:type="dxa"/>
          </w:tcPr>
          <w:p w14:paraId="6BE7CEF0"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2.61 - 3.40</w:t>
            </w:r>
          </w:p>
        </w:tc>
        <w:tc>
          <w:tcPr>
            <w:tcW w:w="3264" w:type="dxa"/>
          </w:tcPr>
          <w:p w14:paraId="36FABCAF"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Neither Agree or Disagree</w:t>
            </w:r>
          </w:p>
        </w:tc>
      </w:tr>
      <w:tr w:rsidR="005E39B9" w:rsidRPr="00636F29" w14:paraId="5F454272" w14:textId="77777777" w:rsidTr="00BA68CB">
        <w:trPr>
          <w:cantSplit/>
        </w:trPr>
        <w:tc>
          <w:tcPr>
            <w:tcW w:w="941" w:type="dxa"/>
          </w:tcPr>
          <w:p w14:paraId="4CA866C5"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2</w:t>
            </w:r>
          </w:p>
        </w:tc>
        <w:tc>
          <w:tcPr>
            <w:tcW w:w="2569" w:type="dxa"/>
          </w:tcPr>
          <w:p w14:paraId="737B8155"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1.81-2.60</w:t>
            </w:r>
          </w:p>
        </w:tc>
        <w:tc>
          <w:tcPr>
            <w:tcW w:w="3264" w:type="dxa"/>
          </w:tcPr>
          <w:p w14:paraId="641D9E0D"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Disagree</w:t>
            </w:r>
          </w:p>
        </w:tc>
      </w:tr>
      <w:tr w:rsidR="005E39B9" w:rsidRPr="00636F29" w14:paraId="565FC05B" w14:textId="77777777" w:rsidTr="00BA68CB">
        <w:trPr>
          <w:cantSplit/>
        </w:trPr>
        <w:tc>
          <w:tcPr>
            <w:tcW w:w="941" w:type="dxa"/>
          </w:tcPr>
          <w:p w14:paraId="7F12F490"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w:t>
            </w:r>
          </w:p>
        </w:tc>
        <w:tc>
          <w:tcPr>
            <w:tcW w:w="2569" w:type="dxa"/>
          </w:tcPr>
          <w:p w14:paraId="153D40C3"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1.00-1.80</w:t>
            </w:r>
          </w:p>
        </w:tc>
        <w:tc>
          <w:tcPr>
            <w:tcW w:w="3264" w:type="dxa"/>
          </w:tcPr>
          <w:p w14:paraId="69EA2379"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Strongly Disagree</w:t>
            </w:r>
          </w:p>
        </w:tc>
      </w:tr>
    </w:tbl>
    <w:p w14:paraId="32635660" w14:textId="77777777" w:rsidR="005E39B9" w:rsidRPr="00636F29" w:rsidRDefault="005E39B9" w:rsidP="005E39B9">
      <w:pPr>
        <w:spacing w:after="0" w:line="360" w:lineRule="auto"/>
        <w:jc w:val="center"/>
        <w:rPr>
          <w:rFonts w:ascii="Century Gothic" w:hAnsi="Century Gothic" w:cs="Century Gothic" w:eastAsia="Century Gothic"/>
          <w:bCs/>
          <w:i/>
          <w:iCs/>
          <w:sz w:val="22"/>
          <w:szCs w:val="22"/>
        </w:rPr>
      </w:pPr>
    </w:p>
    <w:p w14:paraId="27F56942" w14:textId="77777777" w:rsidR="005E39B9" w:rsidRPr="00636F29" w:rsidRDefault="005E39B9" w:rsidP="005E39B9">
      <w:pPr>
        <w:spacing w:after="0" w:line="360" w:lineRule="auto"/>
        <w:rPr>
          <w:rFonts w:ascii="Century Gothic" w:hAnsi="Century Gothic" w:cs="Century Gothic" w:eastAsia="Century Gothic"/>
          <w:b/>
          <w:i/>
          <w:iCs/>
          <w:sz w:val="22"/>
          <w:szCs w:val="22"/>
        </w:rPr>
      </w:pPr>
      <w:r w:rsidRPr="00636F29">
        <w:rPr>
          <w:rFonts w:ascii="Century Gothic" w:hAnsi="Century Gothic" w:cs="Century Gothic" w:eastAsia="Century Gothic"/>
          <w:b/>
          <w:i/>
          <w:iCs/>
          <w:sz w:val="22"/>
          <w:szCs w:val="22"/>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636F29" w14:paraId="56191A20" w14:textId="77777777" w:rsidTr="00BA68CB">
        <w:trPr>
          <w:cantSplit/>
        </w:trPr>
        <w:tc>
          <w:tcPr>
            <w:tcW w:w="941" w:type="dxa"/>
          </w:tcPr>
          <w:p w14:paraId="0CD3CE4A"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lastRenderedPageBreak/>
              <w:t>Scale</w:t>
            </w:r>
          </w:p>
        </w:tc>
        <w:tc>
          <w:tcPr>
            <w:tcW w:w="2569" w:type="dxa"/>
          </w:tcPr>
          <w:p w14:paraId="349DA109" w14:textId="77777777" w:rsidR="005E39B9" w:rsidRPr="00636F29" w:rsidRDefault="005E39B9" w:rsidP="00BA68CB">
            <w:pPr>
              <w:spacing w:line="360" w:lineRule="auto"/>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Range</w:t>
            </w:r>
          </w:p>
        </w:tc>
        <w:tc>
          <w:tcPr>
            <w:tcW w:w="3264" w:type="dxa"/>
          </w:tcPr>
          <w:p w14:paraId="1E3799EF" w14:textId="77777777" w:rsidR="005E39B9" w:rsidRPr="00636F29" w:rsidRDefault="005E39B9" w:rsidP="00BA68CB">
            <w:pPr>
              <w:spacing w:line="360" w:lineRule="auto"/>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Descriptive Interpretation</w:t>
            </w:r>
          </w:p>
        </w:tc>
      </w:tr>
      <w:tr w:rsidR="005E39B9" w:rsidRPr="00636F29" w14:paraId="5509329E" w14:textId="77777777" w:rsidTr="00BA68CB">
        <w:trPr>
          <w:cantSplit/>
        </w:trPr>
        <w:tc>
          <w:tcPr>
            <w:tcW w:w="941" w:type="dxa"/>
          </w:tcPr>
          <w:p w14:paraId="1C0C0F39"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5</w:t>
            </w:r>
          </w:p>
        </w:tc>
        <w:tc>
          <w:tcPr>
            <w:tcW w:w="2569" w:type="dxa"/>
          </w:tcPr>
          <w:p w14:paraId="15B0D022"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4.21-5.00</w:t>
            </w:r>
          </w:p>
        </w:tc>
        <w:tc>
          <w:tcPr>
            <w:tcW w:w="3264" w:type="dxa"/>
          </w:tcPr>
          <w:p w14:paraId="3B2D5456"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Very Great Extent</w:t>
            </w:r>
          </w:p>
        </w:tc>
      </w:tr>
      <w:tr w:rsidR="005E39B9" w:rsidRPr="00636F29" w14:paraId="6BEF85A0" w14:textId="77777777" w:rsidTr="00BA68CB">
        <w:trPr>
          <w:cantSplit/>
        </w:trPr>
        <w:tc>
          <w:tcPr>
            <w:tcW w:w="941" w:type="dxa"/>
          </w:tcPr>
          <w:p w14:paraId="5CE7CD42"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4</w:t>
            </w:r>
          </w:p>
        </w:tc>
        <w:tc>
          <w:tcPr>
            <w:tcW w:w="2569" w:type="dxa"/>
          </w:tcPr>
          <w:p w14:paraId="43BA5277"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3.41-4.20</w:t>
            </w:r>
          </w:p>
        </w:tc>
        <w:tc>
          <w:tcPr>
            <w:tcW w:w="3264" w:type="dxa"/>
          </w:tcPr>
          <w:p w14:paraId="5DFA71E0"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Great Extent</w:t>
            </w:r>
          </w:p>
        </w:tc>
      </w:tr>
      <w:tr w:rsidR="005E39B9" w:rsidRPr="00636F29" w14:paraId="7350958A" w14:textId="77777777" w:rsidTr="00BA68CB">
        <w:trPr>
          <w:cantSplit/>
        </w:trPr>
        <w:tc>
          <w:tcPr>
            <w:tcW w:w="941" w:type="dxa"/>
          </w:tcPr>
          <w:p w14:paraId="5EE63080"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3</w:t>
            </w:r>
          </w:p>
        </w:tc>
        <w:tc>
          <w:tcPr>
            <w:tcW w:w="2569" w:type="dxa"/>
          </w:tcPr>
          <w:p w14:paraId="3FDF9590"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2.61 - 3.40</w:t>
            </w:r>
          </w:p>
        </w:tc>
        <w:tc>
          <w:tcPr>
            <w:tcW w:w="3264" w:type="dxa"/>
          </w:tcPr>
          <w:p w14:paraId="7F7980D6"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Moderate Extent</w:t>
            </w:r>
          </w:p>
        </w:tc>
      </w:tr>
      <w:tr w:rsidR="005E39B9" w:rsidRPr="00636F29" w14:paraId="46D1CEF2" w14:textId="77777777" w:rsidTr="00BA68CB">
        <w:trPr>
          <w:cantSplit/>
        </w:trPr>
        <w:tc>
          <w:tcPr>
            <w:tcW w:w="941" w:type="dxa"/>
          </w:tcPr>
          <w:p w14:paraId="7585BC73"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2</w:t>
            </w:r>
          </w:p>
        </w:tc>
        <w:tc>
          <w:tcPr>
            <w:tcW w:w="2569" w:type="dxa"/>
          </w:tcPr>
          <w:p w14:paraId="269B8895"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1.81-2.60</w:t>
            </w:r>
          </w:p>
        </w:tc>
        <w:tc>
          <w:tcPr>
            <w:tcW w:w="3264" w:type="dxa"/>
          </w:tcPr>
          <w:p w14:paraId="37D378E6"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Little Extent</w:t>
            </w:r>
          </w:p>
        </w:tc>
      </w:tr>
      <w:tr w:rsidR="005E39B9" w:rsidRPr="00636F29" w14:paraId="19F283FA" w14:textId="77777777" w:rsidTr="00BA68CB">
        <w:trPr>
          <w:cantSplit/>
        </w:trPr>
        <w:tc>
          <w:tcPr>
            <w:tcW w:w="941" w:type="dxa"/>
          </w:tcPr>
          <w:p w14:paraId="79FCE703"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w:t>
            </w:r>
          </w:p>
        </w:tc>
        <w:tc>
          <w:tcPr>
            <w:tcW w:w="2569" w:type="dxa"/>
          </w:tcPr>
          <w:p w14:paraId="76375AC4" w14:textId="77777777" w:rsidR="005E39B9" w:rsidRPr="00636F29" w:rsidRDefault="005E39B9" w:rsidP="00BA68CB">
            <w:pPr>
              <w:spacing w:line="360" w:lineRule="auto"/>
              <w:jc w:val="center"/>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1.00-1.80</w:t>
            </w:r>
          </w:p>
        </w:tc>
        <w:tc>
          <w:tcPr>
            <w:tcW w:w="3264" w:type="dxa"/>
          </w:tcPr>
          <w:p w14:paraId="44A21AFF" w14:textId="77777777" w:rsidR="005E39B9" w:rsidRPr="00636F29" w:rsidRDefault="005E39B9" w:rsidP="00BA68CB">
            <w:pPr>
              <w:spacing w:line="360" w:lineRule="auto"/>
              <w:rPr>
                <w:rFonts w:ascii="Century Gothic" w:hAnsi="Century Gothic" w:cs="Century Gothic" w:eastAsia="Century Gothic"/>
                <w:bCs/>
                <w:sz w:val="22"/>
                <w:szCs w:val="22"/>
              </w:rPr>
            </w:pPr>
            <w:r w:rsidRPr="00636F29">
              <w:rPr>
                <w:rFonts w:ascii="Century Gothic" w:hAnsi="Century Gothic" w:cs="Century Gothic" w:eastAsia="Century Gothic"/>
                <w:bCs/>
                <w:sz w:val="22"/>
                <w:szCs w:val="22"/>
              </w:rPr>
              <w:t>No Extent</w:t>
            </w:r>
          </w:p>
        </w:tc>
      </w:tr>
    </w:tbl>
    <w:p w14:paraId="07BDD169" w14:textId="77777777" w:rsidR="005E39B9" w:rsidRPr="00636F29" w:rsidRDefault="005E39B9" w:rsidP="005E39B9">
      <w:pPr>
        <w:jc w:val="both"/>
        <w:rPr>
          <w:rFonts w:ascii="Century Gothic" w:hAnsi="Century Gothic" w:cs="Century Gothic" w:eastAsia="Century Gothic"/>
          <w:sz w:val="22"/>
          <w:szCs w:val="22"/>
        </w:rPr>
      </w:pPr>
    </w:p>
    <w:p w14:paraId="1817567B" w14:textId="77777777" w:rsidR="005E39B9" w:rsidRPr="00636F29" w:rsidRDefault="005E39B9" w:rsidP="005E39B9">
      <w:pPr>
        <w:jc w:val="both"/>
        <w:rPr>
          <w:rFonts w:ascii="Century Gothic" w:hAnsi="Century Gothic" w:cs="Century Gothic" w:eastAsia="Century Gothic"/>
          <w:sz w:val="22"/>
          <w:szCs w:val="22"/>
        </w:rPr>
      </w:pPr>
    </w:p>
    <w:p w14:paraId="525D5C0A" w14:textId="77777777" w:rsidR="005E39B9" w:rsidRPr="00636F29" w:rsidRDefault="005E39B9" w:rsidP="005E39B9">
      <w:pPr>
        <w:jc w:val="both"/>
        <w:rPr>
          <w:rFonts w:ascii="Century Gothic" w:hAnsi="Century Gothic" w:cs="Century Gothic" w:eastAsia="Century Gothic"/>
          <w:sz w:val="22"/>
          <w:szCs w:val="22"/>
        </w:rPr>
      </w:pPr>
    </w:p>
    <w:p w14:paraId="62A0BDAD" w14:textId="77777777" w:rsidR="005E39B9" w:rsidRPr="00636F29" w:rsidRDefault="005E39B9" w:rsidP="005E39B9">
      <w:pPr>
        <w:jc w:val="both"/>
        <w:rPr>
          <w:rFonts w:ascii="Century Gothic" w:hAnsi="Century Gothic" w:cs="Century Gothic" w:eastAsia="Century Gothic"/>
          <w:sz w:val="22"/>
          <w:szCs w:val="22"/>
        </w:rPr>
      </w:pPr>
    </w:p>
    <w:p w14:paraId="596927F4" w14:textId="77777777" w:rsidR="00622D58" w:rsidRPr="00636F29" w:rsidRDefault="00622D58" w:rsidP="00BD2AD5">
      <w:pPr>
        <w:jc w:val="both"/>
        <w:rPr>
          <w:rFonts w:ascii="Century Gothic" w:hAnsi="Century Gothic" w:cs="Century Gothic" w:eastAsia="Century Gothic"/>
          <w:sz w:val="22"/>
          <w:szCs w:val="22"/>
        </w:rPr>
      </w:pPr>
    </w:p>
    <w:p w14:paraId="48D706ED" w14:textId="77777777" w:rsidR="005E39B9" w:rsidRPr="00636F29" w:rsidRDefault="005E39B9" w:rsidP="005E39B9">
      <w:pPr>
        <w:pStyle w:val="Heading3"/>
        <w:spacing w:line="360" w:lineRule="auto"/>
        <w:jc w:val="both"/>
        <w:rPr>
          <w:rFonts w:ascii="Century Gothic" w:hAnsi="Century Gothic" w:cs="Century Gothic" w:eastAsia="Century Gothic"/>
          <w:color w:val="auto"/>
          <w:sz w:val="22"/>
          <w:szCs w:val="22"/>
        </w:rPr>
      </w:pPr>
      <w:bookmarkStart w:id="101" w:name="_Toc242380118"/>
      <w:bookmarkStart w:id="102" w:name="_Toc242888872"/>
      <w:bookmarkStart w:id="103" w:name="_Toc242889980"/>
      <w:bookmarkEnd w:id="101"/>
      <w:r w:rsidRPr="00636F29">
        <w:rPr>
          <w:rFonts w:ascii="Century Gothic" w:hAnsi="Century Gothic" w:eastAsia="Century Gothic" w:cs="Century Gothic"/>
          <w:color w:val="auto"/>
          <w:sz w:val="22"/>
          <w:szCs w:val="22"/>
        </w:rPr>
        <w:t>3.9.2 Ethical Consideration</w:t>
      </w:r>
      <w:bookmarkEnd w:id="102"/>
      <w:bookmarkEnd w:id="103"/>
    </w:p>
    <w:p w14:paraId="7C318C29" w14:textId="77777777" w:rsidR="005E39B9" w:rsidRDefault="005E39B9" w:rsidP="005E39B9">
      <w:pPr>
        <w:spacing w:after="0" w:line="360" w:lineRule="auto"/>
        <w:ind w:firstLine="720"/>
        <w:jc w:val="both"/>
        <w:rPr>
          <w:rFonts w:ascii="Century Gothic" w:hAnsi="Century Gothic" w:eastAsia="Century Gothic" w:cs="Century Gothic"/>
          <w:sz w:val="22"/>
          <w:szCs w:val="22"/>
        </w:rPr>
      </w:pPr>
      <w:r w:rsidRPr="00636F29">
        <w:rPr>
          <w:rFonts w:ascii="Century Gothic" w:hAnsi="Century Gothic" w:eastAsia="Century Gothic" w:cs="Century Gothic"/>
          <w:sz w:val="22"/>
          <w:szCs w:val="22"/>
        </w:rPr>
        <w:t>Permission to conduct the study and pilot testing was sought from the appropriate BLGF Regional Office II authority. Participation is voluntary, respondents are informed of the study purpose, and responses are reported in aggregate. Unnecessary personal identifiers are not collected, test activities use non-sensitive or authorized sample records, and access to research data is limited to authorized persons in accordance with confidentiality, responsible research practice, and the Data Privacy Act of 2012.</w:t>
      </w:r>
    </w:p>
    <w:p w14:paraId="7F39041E"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7F407229"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7F97C89B"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527BCEBC"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20188E93"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0F0FDA10"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1407EA2C"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1B820D66"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4495ABAC"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45A71983"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29D36FF4"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1805A05A"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4A3B746D"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6C69EFCD"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407BB4FD"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19682A90"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7E0157B0"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089CEBEA"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0D2C57A2"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28BE8AFF"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1257C5BD" w14:textId="77777777" w:rsidR="00636F29" w:rsidRDefault="00636F29" w:rsidP="005E39B9">
      <w:pPr>
        <w:spacing w:after="0" w:line="360" w:lineRule="auto"/>
        <w:ind w:firstLine="720"/>
        <w:jc w:val="both"/>
        <w:rPr>
          <w:rFonts w:ascii="Century Gothic" w:hAnsi="Century Gothic" w:eastAsia="Century Gothic" w:cs="Century Gothic"/>
          <w:sz w:val="22"/>
          <w:szCs w:val="22"/>
        </w:rPr>
      </w:pPr>
    </w:p>
    <w:p w14:paraId="000AC6E9" w14:textId="77777777" w:rsidR="00636F29" w:rsidRPr="00636F29" w:rsidRDefault="00636F29" w:rsidP="005E39B9">
      <w:pPr>
        <w:spacing w:after="0" w:line="360" w:lineRule="auto"/>
        <w:ind w:firstLine="720"/>
        <w:jc w:val="both"/>
        <w:rPr>
          <w:rFonts w:ascii="Century Gothic" w:hAnsi="Century Gothic" w:cs="Century Gothic" w:eastAsia="Century Gothic"/>
          <w:bCs/>
          <w:sz w:val="22"/>
          <w:szCs w:val="22"/>
        </w:rPr>
      </w:pPr>
    </w:p>
    <w:p w14:paraId="322EAE82" w14:textId="77777777" w:rsidR="00622D58" w:rsidRPr="00636F29" w:rsidRDefault="00647B5A" w:rsidP="00622D58">
      <w:pPr>
        <w:pStyle w:val="Heading1"/>
        <w:spacing w:before="0" w:line="360" w:lineRule="auto"/>
        <w:jc w:val="center"/>
        <w:rPr>
          <w:rFonts w:ascii="Century Gothic" w:hAnsi="Century Gothic" w:cs="Century Gothic" w:eastAsia="Century Gothic"/>
          <w:color w:val="auto"/>
          <w:sz w:val="22"/>
          <w:szCs w:val="22"/>
        </w:rPr>
      </w:pPr>
      <w:bookmarkStart w:id="104" w:name="_Toc242888873"/>
      <w:bookmarkStart w:id="105" w:name="_Toc242380128"/>
      <w:bookmarkStart w:id="106" w:name="_Toc242889981"/>
      <w:r w:rsidRPr="00636F29">
        <w:rPr>
          <w:rFonts w:ascii="Century Gothic" w:hAnsi="Century Gothic" w:cs="Century Gothic" w:eastAsia="Century Gothic"/>
          <w:color w:val="auto"/>
          <w:sz w:val="22"/>
          <w:szCs w:val="22"/>
        </w:rPr>
        <w:t>CHAPTER IV</w:t>
      </w:r>
      <w:bookmarkEnd w:id="104"/>
      <w:bookmarkEnd w:id="106"/>
    </w:p>
    <w:p w14:paraId="43E97629" w14:textId="77777777" w:rsidR="00BD2AD5" w:rsidRPr="00636F29" w:rsidRDefault="00647B5A" w:rsidP="00622D58">
      <w:pPr>
        <w:pStyle w:val="Heading1"/>
        <w:spacing w:before="0" w:line="360" w:lineRule="auto"/>
        <w:jc w:val="center"/>
        <w:rPr>
          <w:rFonts w:ascii="Century Gothic" w:hAnsi="Century Gothic" w:cs="Century Gothic" w:eastAsia="Century Gothic"/>
          <w:color w:val="auto"/>
          <w:sz w:val="22"/>
          <w:szCs w:val="22"/>
        </w:rPr>
      </w:pPr>
      <w:bookmarkStart w:id="107" w:name="_Toc242888874"/>
      <w:bookmarkStart w:id="108" w:name="_Toc242889982"/>
      <w:r w:rsidRPr="00636F29">
        <w:rPr>
          <w:rFonts w:ascii="Century Gothic" w:hAnsi="Century Gothic" w:cs="Century Gothic" w:eastAsia="Century Gothic"/>
          <w:color w:val="auto"/>
          <w:sz w:val="22"/>
          <w:szCs w:val="22"/>
        </w:rPr>
        <w:t>RESULTS AND DISCUSSIONS</w:t>
      </w:r>
      <w:bookmarkEnd w:id="105"/>
      <w:bookmarkEnd w:id="107"/>
      <w:bookmarkEnd w:id="108"/>
    </w:p>
    <w:p w14:paraId="6E66E0ED" w14:textId="77777777" w:rsidR="0018777C" w:rsidRPr="00636F29" w:rsidRDefault="0018777C" w:rsidP="00BD2AD5">
      <w:pPr>
        <w:jc w:val="both"/>
        <w:rPr>
          <w:rFonts w:ascii="Century Gothic" w:hAnsi="Century Gothic" w:cs="Century Gothic" w:eastAsia="Century Gothic"/>
          <w:sz w:val="22"/>
          <w:szCs w:val="22"/>
        </w:rPr>
      </w:pPr>
    </w:p>
    <w:p w14:paraId="7BCFE2B9" w14:textId="77777777" w:rsidR="00F376D7" w:rsidRPr="00636F29" w:rsidRDefault="00AC4ED2">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This chapter presents the identified workflow problems, the developed system, its implemented data structure, and the framework used to evaluate compliance with ISO/IEC 25010.</w:t>
      </w:r>
    </w:p>
    <w:p w14:paraId="7139D282" w14:textId="77777777" w:rsidR="00647B5A" w:rsidRPr="00636F29" w:rsidRDefault="00647B5A" w:rsidP="00BD2AD5">
      <w:pPr>
        <w:pStyle w:val="Heading2"/>
        <w:jc w:val="both"/>
        <w:rPr>
          <w:rFonts w:ascii="Century Gothic" w:hAnsi="Century Gothic" w:cs="Century Gothic" w:eastAsia="Century Gothic"/>
          <w:sz w:val="22"/>
          <w:szCs w:val="22"/>
        </w:rPr>
      </w:pPr>
      <w:bookmarkStart w:id="109" w:name="_Toc242380129"/>
      <w:bookmarkStart w:id="110" w:name="_Toc242888875"/>
      <w:bookmarkStart w:id="111" w:name="_Toc242889983"/>
      <w:r w:rsidRPr="00636F29">
        <w:rPr>
          <w:rFonts w:ascii="Century Gothic" w:hAnsi="Century Gothic" w:cs="Century Gothic" w:eastAsia="Century Gothic"/>
          <w:sz w:val="22"/>
          <w:szCs w:val="22"/>
        </w:rPr>
        <w:t>4.1 Problems Encountered in the Existing System</w:t>
      </w:r>
      <w:bookmarkEnd w:id="109"/>
      <w:bookmarkEnd w:id="110"/>
      <w:bookmarkEnd w:id="111"/>
    </w:p>
    <w:p w14:paraId="524DB671" w14:textId="77777777" w:rsidR="00BD2AD5" w:rsidRPr="00636F29" w:rsidRDefault="00647B5A" w:rsidP="00BD2AD5">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The requirements addressed by the system indicate recurring risks in a manual or fragmented workflow: </w:t>
      </w:r>
    </w:p>
    <w:p w14:paraId="0A5CF894"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difficulty locating a document after endorsement</w:t>
      </w:r>
    </w:p>
    <w:p w14:paraId="2BB8EBFB"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dependence on personal follow-up</w:t>
      </w:r>
    </w:p>
    <w:p w14:paraId="7041C815"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inconsistent route-number recording</w:t>
      </w:r>
    </w:p>
    <w:p w14:paraId="26A5CDE8"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duplicate entries</w:t>
      </w:r>
    </w:p>
    <w:p w14:paraId="41D915EC"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limited visibility of pending actions and target dates</w:t>
      </w:r>
    </w:p>
    <w:p w14:paraId="402AD401"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attachments stored separately from transaction records</w:t>
      </w:r>
    </w:p>
    <w:p w14:paraId="4613F8F7" w14:textId="77777777" w:rsidR="00D473DB"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incomplete chain-of-custody information</w:t>
      </w:r>
    </w:p>
    <w:p w14:paraId="0742E3F7" w14:textId="77777777" w:rsidR="00647B5A" w:rsidRPr="00636F29" w:rsidRDefault="00647B5A" w:rsidP="00BD2AD5">
      <w:pPr>
        <w:pStyle w:val="ListParagraph"/>
        <w:numPr>
          <w:ilvl w:val="1"/>
          <w:numId w:val="33"/>
        </w:numPr>
        <w:ind w:left="810" w:hanging="45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delayed preparation of logs or reports.</w:t>
      </w:r>
    </w:p>
    <w:p w14:paraId="2C30321B" w14:textId="77777777" w:rsidR="00647B5A" w:rsidRPr="00636F29" w:rsidRDefault="00647B5A" w:rsidP="00D473DB">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4FFEF233" w14:textId="77777777" w:rsidR="00647B5A" w:rsidRPr="00636F29" w:rsidRDefault="00647B5A" w:rsidP="00BD2AD5">
      <w:pPr>
        <w:pStyle w:val="Heading2"/>
        <w:jc w:val="both"/>
        <w:rPr>
          <w:rFonts w:ascii="Century Gothic" w:hAnsi="Century Gothic" w:cs="Century Gothic" w:eastAsia="Century Gothic"/>
          <w:sz w:val="22"/>
          <w:szCs w:val="22"/>
        </w:rPr>
      </w:pPr>
      <w:bookmarkStart w:id="112" w:name="_Toc242380130"/>
      <w:bookmarkStart w:id="113" w:name="_Toc242888876"/>
      <w:bookmarkStart w:id="114" w:name="_Toc242889984"/>
      <w:r w:rsidRPr="00636F29">
        <w:rPr>
          <w:rFonts w:ascii="Century Gothic" w:hAnsi="Century Gothic" w:cs="Century Gothic" w:eastAsia="Century Gothic"/>
          <w:sz w:val="22"/>
          <w:szCs w:val="22"/>
        </w:rPr>
        <w:t>4.2 The Developed System</w:t>
      </w:r>
      <w:bookmarkEnd w:id="112"/>
      <w:bookmarkEnd w:id="113"/>
      <w:bookmarkEnd w:id="114"/>
    </w:p>
    <w:p w14:paraId="029E77CE" w14:textId="77777777" w:rsidR="00F376D7" w:rsidRPr="00636F29" w:rsidRDefault="00AC4ED2">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1466D52F" w14:textId="77777777" w:rsidR="00AF3061" w:rsidRPr="00636F29" w:rsidRDefault="00743103" w:rsidP="00622D58">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Document Registration and Tracking</w:t>
      </w:r>
    </w:p>
    <w:p w14:paraId="480D1A28" w14:textId="77777777" w:rsidR="00AF3061" w:rsidRPr="00636F29" w:rsidRDefault="00743103" w:rsidP="00622D58">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39B15636" w14:textId="77777777" w:rsidR="00AF3061" w:rsidRPr="00636F29" w:rsidRDefault="00743103" w:rsidP="00622D58">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Routing, Conversation, Files, and Completion</w:t>
      </w:r>
    </w:p>
    <w:p w14:paraId="63451BC0" w14:textId="77777777" w:rsidR="00AF3061" w:rsidRPr="00636F29" w:rsidRDefault="00743103" w:rsidP="00622D58">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completed branch retains its final instruction and history, while an authorized originator may add another route when further endorsement is required.</w:t>
      </w:r>
    </w:p>
    <w:p w14:paraId="6D466F30" w14:textId="77777777" w:rsidR="00AF3061" w:rsidRPr="00636F29" w:rsidRDefault="00743103" w:rsidP="00622D58">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Monitoring, Notifications, Reports, and Physical Outputs</w:t>
      </w:r>
    </w:p>
    <w:p w14:paraId="4224677E" w14:textId="77777777" w:rsidR="00AF3061" w:rsidRPr="00636F29" w:rsidRDefault="00743103" w:rsidP="00622D58">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9A32BB6" w14:textId="77777777" w:rsidR="00AF3061" w:rsidRPr="00636F29" w:rsidRDefault="00743103" w:rsidP="00622D58">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Administration, Directory, Installation, and Accountability</w:t>
      </w:r>
    </w:p>
    <w:p w14:paraId="53D09DE9" w14:textId="77777777" w:rsidR="00AF3061" w:rsidRPr="00636F29" w:rsidRDefault="00743103" w:rsidP="00622D58">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0546E7B6" w14:textId="77777777" w:rsidR="00AF3061" w:rsidRPr="00636F29" w:rsidRDefault="00743103" w:rsidP="00622D58">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lastRenderedPageBreak/>
        <w:t>Role Boundary</w:t>
      </w:r>
    </w:p>
    <w:p w14:paraId="0C33F275" w14:textId="77777777" w:rsidR="00AF3061" w:rsidRPr="00636F29" w:rsidRDefault="00743103" w:rsidP="00622D58">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3FE934F7" w14:textId="77777777" w:rsidR="00647B5A" w:rsidRPr="00636F29" w:rsidRDefault="00647B5A" w:rsidP="00647B5A">
      <w:pPr>
        <w:rPr>
          <w:rFonts w:ascii="Century Gothic" w:hAnsi="Century Gothic" w:cs="Century Gothic" w:eastAsia="Century Gothic"/>
          <w:sz w:val="22"/>
          <w:szCs w:val="22"/>
        </w:rPr>
      </w:pPr>
      <w:bookmarkStart w:id="115" w:name="_Toc242380131"/>
      <w:bookmarkEnd w:id="115"/>
      <w:r w:rsidRPr="00636F29">
        <w:rPr>
          <w:rFonts w:ascii="Century Gothic" w:hAnsi="Century Gothic" w:eastAsia="Century Gothic" w:cs="Century Gothic"/>
          <w:sz w:val="22"/>
          <w:szCs w:val="22"/>
        </w:rPr>
        <w:t>Hierarchical Input Process Output (HIPO)</w:t>
      </w:r>
    </w:p>
    <w:p w14:paraId="70A1C5FD"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09356816"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0E6BA21" w14:textId="77777777" w:rsidR="00647B5A" w:rsidRPr="00636F29" w:rsidRDefault="00647B5A" w:rsidP="00647B5A">
      <w:pPr>
        <w:keepNext/>
        <w:spacing w:before="180" w:after="8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54532" cy="4398982"/>
                    </a:xfrm>
                    <a:prstGeom prst="rect">
                      <a:avLst/>
                    </a:prstGeom>
                  </pic:spPr>
                </pic:pic>
              </a:graphicData>
            </a:graphic>
          </wp:inline>
        </w:drawing>
      </w:r>
    </w:p>
    <w:p w14:paraId="0E7F6F4A"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 Hierarchical Input-Process-Output Diagram</w:t>
      </w:r>
    </w:p>
    <w:p w14:paraId="49DD218E" w14:textId="77777777" w:rsidR="00647B5A" w:rsidRPr="00636F29" w:rsidRDefault="00647B5A" w:rsidP="00647B5A">
      <w:pPr>
        <w:rPr>
          <w:rFonts w:ascii="Century Gothic" w:hAnsi="Century Gothic" w:cs="Century Gothic" w:eastAsia="Century Gothic"/>
          <w:sz w:val="22"/>
          <w:szCs w:val="22"/>
        </w:rPr>
      </w:pPr>
      <w:bookmarkStart w:id="116" w:name="_Toc242380132"/>
      <w:bookmarkEnd w:id="116"/>
      <w:r w:rsidRPr="00636F29">
        <w:rPr>
          <w:rFonts w:ascii="Century Gothic" w:hAnsi="Century Gothic" w:eastAsia="Century Gothic" w:cs="Century Gothic"/>
          <w:sz w:val="22"/>
          <w:szCs w:val="22"/>
        </w:rPr>
        <w:t>Input Process Output (IPO) Diagram</w:t>
      </w:r>
    </w:p>
    <w:p w14:paraId="435D1CDA" w14:textId="77777777" w:rsidR="00647B5A" w:rsidRPr="00636F29" w:rsidRDefault="00647B5A" w:rsidP="00647B5A">
      <w:pPr>
        <w:keepNext/>
        <w:spacing w:before="180" w:after="8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6628AFFC"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 Input-Process-Output Diagram</w:t>
      </w:r>
    </w:p>
    <w:p w14:paraId="41F439C1" w14:textId="77777777" w:rsidR="00647B5A" w:rsidRPr="00636F29" w:rsidRDefault="00647B5A" w:rsidP="00647B5A">
      <w:pPr>
        <w:rPr>
          <w:rFonts w:ascii="Century Gothic" w:hAnsi="Century Gothic" w:cs="Century Gothic" w:eastAsia="Century Gothic"/>
          <w:sz w:val="22"/>
          <w:szCs w:val="22"/>
        </w:rPr>
      </w:pPr>
      <w:bookmarkStart w:id="117" w:name="_Toc242380133"/>
      <w:bookmarkEnd w:id="117"/>
      <w:r w:rsidRPr="00636F29">
        <w:rPr>
          <w:rFonts w:ascii="Century Gothic" w:hAnsi="Century Gothic" w:eastAsia="Century Gothic" w:cs="Century Gothic"/>
          <w:sz w:val="22"/>
          <w:szCs w:val="22"/>
        </w:rPr>
        <w:t>Entity Relationship Diagram (ERD)</w:t>
      </w:r>
    </w:p>
    <w:p w14:paraId="51586778"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78655F0" w14:textId="77777777" w:rsidR="00647B5A" w:rsidRPr="00636F29" w:rsidRDefault="00647B5A" w:rsidP="00647B5A">
      <w:pPr>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database constraints that do not exist.</w:t>
      </w:r>
    </w:p>
    <w:p w14:paraId="079BAEE2" w14:textId="77777777" w:rsidR="00647B5A" w:rsidRPr="00636F29" w:rsidRDefault="00647B5A" w:rsidP="00647B5A">
      <w:pPr>
        <w:keepNext/>
        <w:spacing w:before="180" w:after="8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82791" cy="5071664"/>
                    </a:xfrm>
                    <a:prstGeom prst="rect">
                      <a:avLst/>
                    </a:prstGeom>
                  </pic:spPr>
                </pic:pic>
              </a:graphicData>
            </a:graphic>
          </wp:inline>
        </w:drawing>
      </w:r>
    </w:p>
    <w:p w14:paraId="7A90CDA5"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 Entity Relationship Diagram</w:t>
      </w:r>
    </w:p>
    <w:p w14:paraId="202E1FF7" w14:textId="77777777" w:rsidR="00647B5A" w:rsidRPr="00636F29" w:rsidRDefault="00647B5A" w:rsidP="00621F2F">
      <w:pPr>
        <w:pStyle w:val="Heading3"/>
        <w:jc w:val="both"/>
        <w:rPr>
          <w:rFonts w:ascii="Century Gothic" w:hAnsi="Century Gothic" w:cs="Century Gothic" w:eastAsia="Century Gothic"/>
          <w:color w:val="auto"/>
          <w:sz w:val="22"/>
          <w:szCs w:val="22"/>
        </w:rPr>
      </w:pPr>
      <w:bookmarkStart w:id="118" w:name="_Toc242888877"/>
      <w:bookmarkStart w:id="119" w:name="_Toc242889985"/>
      <w:r w:rsidRPr="00636F29">
        <w:rPr>
          <w:rFonts w:ascii="Century Gothic" w:hAnsi="Century Gothic" w:eastAsia="Century Gothic" w:cs="Century Gothic"/>
          <w:color w:val="auto"/>
          <w:sz w:val="22"/>
          <w:szCs w:val="22"/>
        </w:rPr>
        <w:t>4.2.1 User's View</w:t>
      </w:r>
      <w:bookmarkEnd w:id="118"/>
      <w:bookmarkEnd w:id="119"/>
    </w:p>
    <w:p w14:paraId="248D054C"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636F29">
        <w:rPr>
          <w:rFonts w:ascii="Century Gothic" w:hAnsi="Century Gothic" w:cs="Century Gothic" w:eastAsia="Century Gothic"/>
          <w:sz w:val="22"/>
          <w:szCs w:val="22"/>
        </w:rPr>
        <w:t xml:space="preserve"> </w:t>
      </w:r>
      <w:r w:rsidRPr="00636F29">
        <w:rPr>
          <w:rFonts w:ascii="Century Gothic" w:hAnsi="Century Gothic" w:cs="Century Gothic" w:eastAsia="Century Gothic"/>
          <w:sz w:val="22"/>
          <w:szCs w:val="22"/>
        </w:rPr>
        <w:t>role and granular permissions.</w:t>
      </w:r>
    </w:p>
    <w:p w14:paraId="511101C9" w14:textId="77777777" w:rsidR="00AF3061" w:rsidRPr="00636F29" w:rsidRDefault="00743103" w:rsidP="00621F2F">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 Authentication and Password Recovery Module</w:t>
      </w:r>
    </w:p>
    <w:p w14:paraId="147E594F"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4E34E4A5"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users. The account ID uniquely identifies the user; username is unique; active and permissions determine whether authentication succeeds and which functions are available.</w:t>
      </w:r>
    </w:p>
    <w:p w14:paraId="5E346994"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b. Data Entry</w:t>
      </w:r>
    </w:p>
    <w:p w14:paraId="1BC3323A" w14:textId="77777777" w:rsidR="00AF3061" w:rsidRPr="00636F29" w:rsidRDefault="00622D58">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7"/>
                    <a:stretch>
                      <a:fillRect/>
                    </a:stretch>
                  </pic:blipFill>
                  <pic:spPr>
                    <a:xfrm>
                      <a:off x="0" y="0"/>
                      <a:ext cx="5503545" cy="2718435"/>
                    </a:xfrm>
                    <a:prstGeom prst="rect">
                      <a:avLst/>
                    </a:prstGeom>
                  </pic:spPr>
                </pic:pic>
              </a:graphicData>
            </a:graphic>
          </wp:inline>
        </w:drawing>
      </w:r>
    </w:p>
    <w:p w14:paraId="2A6A9E48"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 Login And Password Recovery</w:t>
      </w:r>
    </w:p>
    <w:p w14:paraId="5747075F"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5AF2B1D5"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the login page; enter the registered username and password; select Log In; for recovery, select Forgot Password, submit the registered account identifier, validate the temporary credential, and create a new password.</w:t>
      </w:r>
    </w:p>
    <w:p w14:paraId="2B9D2EEB"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481DAE7C"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35BB9EF8" w14:textId="77777777" w:rsidR="00621F2F" w:rsidRPr="00636F29" w:rsidRDefault="00621F2F" w:rsidP="00621F2F">
      <w:pPr>
        <w:jc w:val="both"/>
        <w:rPr>
          <w:rFonts w:ascii="Century Gothic" w:hAnsi="Century Gothic" w:cs="Century Gothic" w:eastAsia="Century Gothic"/>
          <w:sz w:val="22"/>
          <w:szCs w:val="22"/>
        </w:rPr>
      </w:pPr>
    </w:p>
    <w:p w14:paraId="79CE545A" w14:textId="77777777" w:rsidR="00AF3061" w:rsidRPr="00636F29" w:rsidRDefault="00743103">
      <w:pPr>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2: Dashboard and Global Retrieval Module</w:t>
      </w:r>
    </w:p>
    <w:p w14:paraId="7B86ECBD"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02350C2B"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users, documents, and document</w:t>
      </w:r>
      <w:r w:rsidR="00621F2F" w:rsidRPr="00636F29">
        <w:rPr>
          <w:rFonts w:ascii="Century Gothic" w:hAnsi="Century Gothic" w:cs="Century Gothic" w:eastAsia="Century Gothic"/>
          <w:sz w:val="22"/>
          <w:szCs w:val="22"/>
        </w:rPr>
        <w:t xml:space="preserve"> </w:t>
      </w:r>
      <w:r w:rsidRPr="00636F29">
        <w:rPr>
          <w:rFonts w:ascii="Century Gothic" w:hAnsi="Century Gothic" w:cs="Century Gothic" w:eastAsia="Century Gothic"/>
          <w:sz w:val="22"/>
          <w:szCs w:val="22"/>
        </w:rPr>
        <w:t>routes. Dashboard counts and search results are computed only from documents related to or visible to the authenticated account.</w:t>
      </w:r>
    </w:p>
    <w:p w14:paraId="48208AB0"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23755D34"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8"/>
                    <a:stretch>
                      <a:fillRect/>
                    </a:stretch>
                  </pic:blipFill>
                  <pic:spPr>
                    <a:xfrm>
                      <a:off x="0" y="0"/>
                      <a:ext cx="5164145" cy="3215687"/>
                    </a:xfrm>
                    <a:prstGeom prst="rect">
                      <a:avLst/>
                    </a:prstGeom>
                  </pic:spPr>
                </pic:pic>
              </a:graphicData>
            </a:graphic>
          </wp:inline>
        </w:drawing>
      </w:r>
    </w:p>
    <w:p w14:paraId="68856782"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4.5. Dashboard</w:t>
      </w:r>
    </w:p>
    <w:p w14:paraId="60E0DB56" w14:textId="77777777" w:rsidR="00AF3061" w:rsidRPr="00636F29" w:rsidRDefault="00AF3061">
      <w:pPr>
        <w:keepNext/>
        <w:jc w:val="center"/>
        <w:rPr>
          <w:rFonts w:ascii="Century Gothic" w:hAnsi="Century Gothic" w:cs="Century Gothic" w:eastAsia="Century Gothic"/>
          <w:sz w:val="22"/>
          <w:szCs w:val="22"/>
        </w:rPr>
      </w:pPr>
    </w:p>
    <w:p w14:paraId="2D4B6EC6"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9"/>
                    <a:stretch>
                      <a:fillRect/>
                    </a:stretch>
                  </pic:blipFill>
                  <pic:spPr>
                    <a:xfrm>
                      <a:off x="0" y="0"/>
                      <a:ext cx="5540291" cy="3612360"/>
                    </a:xfrm>
                    <a:prstGeom prst="rect">
                      <a:avLst/>
                    </a:prstGeom>
                  </pic:spPr>
                </pic:pic>
              </a:graphicData>
            </a:graphic>
          </wp:inline>
        </w:drawing>
      </w:r>
    </w:p>
    <w:p w14:paraId="41E5776C"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4.6. Global Document Search</w:t>
      </w:r>
    </w:p>
    <w:p w14:paraId="1B234DBE"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20"/>
                    <a:stretch>
                      <a:fillRect/>
                    </a:stretch>
                  </pic:blipFill>
                  <pic:spPr>
                    <a:xfrm>
                      <a:off x="0" y="0"/>
                      <a:ext cx="5537531" cy="3610826"/>
                    </a:xfrm>
                    <a:prstGeom prst="rect">
                      <a:avLst/>
                    </a:prstGeom>
                  </pic:spPr>
                </pic:pic>
              </a:graphicData>
            </a:graphic>
          </wp:inline>
        </w:drawing>
      </w:r>
    </w:p>
    <w:p w14:paraId="346A2DE4"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4.7. Dashboard Document Quick View</w:t>
      </w:r>
    </w:p>
    <w:p w14:paraId="686F62AF"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1429D222"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Sign in with an authorized account; review the dashboard counters and recent activities; use global search or a quick-view command; select the matching route number to open its transaction record.</w:t>
      </w:r>
    </w:p>
    <w:p w14:paraId="236F0DD0"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7671A586"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0E7F208" w14:textId="77777777" w:rsidR="00AF3061" w:rsidRPr="00636F29" w:rsidRDefault="00743103" w:rsidP="00621F2F">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3: Notifications, Personnel Sessions, and Account Menu Module</w:t>
      </w:r>
    </w:p>
    <w:p w14:paraId="5D3CC331"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7F192808"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users and derived notifications. Notifications are computed from document and route activity for the intended recipient; they are not a separate approval record.</w:t>
      </w:r>
    </w:p>
    <w:p w14:paraId="0321C288"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41308631"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21"/>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7D98D4C6"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4.8. Notification Drawer</w:t>
      </w:r>
    </w:p>
    <w:p w14:paraId="6B27B201"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2"/>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CE4B6CA"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4.9. Notification Drawer</w:t>
      </w:r>
    </w:p>
    <w:p w14:paraId="1D4548EA"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3"/>
                    <a:stretch>
                      <a:fillRect/>
                    </a:stretch>
                  </pic:blipFill>
                  <pic:spPr>
                    <a:xfrm>
                      <a:off x="0" y="0"/>
                      <a:ext cx="5519866" cy="3613363"/>
                    </a:xfrm>
                    <a:prstGeom prst="rect">
                      <a:avLst/>
                    </a:prstGeom>
                  </pic:spPr>
                </pic:pic>
              </a:graphicData>
            </a:graphic>
          </wp:inline>
        </w:drawing>
      </w:r>
    </w:p>
    <w:p w14:paraId="060AF148"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4.10. Personnel And Session Directory</w:t>
      </w:r>
    </w:p>
    <w:p w14:paraId="6CD71A70"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4"/>
                    <a:stretch>
                      <a:fillRect/>
                    </a:stretch>
                  </pic:blipFill>
                  <pic:spPr>
                    <a:xfrm>
                      <a:off x="0" y="0"/>
                      <a:ext cx="5575832" cy="3611678"/>
                    </a:xfrm>
                    <a:prstGeom prst="rect">
                      <a:avLst/>
                    </a:prstGeom>
                  </pic:spPr>
                </pic:pic>
              </a:graphicData>
            </a:graphic>
          </wp:inline>
        </w:drawing>
      </w:r>
    </w:p>
    <w:p w14:paraId="131E3F3D"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4.11. Account Menu</w:t>
      </w:r>
    </w:p>
    <w:p w14:paraId="0A6CC714"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0A1DFB6C"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the notification icon to review routed-document and reminder alerts; select an alert to inspect the permitted record; use the personnel/session directory only for identity and availability reference; use the account menu to sign out safely.</w:t>
      </w:r>
    </w:p>
    <w:p w14:paraId="3B4317B4"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17F13A72"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1C5BEA07" w14:textId="77777777" w:rsidR="00AF3061" w:rsidRPr="00636F29" w:rsidRDefault="00743103" w:rsidP="00621F2F">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4: Document Registration Module</w:t>
      </w:r>
    </w:p>
    <w:p w14:paraId="0D2DD461"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32394BCE"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and document_attachments. One document receives one permanent tracking number and may own many files. Register Only creates no route; Register and Route creates recipient route records.</w:t>
      </w:r>
    </w:p>
    <w:p w14:paraId="5B1DEB03"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25CDAF61"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5"/>
                    <a:stretch>
                      <a:fillRect/>
                    </a:stretch>
                  </pic:blipFill>
                  <pic:spPr>
                    <a:xfrm>
                      <a:off x="0" y="0"/>
                      <a:ext cx="5445935" cy="3612225"/>
                    </a:xfrm>
                    <a:prstGeom prst="rect">
                      <a:avLst/>
                    </a:prstGeom>
                  </pic:spPr>
                </pic:pic>
              </a:graphicData>
            </a:graphic>
          </wp:inline>
        </w:drawing>
      </w:r>
    </w:p>
    <w:p w14:paraId="5ECDD52F"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4.12. Log New Document Form</w:t>
      </w:r>
    </w:p>
    <w:p w14:paraId="197847B7"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6"/>
                    <a:stretch>
                      <a:fillRect/>
                    </a:stretch>
                  </pic:blipFill>
                  <pic:spPr>
                    <a:xfrm>
                      <a:off x="0" y="0"/>
                      <a:ext cx="5669280" cy="3610663"/>
                    </a:xfrm>
                    <a:prstGeom prst="rect">
                      <a:avLst/>
                    </a:prstGeom>
                  </pic:spPr>
                </pic:pic>
              </a:graphicData>
            </a:graphic>
          </wp:inline>
        </w:drawing>
      </w:r>
    </w:p>
    <w:p w14:paraId="3663F094"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4.13. Log New Document Form</w:t>
      </w:r>
    </w:p>
    <w:p w14:paraId="331120FA"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332AEE0A"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Select Log New Document; choose Incoming or Outgoing; complete the required metadata; add recipients, target date, action, note, and permitted PDF files; select Register Only or Register and Route; verify the issued route number.</w:t>
      </w:r>
    </w:p>
    <w:p w14:paraId="10FAB999"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7DAECC63"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5E3FFCE" w14:textId="77777777" w:rsidR="00AF3061" w:rsidRPr="00636F29" w:rsidRDefault="00743103" w:rsidP="00621F2F">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5: Incoming and Outgoing Monitoring Module</w:t>
      </w:r>
    </w:p>
    <w:p w14:paraId="06D955D6"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5ABE979B"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users, and document_routes. Direction separates Incoming and Outgoing lists; current assignment and route participation control ordinary-user visibility.</w:t>
      </w:r>
    </w:p>
    <w:p w14:paraId="5CCAFD3C"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7261BE29"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7"/>
                    <a:stretch>
                      <a:fillRect/>
                    </a:stretch>
                  </pic:blipFill>
                  <pic:spPr>
                    <a:xfrm>
                      <a:off x="0" y="0"/>
                      <a:ext cx="5513942" cy="3614278"/>
                    </a:xfrm>
                    <a:prstGeom prst="rect">
                      <a:avLst/>
                    </a:prstGeom>
                  </pic:spPr>
                </pic:pic>
              </a:graphicData>
            </a:graphic>
          </wp:inline>
        </w:drawing>
      </w:r>
    </w:p>
    <w:p w14:paraId="2AC92328"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4.14. Incoming Documents</w:t>
      </w:r>
    </w:p>
    <w:p w14:paraId="01567D8B"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8"/>
                    <a:stretch>
                      <a:fillRect/>
                    </a:stretch>
                  </pic:blipFill>
                  <pic:spPr>
                    <a:xfrm>
                      <a:off x="0" y="0"/>
                      <a:ext cx="5539031" cy="3611539"/>
                    </a:xfrm>
                    <a:prstGeom prst="rect">
                      <a:avLst/>
                    </a:prstGeom>
                  </pic:spPr>
                </pic:pic>
              </a:graphicData>
            </a:graphic>
          </wp:inline>
        </w:drawing>
      </w:r>
    </w:p>
    <w:p w14:paraId="6E1ADFF6"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4.15. Outgoing Documents</w:t>
      </w:r>
    </w:p>
    <w:p w14:paraId="180ECF7D"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9"/>
                    <a:stretch>
                      <a:fillRect/>
                    </a:stretch>
                  </pic:blipFill>
                  <pic:spPr>
                    <a:xfrm>
                      <a:off x="0" y="0"/>
                      <a:ext cx="5538011" cy="3611139"/>
                    </a:xfrm>
                    <a:prstGeom prst="rect">
                      <a:avLst/>
                    </a:prstGeom>
                  </pic:spPr>
                </pic:pic>
              </a:graphicData>
            </a:graphic>
          </wp:inline>
        </w:drawing>
      </w:r>
    </w:p>
    <w:p w14:paraId="0B3ABBD1"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4.16. Incoming Documents</w:t>
      </w:r>
    </w:p>
    <w:p w14:paraId="6743E663"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30"/>
                    <a:stretch>
                      <a:fillRect/>
                    </a:stretch>
                  </pic:blipFill>
                  <pic:spPr>
                    <a:xfrm>
                      <a:off x="0" y="0"/>
                      <a:ext cx="5445835" cy="3612159"/>
                    </a:xfrm>
                    <a:prstGeom prst="rect">
                      <a:avLst/>
                    </a:prstGeom>
                  </pic:spPr>
                </pic:pic>
              </a:graphicData>
            </a:graphic>
          </wp:inline>
        </w:drawing>
      </w:r>
    </w:p>
    <w:p w14:paraId="32EA5D46"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4.17. Outgoing Documents</w:t>
      </w:r>
    </w:p>
    <w:p w14:paraId="64092330"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4D97E3B2"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Incoming or Outgoing Documents; use status, office, date, or keyword filters; inspect progress and handler information; select View or Quick View to open the access-authorized transaction.</w:t>
      </w:r>
    </w:p>
    <w:p w14:paraId="5706F5C9"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410FFCDB"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D64396C" w14:textId="77777777" w:rsidR="00AF3061" w:rsidRPr="00636F29" w:rsidRDefault="00743103" w:rsidP="00621F2F">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6: Document Transaction, Conversation, and Routing Module</w:t>
      </w:r>
    </w:p>
    <w:p w14:paraId="28FBB23D"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5AF18502"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document_routes, document_attachments, and users. One document may have many recipient branches; every route belongs to one document, and a route-scoped file remains tied to its intended conversation.</w:t>
      </w:r>
    </w:p>
    <w:p w14:paraId="7E887610"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542649EF"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31"/>
                    <a:stretch>
                      <a:fillRect/>
                    </a:stretch>
                  </pic:blipFill>
                  <pic:spPr>
                    <a:xfrm>
                      <a:off x="0" y="0"/>
                      <a:ext cx="5448046" cy="3613625"/>
                    </a:xfrm>
                    <a:prstGeom prst="rect">
                      <a:avLst/>
                    </a:prstGeom>
                  </pic:spPr>
                </pic:pic>
              </a:graphicData>
            </a:graphic>
          </wp:inline>
        </w:drawing>
      </w:r>
    </w:p>
    <w:p w14:paraId="5BEF350F"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4.18. Document Details And Routing Flow</w:t>
      </w:r>
    </w:p>
    <w:p w14:paraId="02D3551F"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2"/>
                    <a:stretch>
                      <a:fillRect/>
                    </a:stretch>
                  </pic:blipFill>
                  <pic:spPr>
                    <a:xfrm>
                      <a:off x="0" y="0"/>
                      <a:ext cx="5501086" cy="3610663"/>
                    </a:xfrm>
                    <a:prstGeom prst="rect">
                      <a:avLst/>
                    </a:prstGeom>
                  </pic:spPr>
                </pic:pic>
              </a:graphicData>
            </a:graphic>
          </wp:inline>
        </w:drawing>
      </w:r>
    </w:p>
    <w:p w14:paraId="0075437B"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4.19. Document Details Conversation And Attachments</w:t>
      </w:r>
    </w:p>
    <w:p w14:paraId="2DAA8886"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3"/>
                    <a:stretch>
                      <a:fillRect/>
                    </a:stretch>
                  </pic:blipFill>
                  <pic:spPr>
                    <a:xfrm>
                      <a:off x="0" y="0"/>
                      <a:ext cx="5502843" cy="3611799"/>
                    </a:xfrm>
                    <a:prstGeom prst="rect">
                      <a:avLst/>
                    </a:prstGeom>
                  </pic:spPr>
                </pic:pic>
              </a:graphicData>
            </a:graphic>
          </wp:inline>
        </w:drawing>
      </w:r>
    </w:p>
    <w:p w14:paraId="0244480E"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4.20. Document Details And Recipient Flow</w:t>
      </w:r>
    </w:p>
    <w:p w14:paraId="108CFD72"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4"/>
                    <a:stretch>
                      <a:fillRect/>
                    </a:stretch>
                  </pic:blipFill>
                  <pic:spPr>
                    <a:xfrm>
                      <a:off x="0" y="0"/>
                      <a:ext cx="5553128" cy="3611189"/>
                    </a:xfrm>
                    <a:prstGeom prst="rect">
                      <a:avLst/>
                    </a:prstGeom>
                  </pic:spPr>
                </pic:pic>
              </a:graphicData>
            </a:graphic>
          </wp:inline>
        </w:drawing>
      </w:r>
    </w:p>
    <w:p w14:paraId="0BE3AAAA"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4.21. Route Forward And Reply Form</w:t>
      </w:r>
    </w:p>
    <w:p w14:paraId="3816FCFC"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64F41ABC"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Open a document; select the intended routing branch; review its instruction, history, notes, and scoped files; when authorized, choose Route/Forward or Step Reply; select the recipient and action, enter the note, add an optional file, and submit.</w:t>
      </w:r>
    </w:p>
    <w:p w14:paraId="03B295E3"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752CD50B"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53F5EDF2" w14:textId="77777777" w:rsidR="00AF3061" w:rsidRPr="00636F29" w:rsidRDefault="00743103" w:rsidP="00621F2F">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7: Routing Follow-up and Reminder Module</w:t>
      </w:r>
    </w:p>
    <w:p w14:paraId="1CB64CEF"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18B23582" w14:textId="77777777" w:rsidR="00AF3061" w:rsidRPr="00636F29" w:rsidRDefault="00743103" w:rsidP="00621F2F">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document_routes, users, and derived reminder notifications. Each unfinished recipient branch is monitored independently; sending a reminder does not change route status.</w:t>
      </w:r>
    </w:p>
    <w:p w14:paraId="3DD2D164" w14:textId="15192361" w:rsidR="00AF3061" w:rsidRPr="00636F29" w:rsidRDefault="00743103" w:rsidP="00D27577">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r w:rsidRPr="00636F29">
        <w:rPr>
          <w:rFonts w:ascii="Century Gothic" w:hAnsi="Century Gothic" w:cs="Century Gothic" w:eastAsia="Century Gothic"/>
          <w:noProof/>
          <w:sz w:val="22"/>
          <w:szCs w:val="22"/>
        </w:rPr>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5"/>
                    <a:stretch>
                      <a:fillRect/>
                    </a:stretch>
                  </pic:blipFill>
                  <pic:spPr>
                    <a:xfrm>
                      <a:off x="0" y="0"/>
                      <a:ext cx="5495907" cy="3612051"/>
                    </a:xfrm>
                    <a:prstGeom prst="rect">
                      <a:avLst/>
                    </a:prstGeom>
                  </pic:spPr>
                </pic:pic>
              </a:graphicData>
            </a:graphic>
          </wp:inline>
        </w:drawing>
      </w:r>
    </w:p>
    <w:p w14:paraId="5BB7AE7C"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4.22. Routing Follow Up</w:t>
      </w:r>
    </w:p>
    <w:p w14:paraId="30ADBDFD"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6"/>
                    <a:stretch>
                      <a:fillRect/>
                    </a:stretch>
                  </pic:blipFill>
                  <pic:spPr>
                    <a:xfrm>
                      <a:off x="0" y="0"/>
                      <a:ext cx="5444946" cy="3611569"/>
                    </a:xfrm>
                    <a:prstGeom prst="rect">
                      <a:avLst/>
                    </a:prstGeom>
                  </pic:spPr>
                </pic:pic>
              </a:graphicData>
            </a:graphic>
          </wp:inline>
        </w:drawing>
      </w:r>
    </w:p>
    <w:p w14:paraId="145E5ED1"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4.23. Send Reminder Dialog</w:t>
      </w:r>
    </w:p>
    <w:p w14:paraId="03682B7B"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4E58BFF6"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Routing Follow-up; review all unfinished recipient branches; select View when document context is needed; select Send Reminder; edit the reminder message; submit the in-app alert. Do not use the reminder as an approval or routing action.</w:t>
      </w:r>
    </w:p>
    <w:p w14:paraId="3DC915A3"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664FDCD0"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20D70629" w14:textId="77777777" w:rsidR="00AF3061" w:rsidRPr="00636F29" w:rsidRDefault="00743103">
      <w:pPr>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8: Document Routing Slip Module</w:t>
      </w:r>
    </w:p>
    <w:p w14:paraId="74140A44"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3FDAB575"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and document_routes. The printable routing slip reads the stored metadata and chronological route history without creating a second transaction record.</w:t>
      </w:r>
    </w:p>
    <w:p w14:paraId="447032EE"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1F5E9DBE"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7"/>
                    <a:stretch>
                      <a:fillRect/>
                    </a:stretch>
                  </pic:blipFill>
                  <pic:spPr>
                    <a:xfrm>
                      <a:off x="0" y="0"/>
                      <a:ext cx="5449544" cy="3614619"/>
                    </a:xfrm>
                    <a:prstGeom prst="rect">
                      <a:avLst/>
                    </a:prstGeom>
                  </pic:spPr>
                </pic:pic>
              </a:graphicData>
            </a:graphic>
          </wp:inline>
        </w:drawing>
      </w:r>
    </w:p>
    <w:p w14:paraId="0BD64E3B"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4.24. Document Routing Slip</w:t>
      </w:r>
    </w:p>
    <w:p w14:paraId="3783D67F"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8"/>
                    <a:stretch>
                      <a:fillRect/>
                    </a:stretch>
                  </pic:blipFill>
                  <pic:spPr>
                    <a:xfrm>
                      <a:off x="0" y="0"/>
                      <a:ext cx="5445650" cy="3612036"/>
                    </a:xfrm>
                    <a:prstGeom prst="rect">
                      <a:avLst/>
                    </a:prstGeom>
                  </pic:spPr>
                </pic:pic>
              </a:graphicData>
            </a:graphic>
          </wp:inline>
        </w:drawing>
      </w:r>
    </w:p>
    <w:p w14:paraId="57C88E4B"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4.25. Routing Slip Customization</w:t>
      </w:r>
    </w:p>
    <w:p w14:paraId="4407AA03"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75121BF7"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Open Document Routing Slip; select the registered document; verify route and recipient details; apply an authorized print preset or signatory format; preview the official layout; print or export as required.</w:t>
      </w:r>
    </w:p>
    <w:p w14:paraId="52C7BBA1"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5375F4B7"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6F39F987" w14:textId="77777777" w:rsidR="00AF3061" w:rsidRPr="00636F29" w:rsidRDefault="00743103" w:rsidP="003A590E">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9: Outgoing Envelope Module</w:t>
      </w:r>
    </w:p>
    <w:p w14:paraId="1E26A336"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4B500923"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employee_profiles, and envelope_logs. Envelope preparation may use a linked document and directory recipient; dispatch is recorded separately from electronic routing.</w:t>
      </w:r>
    </w:p>
    <w:p w14:paraId="587B583C"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0EF4CB71"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206FB550" wp14:editId="5541957F">
            <wp:extent cx="5443500" cy="3474720"/>
            <wp:effectExtent l="0" t="0" r="508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9"/>
                    <a:stretch>
                      <a:fillRect/>
                    </a:stretch>
                  </pic:blipFill>
                  <pic:spPr>
                    <a:xfrm>
                      <a:off x="0" y="0"/>
                      <a:ext cx="5448880" cy="3478154"/>
                    </a:xfrm>
                    <a:prstGeom prst="rect">
                      <a:avLst/>
                    </a:prstGeom>
                  </pic:spPr>
                </pic:pic>
              </a:graphicData>
            </a:graphic>
          </wp:inline>
        </w:drawing>
      </w:r>
    </w:p>
    <w:p w14:paraId="602D7921" w14:textId="77777777" w:rsidR="00F376D7"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4.26. Outgoing Envelope</w:t>
      </w:r>
    </w:p>
    <w:p w14:paraId="38C5B5D2" w14:textId="77777777" w:rsidR="00636F29" w:rsidRDefault="00636F29" w:rsidP="00636F29"/>
    <w:p w14:paraId="201A4E5B" w14:textId="77777777" w:rsidR="00636F29" w:rsidRPr="00636F29" w:rsidRDefault="00636F29" w:rsidP="00636F29"/>
    <w:p w14:paraId="4B8CC0FA"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Procedure:</w:t>
      </w:r>
    </w:p>
    <w:p w14:paraId="71D4166D"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Outgoing Envelope; select or enter the document reference; supply recipient and return-address details; choose the envelope size or cut-out format; preview; print; save the template or dispatch record when permitted.</w:t>
      </w:r>
    </w:p>
    <w:p w14:paraId="706D4B1B"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2BE74039"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1979675" w14:textId="77777777" w:rsidR="00AF3061" w:rsidRPr="00636F29" w:rsidRDefault="00743103" w:rsidP="003A590E">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10: Office Directory and Personnel Records Module</w:t>
      </w:r>
    </w:p>
    <w:p w14:paraId="0F73F8D9"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6F1E5759"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employee_profiles, users, directory_sections, and divisions. A profile may exist without a login account; a login account may link to at most one employee profile.</w:t>
      </w:r>
    </w:p>
    <w:p w14:paraId="7A09EC36"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69B7CF9F"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40"/>
                    <a:stretch>
                      <a:fillRect/>
                    </a:stretch>
                  </pic:blipFill>
                  <pic:spPr>
                    <a:xfrm>
                      <a:off x="0" y="0"/>
                      <a:ext cx="5156165" cy="3076121"/>
                    </a:xfrm>
                    <a:prstGeom prst="rect">
                      <a:avLst/>
                    </a:prstGeom>
                  </pic:spPr>
                </pic:pic>
              </a:graphicData>
            </a:graphic>
          </wp:inline>
        </w:drawing>
      </w:r>
    </w:p>
    <w:p w14:paraId="4BA4F847"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4.27. Office Directory</w:t>
      </w:r>
    </w:p>
    <w:p w14:paraId="12D59CC1"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41"/>
                    <a:stretch>
                      <a:fillRect/>
                    </a:stretch>
                  </pic:blipFill>
                  <pic:spPr>
                    <a:xfrm>
                      <a:off x="0" y="0"/>
                      <a:ext cx="5447533" cy="3528538"/>
                    </a:xfrm>
                    <a:prstGeom prst="rect">
                      <a:avLst/>
                    </a:prstGeom>
                  </pic:spPr>
                </pic:pic>
              </a:graphicData>
            </a:graphic>
          </wp:inline>
        </w:drawing>
      </w:r>
    </w:p>
    <w:p w14:paraId="27EB4D3D"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4.28. Office Directory</w:t>
      </w:r>
    </w:p>
    <w:p w14:paraId="08FEEEB0"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2"/>
                    <a:stretch>
                      <a:fillRect/>
                    </a:stretch>
                  </pic:blipFill>
                  <pic:spPr>
                    <a:xfrm>
                      <a:off x="0" y="0"/>
                      <a:ext cx="5475496" cy="3513230"/>
                    </a:xfrm>
                    <a:prstGeom prst="rect">
                      <a:avLst/>
                    </a:prstGeom>
                  </pic:spPr>
                </pic:pic>
              </a:graphicData>
            </a:graphic>
          </wp:inline>
        </w:drawing>
      </w:r>
    </w:p>
    <w:p w14:paraId="37177B07"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4.29. Directory Title Management</w:t>
      </w:r>
    </w:p>
    <w:p w14:paraId="1AD79203"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3"/>
                    <a:stretch>
                      <a:fillRect/>
                    </a:stretch>
                  </pic:blipFill>
                  <pic:spPr>
                    <a:xfrm>
                      <a:off x="0" y="0"/>
                      <a:ext cx="5531863" cy="3526928"/>
                    </a:xfrm>
                    <a:prstGeom prst="rect">
                      <a:avLst/>
                    </a:prstGeom>
                  </pic:spPr>
                </pic:pic>
              </a:graphicData>
            </a:graphic>
          </wp:inline>
        </w:drawing>
      </w:r>
    </w:p>
    <w:p w14:paraId="5B094817"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4.30. Add Personnel Form</w:t>
      </w:r>
    </w:p>
    <w:p w14:paraId="0E1F93BE"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6C739D63"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Office Directory; select a directory section; search or inspect personnel; authorized administrators may add personnel, manage titles, and organize permitted profile folders; regular users remain in view-only scope unless granted otherwise.</w:t>
      </w:r>
    </w:p>
    <w:p w14:paraId="2A69D61A"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39477618"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058A379C" w14:textId="77777777" w:rsidR="00AF3061" w:rsidRPr="00636F29" w:rsidRDefault="00743103" w:rsidP="003A590E">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11: QR Code Module</w:t>
      </w:r>
    </w:p>
    <w:p w14:paraId="22841AB0"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4100A290"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and generated QR output. The QR image is derived from a verified tracking number, URL, or approved value and does not replace the document record.</w:t>
      </w:r>
    </w:p>
    <w:p w14:paraId="506932DF"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6ED17691"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4"/>
                    <a:stretch>
                      <a:fillRect/>
                    </a:stretch>
                  </pic:blipFill>
                  <pic:spPr>
                    <a:xfrm>
                      <a:off x="0" y="0"/>
                      <a:ext cx="5534440" cy="3506610"/>
                    </a:xfrm>
                    <a:prstGeom prst="rect">
                      <a:avLst/>
                    </a:prstGeom>
                  </pic:spPr>
                </pic:pic>
              </a:graphicData>
            </a:graphic>
          </wp:inline>
        </w:drawing>
      </w:r>
    </w:p>
    <w:p w14:paraId="74BE858B"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4.31. Qr Code Generator</w:t>
      </w:r>
    </w:p>
    <w:p w14:paraId="4C1622DA"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5"/>
                    <a:stretch>
                      <a:fillRect/>
                    </a:stretch>
                  </pic:blipFill>
                  <pic:spPr>
                    <a:xfrm>
                      <a:off x="0" y="0"/>
                      <a:ext cx="5448292" cy="3389919"/>
                    </a:xfrm>
                    <a:prstGeom prst="rect">
                      <a:avLst/>
                    </a:prstGeom>
                  </pic:spPr>
                </pic:pic>
              </a:graphicData>
            </a:graphic>
          </wp:inline>
        </w:drawing>
      </w:r>
    </w:p>
    <w:p w14:paraId="0843DAB1" w14:textId="77777777" w:rsidR="00F376D7"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4.32. Qr Code Generator</w:t>
      </w:r>
    </w:p>
    <w:p w14:paraId="325CEB48" w14:textId="77777777" w:rsidR="00636F29" w:rsidRDefault="00636F29" w:rsidP="00636F29"/>
    <w:p w14:paraId="6E40C460" w14:textId="77777777" w:rsidR="00636F29" w:rsidRPr="00636F29" w:rsidRDefault="00636F29" w:rsidP="00636F29"/>
    <w:p w14:paraId="2E297572"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Procedure:</w:t>
      </w:r>
    </w:p>
    <w:p w14:paraId="078B5249"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QR Code Generator; enter a permitted route number, route range, URL, or approved value; choose the size; generate the preview; download, copy, or print the resulting code.</w:t>
      </w:r>
    </w:p>
    <w:p w14:paraId="06E07305"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6BA938A4"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55EEE3C3" w14:textId="77777777" w:rsidR="00AF3061" w:rsidRPr="00636F29" w:rsidRDefault="00743103" w:rsidP="003A590E">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12: Incoming, Outgoing, and Envelope Reports Module</w:t>
      </w:r>
    </w:p>
    <w:p w14:paraId="48A4972A"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6D48129A"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documents, document_routes, and envelope_logs. Incoming and outgoing reports summarize transaction state and full route history; envelope reports summarize physical dispatch records.</w:t>
      </w:r>
    </w:p>
    <w:p w14:paraId="00FE90D1"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41064092"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6"/>
                    <a:stretch>
                      <a:fillRect/>
                    </a:stretch>
                  </pic:blipFill>
                  <pic:spPr>
                    <a:xfrm>
                      <a:off x="0" y="0"/>
                      <a:ext cx="4723345" cy="2776710"/>
                    </a:xfrm>
                    <a:prstGeom prst="rect">
                      <a:avLst/>
                    </a:prstGeom>
                  </pic:spPr>
                </pic:pic>
              </a:graphicData>
            </a:graphic>
          </wp:inline>
        </w:drawing>
      </w:r>
    </w:p>
    <w:p w14:paraId="27E8060C"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4.33. Incoming Report</w:t>
      </w:r>
    </w:p>
    <w:p w14:paraId="0B3CB39C"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7"/>
                    <a:stretch>
                      <a:fillRect/>
                    </a:stretch>
                  </pic:blipFill>
                  <pic:spPr>
                    <a:xfrm>
                      <a:off x="0" y="0"/>
                      <a:ext cx="4675530" cy="2726171"/>
                    </a:xfrm>
                    <a:prstGeom prst="rect">
                      <a:avLst/>
                    </a:prstGeom>
                  </pic:spPr>
                </pic:pic>
              </a:graphicData>
            </a:graphic>
          </wp:inline>
        </w:drawing>
      </w:r>
    </w:p>
    <w:p w14:paraId="32C31275"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4.34. Outgoing Report</w:t>
      </w:r>
    </w:p>
    <w:p w14:paraId="00A7E17C"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8"/>
                    <a:stretch>
                      <a:fillRect/>
                    </a:stretch>
                  </pic:blipFill>
                  <pic:spPr>
                    <a:xfrm>
                      <a:off x="0" y="0"/>
                      <a:ext cx="5331064" cy="3317269"/>
                    </a:xfrm>
                    <a:prstGeom prst="rect">
                      <a:avLst/>
                    </a:prstGeom>
                  </pic:spPr>
                </pic:pic>
              </a:graphicData>
            </a:graphic>
          </wp:inline>
        </w:drawing>
      </w:r>
    </w:p>
    <w:p w14:paraId="4381F065"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4.35. Envelope Report</w:t>
      </w:r>
    </w:p>
    <w:p w14:paraId="6AF01BD2"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9"/>
                    <a:stretch>
                      <a:fillRect/>
                    </a:stretch>
                  </pic:blipFill>
                  <pic:spPr>
                    <a:xfrm>
                      <a:off x="0" y="0"/>
                      <a:ext cx="5368879" cy="3310687"/>
                    </a:xfrm>
                    <a:prstGeom prst="rect">
                      <a:avLst/>
                    </a:prstGeom>
                  </pic:spPr>
                </pic:pic>
              </a:graphicData>
            </a:graphic>
          </wp:inline>
        </w:drawing>
      </w:r>
    </w:p>
    <w:p w14:paraId="18683762"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4.36. Incoming Report</w:t>
      </w:r>
    </w:p>
    <w:p w14:paraId="71217A3F"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50"/>
                    <a:stretch>
                      <a:fillRect/>
                    </a:stretch>
                  </pic:blipFill>
                  <pic:spPr>
                    <a:xfrm>
                      <a:off x="0" y="0"/>
                      <a:ext cx="5447813" cy="3331053"/>
                    </a:xfrm>
                    <a:prstGeom prst="rect">
                      <a:avLst/>
                    </a:prstGeom>
                  </pic:spPr>
                </pic:pic>
              </a:graphicData>
            </a:graphic>
          </wp:inline>
        </w:drawing>
      </w:r>
    </w:p>
    <w:p w14:paraId="2C5BC650"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4.37. Outgoing Report</w:t>
      </w:r>
    </w:p>
    <w:p w14:paraId="57D3B59D"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6FEB3DF8"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Open the required report; set the date and status filters; inspect expandable document history; print or export the permitted data; configure monthly auto-export only when the account has that administrative permission.</w:t>
      </w:r>
    </w:p>
    <w:p w14:paraId="2EB54F8D"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7CB9A2D2"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78A840E1" w14:textId="77777777" w:rsidR="00AF3061" w:rsidRPr="00636F29" w:rsidRDefault="00743103" w:rsidP="003A590E">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13: User and Access Management Module</w:t>
      </w:r>
    </w:p>
    <w:p w14:paraId="69CDFBD6"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1E432393"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users, divisions, and employee_profiles. Roles provide defaults, while account permissions determine the final allowed menus and actions.</w:t>
      </w:r>
    </w:p>
    <w:p w14:paraId="10B88849"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12510FBF"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51"/>
                    <a:stretch>
                      <a:fillRect/>
                    </a:stretch>
                  </pic:blipFill>
                  <pic:spPr>
                    <a:xfrm>
                      <a:off x="0" y="0"/>
                      <a:ext cx="5447723" cy="3418848"/>
                    </a:xfrm>
                    <a:prstGeom prst="rect">
                      <a:avLst/>
                    </a:prstGeom>
                  </pic:spPr>
                </pic:pic>
              </a:graphicData>
            </a:graphic>
          </wp:inline>
        </w:drawing>
      </w:r>
    </w:p>
    <w:p w14:paraId="4AD5C0D8"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4.38. User Accounts</w:t>
      </w:r>
    </w:p>
    <w:p w14:paraId="0553E9A0"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2"/>
                    <a:stretch>
                      <a:fillRect/>
                    </a:stretch>
                  </pic:blipFill>
                  <pic:spPr>
                    <a:xfrm>
                      <a:off x="0" y="0"/>
                      <a:ext cx="5329377" cy="3294258"/>
                    </a:xfrm>
                    <a:prstGeom prst="rect">
                      <a:avLst/>
                    </a:prstGeom>
                  </pic:spPr>
                </pic:pic>
              </a:graphicData>
            </a:graphic>
          </wp:inline>
        </w:drawing>
      </w:r>
    </w:p>
    <w:p w14:paraId="7F3659B7"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4.39. Personnel Accounts Table</w:t>
      </w:r>
    </w:p>
    <w:p w14:paraId="631CC354"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3"/>
                    <a:stretch>
                      <a:fillRect/>
                    </a:stretch>
                  </pic:blipFill>
                  <pic:spPr>
                    <a:xfrm>
                      <a:off x="0" y="0"/>
                      <a:ext cx="5295035" cy="3215104"/>
                    </a:xfrm>
                    <a:prstGeom prst="rect">
                      <a:avLst/>
                    </a:prstGeom>
                  </pic:spPr>
                </pic:pic>
              </a:graphicData>
            </a:graphic>
          </wp:inline>
        </w:drawing>
      </w:r>
    </w:p>
    <w:p w14:paraId="617E6579"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4.40. Create User Account Form</w:t>
      </w:r>
    </w:p>
    <w:p w14:paraId="4907CBBE"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4"/>
                    <a:stretch>
                      <a:fillRect/>
                    </a:stretch>
                  </pic:blipFill>
                  <pic:spPr>
                    <a:xfrm>
                      <a:off x="0" y="0"/>
                      <a:ext cx="5447654" cy="3352919"/>
                    </a:xfrm>
                    <a:prstGeom prst="rect">
                      <a:avLst/>
                    </a:prstGeom>
                  </pic:spPr>
                </pic:pic>
              </a:graphicData>
            </a:graphic>
          </wp:inline>
        </w:drawing>
      </w:r>
    </w:p>
    <w:p w14:paraId="4B200A5F"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4.41. Role And Account Permissions</w:t>
      </w:r>
    </w:p>
    <w:p w14:paraId="273AA9E4"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10945F55"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User Accounts; search or select a personnel account; create or edit identity details; assign the role and division; configure menu and granular action permissions; activate, deactivate, or reset credentials only when authorized.</w:t>
      </w:r>
    </w:p>
    <w:p w14:paraId="2719E8A4"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27FEAE3A"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706EA7F5" w14:textId="77777777" w:rsidR="00AF3061" w:rsidRPr="00636F29" w:rsidRDefault="00743103" w:rsidP="003A590E">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14: Division Management Module</w:t>
      </w:r>
    </w:p>
    <w:p w14:paraId="602E4761"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6A754B4C"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divisions, users, and documents. The unique division code is reused as an organizational reference for accounts, assignments, filters, and reports.</w:t>
      </w:r>
    </w:p>
    <w:p w14:paraId="30D69480" w14:textId="77777777" w:rsidR="00AF3061" w:rsidRPr="00636F29" w:rsidRDefault="00743103" w:rsidP="003A590E">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330BCFF0"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5"/>
                    <a:stretch>
                      <a:fillRect/>
                    </a:stretch>
                  </pic:blipFill>
                  <pic:spPr>
                    <a:xfrm>
                      <a:off x="0" y="0"/>
                      <a:ext cx="5448139" cy="3389824"/>
                    </a:xfrm>
                    <a:prstGeom prst="rect">
                      <a:avLst/>
                    </a:prstGeom>
                  </pic:spPr>
                </pic:pic>
              </a:graphicData>
            </a:graphic>
          </wp:inline>
        </w:drawing>
      </w:r>
    </w:p>
    <w:p w14:paraId="6734F111"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4.42. Division Management</w:t>
      </w:r>
    </w:p>
    <w:p w14:paraId="751112EE"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2B103B09"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Division Management; add or edit the official code, name, chief, and email; verify linked account and document references before saving; retain understandable historical values.</w:t>
      </w:r>
    </w:p>
    <w:p w14:paraId="28B58470"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56A6910E"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4F17B428" w14:textId="77777777" w:rsidR="00AF3061" w:rsidRPr="00636F29" w:rsidRDefault="00743103" w:rsidP="0044555B">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15: Audit and Envelope Dispatch Logs Module</w:t>
      </w:r>
    </w:p>
    <w:p w14:paraId="5B6735DA"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2189C570"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audit_logs, envelope_logs, users, and document references. Logs preserve who performed an event, what happened, when it occurred, and the affected route number.</w:t>
      </w:r>
    </w:p>
    <w:p w14:paraId="3D6819FA"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5DB95FD0"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6"/>
                    <a:stretch>
                      <a:fillRect/>
                    </a:stretch>
                  </pic:blipFill>
                  <pic:spPr>
                    <a:xfrm>
                      <a:off x="0" y="0"/>
                      <a:ext cx="5404237" cy="3361170"/>
                    </a:xfrm>
                    <a:prstGeom prst="rect">
                      <a:avLst/>
                    </a:prstGeom>
                  </pic:spPr>
                </pic:pic>
              </a:graphicData>
            </a:graphic>
          </wp:inline>
        </w:drawing>
      </w:r>
    </w:p>
    <w:p w14:paraId="2B9DA028"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4.43. Audit Logs</w:t>
      </w:r>
    </w:p>
    <w:p w14:paraId="5915E018"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7"/>
                    <a:stretch>
                      <a:fillRect/>
                    </a:stretch>
                  </pic:blipFill>
                  <pic:spPr>
                    <a:xfrm>
                      <a:off x="0" y="0"/>
                      <a:ext cx="5446850" cy="3293866"/>
                    </a:xfrm>
                    <a:prstGeom prst="rect">
                      <a:avLst/>
                    </a:prstGeom>
                  </pic:spPr>
                </pic:pic>
              </a:graphicData>
            </a:graphic>
          </wp:inline>
        </w:drawing>
      </w:r>
    </w:p>
    <w:p w14:paraId="3742D016" w14:textId="77777777" w:rsidR="00F376D7" w:rsidRDefault="00AC4ED2">
      <w:pPr>
        <w:pStyle w:val="Caption"/>
        <w:jc w:val="both"/>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4.44. Envelope Dispatch Logs</w:t>
      </w:r>
    </w:p>
    <w:p w14:paraId="79332286" w14:textId="77777777" w:rsidR="00A075DA" w:rsidRDefault="00A075DA" w:rsidP="00A075DA"/>
    <w:p w14:paraId="23B8C4E3" w14:textId="77777777" w:rsidR="00A075DA" w:rsidRDefault="00A075DA" w:rsidP="00A075DA"/>
    <w:p w14:paraId="20912F3E" w14:textId="77777777" w:rsidR="00A075DA" w:rsidRPr="00A075DA" w:rsidRDefault="00A075DA" w:rsidP="00A075DA"/>
    <w:p w14:paraId="1935ADE4"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Procedure:</w:t>
      </w:r>
    </w:p>
    <w:p w14:paraId="3B5CCBC3"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Audit Logs or Envelope Dispatch Logs; filter by date, actor, action, or route number; inspect the recorded detail; export only when authorized. Log entries are monitoring evidence and are not operational routing controls.</w:t>
      </w:r>
    </w:p>
    <w:p w14:paraId="7201B9B3"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473DFB44"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2FDD47A1" w14:textId="77777777" w:rsidR="00AF3061" w:rsidRPr="00636F29" w:rsidRDefault="00743103" w:rsidP="0044555B">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User's View 16: Account Settings Module</w:t>
      </w:r>
    </w:p>
    <w:p w14:paraId="5711C2DB"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Data Environment</w:t>
      </w:r>
    </w:p>
    <w:p w14:paraId="5F6D1D74"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Primary data: users. The authenticated user may change permitted profile and password information but cannot elevate the assigned role or permissions.</w:t>
      </w:r>
    </w:p>
    <w:p w14:paraId="780FD96F"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Data Entry</w:t>
      </w:r>
    </w:p>
    <w:p w14:paraId="13155F8D"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8"/>
                    <a:stretch>
                      <a:fillRect/>
                    </a:stretch>
                  </pic:blipFill>
                  <pic:spPr>
                    <a:xfrm>
                      <a:off x="0" y="0"/>
                      <a:ext cx="5513207" cy="3448500"/>
                    </a:xfrm>
                    <a:prstGeom prst="rect">
                      <a:avLst/>
                    </a:prstGeom>
                  </pic:spPr>
                </pic:pic>
              </a:graphicData>
            </a:graphic>
          </wp:inline>
        </w:drawing>
      </w:r>
    </w:p>
    <w:p w14:paraId="35FF712D"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4.45. Account Settings</w:t>
      </w:r>
    </w:p>
    <w:p w14:paraId="23A593BB"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9"/>
                    <a:stretch>
                      <a:fillRect/>
                    </a:stretch>
                  </pic:blipFill>
                  <pic:spPr>
                    <a:xfrm>
                      <a:off x="0" y="0"/>
                      <a:ext cx="5451610" cy="3428614"/>
                    </a:xfrm>
                    <a:prstGeom prst="rect">
                      <a:avLst/>
                    </a:prstGeom>
                  </pic:spPr>
                </pic:pic>
              </a:graphicData>
            </a:graphic>
          </wp:inline>
        </w:drawing>
      </w:r>
    </w:p>
    <w:p w14:paraId="2221323F"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4.46. Account Settings</w:t>
      </w:r>
    </w:p>
    <w:p w14:paraId="6E914F09"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Procedure:</w:t>
      </w:r>
    </w:p>
    <w:p w14:paraId="5791F64B"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Account Settings; update permitted personal or official details and profile image; use the password section to change credentials; save; sign in again when required. Assigned role and privileges cannot be self-elevated.</w:t>
      </w:r>
    </w:p>
    <w:p w14:paraId="15A275FD"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Data Description</w:t>
      </w:r>
    </w:p>
    <w:p w14:paraId="14951D1D"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78AAFD6" w14:textId="77777777" w:rsidR="00647B5A" w:rsidRPr="00636F29" w:rsidRDefault="00647B5A" w:rsidP="00647B5A">
      <w:pPr>
        <w:pStyle w:val="Heading3"/>
        <w:rPr>
          <w:rFonts w:ascii="Century Gothic" w:hAnsi="Century Gothic" w:cs="Century Gothic" w:eastAsia="Century Gothic"/>
          <w:color w:val="auto"/>
          <w:sz w:val="22"/>
          <w:szCs w:val="22"/>
        </w:rPr>
      </w:pPr>
      <w:bookmarkStart w:id="120" w:name="_Toc242888878"/>
      <w:bookmarkStart w:id="121" w:name="_Toc242889986"/>
      <w:r w:rsidRPr="00636F29">
        <w:rPr>
          <w:rFonts w:ascii="Century Gothic" w:hAnsi="Century Gothic" w:eastAsia="Century Gothic" w:cs="Century Gothic"/>
          <w:color w:val="auto"/>
          <w:sz w:val="22"/>
          <w:szCs w:val="22"/>
        </w:rPr>
        <w:t>4.2.2 Data Model</w:t>
      </w:r>
      <w:bookmarkEnd w:id="120"/>
      <w:bookmarkEnd w:id="121"/>
    </w:p>
    <w:p w14:paraId="5E887776"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45BD816" w14:textId="77777777" w:rsidR="00AF3061" w:rsidRPr="00636F29" w:rsidRDefault="0044555B">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427DA540"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4.47. Simplified Relationship View of the WDTMP Data Model</w:t>
      </w:r>
    </w:p>
    <w:p w14:paraId="6939593F" w14:textId="77777777" w:rsidR="00AF3061" w:rsidRPr="00636F29" w:rsidRDefault="00743103">
      <w:pPr>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Detailed Physical Data Model</w:t>
      </w:r>
    </w:p>
    <w:p w14:paraId="5821AD49"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 the detailed ERD, PK identifies a primary key, UQ a uniqueness constraint, FK an enforced Prisma relation, LR a logical stored reference without a foreign-key constraint, and DV a value derived at runtime. A 1 to 0..many relationship means one parent can have no child record or several child records; 1 to 0..1 means an optional one-to-one relationship. CASCADE applies only to document-owned routes and attachments, while user relations use controlled Set Null behavior to preserve historical names and transaction evidence.</w:t>
      </w:r>
    </w:p>
    <w:p w14:paraId="1F01BCD6" w14:textId="77777777" w:rsidR="00AF3061" w:rsidRPr="00636F29" w:rsidRDefault="00743103">
      <w:pPr>
        <w:keepNext/>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0DE7AC3E" wp14:editId="0BC78145">
            <wp:extent cx="5669280" cy="3937000"/>
            <wp:effectExtent l="0" t="0" r="0" b="0"/>
            <wp:docPr id="243988888" name="final-physical-erd-v2.png"/>
            <wp:cNvGraphicFramePr/>
            <a:graphic xmlns:a="http://schemas.openxmlformats.org/drawingml/2006/main">
              <a:graphicData uri="http://schemas.openxmlformats.org/drawingml/2006/picture">
                <pic:pic xmlns:pic="http://schemas.openxmlformats.org/drawingml/2006/picture">
                  <pic:nvPicPr>
                    <pic:cNvPr id="0" name="final-physical-erd.png"/>
                    <pic:cNvPicPr/>
                  </pic:nvPicPr>
                  <pic:blipFill>
                    <a:blip r:embed="rId61"/>
                    <a:stretch>
                      <a:fillRect/>
                    </a:stretch>
                  </pic:blipFill>
                  <pic:spPr>
                    <a:xfrm>
                      <a:off x="0" y="0"/>
                      <a:ext cx="5669280" cy="3937000"/>
                    </a:xfrm>
                    <a:prstGeom prst="rect">
                      <a:avLst/>
                    </a:prstGeom>
                  </pic:spPr>
                </pic:pic>
              </a:graphicData>
            </a:graphic>
          </wp:inline>
        </w:drawing>
      </w:r>
    </w:p>
    <w:p w14:paraId="20B62620" w14:textId="77777777" w:rsidR="00F376D7" w:rsidRPr="00636F29" w:rsidRDefault="00AC4ED2">
      <w:pPr>
        <w:pStyle w:val="Caption"/>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4.48. Detailed Physical Entity-Relationship Diagram of the Implemented WDTMP</w:t>
      </w:r>
    </w:p>
    <w:p w14:paraId="06E15EF0" w14:textId="77777777" w:rsidR="00AF3061" w:rsidRPr="00636F29" w:rsidRDefault="00743103" w:rsidP="0044555B">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Relationship Definitions</w:t>
      </w:r>
    </w:p>
    <w:p w14:paraId="0F03D157"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users (1) -&gt; documents (0..many), created_by_user_id: one account may register many documents; each document retains at most one linked creator account.</w:t>
      </w:r>
    </w:p>
    <w:p w14:paraId="2082BA45"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users (1) -&gt; documents (0..many), assigned_user_id: one account may be the current assignee of many documents; assignment may be null before routing or after controlled account changes.</w:t>
      </w:r>
    </w:p>
    <w:p w14:paraId="52309D5E"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documents (1) -&gt; document_routes (0..many), document_id: every route belongs to exactly one document; deleting the parent document cascades to its owned route history.</w:t>
      </w:r>
    </w:p>
    <w:p w14:paraId="2E11F0BF"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users (1) -&gt; document_routes (0..many), from_user_id and to_user_id: an account may send or receive many route steps; retained display names preserve history if the linked account becomes unavailable.</w:t>
      </w:r>
    </w:p>
    <w:p w14:paraId="014DA1D0"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documents (1) -&gt; document_attachments (0..many), document_id: every attachment belongs to one document; attachment_scope and uploaded_for_route_id restrict contextual visibility.</w:t>
      </w:r>
    </w:p>
    <w:p w14:paraId="1A45548C"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users (1) -&gt; employee_profiles (0..1), user_id: an account may have one linked employee profile, while directory-only personnel may exist without a login account.</w:t>
      </w:r>
    </w:p>
    <w:p w14:paraId="70C94A3C"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divisions -&gt; users/documents and directory_sections -&gt; employee_profiles are controlled code/type references used for organization, filtering, and reports.</w:t>
      </w:r>
    </w:p>
    <w:p w14:paraId="7531E128"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audit_logs and envelope_logs retain user_id and document_tracking_number as historical logical references so accountability remains readable independently of current account or document state.</w:t>
      </w:r>
    </w:p>
    <w:p w14:paraId="1597BFC8" w14:textId="77777777" w:rsidR="00AF3061" w:rsidRPr="00636F29" w:rsidRDefault="00743103" w:rsidP="0044555B">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Entity Descriptions</w:t>
      </w:r>
    </w:p>
    <w:p w14:paraId="79A5260F"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Division: stores the official division identifier, unique code, name, chief, and email used by accounts, documents, routing filters, and reports.</w:t>
      </w:r>
    </w:p>
    <w:p w14:paraId="4FB1F573"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79221B1C"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 stores the unique tracking/route number and the complete incoming or outgoing metadata, current state, priority, office, assignment, registration dates, target date, creator, and completion date.</w:t>
      </w:r>
    </w:p>
    <w:p w14:paraId="2C76F550"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DocumentRoute: stores each independent workflow step, sender and recipient identities, divisions, requested action, recipient-specific remarks, status transition, step number, and creation time.</w:t>
      </w:r>
    </w:p>
    <w:p w14:paraId="6AADC684"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DocumentAttachment: stores document-owned file metadata and data together with attachment scope, uploader, and optional route-step reference for confidential or recipient-scoped visibility.</w:t>
      </w:r>
    </w:p>
    <w:p w14:paraId="27A5A898"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EmployeeProfile: stores directory identity, position, office type, contact information, active state, folder metadata, division code, and an optional one-to-one link to a login account.</w:t>
      </w:r>
    </w:p>
    <w:p w14:paraId="1941A59D"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DirectorySection: stores administrator-defined directory group labels, permitted office types, and display color.</w:t>
      </w:r>
    </w:p>
    <w:p w14:paraId="067B3C13"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AuditLog: stores authenticated actor, role, action, optional route number, detailed event narrative, time, and IP address for accountable system activity.</w:t>
      </w:r>
    </w:p>
    <w:p w14:paraId="40BC55AE"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EnvelopeLog: stores the corresponding actor, document reference, event detail, time, and IP address for outgoing-envelope preparation and dispatch activity.</w:t>
      </w:r>
    </w:p>
    <w:p w14:paraId="142FD792" w14:textId="77777777" w:rsidR="00F376D7" w:rsidRPr="00636F29" w:rsidRDefault="00AC4ED2">
      <w:pPr>
        <w:jc w:val="both"/>
        <w:rPr>
          <w:rFonts w:ascii="Century Gothic" w:hAnsi="Century Gothic" w:cs="Century Gothic" w:eastAsia="Century Gothic"/>
          <w:sz w:val="22"/>
          <w:szCs w:val="22"/>
        </w:rPr>
      </w:pPr>
      <w:r w:rsidRPr="00636F29">
        <w:rPr>
          <w:rFonts w:ascii="Century Gothic" w:hAnsi="Century Gothic" w:eastAsia="Century Gothic" w:cs="Century Gothic"/>
          <w:sz w:val="22"/>
          <w:szCs w:val="22"/>
        </w:rPr>
        <w:t>Table Design</w:t>
      </w:r>
    </w:p>
    <w:p w14:paraId="0A6DA9F9"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2C1E7632"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27A9339B" w14:textId="77777777" w:rsidR="00F376D7" w:rsidRPr="00636F29" w:rsidRDefault="00AC4ED2">
      <w:pPr>
        <w:jc w:val="both"/>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4.1. Divisions Table Design</w:t>
      </w:r>
    </w:p>
    <w:p w14:paraId="212D9A2D"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636F29" w14:paraId="7F29F945" w14:textId="77777777" w:rsidTr="00BA68CB">
        <w:trPr>
          <w:cantSplit/>
        </w:trPr>
        <w:tc>
          <w:tcPr>
            <w:tcW w:w="0" w:type="auto"/>
          </w:tcPr>
          <w:p w14:paraId="6D80742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73F50B2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1AB8E0B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4191530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0BF2A1B5" w14:textId="77777777" w:rsidTr="00BA68CB">
        <w:trPr>
          <w:cantSplit/>
        </w:trPr>
        <w:tc>
          <w:tcPr>
            <w:tcW w:w="0" w:type="auto"/>
          </w:tcPr>
          <w:p w14:paraId="084CB6D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020F29C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1AC3733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5726F0D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Immutable division identifier</w:t>
            </w:r>
          </w:p>
        </w:tc>
      </w:tr>
      <w:tr w:rsidR="00AF3061" w:rsidRPr="00636F29" w14:paraId="76553D71" w14:textId="77777777" w:rsidTr="00BA68CB">
        <w:trPr>
          <w:cantSplit/>
        </w:trPr>
        <w:tc>
          <w:tcPr>
            <w:tcW w:w="0" w:type="auto"/>
          </w:tcPr>
          <w:p w14:paraId="76324D4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code</w:t>
            </w:r>
          </w:p>
        </w:tc>
        <w:tc>
          <w:tcPr>
            <w:tcW w:w="0" w:type="auto"/>
          </w:tcPr>
          <w:p w14:paraId="02CC9E2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7EDBF88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NOT NULL</w:t>
            </w:r>
          </w:p>
        </w:tc>
        <w:tc>
          <w:tcPr>
            <w:tcW w:w="0" w:type="auto"/>
          </w:tcPr>
          <w:p w14:paraId="57DA8CB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Official short code such as AD, ORD, FD, LU, LAOD, LTOD, or ITMS</w:t>
            </w:r>
          </w:p>
        </w:tc>
      </w:tr>
      <w:tr w:rsidR="00AF3061" w:rsidRPr="00636F29" w14:paraId="75B78F1F" w14:textId="77777777" w:rsidTr="00BA68CB">
        <w:trPr>
          <w:cantSplit/>
        </w:trPr>
        <w:tc>
          <w:tcPr>
            <w:tcW w:w="0" w:type="auto"/>
          </w:tcPr>
          <w:p w14:paraId="3F2306A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name</w:t>
            </w:r>
          </w:p>
        </w:tc>
        <w:tc>
          <w:tcPr>
            <w:tcW w:w="0" w:type="auto"/>
          </w:tcPr>
          <w:p w14:paraId="3DC2C5A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7426609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7F54DD3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Official division name</w:t>
            </w:r>
          </w:p>
        </w:tc>
      </w:tr>
      <w:tr w:rsidR="00AF3061" w:rsidRPr="00636F29" w14:paraId="74C17B3E" w14:textId="77777777" w:rsidTr="00BA68CB">
        <w:trPr>
          <w:cantSplit/>
        </w:trPr>
        <w:tc>
          <w:tcPr>
            <w:tcW w:w="0" w:type="auto"/>
          </w:tcPr>
          <w:p w14:paraId="1DFA9A1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chief_name</w:t>
            </w:r>
          </w:p>
        </w:tc>
        <w:tc>
          <w:tcPr>
            <w:tcW w:w="0" w:type="auto"/>
          </w:tcPr>
          <w:p w14:paraId="31F71C2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6FFF16C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8197C4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 division chief or responsible official</w:t>
            </w:r>
          </w:p>
        </w:tc>
      </w:tr>
      <w:tr w:rsidR="00AF3061" w:rsidRPr="00636F29" w14:paraId="7D9DCA59" w14:textId="77777777" w:rsidTr="00BA68CB">
        <w:trPr>
          <w:cantSplit/>
        </w:trPr>
        <w:tc>
          <w:tcPr>
            <w:tcW w:w="0" w:type="auto"/>
          </w:tcPr>
          <w:p w14:paraId="3DA1F65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email</w:t>
            </w:r>
          </w:p>
        </w:tc>
        <w:tc>
          <w:tcPr>
            <w:tcW w:w="0" w:type="auto"/>
          </w:tcPr>
          <w:p w14:paraId="0974CC3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60CB149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69E126E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Official contact email</w:t>
            </w:r>
          </w:p>
        </w:tc>
      </w:tr>
    </w:tbl>
    <w:p w14:paraId="2968AA26" w14:textId="77777777" w:rsidR="00AF3061" w:rsidRPr="00636F29" w:rsidRDefault="00AF3061">
      <w:pPr>
        <w:rPr>
          <w:rFonts w:ascii="Century Gothic" w:hAnsi="Century Gothic" w:cs="Century Gothic" w:eastAsia="Century Gothic"/>
          <w:sz w:val="22"/>
          <w:szCs w:val="22"/>
        </w:rPr>
      </w:pPr>
    </w:p>
    <w:p w14:paraId="2F544A59"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4.2. Users Table Design</w:t>
      </w:r>
    </w:p>
    <w:p w14:paraId="4FB50A4E"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636F29" w14:paraId="754CA68F" w14:textId="77777777" w:rsidTr="00BA68CB">
        <w:trPr>
          <w:cantSplit/>
        </w:trPr>
        <w:tc>
          <w:tcPr>
            <w:tcW w:w="0" w:type="auto"/>
          </w:tcPr>
          <w:p w14:paraId="6F5921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495CDEE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0AE0112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50FF82E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18380151" w14:textId="77777777" w:rsidTr="00BA68CB">
        <w:trPr>
          <w:cantSplit/>
        </w:trPr>
        <w:tc>
          <w:tcPr>
            <w:tcW w:w="0" w:type="auto"/>
          </w:tcPr>
          <w:p w14:paraId="189EBE5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1CF8521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7D72115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1C0F763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Immutable user identifier used by document ownership and routing</w:t>
            </w:r>
          </w:p>
        </w:tc>
      </w:tr>
      <w:tr w:rsidR="00AF3061" w:rsidRPr="00636F29" w14:paraId="2D90C86A" w14:textId="77777777" w:rsidTr="00BA68CB">
        <w:trPr>
          <w:cantSplit/>
        </w:trPr>
        <w:tc>
          <w:tcPr>
            <w:tcW w:w="0" w:type="auto"/>
          </w:tcPr>
          <w:p w14:paraId="37973D4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username</w:t>
            </w:r>
          </w:p>
        </w:tc>
        <w:tc>
          <w:tcPr>
            <w:tcW w:w="0" w:type="auto"/>
          </w:tcPr>
          <w:p w14:paraId="4016466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31988C9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NOT NULL</w:t>
            </w:r>
          </w:p>
        </w:tc>
        <w:tc>
          <w:tcPr>
            <w:tcW w:w="0" w:type="auto"/>
          </w:tcPr>
          <w:p w14:paraId="4455E07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 sign-in name</w:t>
            </w:r>
          </w:p>
        </w:tc>
      </w:tr>
      <w:tr w:rsidR="00AF3061" w:rsidRPr="00636F29" w14:paraId="3343ABE5" w14:textId="77777777" w:rsidTr="00BA68CB">
        <w:trPr>
          <w:cantSplit/>
        </w:trPr>
        <w:tc>
          <w:tcPr>
            <w:tcW w:w="0" w:type="auto"/>
          </w:tcPr>
          <w:p w14:paraId="2665512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source_username</w:t>
            </w:r>
          </w:p>
        </w:tc>
        <w:tc>
          <w:tcPr>
            <w:tcW w:w="0" w:type="auto"/>
          </w:tcPr>
          <w:p w14:paraId="17E79D1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2B8327B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198856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Original/source username retained for synchronization</w:t>
            </w:r>
          </w:p>
        </w:tc>
      </w:tr>
      <w:tr w:rsidR="00AF3061" w:rsidRPr="00636F29" w14:paraId="28FBB26E" w14:textId="77777777" w:rsidTr="00BA68CB">
        <w:trPr>
          <w:cantSplit/>
        </w:trPr>
        <w:tc>
          <w:tcPr>
            <w:tcW w:w="0" w:type="auto"/>
          </w:tcPr>
          <w:p w14:paraId="46264F5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password</w:t>
            </w:r>
          </w:p>
        </w:tc>
        <w:tc>
          <w:tcPr>
            <w:tcW w:w="0" w:type="auto"/>
          </w:tcPr>
          <w:p w14:paraId="46BEFD6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280BF36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6D852C2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Protected authentication credential</w:t>
            </w:r>
          </w:p>
        </w:tc>
      </w:tr>
      <w:tr w:rsidR="00AF3061" w:rsidRPr="00636F29" w14:paraId="26549F13" w14:textId="77777777" w:rsidTr="00BA68CB">
        <w:trPr>
          <w:cantSplit/>
        </w:trPr>
        <w:tc>
          <w:tcPr>
            <w:tcW w:w="0" w:type="auto"/>
          </w:tcPr>
          <w:p w14:paraId="5AF8ECE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temporary_password_expires_at</w:t>
            </w:r>
          </w:p>
        </w:tc>
        <w:tc>
          <w:tcPr>
            <w:tcW w:w="0" w:type="auto"/>
          </w:tcPr>
          <w:p w14:paraId="1AA5CDB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65D2816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57BA6F8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Expiration of administrator-issued temporary password</w:t>
            </w:r>
          </w:p>
        </w:tc>
      </w:tr>
      <w:tr w:rsidR="00AF3061" w:rsidRPr="00636F29" w14:paraId="21C6AC0C" w14:textId="77777777" w:rsidTr="00BA68CB">
        <w:trPr>
          <w:cantSplit/>
        </w:trPr>
        <w:tc>
          <w:tcPr>
            <w:tcW w:w="0" w:type="auto"/>
          </w:tcPr>
          <w:p w14:paraId="1767755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full_name</w:t>
            </w:r>
          </w:p>
        </w:tc>
        <w:tc>
          <w:tcPr>
            <w:tcW w:w="0" w:type="auto"/>
          </w:tcPr>
          <w:p w14:paraId="770E6C5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7F5F33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24B674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Personnel display name</w:t>
            </w:r>
          </w:p>
        </w:tc>
      </w:tr>
      <w:tr w:rsidR="00AF3061" w:rsidRPr="00636F29" w14:paraId="3ED5153A" w14:textId="77777777" w:rsidTr="00BA68CB">
        <w:trPr>
          <w:cantSplit/>
        </w:trPr>
        <w:tc>
          <w:tcPr>
            <w:tcW w:w="0" w:type="auto"/>
          </w:tcPr>
          <w:p w14:paraId="5DC30F3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email</w:t>
            </w:r>
          </w:p>
        </w:tc>
        <w:tc>
          <w:tcPr>
            <w:tcW w:w="0" w:type="auto"/>
          </w:tcPr>
          <w:p w14:paraId="1F2CA7E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0F32DFE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DC377B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Official/recovery email</w:t>
            </w:r>
          </w:p>
        </w:tc>
      </w:tr>
      <w:tr w:rsidR="00AF3061" w:rsidRPr="00636F29" w14:paraId="13598F0D" w14:textId="77777777" w:rsidTr="00BA68CB">
        <w:trPr>
          <w:cantSplit/>
        </w:trPr>
        <w:tc>
          <w:tcPr>
            <w:tcW w:w="0" w:type="auto"/>
          </w:tcPr>
          <w:p w14:paraId="0F9C392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role</w:t>
            </w:r>
          </w:p>
        </w:tc>
        <w:tc>
          <w:tcPr>
            <w:tcW w:w="0" w:type="auto"/>
          </w:tcPr>
          <w:p w14:paraId="774A246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7264427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B56933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SYSTEM_ADMIN, ORD, RECORDS_OFFICER, DIVISION_CHIEF, ACTION_OFFICER, ADMIN, or STAFF</w:t>
            </w:r>
          </w:p>
        </w:tc>
      </w:tr>
      <w:tr w:rsidR="00AF3061" w:rsidRPr="00636F29" w14:paraId="3203AAB3" w14:textId="77777777" w:rsidTr="00BA68CB">
        <w:trPr>
          <w:cantSplit/>
        </w:trPr>
        <w:tc>
          <w:tcPr>
            <w:tcW w:w="0" w:type="auto"/>
          </w:tcPr>
          <w:p w14:paraId="6DD1ADC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division_code</w:t>
            </w:r>
          </w:p>
        </w:tc>
        <w:tc>
          <w:tcPr>
            <w:tcW w:w="0" w:type="auto"/>
          </w:tcPr>
          <w:p w14:paraId="200587A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0F313CE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Logical reference</w:t>
            </w:r>
          </w:p>
        </w:tc>
        <w:tc>
          <w:tcPr>
            <w:tcW w:w="0" w:type="auto"/>
          </w:tcPr>
          <w:p w14:paraId="6EFB193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Assigned organizational division</w:t>
            </w:r>
          </w:p>
        </w:tc>
      </w:tr>
      <w:tr w:rsidR="00AF3061" w:rsidRPr="00636F29" w14:paraId="6DAA959B" w14:textId="77777777" w:rsidTr="00BA68CB">
        <w:trPr>
          <w:cantSplit/>
        </w:trPr>
        <w:tc>
          <w:tcPr>
            <w:tcW w:w="0" w:type="auto"/>
          </w:tcPr>
          <w:p w14:paraId="51B86CC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designation</w:t>
            </w:r>
          </w:p>
        </w:tc>
        <w:tc>
          <w:tcPr>
            <w:tcW w:w="0" w:type="auto"/>
          </w:tcPr>
          <w:p w14:paraId="2B318FF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276BEA3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206104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Official position/designation</w:t>
            </w:r>
          </w:p>
        </w:tc>
      </w:tr>
      <w:tr w:rsidR="00AF3061" w:rsidRPr="00636F29" w14:paraId="0CED1157" w14:textId="77777777" w:rsidTr="00BA68CB">
        <w:trPr>
          <w:cantSplit/>
        </w:trPr>
        <w:tc>
          <w:tcPr>
            <w:tcW w:w="0" w:type="auto"/>
          </w:tcPr>
          <w:p w14:paraId="443A4F3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contact_no</w:t>
            </w:r>
          </w:p>
        </w:tc>
        <w:tc>
          <w:tcPr>
            <w:tcW w:w="0" w:type="auto"/>
          </w:tcPr>
          <w:p w14:paraId="0BFE178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2DDA278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252B65C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Contact number</w:t>
            </w:r>
          </w:p>
        </w:tc>
      </w:tr>
      <w:tr w:rsidR="00AF3061" w:rsidRPr="00636F29" w14:paraId="5CEE8740" w14:textId="77777777" w:rsidTr="00BA68CB">
        <w:trPr>
          <w:cantSplit/>
        </w:trPr>
        <w:tc>
          <w:tcPr>
            <w:tcW w:w="0" w:type="auto"/>
          </w:tcPr>
          <w:p w14:paraId="7DBEDBF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avatar_url</w:t>
            </w:r>
          </w:p>
        </w:tc>
        <w:tc>
          <w:tcPr>
            <w:tcW w:w="0" w:type="auto"/>
          </w:tcPr>
          <w:p w14:paraId="1E0A919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1681151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1120FA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Profile-image reference</w:t>
            </w:r>
          </w:p>
        </w:tc>
      </w:tr>
      <w:tr w:rsidR="00AF3061" w:rsidRPr="00636F29" w14:paraId="025020C6" w14:textId="77777777" w:rsidTr="00BA68CB">
        <w:trPr>
          <w:cantSplit/>
        </w:trPr>
        <w:tc>
          <w:tcPr>
            <w:tcW w:w="0" w:type="auto"/>
          </w:tcPr>
          <w:p w14:paraId="45C7948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permissions</w:t>
            </w:r>
          </w:p>
        </w:tc>
        <w:tc>
          <w:tcPr>
            <w:tcW w:w="0" w:type="auto"/>
          </w:tcPr>
          <w:p w14:paraId="149965D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JSON</w:t>
            </w:r>
          </w:p>
        </w:tc>
        <w:tc>
          <w:tcPr>
            <w:tcW w:w="0" w:type="auto"/>
          </w:tcPr>
          <w:p w14:paraId="5BE5CE4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A27C22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Allowed views, actions, delete flag, and route/log visibility</w:t>
            </w:r>
          </w:p>
        </w:tc>
      </w:tr>
      <w:tr w:rsidR="00AF3061" w:rsidRPr="00636F29" w14:paraId="1FC7F353" w14:textId="77777777" w:rsidTr="00BA68CB">
        <w:trPr>
          <w:cantSplit/>
        </w:trPr>
        <w:tc>
          <w:tcPr>
            <w:tcW w:w="0" w:type="auto"/>
          </w:tcPr>
          <w:p w14:paraId="5705EDC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active</w:t>
            </w:r>
          </w:p>
        </w:tc>
        <w:tc>
          <w:tcPr>
            <w:tcW w:w="0" w:type="auto"/>
          </w:tcPr>
          <w:p w14:paraId="198088D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BOOLEAN</w:t>
            </w:r>
          </w:p>
        </w:tc>
        <w:tc>
          <w:tcPr>
            <w:tcW w:w="0" w:type="auto"/>
          </w:tcPr>
          <w:p w14:paraId="730EC03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 default TRUE</w:t>
            </w:r>
          </w:p>
        </w:tc>
        <w:tc>
          <w:tcPr>
            <w:tcW w:w="0" w:type="auto"/>
          </w:tcPr>
          <w:p w14:paraId="17F1514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Controls ability to sign in</w:t>
            </w:r>
          </w:p>
        </w:tc>
      </w:tr>
      <w:tr w:rsidR="00AF3061" w:rsidRPr="00636F29" w14:paraId="04317622" w14:textId="77777777" w:rsidTr="00BA68CB">
        <w:trPr>
          <w:cantSplit/>
        </w:trPr>
        <w:tc>
          <w:tcPr>
            <w:tcW w:w="0" w:type="auto"/>
          </w:tcPr>
          <w:p w14:paraId="54CE8B8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created_at</w:t>
            </w:r>
          </w:p>
        </w:tc>
        <w:tc>
          <w:tcPr>
            <w:tcW w:w="0" w:type="auto"/>
          </w:tcPr>
          <w:p w14:paraId="12CB5B6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1E7DB84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5813A1C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Account creation timestamp</w:t>
            </w:r>
          </w:p>
        </w:tc>
      </w:tr>
    </w:tbl>
    <w:p w14:paraId="788DA3FB" w14:textId="77777777" w:rsidR="00AF3061" w:rsidRPr="00636F29" w:rsidRDefault="00AF3061">
      <w:pPr>
        <w:rPr>
          <w:rFonts w:ascii="Century Gothic" w:hAnsi="Century Gothic" w:cs="Century Gothic" w:eastAsia="Century Gothic"/>
          <w:sz w:val="22"/>
          <w:szCs w:val="22"/>
        </w:rPr>
      </w:pPr>
    </w:p>
    <w:p w14:paraId="6CD8C5C6"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4.3. Documents Table Design</w:t>
      </w:r>
    </w:p>
    <w:p w14:paraId="532824DB" w14:textId="77777777" w:rsidR="00AF3061"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the authoritative metadata and current lifecycle state of every incoming and outgoing transaction.</w:t>
      </w:r>
    </w:p>
    <w:p w14:paraId="0C4EC910" w14:textId="77777777" w:rsidR="00A075DA" w:rsidRPr="00636F29" w:rsidRDefault="00A075DA">
      <w:pPr>
        <w:rPr>
          <w:rFonts w:ascii="Century Gothic" w:hAnsi="Century Gothic" w:cs="Century Gothic" w:eastAsia="Century Gothic"/>
          <w:sz w:val="22"/>
          <w:szCs w:val="22"/>
        </w:rPr>
      </w:pPr>
    </w:p>
    <w:tbl>
      <w:tblPr>
        <w:tblStyle w:val="TableGrid"/>
        <w:tblW w:w="0" w:type="auto"/>
        <w:tblLook w:val="04A0" w:firstRow="1" w:lastRow="0" w:firstColumn="1" w:lastColumn="0" w:noHBand="0" w:noVBand="1"/>
      </w:tblPr>
      <w:tblGrid>
        <w:gridCol w:w="2838"/>
        <w:gridCol w:w="1821"/>
        <w:gridCol w:w="1326"/>
        <w:gridCol w:w="2672"/>
      </w:tblGrid>
      <w:tr w:rsidR="00AF3061" w:rsidRPr="00636F29" w14:paraId="7AD1AF29" w14:textId="77777777" w:rsidTr="00BA68CB">
        <w:trPr>
          <w:cantSplit/>
        </w:trPr>
        <w:tc>
          <w:tcPr>
            <w:tcW w:w="0" w:type="auto"/>
          </w:tcPr>
          <w:p w14:paraId="461ABD0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lastRenderedPageBreak/>
              <w:t>Field Name</w:t>
            </w:r>
          </w:p>
        </w:tc>
        <w:tc>
          <w:tcPr>
            <w:tcW w:w="0" w:type="auto"/>
          </w:tcPr>
          <w:p w14:paraId="0AD181D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226FE57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39C2A21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51D36AAD" w14:textId="77777777" w:rsidTr="00BA68CB">
        <w:trPr>
          <w:cantSplit/>
        </w:trPr>
        <w:tc>
          <w:tcPr>
            <w:tcW w:w="0" w:type="auto"/>
          </w:tcPr>
          <w:p w14:paraId="5939B16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1558946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02427CF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4BC14DD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Immutable internal document identifier</w:t>
            </w:r>
          </w:p>
        </w:tc>
      </w:tr>
      <w:tr w:rsidR="00AF3061" w:rsidRPr="00636F29" w14:paraId="3DA10C73" w14:textId="77777777" w:rsidTr="00BA68CB">
        <w:trPr>
          <w:cantSplit/>
        </w:trPr>
        <w:tc>
          <w:tcPr>
            <w:tcW w:w="0" w:type="auto"/>
          </w:tcPr>
          <w:p w14:paraId="36B0433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tracking_number</w:t>
            </w:r>
          </w:p>
        </w:tc>
        <w:tc>
          <w:tcPr>
            <w:tcW w:w="0" w:type="auto"/>
          </w:tcPr>
          <w:p w14:paraId="230F830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25235D0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NOT NULL</w:t>
            </w:r>
          </w:p>
        </w:tc>
        <w:tc>
          <w:tcPr>
            <w:tcW w:w="0" w:type="auto"/>
          </w:tcPr>
          <w:p w14:paraId="58B548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Generated BLGFR2 route/tracking number; issued sequences are not reused</w:t>
            </w:r>
          </w:p>
        </w:tc>
      </w:tr>
      <w:tr w:rsidR="00AF3061" w:rsidRPr="00636F29" w14:paraId="273D03E9" w14:textId="77777777" w:rsidTr="00BA68CB">
        <w:trPr>
          <w:cantSplit/>
        </w:trPr>
        <w:tc>
          <w:tcPr>
            <w:tcW w:w="0" w:type="auto"/>
          </w:tcPr>
          <w:p w14:paraId="66676BC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direction</w:t>
            </w:r>
          </w:p>
        </w:tc>
        <w:tc>
          <w:tcPr>
            <w:tcW w:w="0" w:type="auto"/>
          </w:tcPr>
          <w:p w14:paraId="289E562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5D5C247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32EF73D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INCOMING or OUTGOING</w:t>
            </w:r>
          </w:p>
        </w:tc>
      </w:tr>
      <w:tr w:rsidR="00AF3061" w:rsidRPr="00636F29" w14:paraId="61AEBBA2" w14:textId="77777777" w:rsidTr="00BA68CB">
        <w:trPr>
          <w:cantSplit/>
        </w:trPr>
        <w:tc>
          <w:tcPr>
            <w:tcW w:w="0" w:type="auto"/>
          </w:tcPr>
          <w:p w14:paraId="6ACBC99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title</w:t>
            </w:r>
          </w:p>
        </w:tc>
        <w:tc>
          <w:tcPr>
            <w:tcW w:w="0" w:type="auto"/>
          </w:tcPr>
          <w:p w14:paraId="2700F4A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6AB5917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5299646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Official document title</w:t>
            </w:r>
          </w:p>
        </w:tc>
      </w:tr>
      <w:tr w:rsidR="00AF3061" w:rsidRPr="00636F29" w14:paraId="5629E786" w14:textId="77777777" w:rsidTr="00BA68CB">
        <w:trPr>
          <w:cantSplit/>
        </w:trPr>
        <w:tc>
          <w:tcPr>
            <w:tcW w:w="0" w:type="auto"/>
          </w:tcPr>
          <w:p w14:paraId="0761105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subject</w:t>
            </w:r>
          </w:p>
        </w:tc>
        <w:tc>
          <w:tcPr>
            <w:tcW w:w="0" w:type="auto"/>
          </w:tcPr>
          <w:p w14:paraId="31BDA9C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542844D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27E6A3E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Subject matter or particulars</w:t>
            </w:r>
          </w:p>
        </w:tc>
      </w:tr>
      <w:tr w:rsidR="00AF3061" w:rsidRPr="00636F29" w14:paraId="06E94662" w14:textId="77777777" w:rsidTr="00BA68CB">
        <w:trPr>
          <w:cantSplit/>
        </w:trPr>
        <w:tc>
          <w:tcPr>
            <w:tcW w:w="0" w:type="auto"/>
          </w:tcPr>
          <w:p w14:paraId="20A3D20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w:t>
            </w:r>
          </w:p>
        </w:tc>
        <w:tc>
          <w:tcPr>
            <w:tcW w:w="0" w:type="auto"/>
          </w:tcPr>
          <w:p w14:paraId="47BD21E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3DCB2A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36200EE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 classification/type</w:t>
            </w:r>
          </w:p>
        </w:tc>
      </w:tr>
      <w:tr w:rsidR="00AF3061" w:rsidRPr="00636F29" w14:paraId="7EE1A313" w14:textId="77777777" w:rsidTr="00BA68CB">
        <w:trPr>
          <w:cantSplit/>
        </w:trPr>
        <w:tc>
          <w:tcPr>
            <w:tcW w:w="0" w:type="auto"/>
          </w:tcPr>
          <w:p w14:paraId="3E3DDE7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originating_office</w:t>
            </w:r>
          </w:p>
        </w:tc>
        <w:tc>
          <w:tcPr>
            <w:tcW w:w="0" w:type="auto"/>
          </w:tcPr>
          <w:p w14:paraId="668D46C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54E1840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A92054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 or agency of origin</w:t>
            </w:r>
          </w:p>
        </w:tc>
      </w:tr>
      <w:tr w:rsidR="00AF3061" w:rsidRPr="00636F29" w14:paraId="1B4994BF" w14:textId="77777777" w:rsidTr="00BA68CB">
        <w:trPr>
          <w:cantSplit/>
        </w:trPr>
        <w:tc>
          <w:tcPr>
            <w:tcW w:w="0" w:type="auto"/>
          </w:tcPr>
          <w:p w14:paraId="3139FCC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destination_office</w:t>
            </w:r>
          </w:p>
        </w:tc>
        <w:tc>
          <w:tcPr>
            <w:tcW w:w="0" w:type="auto"/>
          </w:tcPr>
          <w:p w14:paraId="18A30EE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4280492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4E8339B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Current/intended destination office</w:t>
            </w:r>
          </w:p>
        </w:tc>
      </w:tr>
      <w:tr w:rsidR="00AF3061" w:rsidRPr="00636F29" w14:paraId="6E4A0D00" w14:textId="77777777" w:rsidTr="00BA68CB">
        <w:trPr>
          <w:cantSplit/>
        </w:trPr>
        <w:tc>
          <w:tcPr>
            <w:tcW w:w="0" w:type="auto"/>
          </w:tcPr>
          <w:p w14:paraId="70DC1B8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sender_name</w:t>
            </w:r>
          </w:p>
        </w:tc>
        <w:tc>
          <w:tcPr>
            <w:tcW w:w="0" w:type="auto"/>
          </w:tcPr>
          <w:p w14:paraId="471825F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04744E9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CF8C27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sender</w:t>
            </w:r>
          </w:p>
        </w:tc>
      </w:tr>
      <w:tr w:rsidR="00AF3061" w:rsidRPr="00636F29" w14:paraId="069063B6" w14:textId="77777777" w:rsidTr="00BA68CB">
        <w:trPr>
          <w:cantSplit/>
        </w:trPr>
        <w:tc>
          <w:tcPr>
            <w:tcW w:w="0" w:type="auto"/>
          </w:tcPr>
          <w:p w14:paraId="29E19FE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sender_position</w:t>
            </w:r>
          </w:p>
        </w:tc>
        <w:tc>
          <w:tcPr>
            <w:tcW w:w="0" w:type="auto"/>
          </w:tcPr>
          <w:p w14:paraId="4FBF3D5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76A16B8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29A6FEF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Sender position</w:t>
            </w:r>
          </w:p>
        </w:tc>
      </w:tr>
      <w:tr w:rsidR="00AF3061" w:rsidRPr="00636F29" w14:paraId="0E5E3CFA" w14:textId="77777777" w:rsidTr="00BA68CB">
        <w:trPr>
          <w:cantSplit/>
        </w:trPr>
        <w:tc>
          <w:tcPr>
            <w:tcW w:w="0" w:type="auto"/>
          </w:tcPr>
          <w:p w14:paraId="6C4DFB0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sender_address</w:t>
            </w:r>
          </w:p>
        </w:tc>
        <w:tc>
          <w:tcPr>
            <w:tcW w:w="0" w:type="auto"/>
          </w:tcPr>
          <w:p w14:paraId="06A356E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434A2B1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0F641AA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Sender/office address</w:t>
            </w:r>
          </w:p>
        </w:tc>
      </w:tr>
      <w:tr w:rsidR="00AF3061" w:rsidRPr="00636F29" w14:paraId="3AF6C1FA" w14:textId="77777777" w:rsidTr="00BA68CB">
        <w:trPr>
          <w:cantSplit/>
        </w:trPr>
        <w:tc>
          <w:tcPr>
            <w:tcW w:w="0" w:type="auto"/>
          </w:tcPr>
          <w:p w14:paraId="5055F5E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recipient_name</w:t>
            </w:r>
          </w:p>
        </w:tc>
        <w:tc>
          <w:tcPr>
            <w:tcW w:w="0" w:type="auto"/>
          </w:tcPr>
          <w:p w14:paraId="0CC833E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777CF91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06CDA1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External or document-level recipient</w:t>
            </w:r>
          </w:p>
        </w:tc>
      </w:tr>
      <w:tr w:rsidR="00AF3061" w:rsidRPr="00636F29" w14:paraId="41B3FC51" w14:textId="77777777" w:rsidTr="00BA68CB">
        <w:trPr>
          <w:cantSplit/>
        </w:trPr>
        <w:tc>
          <w:tcPr>
            <w:tcW w:w="0" w:type="auto"/>
          </w:tcPr>
          <w:p w14:paraId="277C5AB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recipient_position</w:t>
            </w:r>
          </w:p>
        </w:tc>
        <w:tc>
          <w:tcPr>
            <w:tcW w:w="0" w:type="auto"/>
          </w:tcPr>
          <w:p w14:paraId="68B07EC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55FCC53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5D2724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 position</w:t>
            </w:r>
          </w:p>
        </w:tc>
      </w:tr>
      <w:tr w:rsidR="00AF3061" w:rsidRPr="00636F29" w14:paraId="7CC623EA" w14:textId="77777777" w:rsidTr="00BA68CB">
        <w:trPr>
          <w:cantSplit/>
        </w:trPr>
        <w:tc>
          <w:tcPr>
            <w:tcW w:w="0" w:type="auto"/>
          </w:tcPr>
          <w:p w14:paraId="30E3772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recipient_office</w:t>
            </w:r>
          </w:p>
        </w:tc>
        <w:tc>
          <w:tcPr>
            <w:tcW w:w="0" w:type="auto"/>
          </w:tcPr>
          <w:p w14:paraId="215E26A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33FE6DB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42C438D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 office</w:t>
            </w:r>
          </w:p>
        </w:tc>
      </w:tr>
      <w:tr w:rsidR="00AF3061" w:rsidRPr="00636F29" w14:paraId="3DE32F92" w14:textId="77777777" w:rsidTr="00BA68CB">
        <w:trPr>
          <w:cantSplit/>
        </w:trPr>
        <w:tc>
          <w:tcPr>
            <w:tcW w:w="0" w:type="auto"/>
          </w:tcPr>
          <w:p w14:paraId="585CB9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recipient_address</w:t>
            </w:r>
          </w:p>
        </w:tc>
        <w:tc>
          <w:tcPr>
            <w:tcW w:w="0" w:type="auto"/>
          </w:tcPr>
          <w:p w14:paraId="78490A8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2524F49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5C83D4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 address</w:t>
            </w:r>
          </w:p>
        </w:tc>
      </w:tr>
      <w:tr w:rsidR="00AF3061" w:rsidRPr="00636F29" w14:paraId="58DAF21C" w14:textId="77777777" w:rsidTr="00BA68CB">
        <w:trPr>
          <w:cantSplit/>
        </w:trPr>
        <w:tc>
          <w:tcPr>
            <w:tcW w:w="0" w:type="auto"/>
          </w:tcPr>
          <w:p w14:paraId="4FA4D40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route_no</w:t>
            </w:r>
          </w:p>
        </w:tc>
        <w:tc>
          <w:tcPr>
            <w:tcW w:w="0" w:type="auto"/>
          </w:tcPr>
          <w:p w14:paraId="0166B7C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5CA63A9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021B99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User-facing route number reference</w:t>
            </w:r>
          </w:p>
        </w:tc>
      </w:tr>
      <w:tr w:rsidR="00AF3061" w:rsidRPr="00636F29" w14:paraId="15097DD2" w14:textId="77777777" w:rsidTr="00BA68CB">
        <w:trPr>
          <w:cantSplit/>
        </w:trPr>
        <w:tc>
          <w:tcPr>
            <w:tcW w:w="0" w:type="auto"/>
          </w:tcPr>
          <w:p w14:paraId="628704F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priority</w:t>
            </w:r>
          </w:p>
        </w:tc>
        <w:tc>
          <w:tcPr>
            <w:tcW w:w="0" w:type="auto"/>
          </w:tcPr>
          <w:p w14:paraId="70D788E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VARCHAR(30)</w:t>
            </w:r>
          </w:p>
        </w:tc>
        <w:tc>
          <w:tcPr>
            <w:tcW w:w="0" w:type="auto"/>
          </w:tcPr>
          <w:p w14:paraId="17ABA65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F1A0A4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ROUTINE, URGENT, VERY_URGENT, or CONFIDENTIAL</w:t>
            </w:r>
          </w:p>
        </w:tc>
      </w:tr>
      <w:tr w:rsidR="00AF3061" w:rsidRPr="00636F29" w14:paraId="2A43BB61" w14:textId="77777777" w:rsidTr="00BA68CB">
        <w:trPr>
          <w:cantSplit/>
        </w:trPr>
        <w:tc>
          <w:tcPr>
            <w:tcW w:w="0" w:type="auto"/>
          </w:tcPr>
          <w:p w14:paraId="282C98F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current_status</w:t>
            </w:r>
          </w:p>
        </w:tc>
        <w:tc>
          <w:tcPr>
            <w:tcW w:w="0" w:type="auto"/>
          </w:tcPr>
          <w:p w14:paraId="51F4EDA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VARCHAR(30)</w:t>
            </w:r>
          </w:p>
        </w:tc>
        <w:tc>
          <w:tcPr>
            <w:tcW w:w="0" w:type="auto"/>
          </w:tcPr>
          <w:p w14:paraId="3C4D38A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7982CEC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NOT_YET_ROUTED, PENDING, IN_PROGRESS, FOR_SIGNATURE, COMPLETED, RETURNED, or ON_HOLD</w:t>
            </w:r>
          </w:p>
        </w:tc>
      </w:tr>
      <w:tr w:rsidR="00AF3061" w:rsidRPr="00636F29" w14:paraId="3E58EA5F" w14:textId="77777777" w:rsidTr="00BA68CB">
        <w:trPr>
          <w:cantSplit/>
        </w:trPr>
        <w:tc>
          <w:tcPr>
            <w:tcW w:w="0" w:type="auto"/>
          </w:tcPr>
          <w:p w14:paraId="0378414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current_division</w:t>
            </w:r>
          </w:p>
        </w:tc>
        <w:tc>
          <w:tcPr>
            <w:tcW w:w="0" w:type="auto"/>
          </w:tcPr>
          <w:p w14:paraId="376DB7E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07351B1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1B5C489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 holding/processing division code</w:t>
            </w:r>
          </w:p>
        </w:tc>
      </w:tr>
      <w:tr w:rsidR="00AF3061" w:rsidRPr="00636F29" w14:paraId="6869C7D7" w14:textId="77777777" w:rsidTr="00BA68CB">
        <w:trPr>
          <w:cantSplit/>
        </w:trPr>
        <w:tc>
          <w:tcPr>
            <w:tcW w:w="0" w:type="auto"/>
          </w:tcPr>
          <w:p w14:paraId="7424167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assigned_user</w:t>
            </w:r>
          </w:p>
        </w:tc>
        <w:tc>
          <w:tcPr>
            <w:tcW w:w="0" w:type="auto"/>
          </w:tcPr>
          <w:p w14:paraId="277F299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546BC65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45A5102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Display snapshot of current handler</w:t>
            </w:r>
          </w:p>
        </w:tc>
      </w:tr>
      <w:tr w:rsidR="00AF3061" w:rsidRPr="00636F29" w14:paraId="762A5DA8" w14:textId="77777777" w:rsidTr="00BA68CB">
        <w:trPr>
          <w:cantSplit/>
        </w:trPr>
        <w:tc>
          <w:tcPr>
            <w:tcW w:w="0" w:type="auto"/>
          </w:tcPr>
          <w:p w14:paraId="3D245FD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assigned_user_id</w:t>
            </w:r>
          </w:p>
        </w:tc>
        <w:tc>
          <w:tcPr>
            <w:tcW w:w="0" w:type="auto"/>
          </w:tcPr>
          <w:p w14:paraId="377E9C8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0F48529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FK users.id, NULL</w:t>
            </w:r>
          </w:p>
        </w:tc>
        <w:tc>
          <w:tcPr>
            <w:tcW w:w="0" w:type="auto"/>
          </w:tcPr>
          <w:p w14:paraId="649654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Stable current-handler identity; ON DELETE SET NULL</w:t>
            </w:r>
          </w:p>
        </w:tc>
      </w:tr>
      <w:tr w:rsidR="00AF3061" w:rsidRPr="00636F29" w14:paraId="2FBDDD96" w14:textId="77777777" w:rsidTr="00BA68CB">
        <w:trPr>
          <w:cantSplit/>
        </w:trPr>
        <w:tc>
          <w:tcPr>
            <w:tcW w:w="0" w:type="auto"/>
          </w:tcPr>
          <w:p w14:paraId="5257EA6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date_received</w:t>
            </w:r>
          </w:p>
        </w:tc>
        <w:tc>
          <w:tcPr>
            <w:tcW w:w="0" w:type="auto"/>
          </w:tcPr>
          <w:p w14:paraId="11C801F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4100B32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52E4D4A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 and time registered/received</w:t>
            </w:r>
          </w:p>
        </w:tc>
      </w:tr>
      <w:tr w:rsidR="00AF3061" w:rsidRPr="00636F29" w14:paraId="318DE2A8" w14:textId="77777777" w:rsidTr="00BA68CB">
        <w:trPr>
          <w:cantSplit/>
        </w:trPr>
        <w:tc>
          <w:tcPr>
            <w:tcW w:w="0" w:type="auto"/>
          </w:tcPr>
          <w:p w14:paraId="21EA86B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target_completion_date</w:t>
            </w:r>
          </w:p>
        </w:tc>
        <w:tc>
          <w:tcPr>
            <w:tcW w:w="0" w:type="auto"/>
          </w:tcPr>
          <w:p w14:paraId="3D3E7E9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218BEAA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0FB5190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Expected completion date</w:t>
            </w:r>
          </w:p>
        </w:tc>
      </w:tr>
      <w:tr w:rsidR="00AF3061" w:rsidRPr="00636F29" w14:paraId="6D33679A" w14:textId="77777777" w:rsidTr="00BA68CB">
        <w:trPr>
          <w:cantSplit/>
        </w:trPr>
        <w:tc>
          <w:tcPr>
            <w:tcW w:w="0" w:type="auto"/>
          </w:tcPr>
          <w:p w14:paraId="2B3D1AF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completed_date</w:t>
            </w:r>
          </w:p>
        </w:tc>
        <w:tc>
          <w:tcPr>
            <w:tcW w:w="0" w:type="auto"/>
          </w:tcPr>
          <w:p w14:paraId="623FC6E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43BE519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74D57E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Actual completion timestamp</w:t>
            </w:r>
          </w:p>
        </w:tc>
      </w:tr>
      <w:tr w:rsidR="00AF3061" w:rsidRPr="00636F29" w14:paraId="40C90035" w14:textId="77777777" w:rsidTr="00BA68CB">
        <w:trPr>
          <w:cantSplit/>
        </w:trPr>
        <w:tc>
          <w:tcPr>
            <w:tcW w:w="0" w:type="auto"/>
          </w:tcPr>
          <w:p w14:paraId="681A81D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created_by</w:t>
            </w:r>
          </w:p>
        </w:tc>
        <w:tc>
          <w:tcPr>
            <w:tcW w:w="0" w:type="auto"/>
          </w:tcPr>
          <w:p w14:paraId="5BF421E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3FC533A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B5B188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Display snapshot of originator</w:t>
            </w:r>
          </w:p>
        </w:tc>
      </w:tr>
      <w:tr w:rsidR="00AF3061" w:rsidRPr="00636F29" w14:paraId="078174EE" w14:textId="77777777" w:rsidTr="00BA68CB">
        <w:trPr>
          <w:cantSplit/>
        </w:trPr>
        <w:tc>
          <w:tcPr>
            <w:tcW w:w="0" w:type="auto"/>
          </w:tcPr>
          <w:p w14:paraId="7A19D32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created_by_user_id</w:t>
            </w:r>
          </w:p>
        </w:tc>
        <w:tc>
          <w:tcPr>
            <w:tcW w:w="0" w:type="auto"/>
          </w:tcPr>
          <w:p w14:paraId="4BC79B6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43A2670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FK users.id, NULL</w:t>
            </w:r>
          </w:p>
        </w:tc>
        <w:tc>
          <w:tcPr>
            <w:tcW w:w="0" w:type="auto"/>
          </w:tcPr>
          <w:p w14:paraId="485888B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Stable creator identity; ON DELETE SET NULL</w:t>
            </w:r>
          </w:p>
        </w:tc>
      </w:tr>
      <w:tr w:rsidR="00AF3061" w:rsidRPr="00636F29" w14:paraId="382E5CA9" w14:textId="77777777" w:rsidTr="00BA68CB">
        <w:trPr>
          <w:cantSplit/>
        </w:trPr>
        <w:tc>
          <w:tcPr>
            <w:tcW w:w="0" w:type="auto"/>
          </w:tcPr>
          <w:p w14:paraId="0C6F748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created_at</w:t>
            </w:r>
          </w:p>
        </w:tc>
        <w:tc>
          <w:tcPr>
            <w:tcW w:w="0" w:type="auto"/>
          </w:tcPr>
          <w:p w14:paraId="2AD61D0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7323B7E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3C5230F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Creation timestamp</w:t>
            </w:r>
          </w:p>
        </w:tc>
      </w:tr>
      <w:tr w:rsidR="00AF3061" w:rsidRPr="00636F29" w14:paraId="24BD90AC" w14:textId="77777777" w:rsidTr="00BA68CB">
        <w:trPr>
          <w:cantSplit/>
        </w:trPr>
        <w:tc>
          <w:tcPr>
            <w:tcW w:w="0" w:type="auto"/>
          </w:tcPr>
          <w:p w14:paraId="65A597C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updated_at</w:t>
            </w:r>
          </w:p>
        </w:tc>
        <w:tc>
          <w:tcPr>
            <w:tcW w:w="0" w:type="auto"/>
          </w:tcPr>
          <w:p w14:paraId="1CBDC6E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37854D1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FEA25E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Most recent update timestamp</w:t>
            </w:r>
          </w:p>
        </w:tc>
      </w:tr>
    </w:tbl>
    <w:p w14:paraId="1763EA55" w14:textId="77777777" w:rsidR="00AF3061" w:rsidRPr="00636F29" w:rsidRDefault="00AF3061">
      <w:pPr>
        <w:rPr>
          <w:rFonts w:ascii="Century Gothic" w:hAnsi="Century Gothic" w:cs="Century Gothic" w:eastAsia="Century Gothic"/>
          <w:sz w:val="22"/>
          <w:szCs w:val="22"/>
        </w:rPr>
      </w:pPr>
    </w:p>
    <w:p w14:paraId="6F217C2B"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4.4. Document Routes Table Design</w:t>
      </w:r>
    </w:p>
    <w:p w14:paraId="72A56DC9"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636F29" w14:paraId="25D39EF1" w14:textId="77777777" w:rsidTr="00BA68CB">
        <w:trPr>
          <w:cantSplit/>
        </w:trPr>
        <w:tc>
          <w:tcPr>
            <w:tcW w:w="0" w:type="auto"/>
          </w:tcPr>
          <w:p w14:paraId="4F71B51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583C79E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231CC71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220E9E1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7A877A56" w14:textId="77777777" w:rsidTr="00BA68CB">
        <w:trPr>
          <w:cantSplit/>
        </w:trPr>
        <w:tc>
          <w:tcPr>
            <w:tcW w:w="0" w:type="auto"/>
          </w:tcPr>
          <w:p w14:paraId="42853B1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0C3812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5E20427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16A2B1B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route-step identifier</w:t>
            </w:r>
          </w:p>
        </w:tc>
      </w:tr>
      <w:tr w:rsidR="00AF3061" w:rsidRPr="00636F29" w14:paraId="03C07CC5" w14:textId="77777777" w:rsidTr="00BA68CB">
        <w:trPr>
          <w:cantSplit/>
        </w:trPr>
        <w:tc>
          <w:tcPr>
            <w:tcW w:w="0" w:type="auto"/>
          </w:tcPr>
          <w:p w14:paraId="3A6D276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document_id</w:t>
            </w:r>
          </w:p>
        </w:tc>
        <w:tc>
          <w:tcPr>
            <w:tcW w:w="0" w:type="auto"/>
          </w:tcPr>
          <w:p w14:paraId="088EA04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62A753D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FK documents.id, NOT NULL</w:t>
            </w:r>
          </w:p>
        </w:tc>
        <w:tc>
          <w:tcPr>
            <w:tcW w:w="0" w:type="auto"/>
          </w:tcPr>
          <w:p w14:paraId="4847C0E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Parent document; ON DELETE CASCADE</w:t>
            </w:r>
          </w:p>
        </w:tc>
      </w:tr>
      <w:tr w:rsidR="00AF3061" w:rsidRPr="00636F29" w14:paraId="1F04C071" w14:textId="77777777" w:rsidTr="00BA68CB">
        <w:trPr>
          <w:cantSplit/>
        </w:trPr>
        <w:tc>
          <w:tcPr>
            <w:tcW w:w="0" w:type="auto"/>
          </w:tcPr>
          <w:p w14:paraId="0A7F480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step_number</w:t>
            </w:r>
          </w:p>
        </w:tc>
        <w:tc>
          <w:tcPr>
            <w:tcW w:w="0" w:type="auto"/>
          </w:tcPr>
          <w:p w14:paraId="4FFB837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INT</w:t>
            </w:r>
          </w:p>
        </w:tc>
        <w:tc>
          <w:tcPr>
            <w:tcW w:w="0" w:type="auto"/>
          </w:tcPr>
          <w:p w14:paraId="7EF06D2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897B4E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Ordered step/branch number</w:t>
            </w:r>
          </w:p>
        </w:tc>
      </w:tr>
      <w:tr w:rsidR="00AF3061" w:rsidRPr="00636F29" w14:paraId="2C528624" w14:textId="77777777" w:rsidTr="00BA68CB">
        <w:trPr>
          <w:cantSplit/>
        </w:trPr>
        <w:tc>
          <w:tcPr>
            <w:tcW w:w="0" w:type="auto"/>
          </w:tcPr>
          <w:p w14:paraId="1457687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from_division</w:t>
            </w:r>
          </w:p>
        </w:tc>
        <w:tc>
          <w:tcPr>
            <w:tcW w:w="0" w:type="auto"/>
          </w:tcPr>
          <w:p w14:paraId="784EBC7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7FA2413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EAD604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Sending division</w:t>
            </w:r>
          </w:p>
        </w:tc>
      </w:tr>
      <w:tr w:rsidR="00AF3061" w:rsidRPr="00636F29" w14:paraId="76D75EF2" w14:textId="77777777" w:rsidTr="00BA68CB">
        <w:trPr>
          <w:cantSplit/>
        </w:trPr>
        <w:tc>
          <w:tcPr>
            <w:tcW w:w="0" w:type="auto"/>
          </w:tcPr>
          <w:p w14:paraId="74F0D57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from_user_id</w:t>
            </w:r>
          </w:p>
        </w:tc>
        <w:tc>
          <w:tcPr>
            <w:tcW w:w="0" w:type="auto"/>
          </w:tcPr>
          <w:p w14:paraId="563A0D8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0C2598B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FK users.id, NULL</w:t>
            </w:r>
          </w:p>
        </w:tc>
        <w:tc>
          <w:tcPr>
            <w:tcW w:w="0" w:type="auto"/>
          </w:tcPr>
          <w:p w14:paraId="195F44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Stable sender identity; ON DELETE SET NULL</w:t>
            </w:r>
          </w:p>
        </w:tc>
      </w:tr>
      <w:tr w:rsidR="00AF3061" w:rsidRPr="00636F29" w14:paraId="7FB1D7F2" w14:textId="77777777" w:rsidTr="00BA68CB">
        <w:trPr>
          <w:cantSplit/>
        </w:trPr>
        <w:tc>
          <w:tcPr>
            <w:tcW w:w="0" w:type="auto"/>
          </w:tcPr>
          <w:p w14:paraId="3F62610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from_user</w:t>
            </w:r>
          </w:p>
        </w:tc>
        <w:tc>
          <w:tcPr>
            <w:tcW w:w="0" w:type="auto"/>
          </w:tcPr>
          <w:p w14:paraId="3C32025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6591B76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235A96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Sender display snapshot</w:t>
            </w:r>
          </w:p>
        </w:tc>
      </w:tr>
      <w:tr w:rsidR="00AF3061" w:rsidRPr="00636F29" w14:paraId="251A6B9A" w14:textId="77777777" w:rsidTr="00BA68CB">
        <w:trPr>
          <w:cantSplit/>
        </w:trPr>
        <w:tc>
          <w:tcPr>
            <w:tcW w:w="0" w:type="auto"/>
          </w:tcPr>
          <w:p w14:paraId="64B649D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to_division</w:t>
            </w:r>
          </w:p>
        </w:tc>
        <w:tc>
          <w:tcPr>
            <w:tcW w:w="0" w:type="auto"/>
          </w:tcPr>
          <w:p w14:paraId="403B786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4485C85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5B63F77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Receiving division</w:t>
            </w:r>
          </w:p>
        </w:tc>
      </w:tr>
      <w:tr w:rsidR="00AF3061" w:rsidRPr="00636F29" w14:paraId="10AC7166" w14:textId="77777777" w:rsidTr="00BA68CB">
        <w:trPr>
          <w:cantSplit/>
        </w:trPr>
        <w:tc>
          <w:tcPr>
            <w:tcW w:w="0" w:type="auto"/>
          </w:tcPr>
          <w:p w14:paraId="019EA9B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to_user</w:t>
            </w:r>
          </w:p>
        </w:tc>
        <w:tc>
          <w:tcPr>
            <w:tcW w:w="0" w:type="auto"/>
          </w:tcPr>
          <w:p w14:paraId="3EE1C93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76F126D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C6CB01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 display snapshot</w:t>
            </w:r>
          </w:p>
        </w:tc>
      </w:tr>
      <w:tr w:rsidR="00AF3061" w:rsidRPr="00636F29" w14:paraId="309DF6DE" w14:textId="77777777" w:rsidTr="00BA68CB">
        <w:trPr>
          <w:cantSplit/>
        </w:trPr>
        <w:tc>
          <w:tcPr>
            <w:tcW w:w="0" w:type="auto"/>
          </w:tcPr>
          <w:p w14:paraId="4287000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to_user_id</w:t>
            </w:r>
          </w:p>
        </w:tc>
        <w:tc>
          <w:tcPr>
            <w:tcW w:w="0" w:type="auto"/>
          </w:tcPr>
          <w:p w14:paraId="5018688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536DE88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FK users.id, NULL</w:t>
            </w:r>
          </w:p>
        </w:tc>
        <w:tc>
          <w:tcPr>
            <w:tcW w:w="0" w:type="auto"/>
          </w:tcPr>
          <w:p w14:paraId="3A7EE18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Stable recipient identity; ON DELETE SET NULL</w:t>
            </w:r>
          </w:p>
        </w:tc>
      </w:tr>
      <w:tr w:rsidR="00AF3061" w:rsidRPr="00636F29" w14:paraId="64844BB4" w14:textId="77777777" w:rsidTr="00BA68CB">
        <w:trPr>
          <w:cantSplit/>
        </w:trPr>
        <w:tc>
          <w:tcPr>
            <w:tcW w:w="0" w:type="auto"/>
          </w:tcPr>
          <w:p w14:paraId="371476C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action_requested</w:t>
            </w:r>
          </w:p>
        </w:tc>
        <w:tc>
          <w:tcPr>
            <w:tcW w:w="0" w:type="auto"/>
          </w:tcPr>
          <w:p w14:paraId="271E22E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4A2E245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73482A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Requested document action</w:t>
            </w:r>
          </w:p>
        </w:tc>
      </w:tr>
      <w:tr w:rsidR="00AF3061" w:rsidRPr="00636F29" w14:paraId="23E7A195" w14:textId="77777777" w:rsidTr="00BA68CB">
        <w:trPr>
          <w:cantSplit/>
        </w:trPr>
        <w:tc>
          <w:tcPr>
            <w:tcW w:w="0" w:type="auto"/>
          </w:tcPr>
          <w:p w14:paraId="425923D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remarks</w:t>
            </w:r>
          </w:p>
        </w:tc>
        <w:tc>
          <w:tcPr>
            <w:tcW w:w="0" w:type="auto"/>
          </w:tcPr>
          <w:p w14:paraId="70C0B4B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2BE1A08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09D74E6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Dispatch note, handoff instruction, return reason, or final instruction</w:t>
            </w:r>
          </w:p>
        </w:tc>
      </w:tr>
      <w:tr w:rsidR="00AF3061" w:rsidRPr="00636F29" w14:paraId="78FFD713" w14:textId="77777777" w:rsidTr="00BA68CB">
        <w:trPr>
          <w:cantSplit/>
        </w:trPr>
        <w:tc>
          <w:tcPr>
            <w:tcW w:w="0" w:type="auto"/>
          </w:tcPr>
          <w:p w14:paraId="082E94A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status_before</w:t>
            </w:r>
          </w:p>
        </w:tc>
        <w:tc>
          <w:tcPr>
            <w:tcW w:w="0" w:type="auto"/>
          </w:tcPr>
          <w:p w14:paraId="7E09244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3FC29E2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83AF61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Lifecycle status before the step</w:t>
            </w:r>
          </w:p>
        </w:tc>
      </w:tr>
      <w:tr w:rsidR="00AF3061" w:rsidRPr="00636F29" w14:paraId="6D981A74" w14:textId="77777777" w:rsidTr="00BA68CB">
        <w:trPr>
          <w:cantSplit/>
        </w:trPr>
        <w:tc>
          <w:tcPr>
            <w:tcW w:w="0" w:type="auto"/>
          </w:tcPr>
          <w:p w14:paraId="09EAE46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status_after</w:t>
            </w:r>
          </w:p>
        </w:tc>
        <w:tc>
          <w:tcPr>
            <w:tcW w:w="0" w:type="auto"/>
          </w:tcPr>
          <w:p w14:paraId="1347DCB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46EB27E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4666B77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Lifecycle status resulting from the step</w:t>
            </w:r>
          </w:p>
        </w:tc>
      </w:tr>
      <w:tr w:rsidR="00AF3061" w:rsidRPr="00636F29" w14:paraId="3AD271EA" w14:textId="77777777" w:rsidTr="00BA68CB">
        <w:trPr>
          <w:cantSplit/>
        </w:trPr>
        <w:tc>
          <w:tcPr>
            <w:tcW w:w="0" w:type="auto"/>
          </w:tcPr>
          <w:p w14:paraId="7F3BBB0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created_at</w:t>
            </w:r>
          </w:p>
        </w:tc>
        <w:tc>
          <w:tcPr>
            <w:tcW w:w="0" w:type="auto"/>
          </w:tcPr>
          <w:p w14:paraId="3182716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74464ED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484C868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Route/action timestamp</w:t>
            </w:r>
          </w:p>
        </w:tc>
      </w:tr>
    </w:tbl>
    <w:p w14:paraId="3668FBAB" w14:textId="77777777" w:rsidR="00AF3061" w:rsidRPr="00636F29" w:rsidRDefault="00AF3061">
      <w:pPr>
        <w:rPr>
          <w:rFonts w:ascii="Century Gothic" w:hAnsi="Century Gothic" w:cs="Century Gothic" w:eastAsia="Century Gothic"/>
          <w:sz w:val="22"/>
          <w:szCs w:val="22"/>
        </w:rPr>
      </w:pPr>
    </w:p>
    <w:p w14:paraId="748BAAE8"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4.5. Document Attachments Table Design</w:t>
      </w:r>
    </w:p>
    <w:p w14:paraId="2D2873AE"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636F29" w14:paraId="56A7EC49" w14:textId="77777777" w:rsidTr="00BA68CB">
        <w:trPr>
          <w:cantSplit/>
        </w:trPr>
        <w:tc>
          <w:tcPr>
            <w:tcW w:w="0" w:type="auto"/>
          </w:tcPr>
          <w:p w14:paraId="03EA952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5969DDA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4D6A192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7A52D45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724532D1" w14:textId="77777777" w:rsidTr="00BA68CB">
        <w:trPr>
          <w:cantSplit/>
        </w:trPr>
        <w:tc>
          <w:tcPr>
            <w:tcW w:w="0" w:type="auto"/>
          </w:tcPr>
          <w:p w14:paraId="032083A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1167CDC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564D130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65E08B1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attachment identifier</w:t>
            </w:r>
          </w:p>
        </w:tc>
      </w:tr>
      <w:tr w:rsidR="00AF3061" w:rsidRPr="00636F29" w14:paraId="1E008E2E" w14:textId="77777777" w:rsidTr="00BA68CB">
        <w:trPr>
          <w:cantSplit/>
        </w:trPr>
        <w:tc>
          <w:tcPr>
            <w:tcW w:w="0" w:type="auto"/>
          </w:tcPr>
          <w:p w14:paraId="63BB7BF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document_id</w:t>
            </w:r>
          </w:p>
        </w:tc>
        <w:tc>
          <w:tcPr>
            <w:tcW w:w="0" w:type="auto"/>
          </w:tcPr>
          <w:p w14:paraId="2A900FF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73C26BD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FK documents.id, NOT NULL</w:t>
            </w:r>
          </w:p>
        </w:tc>
        <w:tc>
          <w:tcPr>
            <w:tcW w:w="0" w:type="auto"/>
          </w:tcPr>
          <w:p w14:paraId="04B139B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Parent document; ON DELETE CASCADE</w:t>
            </w:r>
          </w:p>
        </w:tc>
      </w:tr>
      <w:tr w:rsidR="00AF3061" w:rsidRPr="00636F29" w14:paraId="1294188C" w14:textId="77777777" w:rsidTr="00BA68CB">
        <w:trPr>
          <w:cantSplit/>
        </w:trPr>
        <w:tc>
          <w:tcPr>
            <w:tcW w:w="0" w:type="auto"/>
          </w:tcPr>
          <w:p w14:paraId="165B4CF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file_name</w:t>
            </w:r>
          </w:p>
        </w:tc>
        <w:tc>
          <w:tcPr>
            <w:tcW w:w="0" w:type="auto"/>
          </w:tcPr>
          <w:p w14:paraId="47A523F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256141A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1F1F65E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Stored/original filename</w:t>
            </w:r>
          </w:p>
        </w:tc>
      </w:tr>
      <w:tr w:rsidR="00AF3061" w:rsidRPr="00636F29" w14:paraId="1E01A982" w14:textId="77777777" w:rsidTr="00BA68CB">
        <w:trPr>
          <w:cantSplit/>
        </w:trPr>
        <w:tc>
          <w:tcPr>
            <w:tcW w:w="0" w:type="auto"/>
          </w:tcPr>
          <w:p w14:paraId="567E61F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file_size</w:t>
            </w:r>
          </w:p>
        </w:tc>
        <w:tc>
          <w:tcPr>
            <w:tcW w:w="0" w:type="auto"/>
          </w:tcPr>
          <w:p w14:paraId="49820A6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1CD666B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68303F8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Display file size</w:t>
            </w:r>
          </w:p>
        </w:tc>
      </w:tr>
      <w:tr w:rsidR="00AF3061" w:rsidRPr="00636F29" w14:paraId="22FF0919" w14:textId="77777777" w:rsidTr="00BA68CB">
        <w:trPr>
          <w:cantSplit/>
        </w:trPr>
        <w:tc>
          <w:tcPr>
            <w:tcW w:w="0" w:type="auto"/>
          </w:tcPr>
          <w:p w14:paraId="40D0B20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file_type</w:t>
            </w:r>
          </w:p>
        </w:tc>
        <w:tc>
          <w:tcPr>
            <w:tcW w:w="0" w:type="auto"/>
          </w:tcPr>
          <w:p w14:paraId="214B5DB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6355EEE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2BBA0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MIME or supported file type</w:t>
            </w:r>
          </w:p>
        </w:tc>
      </w:tr>
      <w:tr w:rsidR="00AF3061" w:rsidRPr="00636F29" w14:paraId="1A1FD01C" w14:textId="77777777" w:rsidTr="00BA68CB">
        <w:trPr>
          <w:cantSplit/>
        </w:trPr>
        <w:tc>
          <w:tcPr>
            <w:tcW w:w="0" w:type="auto"/>
          </w:tcPr>
          <w:p w14:paraId="2D0CBBC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upload_date</w:t>
            </w:r>
          </w:p>
        </w:tc>
        <w:tc>
          <w:tcPr>
            <w:tcW w:w="0" w:type="auto"/>
          </w:tcPr>
          <w:p w14:paraId="5C8BB36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766D690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5E6314B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Upload timestamp</w:t>
            </w:r>
          </w:p>
        </w:tc>
      </w:tr>
      <w:tr w:rsidR="00AF3061" w:rsidRPr="00636F29" w14:paraId="77CA981F" w14:textId="77777777" w:rsidTr="00BA68CB">
        <w:trPr>
          <w:cantSplit/>
        </w:trPr>
        <w:tc>
          <w:tcPr>
            <w:tcW w:w="0" w:type="auto"/>
          </w:tcPr>
          <w:p w14:paraId="517F8B2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file_data</w:t>
            </w:r>
          </w:p>
        </w:tc>
        <w:tc>
          <w:tcPr>
            <w:tcW w:w="0" w:type="auto"/>
          </w:tcPr>
          <w:p w14:paraId="250A2DD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LONGTEXT</w:t>
            </w:r>
          </w:p>
        </w:tc>
        <w:tc>
          <w:tcPr>
            <w:tcW w:w="0" w:type="auto"/>
          </w:tcPr>
          <w:p w14:paraId="128E30D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3F4220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Base64/file data fallback for supported deployments</w:t>
            </w:r>
          </w:p>
        </w:tc>
      </w:tr>
      <w:tr w:rsidR="00AF3061" w:rsidRPr="00636F29" w14:paraId="2BCF921E" w14:textId="77777777" w:rsidTr="00BA68CB">
        <w:trPr>
          <w:cantSplit/>
        </w:trPr>
        <w:tc>
          <w:tcPr>
            <w:tcW w:w="0" w:type="auto"/>
          </w:tcPr>
          <w:p w14:paraId="323AC9F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attachment_scope</w:t>
            </w:r>
          </w:p>
        </w:tc>
        <w:tc>
          <w:tcPr>
            <w:tcW w:w="0" w:type="auto"/>
          </w:tcPr>
          <w:p w14:paraId="1463919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4AD59E9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00327C1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 or RECIPIENT visibility scope</w:t>
            </w:r>
          </w:p>
        </w:tc>
      </w:tr>
      <w:tr w:rsidR="00AF3061" w:rsidRPr="00636F29" w14:paraId="6B1580E7" w14:textId="77777777" w:rsidTr="00BA68CB">
        <w:trPr>
          <w:cantSplit/>
        </w:trPr>
        <w:tc>
          <w:tcPr>
            <w:tcW w:w="0" w:type="auto"/>
          </w:tcPr>
          <w:p w14:paraId="552543D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uploaded_by_user_id</w:t>
            </w:r>
          </w:p>
        </w:tc>
        <w:tc>
          <w:tcPr>
            <w:tcW w:w="0" w:type="auto"/>
          </w:tcPr>
          <w:p w14:paraId="11A9820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2EED187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Logical user reference, NULL</w:t>
            </w:r>
          </w:p>
        </w:tc>
        <w:tc>
          <w:tcPr>
            <w:tcW w:w="0" w:type="auto"/>
          </w:tcPr>
          <w:p w14:paraId="58D128C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 who uploaded the file</w:t>
            </w:r>
          </w:p>
        </w:tc>
      </w:tr>
      <w:tr w:rsidR="00AF3061" w:rsidRPr="00636F29" w14:paraId="6B6C686B" w14:textId="77777777" w:rsidTr="00BA68CB">
        <w:trPr>
          <w:cantSplit/>
        </w:trPr>
        <w:tc>
          <w:tcPr>
            <w:tcW w:w="0" w:type="auto"/>
          </w:tcPr>
          <w:p w14:paraId="32FF035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uploaded_for_route_id</w:t>
            </w:r>
          </w:p>
        </w:tc>
        <w:tc>
          <w:tcPr>
            <w:tcW w:w="0" w:type="auto"/>
          </w:tcPr>
          <w:p w14:paraId="7C312B4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05552AF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Indexed route reference, NULL</w:t>
            </w:r>
          </w:p>
        </w:tc>
        <w:tc>
          <w:tcPr>
            <w:tcW w:w="0" w:type="auto"/>
          </w:tcPr>
          <w:p w14:paraId="2F5F05C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Route/recipient step for confidential visibility</w:t>
            </w:r>
          </w:p>
        </w:tc>
      </w:tr>
    </w:tbl>
    <w:p w14:paraId="38EED0A0" w14:textId="77777777" w:rsidR="00AF3061" w:rsidRPr="00636F29" w:rsidRDefault="00AF3061">
      <w:pPr>
        <w:rPr>
          <w:rFonts w:ascii="Century Gothic" w:hAnsi="Century Gothic" w:cs="Century Gothic" w:eastAsia="Century Gothic"/>
          <w:sz w:val="22"/>
          <w:szCs w:val="22"/>
        </w:rPr>
      </w:pPr>
    </w:p>
    <w:p w14:paraId="3CC6586D"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4.6. Audit Logs Table Design</w:t>
      </w:r>
    </w:p>
    <w:p w14:paraId="203B2052"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636F29" w14:paraId="0542EF0C" w14:textId="77777777" w:rsidTr="00BA68CB">
        <w:trPr>
          <w:cantSplit/>
        </w:trPr>
        <w:tc>
          <w:tcPr>
            <w:tcW w:w="0" w:type="auto"/>
          </w:tcPr>
          <w:p w14:paraId="1753B1A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00D2E83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3622BD8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6DCDA51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4B757087" w14:textId="77777777" w:rsidTr="00BA68CB">
        <w:trPr>
          <w:cantSplit/>
        </w:trPr>
        <w:tc>
          <w:tcPr>
            <w:tcW w:w="0" w:type="auto"/>
          </w:tcPr>
          <w:p w14:paraId="73D95FB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753A172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5097BA3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67D0AC7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audit record</w:t>
            </w:r>
          </w:p>
        </w:tc>
      </w:tr>
      <w:tr w:rsidR="00AF3061" w:rsidRPr="00636F29" w14:paraId="46FE52F0" w14:textId="77777777" w:rsidTr="00BA68CB">
        <w:trPr>
          <w:cantSplit/>
        </w:trPr>
        <w:tc>
          <w:tcPr>
            <w:tcW w:w="0" w:type="auto"/>
          </w:tcPr>
          <w:p w14:paraId="736ACB5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timestamp</w:t>
            </w:r>
          </w:p>
        </w:tc>
        <w:tc>
          <w:tcPr>
            <w:tcW w:w="0" w:type="auto"/>
          </w:tcPr>
          <w:p w14:paraId="630718A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22498EE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7AFC957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 and time of event</w:t>
            </w:r>
          </w:p>
        </w:tc>
      </w:tr>
      <w:tr w:rsidR="00AF3061" w:rsidRPr="00636F29" w14:paraId="71D70F26" w14:textId="77777777" w:rsidTr="00BA68CB">
        <w:trPr>
          <w:cantSplit/>
        </w:trPr>
        <w:tc>
          <w:tcPr>
            <w:tcW w:w="0" w:type="auto"/>
          </w:tcPr>
          <w:p w14:paraId="25C0AC4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user_id</w:t>
            </w:r>
          </w:p>
        </w:tc>
        <w:tc>
          <w:tcPr>
            <w:tcW w:w="0" w:type="auto"/>
          </w:tcPr>
          <w:p w14:paraId="6B9D4F7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0CFE933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1D62C97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Actor identifier</w:t>
            </w:r>
          </w:p>
        </w:tc>
      </w:tr>
      <w:tr w:rsidR="00AF3061" w:rsidRPr="00636F29" w14:paraId="2C9DF4DF" w14:textId="77777777" w:rsidTr="00BA68CB">
        <w:trPr>
          <w:cantSplit/>
        </w:trPr>
        <w:tc>
          <w:tcPr>
            <w:tcW w:w="0" w:type="auto"/>
          </w:tcPr>
          <w:p w14:paraId="626D24D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user_name</w:t>
            </w:r>
          </w:p>
        </w:tc>
        <w:tc>
          <w:tcPr>
            <w:tcW w:w="0" w:type="auto"/>
          </w:tcPr>
          <w:p w14:paraId="102BCFB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7BCD218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78C4E2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Actor display snapshot</w:t>
            </w:r>
          </w:p>
        </w:tc>
      </w:tr>
      <w:tr w:rsidR="00AF3061" w:rsidRPr="00636F29" w14:paraId="6F042667" w14:textId="77777777" w:rsidTr="00BA68CB">
        <w:trPr>
          <w:cantSplit/>
        </w:trPr>
        <w:tc>
          <w:tcPr>
            <w:tcW w:w="0" w:type="auto"/>
          </w:tcPr>
          <w:p w14:paraId="42C7E14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user_role</w:t>
            </w:r>
          </w:p>
        </w:tc>
        <w:tc>
          <w:tcPr>
            <w:tcW w:w="0" w:type="auto"/>
          </w:tcPr>
          <w:p w14:paraId="091A71E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56918B1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891736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Actor role</w:t>
            </w:r>
          </w:p>
        </w:tc>
      </w:tr>
      <w:tr w:rsidR="00AF3061" w:rsidRPr="00636F29" w14:paraId="086F1B50" w14:textId="77777777" w:rsidTr="00BA68CB">
        <w:trPr>
          <w:cantSplit/>
        </w:trPr>
        <w:tc>
          <w:tcPr>
            <w:tcW w:w="0" w:type="auto"/>
          </w:tcPr>
          <w:p w14:paraId="0D42394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action</w:t>
            </w:r>
          </w:p>
        </w:tc>
        <w:tc>
          <w:tcPr>
            <w:tcW w:w="0" w:type="auto"/>
          </w:tcPr>
          <w:p w14:paraId="409C160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3F0533E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45A5E5D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LOGIN, CREATE_DOC, ROUTE_DOC, UPDATE_STATUS, UPDATE_USER, DELETE_DOC, or related event</w:t>
            </w:r>
          </w:p>
        </w:tc>
      </w:tr>
      <w:tr w:rsidR="00AF3061" w:rsidRPr="00636F29" w14:paraId="38B2658A" w14:textId="77777777" w:rsidTr="00BA68CB">
        <w:trPr>
          <w:cantSplit/>
        </w:trPr>
        <w:tc>
          <w:tcPr>
            <w:tcW w:w="0" w:type="auto"/>
          </w:tcPr>
          <w:p w14:paraId="2977740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document_tracking_number</w:t>
            </w:r>
          </w:p>
        </w:tc>
        <w:tc>
          <w:tcPr>
            <w:tcW w:w="0" w:type="auto"/>
          </w:tcPr>
          <w:p w14:paraId="66A9F6B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216ADF1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BFC4A1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Affected route number</w:t>
            </w:r>
          </w:p>
        </w:tc>
      </w:tr>
      <w:tr w:rsidR="00AF3061" w:rsidRPr="00636F29" w14:paraId="2B66983C" w14:textId="77777777" w:rsidTr="00BA68CB">
        <w:trPr>
          <w:cantSplit/>
        </w:trPr>
        <w:tc>
          <w:tcPr>
            <w:tcW w:w="0" w:type="auto"/>
          </w:tcPr>
          <w:p w14:paraId="2EEE202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details</w:t>
            </w:r>
          </w:p>
        </w:tc>
        <w:tc>
          <w:tcPr>
            <w:tcW w:w="0" w:type="auto"/>
          </w:tcPr>
          <w:p w14:paraId="005504F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58AB339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3AE62D5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Human-readable event details</w:t>
            </w:r>
          </w:p>
        </w:tc>
      </w:tr>
      <w:tr w:rsidR="00AF3061" w:rsidRPr="00636F29" w14:paraId="1837CAF0" w14:textId="77777777" w:rsidTr="00BA68CB">
        <w:trPr>
          <w:cantSplit/>
        </w:trPr>
        <w:tc>
          <w:tcPr>
            <w:tcW w:w="0" w:type="auto"/>
          </w:tcPr>
          <w:p w14:paraId="19EAF4A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ip_address</w:t>
            </w:r>
          </w:p>
        </w:tc>
        <w:tc>
          <w:tcPr>
            <w:tcW w:w="0" w:type="auto"/>
          </w:tcPr>
          <w:p w14:paraId="65B8E07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VARCHAR(45)</w:t>
            </w:r>
          </w:p>
        </w:tc>
        <w:tc>
          <w:tcPr>
            <w:tcW w:w="0" w:type="auto"/>
          </w:tcPr>
          <w:p w14:paraId="0087423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600418C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Recorded IPv4/IPv6 address</w:t>
            </w:r>
          </w:p>
        </w:tc>
      </w:tr>
    </w:tbl>
    <w:p w14:paraId="2F71180E" w14:textId="77777777" w:rsidR="00AF3061" w:rsidRPr="00636F29" w:rsidRDefault="00AF3061">
      <w:pPr>
        <w:rPr>
          <w:rFonts w:ascii="Century Gothic" w:hAnsi="Century Gothic" w:cs="Century Gothic" w:eastAsia="Century Gothic"/>
          <w:b/>
          <w:bCs/>
          <w:sz w:val="22"/>
          <w:szCs w:val="22"/>
        </w:rPr>
      </w:pPr>
    </w:p>
    <w:p w14:paraId="20B493C6"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4.7. Envelope Logs Table Design</w:t>
      </w:r>
    </w:p>
    <w:p w14:paraId="4A95DFBB"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636F29" w14:paraId="2FB3C38E" w14:textId="77777777" w:rsidTr="00BA68CB">
        <w:trPr>
          <w:cantSplit/>
        </w:trPr>
        <w:tc>
          <w:tcPr>
            <w:tcW w:w="0" w:type="auto"/>
          </w:tcPr>
          <w:p w14:paraId="72B4E9B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2177EB9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1095403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48CE5C3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5201947E" w14:textId="77777777" w:rsidTr="00BA68CB">
        <w:trPr>
          <w:cantSplit/>
        </w:trPr>
        <w:tc>
          <w:tcPr>
            <w:tcW w:w="0" w:type="auto"/>
          </w:tcPr>
          <w:p w14:paraId="1E61ECD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2DC6B35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3AD9F66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56CEAE4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envelope-log record</w:t>
            </w:r>
          </w:p>
        </w:tc>
      </w:tr>
      <w:tr w:rsidR="00AF3061" w:rsidRPr="00636F29" w14:paraId="3CCF8C36" w14:textId="77777777" w:rsidTr="00BA68CB">
        <w:trPr>
          <w:cantSplit/>
        </w:trPr>
        <w:tc>
          <w:tcPr>
            <w:tcW w:w="0" w:type="auto"/>
          </w:tcPr>
          <w:p w14:paraId="21AA7B6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timestamp</w:t>
            </w:r>
          </w:p>
        </w:tc>
        <w:tc>
          <w:tcPr>
            <w:tcW w:w="0" w:type="auto"/>
          </w:tcPr>
          <w:p w14:paraId="244D82F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4CA57E4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3E9D65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Preparation/dispatch time</w:t>
            </w:r>
          </w:p>
        </w:tc>
      </w:tr>
      <w:tr w:rsidR="00AF3061" w:rsidRPr="00636F29" w14:paraId="2A48CDCC" w14:textId="77777777" w:rsidTr="00BA68CB">
        <w:trPr>
          <w:cantSplit/>
        </w:trPr>
        <w:tc>
          <w:tcPr>
            <w:tcW w:w="0" w:type="auto"/>
          </w:tcPr>
          <w:p w14:paraId="0142C2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user_id</w:t>
            </w:r>
          </w:p>
        </w:tc>
        <w:tc>
          <w:tcPr>
            <w:tcW w:w="0" w:type="auto"/>
          </w:tcPr>
          <w:p w14:paraId="793005E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4260449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234450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Responsible user identifier</w:t>
            </w:r>
          </w:p>
        </w:tc>
      </w:tr>
      <w:tr w:rsidR="00AF3061" w:rsidRPr="00636F29" w14:paraId="1E0213E9" w14:textId="77777777" w:rsidTr="00BA68CB">
        <w:trPr>
          <w:cantSplit/>
        </w:trPr>
        <w:tc>
          <w:tcPr>
            <w:tcW w:w="0" w:type="auto"/>
          </w:tcPr>
          <w:p w14:paraId="460BE40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user_name</w:t>
            </w:r>
          </w:p>
        </w:tc>
        <w:tc>
          <w:tcPr>
            <w:tcW w:w="0" w:type="auto"/>
          </w:tcPr>
          <w:p w14:paraId="5138A88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05A5384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E6CC65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Responsible user display name</w:t>
            </w:r>
          </w:p>
        </w:tc>
      </w:tr>
      <w:tr w:rsidR="00AF3061" w:rsidRPr="00636F29" w14:paraId="22A8658F" w14:textId="77777777" w:rsidTr="00BA68CB">
        <w:trPr>
          <w:cantSplit/>
        </w:trPr>
        <w:tc>
          <w:tcPr>
            <w:tcW w:w="0" w:type="auto"/>
          </w:tcPr>
          <w:p w14:paraId="50C2816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user_role</w:t>
            </w:r>
          </w:p>
        </w:tc>
        <w:tc>
          <w:tcPr>
            <w:tcW w:w="0" w:type="auto"/>
          </w:tcPr>
          <w:p w14:paraId="50EA0E6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3E3746A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99F631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Responsible user role</w:t>
            </w:r>
          </w:p>
        </w:tc>
      </w:tr>
      <w:tr w:rsidR="00AF3061" w:rsidRPr="00636F29" w14:paraId="11D08CC9" w14:textId="77777777" w:rsidTr="00BA68CB">
        <w:trPr>
          <w:cantSplit/>
        </w:trPr>
        <w:tc>
          <w:tcPr>
            <w:tcW w:w="0" w:type="auto"/>
          </w:tcPr>
          <w:p w14:paraId="314CE56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action</w:t>
            </w:r>
          </w:p>
        </w:tc>
        <w:tc>
          <w:tcPr>
            <w:tcW w:w="0" w:type="auto"/>
          </w:tcPr>
          <w:p w14:paraId="6E08B08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5E69E3C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1F54C32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Envelope preparation/dispatch action</w:t>
            </w:r>
          </w:p>
        </w:tc>
      </w:tr>
      <w:tr w:rsidR="00AF3061" w:rsidRPr="00636F29" w14:paraId="6563607C" w14:textId="77777777" w:rsidTr="00BA68CB">
        <w:trPr>
          <w:cantSplit/>
        </w:trPr>
        <w:tc>
          <w:tcPr>
            <w:tcW w:w="0" w:type="auto"/>
          </w:tcPr>
          <w:p w14:paraId="08B5C30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document_tracking_number</w:t>
            </w:r>
          </w:p>
        </w:tc>
        <w:tc>
          <w:tcPr>
            <w:tcW w:w="0" w:type="auto"/>
          </w:tcPr>
          <w:p w14:paraId="4007AC6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VARCHAR(100)</w:t>
            </w:r>
          </w:p>
        </w:tc>
        <w:tc>
          <w:tcPr>
            <w:tcW w:w="0" w:type="auto"/>
          </w:tcPr>
          <w:p w14:paraId="016CA7A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4067B3A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Linked document route number</w:t>
            </w:r>
          </w:p>
        </w:tc>
      </w:tr>
      <w:tr w:rsidR="00AF3061" w:rsidRPr="00636F29" w14:paraId="4B86828E" w14:textId="77777777" w:rsidTr="00BA68CB">
        <w:trPr>
          <w:cantSplit/>
        </w:trPr>
        <w:tc>
          <w:tcPr>
            <w:tcW w:w="0" w:type="auto"/>
          </w:tcPr>
          <w:p w14:paraId="30796C6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details</w:t>
            </w:r>
          </w:p>
        </w:tc>
        <w:tc>
          <w:tcPr>
            <w:tcW w:w="0" w:type="auto"/>
          </w:tcPr>
          <w:p w14:paraId="3D40B92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770D0D0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4AB98DE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Recipient, subject, format, and dispatch context</w:t>
            </w:r>
          </w:p>
        </w:tc>
      </w:tr>
      <w:tr w:rsidR="00AF3061" w:rsidRPr="00636F29" w14:paraId="3DB952F0" w14:textId="77777777" w:rsidTr="00BA68CB">
        <w:trPr>
          <w:cantSplit/>
        </w:trPr>
        <w:tc>
          <w:tcPr>
            <w:tcW w:w="0" w:type="auto"/>
          </w:tcPr>
          <w:p w14:paraId="024B6A0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ip_address</w:t>
            </w:r>
          </w:p>
        </w:tc>
        <w:tc>
          <w:tcPr>
            <w:tcW w:w="0" w:type="auto"/>
          </w:tcPr>
          <w:p w14:paraId="222FBD0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VARCHAR(45)</w:t>
            </w:r>
          </w:p>
        </w:tc>
        <w:tc>
          <w:tcPr>
            <w:tcW w:w="0" w:type="auto"/>
          </w:tcPr>
          <w:p w14:paraId="1C74772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3B0B5B4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Recorded network address</w:t>
            </w:r>
          </w:p>
        </w:tc>
      </w:tr>
    </w:tbl>
    <w:p w14:paraId="09AF981C" w14:textId="77777777" w:rsidR="00AF3061" w:rsidRPr="00636F29" w:rsidRDefault="00AF3061">
      <w:pPr>
        <w:rPr>
          <w:rFonts w:ascii="Century Gothic" w:hAnsi="Century Gothic" w:cs="Century Gothic" w:eastAsia="Century Gothic"/>
          <w:sz w:val="22"/>
          <w:szCs w:val="22"/>
        </w:rPr>
      </w:pPr>
    </w:p>
    <w:p w14:paraId="306B1243" w14:textId="77777777" w:rsidR="00F376D7" w:rsidRPr="00636F29" w:rsidRDefault="00AC4ED2">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Table 4.8. Employee Profiles Table Design</w:t>
      </w:r>
    </w:p>
    <w:p w14:paraId="16A84EA3" w14:textId="77777777" w:rsidR="00AF3061" w:rsidRPr="00636F29" w:rsidRDefault="00743103" w:rsidP="0044555B">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636F29" w14:paraId="094BB5FC" w14:textId="77777777" w:rsidTr="00BA68CB">
        <w:trPr>
          <w:cantSplit/>
        </w:trPr>
        <w:tc>
          <w:tcPr>
            <w:tcW w:w="0" w:type="auto"/>
          </w:tcPr>
          <w:p w14:paraId="51DD82D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39F0E10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68F56D2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2A6895E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5E2CC61E" w14:textId="77777777" w:rsidTr="00BA68CB">
        <w:trPr>
          <w:cantSplit/>
        </w:trPr>
        <w:tc>
          <w:tcPr>
            <w:tcW w:w="0" w:type="auto"/>
          </w:tcPr>
          <w:p w14:paraId="389129B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33FA088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1A26F67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63CA2CF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personnel profile</w:t>
            </w:r>
          </w:p>
        </w:tc>
      </w:tr>
      <w:tr w:rsidR="00AF3061" w:rsidRPr="00636F29" w14:paraId="649B8495" w14:textId="77777777" w:rsidTr="00BA68CB">
        <w:trPr>
          <w:cantSplit/>
        </w:trPr>
        <w:tc>
          <w:tcPr>
            <w:tcW w:w="0" w:type="auto"/>
          </w:tcPr>
          <w:p w14:paraId="76B94F6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user_id</w:t>
            </w:r>
          </w:p>
        </w:tc>
        <w:tc>
          <w:tcPr>
            <w:tcW w:w="0" w:type="auto"/>
          </w:tcPr>
          <w:p w14:paraId="3E29035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46719BB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FK users.id, NULL</w:t>
            </w:r>
          </w:p>
        </w:tc>
        <w:tc>
          <w:tcPr>
            <w:tcW w:w="0" w:type="auto"/>
          </w:tcPr>
          <w:p w14:paraId="0F705C8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 linked system account; ON DELETE SET NULL</w:t>
            </w:r>
          </w:p>
        </w:tc>
      </w:tr>
      <w:tr w:rsidR="00AF3061" w:rsidRPr="00636F29" w14:paraId="2B32D7C6" w14:textId="77777777" w:rsidTr="00BA68CB">
        <w:trPr>
          <w:cantSplit/>
        </w:trPr>
        <w:tc>
          <w:tcPr>
            <w:tcW w:w="0" w:type="auto"/>
          </w:tcPr>
          <w:p w14:paraId="3D3A2F8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full_name</w:t>
            </w:r>
          </w:p>
        </w:tc>
        <w:tc>
          <w:tcPr>
            <w:tcW w:w="0" w:type="auto"/>
          </w:tcPr>
          <w:p w14:paraId="7C3E415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7B5E2EC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7365A4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Personnel name</w:t>
            </w:r>
          </w:p>
        </w:tc>
      </w:tr>
      <w:tr w:rsidR="00AF3061" w:rsidRPr="00636F29" w14:paraId="584B8008" w14:textId="77777777" w:rsidTr="00BA68CB">
        <w:trPr>
          <w:cantSplit/>
        </w:trPr>
        <w:tc>
          <w:tcPr>
            <w:tcW w:w="0" w:type="auto"/>
          </w:tcPr>
          <w:p w14:paraId="588C895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position</w:t>
            </w:r>
          </w:p>
        </w:tc>
        <w:tc>
          <w:tcPr>
            <w:tcW w:w="0" w:type="auto"/>
          </w:tcPr>
          <w:p w14:paraId="227CBFB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26D3C0C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249737F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Position/designation</w:t>
            </w:r>
          </w:p>
        </w:tc>
      </w:tr>
      <w:tr w:rsidR="00AF3061" w:rsidRPr="00636F29" w14:paraId="6BB7CC10" w14:textId="77777777" w:rsidTr="00BA68CB">
        <w:trPr>
          <w:cantSplit/>
        </w:trPr>
        <w:tc>
          <w:tcPr>
            <w:tcW w:w="0" w:type="auto"/>
          </w:tcPr>
          <w:p w14:paraId="637BA9A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w:t>
            </w:r>
          </w:p>
        </w:tc>
        <w:tc>
          <w:tcPr>
            <w:tcW w:w="0" w:type="auto"/>
          </w:tcPr>
          <w:p w14:paraId="1A28DB2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2C6BBBA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3C0A21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Office/agency</w:t>
            </w:r>
          </w:p>
        </w:tc>
      </w:tr>
      <w:tr w:rsidR="00AF3061" w:rsidRPr="00636F29" w14:paraId="50E2C572" w14:textId="77777777" w:rsidTr="00BA68CB">
        <w:trPr>
          <w:cantSplit/>
        </w:trPr>
        <w:tc>
          <w:tcPr>
            <w:tcW w:w="0" w:type="auto"/>
          </w:tcPr>
          <w:p w14:paraId="051C67B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office_type</w:t>
            </w:r>
          </w:p>
        </w:tc>
        <w:tc>
          <w:tcPr>
            <w:tcW w:w="0" w:type="auto"/>
          </w:tcPr>
          <w:p w14:paraId="2DC3B28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47A4666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08F8EE8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BLGF, MUNICIPAL_TREASURER, PROVINCIAL_TREASURER, LGU, or OTHER_AGENCIES</w:t>
            </w:r>
          </w:p>
        </w:tc>
      </w:tr>
      <w:tr w:rsidR="00AF3061" w:rsidRPr="00636F29" w14:paraId="6D0AD5C2" w14:textId="77777777" w:rsidTr="00BA68CB">
        <w:trPr>
          <w:cantSplit/>
        </w:trPr>
        <w:tc>
          <w:tcPr>
            <w:tcW w:w="0" w:type="auto"/>
          </w:tcPr>
          <w:p w14:paraId="26BD868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division_code</w:t>
            </w:r>
          </w:p>
        </w:tc>
        <w:tc>
          <w:tcPr>
            <w:tcW w:w="0" w:type="auto"/>
          </w:tcPr>
          <w:p w14:paraId="4FDF846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VARCHAR(20)</w:t>
            </w:r>
          </w:p>
        </w:tc>
        <w:tc>
          <w:tcPr>
            <w:tcW w:w="0" w:type="auto"/>
          </w:tcPr>
          <w:p w14:paraId="4CE7FBB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AB0D5E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BLGF division where applicable</w:t>
            </w:r>
          </w:p>
        </w:tc>
      </w:tr>
      <w:tr w:rsidR="00AF3061" w:rsidRPr="00636F29" w14:paraId="1763CBEC" w14:textId="77777777" w:rsidTr="00BA68CB">
        <w:trPr>
          <w:cantSplit/>
        </w:trPr>
        <w:tc>
          <w:tcPr>
            <w:tcW w:w="0" w:type="auto"/>
          </w:tcPr>
          <w:p w14:paraId="53B7616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email</w:t>
            </w:r>
          </w:p>
        </w:tc>
        <w:tc>
          <w:tcPr>
            <w:tcW w:w="0" w:type="auto"/>
          </w:tcPr>
          <w:p w14:paraId="3D204B8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VARCHAR(150)</w:t>
            </w:r>
          </w:p>
        </w:tc>
        <w:tc>
          <w:tcPr>
            <w:tcW w:w="0" w:type="auto"/>
          </w:tcPr>
          <w:p w14:paraId="1AFDC90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1516666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Contact email</w:t>
            </w:r>
          </w:p>
        </w:tc>
      </w:tr>
      <w:tr w:rsidR="00AF3061" w:rsidRPr="00636F29" w14:paraId="5F39226F" w14:textId="77777777" w:rsidTr="00BA68CB">
        <w:trPr>
          <w:cantSplit/>
        </w:trPr>
        <w:tc>
          <w:tcPr>
            <w:tcW w:w="0" w:type="auto"/>
          </w:tcPr>
          <w:p w14:paraId="6A92E74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contact_no</w:t>
            </w:r>
          </w:p>
        </w:tc>
        <w:tc>
          <w:tcPr>
            <w:tcW w:w="0" w:type="auto"/>
          </w:tcPr>
          <w:p w14:paraId="20BFD17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79D34B9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3A07FB1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Contact number</w:t>
            </w:r>
          </w:p>
        </w:tc>
      </w:tr>
      <w:tr w:rsidR="00AF3061" w:rsidRPr="00636F29" w14:paraId="28B2118C" w14:textId="77777777" w:rsidTr="00BA68CB">
        <w:trPr>
          <w:cantSplit/>
        </w:trPr>
        <w:tc>
          <w:tcPr>
            <w:tcW w:w="0" w:type="auto"/>
          </w:tcPr>
          <w:p w14:paraId="2DEADE2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address</w:t>
            </w:r>
          </w:p>
        </w:tc>
        <w:tc>
          <w:tcPr>
            <w:tcW w:w="0" w:type="auto"/>
          </w:tcPr>
          <w:p w14:paraId="265A6D1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7617F82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097C01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Office/postal address</w:t>
            </w:r>
          </w:p>
        </w:tc>
      </w:tr>
      <w:tr w:rsidR="00AF3061" w:rsidRPr="00636F29" w14:paraId="7B8490F5" w14:textId="77777777" w:rsidTr="00BA68CB">
        <w:trPr>
          <w:cantSplit/>
        </w:trPr>
        <w:tc>
          <w:tcPr>
            <w:tcW w:w="0" w:type="auto"/>
          </w:tcPr>
          <w:p w14:paraId="5257E8B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active</w:t>
            </w:r>
          </w:p>
        </w:tc>
        <w:tc>
          <w:tcPr>
            <w:tcW w:w="0" w:type="auto"/>
          </w:tcPr>
          <w:p w14:paraId="1188CCC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BOOLEAN</w:t>
            </w:r>
          </w:p>
        </w:tc>
        <w:tc>
          <w:tcPr>
            <w:tcW w:w="0" w:type="auto"/>
          </w:tcPr>
          <w:p w14:paraId="48244BD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 default TRUE</w:t>
            </w:r>
          </w:p>
        </w:tc>
        <w:tc>
          <w:tcPr>
            <w:tcW w:w="0" w:type="auto"/>
          </w:tcPr>
          <w:p w14:paraId="337DC89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Directory visibility state</w:t>
            </w:r>
          </w:p>
        </w:tc>
      </w:tr>
      <w:tr w:rsidR="00AF3061" w:rsidRPr="00636F29" w14:paraId="366DC6F8" w14:textId="77777777" w:rsidTr="00BA68CB">
        <w:trPr>
          <w:cantSplit/>
        </w:trPr>
        <w:tc>
          <w:tcPr>
            <w:tcW w:w="0" w:type="auto"/>
          </w:tcPr>
          <w:p w14:paraId="27B9F3E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created_at</w:t>
            </w:r>
          </w:p>
        </w:tc>
        <w:tc>
          <w:tcPr>
            <w:tcW w:w="0" w:type="auto"/>
          </w:tcPr>
          <w:p w14:paraId="23CDAF5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24CD7E9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7A7D5D3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Profile creation timestamp</w:t>
            </w:r>
          </w:p>
        </w:tc>
      </w:tr>
      <w:tr w:rsidR="00AF3061" w:rsidRPr="00636F29" w14:paraId="0E5FB34F" w14:textId="77777777" w:rsidTr="00BA68CB">
        <w:trPr>
          <w:cantSplit/>
        </w:trPr>
        <w:tc>
          <w:tcPr>
            <w:tcW w:w="0" w:type="auto"/>
          </w:tcPr>
          <w:p w14:paraId="2C76F6B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folders</w:t>
            </w:r>
          </w:p>
        </w:tc>
        <w:tc>
          <w:tcPr>
            <w:tcW w:w="0" w:type="auto"/>
          </w:tcPr>
          <w:p w14:paraId="6AE4273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JSON</w:t>
            </w:r>
          </w:p>
        </w:tc>
        <w:tc>
          <w:tcPr>
            <w:tcW w:w="0" w:type="auto"/>
          </w:tcPr>
          <w:p w14:paraId="4DC16D8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1093BA5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Personnel folders, file metadata, and protected/static-folder flags</w:t>
            </w:r>
          </w:p>
        </w:tc>
      </w:tr>
    </w:tbl>
    <w:p w14:paraId="086E972C" w14:textId="77777777" w:rsidR="00AF3061" w:rsidRPr="00636F29" w:rsidRDefault="00AF3061">
      <w:pPr>
        <w:rPr>
          <w:rFonts w:ascii="Century Gothic" w:hAnsi="Century Gothic" w:cs="Century Gothic" w:eastAsia="Century Gothic"/>
          <w:sz w:val="22"/>
          <w:szCs w:val="22"/>
        </w:rPr>
      </w:pPr>
    </w:p>
    <w:p w14:paraId="15AA32AD"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4.9. Directory Sections Table Design</w:t>
      </w:r>
    </w:p>
    <w:p w14:paraId="3D66D976"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636F29" w14:paraId="6A3502F1" w14:textId="77777777" w:rsidTr="00BA68CB">
        <w:trPr>
          <w:cantSplit/>
        </w:trPr>
        <w:tc>
          <w:tcPr>
            <w:tcW w:w="0" w:type="auto"/>
          </w:tcPr>
          <w:p w14:paraId="2DB149B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05653CF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17E0502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1370D20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02A54B20" w14:textId="77777777" w:rsidTr="00BA68CB">
        <w:trPr>
          <w:cantSplit/>
        </w:trPr>
        <w:tc>
          <w:tcPr>
            <w:tcW w:w="0" w:type="auto"/>
          </w:tcPr>
          <w:p w14:paraId="0EBED98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4AACD5A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638E5DC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67B0BF3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Directory-section identifier</w:t>
            </w:r>
          </w:p>
        </w:tc>
      </w:tr>
      <w:tr w:rsidR="00AF3061" w:rsidRPr="00636F29" w14:paraId="5B7F6DC2" w14:textId="77777777" w:rsidTr="00BA68CB">
        <w:trPr>
          <w:cantSplit/>
        </w:trPr>
        <w:tc>
          <w:tcPr>
            <w:tcW w:w="0" w:type="auto"/>
          </w:tcPr>
          <w:p w14:paraId="1A3FB47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label</w:t>
            </w:r>
          </w:p>
        </w:tc>
        <w:tc>
          <w:tcPr>
            <w:tcW w:w="0" w:type="auto"/>
          </w:tcPr>
          <w:p w14:paraId="18F9EDC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VARCHAR(255)</w:t>
            </w:r>
          </w:p>
        </w:tc>
        <w:tc>
          <w:tcPr>
            <w:tcW w:w="0" w:type="auto"/>
          </w:tcPr>
          <w:p w14:paraId="4724BC6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675C503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Displayed section title</w:t>
            </w:r>
          </w:p>
        </w:tc>
      </w:tr>
      <w:tr w:rsidR="00AF3061" w:rsidRPr="00636F29" w14:paraId="52CBAD2D" w14:textId="77777777" w:rsidTr="00BA68CB">
        <w:trPr>
          <w:cantSplit/>
        </w:trPr>
        <w:tc>
          <w:tcPr>
            <w:tcW w:w="0" w:type="auto"/>
          </w:tcPr>
          <w:p w14:paraId="42A2826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office_types</w:t>
            </w:r>
          </w:p>
        </w:tc>
        <w:tc>
          <w:tcPr>
            <w:tcW w:w="0" w:type="auto"/>
          </w:tcPr>
          <w:p w14:paraId="6F712B2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JSON</w:t>
            </w:r>
          </w:p>
        </w:tc>
        <w:tc>
          <w:tcPr>
            <w:tcW w:w="0" w:type="auto"/>
          </w:tcPr>
          <w:p w14:paraId="6390E4B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48A3E66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Office types included in the section</w:t>
            </w:r>
          </w:p>
        </w:tc>
      </w:tr>
      <w:tr w:rsidR="00AF3061" w:rsidRPr="00636F29" w14:paraId="7689DEFE" w14:textId="77777777" w:rsidTr="00BA68CB">
        <w:trPr>
          <w:cantSplit/>
        </w:trPr>
        <w:tc>
          <w:tcPr>
            <w:tcW w:w="0" w:type="auto"/>
          </w:tcPr>
          <w:p w14:paraId="6ABF7F6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color</w:t>
            </w:r>
          </w:p>
        </w:tc>
        <w:tc>
          <w:tcPr>
            <w:tcW w:w="0" w:type="auto"/>
          </w:tcPr>
          <w:p w14:paraId="4F88378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VARCHAR(50)</w:t>
            </w:r>
          </w:p>
        </w:tc>
        <w:tc>
          <w:tcPr>
            <w:tcW w:w="0" w:type="auto"/>
          </w:tcPr>
          <w:p w14:paraId="37C772C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798B780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Interface accent/color setting</w:t>
            </w:r>
          </w:p>
        </w:tc>
      </w:tr>
    </w:tbl>
    <w:p w14:paraId="223CA6BE" w14:textId="77777777" w:rsidR="00AF3061" w:rsidRPr="00636F29" w:rsidRDefault="00AF3061">
      <w:pPr>
        <w:rPr>
          <w:rFonts w:ascii="Century Gothic" w:hAnsi="Century Gothic" w:cs="Century Gothic" w:eastAsia="Century Gothic"/>
          <w:sz w:val="22"/>
          <w:szCs w:val="22"/>
        </w:rPr>
      </w:pPr>
    </w:p>
    <w:p w14:paraId="0BD5933B"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4.10. System Settings Table Design</w:t>
      </w:r>
    </w:p>
    <w:p w14:paraId="1B7DE77F"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636F29" w14:paraId="1473B1B8" w14:textId="77777777" w:rsidTr="00BA68CB">
        <w:trPr>
          <w:cantSplit/>
        </w:trPr>
        <w:tc>
          <w:tcPr>
            <w:tcW w:w="0" w:type="auto"/>
          </w:tcPr>
          <w:p w14:paraId="4826BB4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10EC030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493C70F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2EC69CA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18625A8D" w14:textId="77777777" w:rsidTr="00BA68CB">
        <w:trPr>
          <w:cantSplit/>
        </w:trPr>
        <w:tc>
          <w:tcPr>
            <w:tcW w:w="0" w:type="auto"/>
          </w:tcPr>
          <w:p w14:paraId="3575A28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setting_key</w:t>
            </w:r>
          </w:p>
        </w:tc>
        <w:tc>
          <w:tcPr>
            <w:tcW w:w="0" w:type="auto"/>
          </w:tcPr>
          <w:p w14:paraId="7CE9083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VARCHAR(64)</w:t>
            </w:r>
          </w:p>
        </w:tc>
        <w:tc>
          <w:tcPr>
            <w:tcW w:w="0" w:type="auto"/>
          </w:tcPr>
          <w:p w14:paraId="12ECBA1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 NOT NULL</w:t>
            </w:r>
          </w:p>
        </w:tc>
        <w:tc>
          <w:tcPr>
            <w:tcW w:w="0" w:type="auto"/>
          </w:tcPr>
          <w:p w14:paraId="1EAAC55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setting name</w:t>
            </w:r>
          </w:p>
        </w:tc>
      </w:tr>
      <w:tr w:rsidR="00AF3061" w:rsidRPr="00636F29" w14:paraId="1B51183A" w14:textId="77777777" w:rsidTr="00BA68CB">
        <w:trPr>
          <w:cantSplit/>
        </w:trPr>
        <w:tc>
          <w:tcPr>
            <w:tcW w:w="0" w:type="auto"/>
          </w:tcPr>
          <w:p w14:paraId="10389DE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setting_value</w:t>
            </w:r>
          </w:p>
        </w:tc>
        <w:tc>
          <w:tcPr>
            <w:tcW w:w="0" w:type="auto"/>
          </w:tcPr>
          <w:p w14:paraId="670F6A9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TEXT</w:t>
            </w:r>
          </w:p>
        </w:tc>
        <w:tc>
          <w:tcPr>
            <w:tcW w:w="0" w:type="auto"/>
          </w:tcPr>
          <w:p w14:paraId="5579B08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NULL</w:t>
            </w:r>
          </w:p>
        </w:tc>
        <w:tc>
          <w:tcPr>
            <w:tcW w:w="0" w:type="auto"/>
          </w:tcPr>
          <w:p w14:paraId="3875D3F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Serialized/configured value such as login background</w:t>
            </w:r>
          </w:p>
        </w:tc>
      </w:tr>
      <w:tr w:rsidR="00AF3061" w:rsidRPr="00636F29" w14:paraId="40CCFD75" w14:textId="77777777" w:rsidTr="00BA68CB">
        <w:trPr>
          <w:cantSplit/>
        </w:trPr>
        <w:tc>
          <w:tcPr>
            <w:tcW w:w="0" w:type="auto"/>
          </w:tcPr>
          <w:p w14:paraId="111B21B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updated_at</w:t>
            </w:r>
          </w:p>
        </w:tc>
        <w:tc>
          <w:tcPr>
            <w:tcW w:w="0" w:type="auto"/>
          </w:tcPr>
          <w:p w14:paraId="58E94F9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DATETIME(3)</w:t>
            </w:r>
          </w:p>
        </w:tc>
        <w:tc>
          <w:tcPr>
            <w:tcW w:w="0" w:type="auto"/>
          </w:tcPr>
          <w:p w14:paraId="099FDD4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 NULL</w:t>
            </w:r>
          </w:p>
        </w:tc>
        <w:tc>
          <w:tcPr>
            <w:tcW w:w="0" w:type="auto"/>
          </w:tcPr>
          <w:p w14:paraId="54F7C85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Last modification timestamp</w:t>
            </w:r>
          </w:p>
        </w:tc>
      </w:tr>
    </w:tbl>
    <w:p w14:paraId="13243B29" w14:textId="77777777" w:rsidR="00AF3061" w:rsidRPr="00636F29" w:rsidRDefault="00AF3061">
      <w:pPr>
        <w:rPr>
          <w:rFonts w:ascii="Century Gothic" w:hAnsi="Century Gothic" w:cs="Century Gothic" w:eastAsia="Century Gothic"/>
          <w:sz w:val="22"/>
          <w:szCs w:val="22"/>
        </w:rPr>
      </w:pPr>
    </w:p>
    <w:p w14:paraId="6FFE5C93" w14:textId="77777777" w:rsidR="00F376D7" w:rsidRPr="00636F29" w:rsidRDefault="00AC4ED2">
      <w:pPr>
        <w:rPr>
          <w:rFonts w:ascii="Century Gothic" w:hAnsi="Century Gothic" w:cs="Century Gothic" w:eastAsia="Century Gothic"/>
          <w:b/>
          <w:bCs/>
          <w:sz w:val="22"/>
          <w:szCs w:val="22"/>
        </w:rPr>
      </w:pPr>
      <w:r w:rsidRPr="00636F29">
        <w:rPr>
          <w:rFonts w:ascii="Century Gothic" w:hAnsi="Century Gothic" w:cs="Century Gothic" w:eastAsia="Century Gothic"/>
          <w:sz w:val="22"/>
          <w:szCs w:val="22"/>
        </w:rPr>
        <w:t>Table 4.11. Notifications Application Store Design</w:t>
      </w:r>
    </w:p>
    <w:p w14:paraId="0C325496"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636F29" w14:paraId="1803EBE7" w14:textId="77777777" w:rsidTr="00BA68CB">
        <w:trPr>
          <w:cantSplit/>
        </w:trPr>
        <w:tc>
          <w:tcPr>
            <w:tcW w:w="0" w:type="auto"/>
          </w:tcPr>
          <w:p w14:paraId="01E3C89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Field Name</w:t>
            </w:r>
          </w:p>
        </w:tc>
        <w:tc>
          <w:tcPr>
            <w:tcW w:w="0" w:type="auto"/>
          </w:tcPr>
          <w:p w14:paraId="1A9361B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Data Type</w:t>
            </w:r>
          </w:p>
        </w:tc>
        <w:tc>
          <w:tcPr>
            <w:tcW w:w="0" w:type="auto"/>
          </w:tcPr>
          <w:p w14:paraId="23184B9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Key / Constraint</w:t>
            </w:r>
          </w:p>
        </w:tc>
        <w:tc>
          <w:tcPr>
            <w:tcW w:w="0" w:type="auto"/>
          </w:tcPr>
          <w:p w14:paraId="761829A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Description</w:t>
            </w:r>
          </w:p>
        </w:tc>
      </w:tr>
      <w:tr w:rsidR="00AF3061" w:rsidRPr="00636F29" w14:paraId="0ACD21C4" w14:textId="77777777" w:rsidTr="00BA68CB">
        <w:trPr>
          <w:cantSplit/>
        </w:trPr>
        <w:tc>
          <w:tcPr>
            <w:tcW w:w="0" w:type="auto"/>
          </w:tcPr>
          <w:p w14:paraId="697DC1C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id</w:t>
            </w:r>
          </w:p>
        </w:tc>
        <w:tc>
          <w:tcPr>
            <w:tcW w:w="0" w:type="auto"/>
          </w:tcPr>
          <w:p w14:paraId="187FC65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78E993C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PK/logical identifier</w:t>
            </w:r>
          </w:p>
        </w:tc>
        <w:tc>
          <w:tcPr>
            <w:tcW w:w="0" w:type="auto"/>
          </w:tcPr>
          <w:p w14:paraId="33D8449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Unique notification</w:t>
            </w:r>
          </w:p>
        </w:tc>
      </w:tr>
      <w:tr w:rsidR="00AF3061" w:rsidRPr="00636F29" w14:paraId="1BC8262E" w14:textId="77777777" w:rsidTr="00BA68CB">
        <w:trPr>
          <w:cantSplit/>
        </w:trPr>
        <w:tc>
          <w:tcPr>
            <w:tcW w:w="0" w:type="auto"/>
          </w:tcPr>
          <w:p w14:paraId="7A9510C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userId</w:t>
            </w:r>
          </w:p>
        </w:tc>
        <w:tc>
          <w:tcPr>
            <w:tcW w:w="0" w:type="auto"/>
          </w:tcPr>
          <w:p w14:paraId="43B275F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306386ED"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Required user reference</w:t>
            </w:r>
          </w:p>
        </w:tc>
        <w:tc>
          <w:tcPr>
            <w:tcW w:w="0" w:type="auto"/>
          </w:tcPr>
          <w:p w14:paraId="753C0CE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Intended recipient</w:t>
            </w:r>
          </w:p>
        </w:tc>
      </w:tr>
      <w:tr w:rsidR="00AF3061" w:rsidRPr="00636F29" w14:paraId="22C1CC10" w14:textId="77777777" w:rsidTr="00BA68CB">
        <w:trPr>
          <w:cantSplit/>
        </w:trPr>
        <w:tc>
          <w:tcPr>
            <w:tcW w:w="0" w:type="auto"/>
          </w:tcPr>
          <w:p w14:paraId="686D7CF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title</w:t>
            </w:r>
          </w:p>
        </w:tc>
        <w:tc>
          <w:tcPr>
            <w:tcW w:w="0" w:type="auto"/>
          </w:tcPr>
          <w:p w14:paraId="4B5FE9C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3998F75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Required</w:t>
            </w:r>
          </w:p>
        </w:tc>
        <w:tc>
          <w:tcPr>
            <w:tcW w:w="0" w:type="auto"/>
          </w:tcPr>
          <w:p w14:paraId="3C54F82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Notification heading</w:t>
            </w:r>
          </w:p>
        </w:tc>
      </w:tr>
      <w:tr w:rsidR="00AF3061" w:rsidRPr="00636F29" w14:paraId="5B8EF487" w14:textId="77777777" w:rsidTr="00BA68CB">
        <w:trPr>
          <w:cantSplit/>
        </w:trPr>
        <w:tc>
          <w:tcPr>
            <w:tcW w:w="0" w:type="auto"/>
          </w:tcPr>
          <w:p w14:paraId="7FBE42F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message</w:t>
            </w:r>
          </w:p>
        </w:tc>
        <w:tc>
          <w:tcPr>
            <w:tcW w:w="0" w:type="auto"/>
          </w:tcPr>
          <w:p w14:paraId="411D31E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180FB80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Required</w:t>
            </w:r>
          </w:p>
        </w:tc>
        <w:tc>
          <w:tcPr>
            <w:tcW w:w="0" w:type="auto"/>
          </w:tcPr>
          <w:p w14:paraId="2E144B0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Displayed route/reminder message</w:t>
            </w:r>
          </w:p>
        </w:tc>
      </w:tr>
      <w:tr w:rsidR="00AF3061" w:rsidRPr="00636F29" w14:paraId="267F21CF" w14:textId="77777777" w:rsidTr="00BA68CB">
        <w:trPr>
          <w:cantSplit/>
        </w:trPr>
        <w:tc>
          <w:tcPr>
            <w:tcW w:w="0" w:type="auto"/>
          </w:tcPr>
          <w:p w14:paraId="1647C69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documentId</w:t>
            </w:r>
          </w:p>
        </w:tc>
        <w:tc>
          <w:tcPr>
            <w:tcW w:w="0" w:type="auto"/>
          </w:tcPr>
          <w:p w14:paraId="5A9A901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7697424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 document reference</w:t>
            </w:r>
          </w:p>
        </w:tc>
        <w:tc>
          <w:tcPr>
            <w:tcW w:w="0" w:type="auto"/>
          </w:tcPr>
          <w:p w14:paraId="23D7BD1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Related transaction</w:t>
            </w:r>
          </w:p>
        </w:tc>
      </w:tr>
      <w:tr w:rsidR="00AF3061" w:rsidRPr="00636F29" w14:paraId="6AEBA2D3" w14:textId="77777777" w:rsidTr="00BA68CB">
        <w:trPr>
          <w:cantSplit/>
        </w:trPr>
        <w:tc>
          <w:tcPr>
            <w:tcW w:w="0" w:type="auto"/>
          </w:tcPr>
          <w:p w14:paraId="7640C9FA"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trackingNumber</w:t>
            </w:r>
          </w:p>
        </w:tc>
        <w:tc>
          <w:tcPr>
            <w:tcW w:w="0" w:type="auto"/>
          </w:tcPr>
          <w:p w14:paraId="2E917C7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1E61032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w:t>
            </w:r>
          </w:p>
        </w:tc>
        <w:tc>
          <w:tcPr>
            <w:tcW w:w="0" w:type="auto"/>
          </w:tcPr>
          <w:p w14:paraId="0AC2B6C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Displayed route number</w:t>
            </w:r>
          </w:p>
        </w:tc>
      </w:tr>
      <w:tr w:rsidR="00AF3061" w:rsidRPr="00636F29" w14:paraId="2260EE35" w14:textId="77777777" w:rsidTr="00BA68CB">
        <w:trPr>
          <w:cantSplit/>
        </w:trPr>
        <w:tc>
          <w:tcPr>
            <w:tcW w:w="0" w:type="auto"/>
          </w:tcPr>
          <w:p w14:paraId="6CD25603"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type</w:t>
            </w:r>
          </w:p>
        </w:tc>
        <w:tc>
          <w:tcPr>
            <w:tcW w:w="0" w:type="auto"/>
          </w:tcPr>
          <w:p w14:paraId="5C3A978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Enum</w:t>
            </w:r>
          </w:p>
        </w:tc>
        <w:tc>
          <w:tcPr>
            <w:tcW w:w="0" w:type="auto"/>
          </w:tcPr>
          <w:p w14:paraId="4ED3887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Required</w:t>
            </w:r>
          </w:p>
        </w:tc>
        <w:tc>
          <w:tcPr>
            <w:tcW w:w="0" w:type="auto"/>
          </w:tcPr>
          <w:p w14:paraId="2427B53F"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INFO, URGENT, ACTION_REQUIRED, or SUCCESS</w:t>
            </w:r>
          </w:p>
        </w:tc>
      </w:tr>
      <w:tr w:rsidR="00AF3061" w:rsidRPr="00636F29" w14:paraId="291FD8F4" w14:textId="77777777" w:rsidTr="00BA68CB">
        <w:trPr>
          <w:cantSplit/>
        </w:trPr>
        <w:tc>
          <w:tcPr>
            <w:tcW w:w="0" w:type="auto"/>
          </w:tcPr>
          <w:p w14:paraId="7B9F233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requiresDecision</w:t>
            </w:r>
          </w:p>
        </w:tc>
        <w:tc>
          <w:tcPr>
            <w:tcW w:w="0" w:type="auto"/>
          </w:tcPr>
          <w:p w14:paraId="23161AF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Boolean</w:t>
            </w:r>
          </w:p>
        </w:tc>
        <w:tc>
          <w:tcPr>
            <w:tcW w:w="0" w:type="auto"/>
          </w:tcPr>
          <w:p w14:paraId="2216566C"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 default false for reminder</w:t>
            </w:r>
          </w:p>
        </w:tc>
        <w:tc>
          <w:tcPr>
            <w:tcW w:w="0" w:type="auto"/>
          </w:tcPr>
          <w:p w14:paraId="4DFE200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Separates reminder from approval/disapproval</w:t>
            </w:r>
          </w:p>
        </w:tc>
      </w:tr>
      <w:tr w:rsidR="00AF3061" w:rsidRPr="00636F29" w14:paraId="770B58A0" w14:textId="77777777" w:rsidTr="00BA68CB">
        <w:trPr>
          <w:cantSplit/>
        </w:trPr>
        <w:tc>
          <w:tcPr>
            <w:tcW w:w="0" w:type="auto"/>
          </w:tcPr>
          <w:p w14:paraId="45D2E0C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decisionStatus</w:t>
            </w:r>
          </w:p>
        </w:tc>
        <w:tc>
          <w:tcPr>
            <w:tcW w:w="0" w:type="auto"/>
          </w:tcPr>
          <w:p w14:paraId="46053D5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Enum</w:t>
            </w:r>
          </w:p>
        </w:tc>
        <w:tc>
          <w:tcPr>
            <w:tcW w:w="0" w:type="auto"/>
          </w:tcPr>
          <w:p w14:paraId="520EAAF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w:t>
            </w:r>
          </w:p>
        </w:tc>
        <w:tc>
          <w:tcPr>
            <w:tcW w:w="0" w:type="auto"/>
          </w:tcPr>
          <w:p w14:paraId="17C18B5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APPROVED or DISAPPROVED when applicable</w:t>
            </w:r>
          </w:p>
        </w:tc>
      </w:tr>
      <w:tr w:rsidR="00AF3061" w:rsidRPr="00636F29" w14:paraId="41ABA3BF" w14:textId="77777777" w:rsidTr="00BA68CB">
        <w:trPr>
          <w:cantSplit/>
        </w:trPr>
        <w:tc>
          <w:tcPr>
            <w:tcW w:w="0" w:type="auto"/>
          </w:tcPr>
          <w:p w14:paraId="0953F208"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reminderSenderName</w:t>
            </w:r>
          </w:p>
        </w:tc>
        <w:tc>
          <w:tcPr>
            <w:tcW w:w="0" w:type="auto"/>
          </w:tcPr>
          <w:p w14:paraId="7478D2C7"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5A3B0D22"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w:t>
            </w:r>
          </w:p>
        </w:tc>
        <w:tc>
          <w:tcPr>
            <w:tcW w:w="0" w:type="auto"/>
          </w:tcPr>
          <w:p w14:paraId="2673C079"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Person who sent reminder</w:t>
            </w:r>
          </w:p>
        </w:tc>
      </w:tr>
      <w:tr w:rsidR="00AF3061" w:rsidRPr="00636F29" w14:paraId="6FB0D2F9" w14:textId="77777777" w:rsidTr="00BA68CB">
        <w:trPr>
          <w:cantSplit/>
        </w:trPr>
        <w:tc>
          <w:tcPr>
            <w:tcW w:w="0" w:type="auto"/>
          </w:tcPr>
          <w:p w14:paraId="70B59C4B"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reminderActionRequested</w:t>
            </w:r>
          </w:p>
        </w:tc>
        <w:tc>
          <w:tcPr>
            <w:tcW w:w="0" w:type="auto"/>
          </w:tcPr>
          <w:p w14:paraId="0239D52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7FB2B57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w:t>
            </w:r>
          </w:p>
        </w:tc>
        <w:tc>
          <w:tcPr>
            <w:tcW w:w="0" w:type="auto"/>
          </w:tcPr>
          <w:p w14:paraId="05E9A6CE"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Pending requested action</w:t>
            </w:r>
          </w:p>
        </w:tc>
      </w:tr>
      <w:tr w:rsidR="00AF3061" w:rsidRPr="00636F29" w14:paraId="0662439D" w14:textId="77777777" w:rsidTr="00BA68CB">
        <w:trPr>
          <w:cantSplit/>
        </w:trPr>
        <w:tc>
          <w:tcPr>
            <w:tcW w:w="0" w:type="auto"/>
          </w:tcPr>
          <w:p w14:paraId="6D9A85C0"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reminderHandlerName</w:t>
            </w:r>
          </w:p>
        </w:tc>
        <w:tc>
          <w:tcPr>
            <w:tcW w:w="0" w:type="auto"/>
          </w:tcPr>
          <w:p w14:paraId="5C0A1B2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String</w:t>
            </w:r>
          </w:p>
        </w:tc>
        <w:tc>
          <w:tcPr>
            <w:tcW w:w="0" w:type="auto"/>
          </w:tcPr>
          <w:p w14:paraId="0AC0592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Optional</w:t>
            </w:r>
          </w:p>
        </w:tc>
        <w:tc>
          <w:tcPr>
            <w:tcW w:w="0" w:type="auto"/>
          </w:tcPr>
          <w:p w14:paraId="1028C034"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Current responsible handler</w:t>
            </w:r>
          </w:p>
        </w:tc>
      </w:tr>
      <w:tr w:rsidR="00AF3061" w:rsidRPr="00636F29" w14:paraId="7D697DC6" w14:textId="77777777" w:rsidTr="00BA68CB">
        <w:trPr>
          <w:cantSplit/>
        </w:trPr>
        <w:tc>
          <w:tcPr>
            <w:tcW w:w="0" w:type="auto"/>
          </w:tcPr>
          <w:p w14:paraId="02C8A4C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createdAt</w:t>
            </w:r>
          </w:p>
        </w:tc>
        <w:tc>
          <w:tcPr>
            <w:tcW w:w="0" w:type="auto"/>
          </w:tcPr>
          <w:p w14:paraId="6665DF06"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ISO date-time</w:t>
            </w:r>
          </w:p>
        </w:tc>
        <w:tc>
          <w:tcPr>
            <w:tcW w:w="0" w:type="auto"/>
          </w:tcPr>
          <w:p w14:paraId="6D29D1A1"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Required</w:t>
            </w:r>
          </w:p>
        </w:tc>
        <w:tc>
          <w:tcPr>
            <w:tcW w:w="0" w:type="auto"/>
          </w:tcPr>
          <w:p w14:paraId="785C0645" w14:textId="77777777" w:rsidR="00AF3061" w:rsidRPr="00636F29" w:rsidRDefault="00743103" w:rsidP="00BA68CB">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Creation timestamp</w:t>
            </w:r>
          </w:p>
        </w:tc>
      </w:tr>
    </w:tbl>
    <w:p w14:paraId="530B06BF" w14:textId="77777777" w:rsidR="00AF3061" w:rsidRPr="00636F29" w:rsidRDefault="00AF3061">
      <w:pPr>
        <w:rPr>
          <w:rFonts w:ascii="Century Gothic" w:hAnsi="Century Gothic" w:cs="Century Gothic" w:eastAsia="Century Gothic"/>
          <w:sz w:val="22"/>
          <w:szCs w:val="22"/>
        </w:rPr>
      </w:pPr>
    </w:p>
    <w:p w14:paraId="690EA3ED" w14:textId="77777777" w:rsidR="00647B5A" w:rsidRPr="00636F29" w:rsidRDefault="00647B5A" w:rsidP="00647B5A">
      <w:pPr>
        <w:pStyle w:val="Heading2"/>
        <w:keepNext/>
        <w:rPr>
          <w:rFonts w:ascii="Century Gothic" w:hAnsi="Century Gothic" w:cs="Century Gothic" w:eastAsia="Century Gothic"/>
          <w:sz w:val="22"/>
          <w:szCs w:val="22"/>
        </w:rPr>
      </w:pPr>
      <w:bookmarkStart w:id="122" w:name="_Toc242380135"/>
      <w:bookmarkStart w:id="123" w:name="_Toc242888879"/>
      <w:bookmarkStart w:id="124" w:name="_Toc242889987"/>
      <w:r w:rsidRPr="00636F29">
        <w:rPr>
          <w:rFonts w:ascii="Century Gothic" w:hAnsi="Century Gothic" w:cs="Century Gothic" w:eastAsia="Century Gothic"/>
          <w:sz w:val="22"/>
          <w:szCs w:val="22"/>
        </w:rPr>
        <w:t>4.3 The Extent of Compliance of the Developed System to ISO 25010 Software Quality Standards</w:t>
      </w:r>
      <w:bookmarkEnd w:id="122"/>
      <w:bookmarkEnd w:id="123"/>
      <w:bookmarkEnd w:id="124"/>
    </w:p>
    <w:p w14:paraId="436110CB" w14:textId="77777777" w:rsidR="008A28A6" w:rsidRPr="00636F29" w:rsidRDefault="00E34864" w:rsidP="00EB03AA">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Survey Results</w:t>
      </w:r>
    </w:p>
    <w:p w14:paraId="13ED22E8"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ISO/IEC 25010 evaluation was completed by twenty-three (23) respondents composed of thirteen (13) BLGF employees and ten (10) IT experts. All respondents voluntarily agreed to participate and rated all 27 individual quality indicators. The weighted mean was interpreted using the scale in Chapter III: 4.21–5.00, Very Great Extent; 3.41–4.20, Great Extent; 2.61–3.40, Moderate Extent; 1.81–2.60, Little Extent; and 1.00–1.80, No Extent.</w:t>
      </w:r>
    </w:p>
    <w:p w14:paraId="1CE8AAD0"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4.12. Distribution of ISO/IEC 25010 Evaluators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1"/>
        <w:gridCol w:w="1352"/>
        <w:gridCol w:w="1462"/>
      </w:tblGrid>
      <w:tr w:rsidR="00EB03AA" w:rsidRPr="00636F29" w14:paraId="496AC56B" w14:textId="77777777" w:rsidTr="00BA68CB">
        <w:trPr>
          <w:cantSplit/>
        </w:trPr>
        <w:tc>
          <w:tcPr>
            <w:tcW w:w="0" w:type="auto"/>
          </w:tcPr>
          <w:p w14:paraId="2F776C06" w14:textId="6A8748B7"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Respondent Type</w:t>
            </w:r>
          </w:p>
        </w:tc>
        <w:tc>
          <w:tcPr>
            <w:tcW w:w="0" w:type="auto"/>
          </w:tcPr>
          <w:p w14:paraId="1377EBD6" w14:textId="62FD7D14"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Frequency</w:t>
            </w:r>
          </w:p>
        </w:tc>
        <w:tc>
          <w:tcPr>
            <w:tcW w:w="0" w:type="auto"/>
          </w:tcPr>
          <w:p w14:paraId="7A9F396B" w14:textId="31B457FC"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Percentage</w:t>
            </w:r>
          </w:p>
        </w:tc>
      </w:tr>
      <w:tr w:rsidR="00EB03AA" w:rsidRPr="00636F29" w14:paraId="23B1E393" w14:textId="77777777" w:rsidTr="00BA68CB">
        <w:trPr>
          <w:cantSplit/>
        </w:trPr>
        <w:tc>
          <w:tcPr>
            <w:tcW w:w="0" w:type="auto"/>
          </w:tcPr>
          <w:p w14:paraId="202463FA" w14:textId="6EA031B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BLGF Employee</w:t>
            </w:r>
          </w:p>
        </w:tc>
        <w:tc>
          <w:tcPr>
            <w:tcW w:w="0" w:type="auto"/>
          </w:tcPr>
          <w:p w14:paraId="2F1C39F3" w14:textId="12A02B2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w:t>
            </w:r>
          </w:p>
        </w:tc>
        <w:tc>
          <w:tcPr>
            <w:tcW w:w="0" w:type="auto"/>
          </w:tcPr>
          <w:p w14:paraId="68E7E7BB" w14:textId="25A4196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56.52%</w:t>
            </w:r>
          </w:p>
        </w:tc>
      </w:tr>
      <w:tr w:rsidR="00EB03AA" w:rsidRPr="00636F29" w14:paraId="2AC6FB7C" w14:textId="77777777" w:rsidTr="00BA68CB">
        <w:trPr>
          <w:cantSplit/>
        </w:trPr>
        <w:tc>
          <w:tcPr>
            <w:tcW w:w="0" w:type="auto"/>
          </w:tcPr>
          <w:p w14:paraId="7A7454CB" w14:textId="236FAB5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IT Expert</w:t>
            </w:r>
          </w:p>
        </w:tc>
        <w:tc>
          <w:tcPr>
            <w:tcW w:w="0" w:type="auto"/>
          </w:tcPr>
          <w:p w14:paraId="5BE5DA25" w14:textId="0E0DB69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10</w:t>
            </w:r>
          </w:p>
        </w:tc>
        <w:tc>
          <w:tcPr>
            <w:tcW w:w="0" w:type="auto"/>
          </w:tcPr>
          <w:p w14:paraId="1BEE9496" w14:textId="3F21EA3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43.48%</w:t>
            </w:r>
          </w:p>
        </w:tc>
      </w:tr>
      <w:tr w:rsidR="00EB03AA" w:rsidRPr="00636F29" w14:paraId="5CE57A07" w14:textId="77777777" w:rsidTr="00BA68CB">
        <w:trPr>
          <w:cantSplit/>
        </w:trPr>
        <w:tc>
          <w:tcPr>
            <w:tcW w:w="0" w:type="auto"/>
          </w:tcPr>
          <w:p w14:paraId="2EAA9858" w14:textId="1322038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Total</w:t>
            </w:r>
          </w:p>
        </w:tc>
        <w:tc>
          <w:tcPr>
            <w:tcW w:w="0" w:type="auto"/>
          </w:tcPr>
          <w:p w14:paraId="61A328B4" w14:textId="1AEE7F4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4B5D7F32" w14:textId="4A959ED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100.00%</w:t>
            </w:r>
          </w:p>
        </w:tc>
      </w:tr>
    </w:tbl>
    <w:p w14:paraId="092B58B2" w14:textId="77777777" w:rsidR="008A28A6" w:rsidRPr="00636F29" w:rsidRDefault="008A28A6" w:rsidP="00EB03AA">
      <w:pPr>
        <w:spacing w:after="0"/>
        <w:rPr>
          <w:rFonts w:ascii="Century Gothic" w:hAnsi="Century Gothic" w:cs="Century Gothic" w:eastAsia="Century Gothic"/>
          <w:sz w:val="22"/>
          <w:szCs w:val="22"/>
        </w:rPr>
      </w:pPr>
    </w:p>
    <w:p w14:paraId="2E49701A"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respondent group combined the operational perspective of BLGF employees with the technical assessment of IT experts. Of the 23 respondents, 13 (56.52%) were BLGF employees and 10 (43.48%) were IT experts.</w:t>
      </w:r>
    </w:p>
    <w:p w14:paraId="092B545D"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4.13. Functional Suitability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8"/>
        <w:gridCol w:w="460"/>
        <w:gridCol w:w="340"/>
        <w:gridCol w:w="1463"/>
        <w:gridCol w:w="1796"/>
      </w:tblGrid>
      <w:tr w:rsidR="00EB03AA" w:rsidRPr="00636F29" w14:paraId="383D838D" w14:textId="77777777" w:rsidTr="00BA68CB">
        <w:trPr>
          <w:cantSplit/>
        </w:trPr>
        <w:tc>
          <w:tcPr>
            <w:tcW w:w="0" w:type="auto"/>
          </w:tcPr>
          <w:p w14:paraId="6BC50AED" w14:textId="4F7D41EC"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01410410" w14:textId="1356CC2F"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364584E6" w14:textId="03E3EB90"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2408300B" w14:textId="59D0A789"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6927D5AF" w14:textId="34B823C3"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29DE05AB" w14:textId="77777777" w:rsidTr="00BA68CB">
        <w:trPr>
          <w:cantSplit/>
        </w:trPr>
        <w:tc>
          <w:tcPr>
            <w:tcW w:w="0" w:type="auto"/>
          </w:tcPr>
          <w:p w14:paraId="2AEC7E0F" w14:textId="1740C66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provides the required registering, routing, monitoring, retrieving, and archiving functions.</w:t>
            </w:r>
          </w:p>
        </w:tc>
        <w:tc>
          <w:tcPr>
            <w:tcW w:w="0" w:type="auto"/>
          </w:tcPr>
          <w:p w14:paraId="4DACC404" w14:textId="2B076F9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77E89AA0" w14:textId="5750294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3180EFC6" w14:textId="394D531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3A7B5E50" w14:textId="6678F38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587B3CE0" w14:textId="77777777" w:rsidTr="00BA68CB">
        <w:trPr>
          <w:cantSplit/>
        </w:trPr>
        <w:tc>
          <w:tcPr>
            <w:tcW w:w="0" w:type="auto"/>
          </w:tcPr>
          <w:p w14:paraId="458C4C75" w14:textId="4922F33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produces correct and appropriate document-processing information.</w:t>
            </w:r>
          </w:p>
        </w:tc>
        <w:tc>
          <w:tcPr>
            <w:tcW w:w="0" w:type="auto"/>
          </w:tcPr>
          <w:p w14:paraId="325E0E74" w14:textId="5CD9137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5D5D4BD6" w14:textId="0ECBB21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5F332675" w14:textId="377AEBC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48574EEA" w14:textId="01B2F9B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15FDE554" w14:textId="77777777" w:rsidTr="00BA68CB">
        <w:trPr>
          <w:cantSplit/>
        </w:trPr>
        <w:tc>
          <w:tcPr>
            <w:tcW w:w="0" w:type="auto"/>
          </w:tcPr>
          <w:p w14:paraId="0ADB3D5D" w14:textId="4A22E0E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available functions help users complete tasks and address workflow problems.</w:t>
            </w:r>
          </w:p>
        </w:tc>
        <w:tc>
          <w:tcPr>
            <w:tcW w:w="0" w:type="auto"/>
          </w:tcPr>
          <w:p w14:paraId="17CDC00D" w14:textId="371C098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4B4D6D17" w14:textId="49A6E65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745EF84C" w14:textId="22E0B24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7A687FDB" w14:textId="21248A5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73810260" w14:textId="77777777" w:rsidTr="00BA68CB">
        <w:trPr>
          <w:cantSplit/>
        </w:trPr>
        <w:tc>
          <w:tcPr>
            <w:tcW w:w="0" w:type="auto"/>
          </w:tcPr>
          <w:p w14:paraId="4853893A" w14:textId="11DAF93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The system applies appropriate functions and permissions for each authorized role.</w:t>
            </w:r>
          </w:p>
        </w:tc>
        <w:tc>
          <w:tcPr>
            <w:tcW w:w="0" w:type="auto"/>
          </w:tcPr>
          <w:p w14:paraId="47C45B60" w14:textId="1897071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52F23B87" w14:textId="74F72CC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31E29916" w14:textId="497ED0E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5D17C22C" w14:textId="2121D1C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763AF95C" w14:textId="77777777" w:rsidTr="00BA68CB">
        <w:trPr>
          <w:cantSplit/>
        </w:trPr>
        <w:tc>
          <w:tcPr>
            <w:tcW w:w="0" w:type="auto"/>
          </w:tcPr>
          <w:p w14:paraId="37450866" w14:textId="2979127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6E5FFDB4"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7394DB9F"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30BA5F12" w14:textId="24C7076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4.98</w:t>
            </w:r>
          </w:p>
        </w:tc>
        <w:tc>
          <w:tcPr>
            <w:tcW w:w="0" w:type="auto"/>
          </w:tcPr>
          <w:p w14:paraId="78DDF633" w14:textId="0274950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476F375F" w14:textId="77777777" w:rsidR="008A28A6" w:rsidRPr="00636F29" w:rsidRDefault="008A28A6" w:rsidP="00EB03AA">
      <w:pPr>
        <w:spacing w:after="0"/>
        <w:rPr>
          <w:rFonts w:ascii="Century Gothic" w:hAnsi="Century Gothic" w:cs="Century Gothic" w:eastAsia="Century Gothic"/>
          <w:sz w:val="22"/>
          <w:szCs w:val="22"/>
        </w:rPr>
      </w:pPr>
    </w:p>
    <w:p w14:paraId="239360D0"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functional suitability category obtained a mean of 4.98, interpreted as Very Great Extent. Two indicators received perfect means of 5.00: provision of the required document-management functions and support for completing workflow tasks. Correct information output and role-appropriate functions both obtained 4.96.</w:t>
      </w:r>
    </w:p>
    <w:p w14:paraId="5E603E3F"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4.14. Reliability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2"/>
        <w:gridCol w:w="460"/>
        <w:gridCol w:w="340"/>
        <w:gridCol w:w="1494"/>
        <w:gridCol w:w="1816"/>
      </w:tblGrid>
      <w:tr w:rsidR="00EB03AA" w:rsidRPr="00636F29" w14:paraId="139CC166" w14:textId="77777777" w:rsidTr="00BA68CB">
        <w:trPr>
          <w:cantSplit/>
        </w:trPr>
        <w:tc>
          <w:tcPr>
            <w:tcW w:w="0" w:type="auto"/>
          </w:tcPr>
          <w:p w14:paraId="65A54915" w14:textId="4D07EC91"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10F19135" w14:textId="440B4427"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1E5C6B48" w14:textId="7F425EF6"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5A8C7881" w14:textId="3041F88E"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59F7D46A" w14:textId="6DE93CB8"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0B15F34E" w14:textId="77777777" w:rsidTr="00BA68CB">
        <w:trPr>
          <w:cantSplit/>
        </w:trPr>
        <w:tc>
          <w:tcPr>
            <w:tcW w:w="0" w:type="auto"/>
          </w:tcPr>
          <w:p w14:paraId="7FB42631" w14:textId="27CB569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performs consistently during normal document-processing operations.</w:t>
            </w:r>
          </w:p>
        </w:tc>
        <w:tc>
          <w:tcPr>
            <w:tcW w:w="0" w:type="auto"/>
          </w:tcPr>
          <w:p w14:paraId="3D2A1239" w14:textId="3EC54FC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1209E841" w14:textId="32930B6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211FCD66" w14:textId="4E28E3B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5C1775FB" w14:textId="11B44B3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737FD72C" w14:textId="77777777" w:rsidTr="00BA68CB">
        <w:trPr>
          <w:cantSplit/>
        </w:trPr>
        <w:tc>
          <w:tcPr>
            <w:tcW w:w="0" w:type="auto"/>
          </w:tcPr>
          <w:p w14:paraId="6423B7FF" w14:textId="4CB5E96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remains usable when recoverable errors occur.</w:t>
            </w:r>
          </w:p>
        </w:tc>
        <w:tc>
          <w:tcPr>
            <w:tcW w:w="0" w:type="auto"/>
          </w:tcPr>
          <w:p w14:paraId="4956A879" w14:textId="79C8C4C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1C8A06F2" w14:textId="2631D96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76393559" w14:textId="616D95B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0BC08375" w14:textId="4416474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68ED4A25" w14:textId="77777777" w:rsidTr="00BA68CB">
        <w:trPr>
          <w:cantSplit/>
        </w:trPr>
        <w:tc>
          <w:tcPr>
            <w:tcW w:w="0" w:type="auto"/>
          </w:tcPr>
          <w:p w14:paraId="0A6EB19E" w14:textId="25B963E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preserves or restores data and transaction history after interruption or failure.</w:t>
            </w:r>
          </w:p>
        </w:tc>
        <w:tc>
          <w:tcPr>
            <w:tcW w:w="0" w:type="auto"/>
          </w:tcPr>
          <w:p w14:paraId="53A0ACF9" w14:textId="543A917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5618BD99" w14:textId="65EABE4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0E2E7B10" w14:textId="7992409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2833DE8B" w14:textId="7AC4034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26C0C9BC" w14:textId="77777777" w:rsidTr="00BA68CB">
        <w:trPr>
          <w:cantSplit/>
        </w:trPr>
        <w:tc>
          <w:tcPr>
            <w:tcW w:w="0" w:type="auto"/>
          </w:tcPr>
          <w:p w14:paraId="72424A80" w14:textId="4CBE4D0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74310144"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170A75C8"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075538AD" w14:textId="3B9CD83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4.97</w:t>
            </w:r>
          </w:p>
        </w:tc>
        <w:tc>
          <w:tcPr>
            <w:tcW w:w="0" w:type="auto"/>
          </w:tcPr>
          <w:p w14:paraId="6B6BEF1B" w14:textId="0B204A7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4DA0E066" w14:textId="77777777" w:rsidR="008A28A6" w:rsidRPr="00636F29" w:rsidRDefault="008A28A6" w:rsidP="00EB03AA">
      <w:pPr>
        <w:spacing w:after="0"/>
        <w:rPr>
          <w:rFonts w:ascii="Century Gothic" w:hAnsi="Century Gothic" w:cs="Century Gothic" w:eastAsia="Century Gothic"/>
          <w:sz w:val="22"/>
          <w:szCs w:val="22"/>
        </w:rPr>
      </w:pPr>
    </w:p>
    <w:p w14:paraId="7A45DB4F"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Reliability obtained a category mean of 4.97. Preservation or restoration of data and transaction history received a perfect mean of 5.00, while consistent operation and usability during recoverable errors both obtained 4.96.</w:t>
      </w:r>
    </w:p>
    <w:p w14:paraId="19C67495"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4.15. Usability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8"/>
        <w:gridCol w:w="460"/>
        <w:gridCol w:w="340"/>
        <w:gridCol w:w="1538"/>
        <w:gridCol w:w="1846"/>
      </w:tblGrid>
      <w:tr w:rsidR="00EB03AA" w:rsidRPr="00636F29" w14:paraId="15DBEFF3" w14:textId="77777777" w:rsidTr="00BA68CB">
        <w:trPr>
          <w:cantSplit/>
        </w:trPr>
        <w:tc>
          <w:tcPr>
            <w:tcW w:w="0" w:type="auto"/>
          </w:tcPr>
          <w:p w14:paraId="6EBB4671" w14:textId="4C671207"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218A5A68" w14:textId="292B64B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53BB1D46" w14:textId="00C2C574"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4C5EE9EF" w14:textId="4B1D9CE0"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7041580D" w14:textId="4A181DE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2D89598E" w14:textId="77777777" w:rsidTr="00BA68CB">
        <w:trPr>
          <w:cantSplit/>
        </w:trPr>
        <w:tc>
          <w:tcPr>
            <w:tcW w:w="0" w:type="auto"/>
          </w:tcPr>
          <w:p w14:paraId="3190EF41" w14:textId="1A3F4A9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user interface is easy to understand and learn.</w:t>
            </w:r>
          </w:p>
        </w:tc>
        <w:tc>
          <w:tcPr>
            <w:tcW w:w="0" w:type="auto"/>
          </w:tcPr>
          <w:p w14:paraId="20377060" w14:textId="091DFE8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09DECB99" w14:textId="5EBAD2F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43357351" w14:textId="403D327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7495AFE2" w14:textId="06C5D10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77EF0DB6" w14:textId="77777777" w:rsidTr="00BA68CB">
        <w:trPr>
          <w:cantSplit/>
        </w:trPr>
        <w:tc>
          <w:tcPr>
            <w:tcW w:w="0" w:type="auto"/>
          </w:tcPr>
          <w:p w14:paraId="093D5828" w14:textId="6DF1C70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Labels, instructions, notifications, and generated information are clear.</w:t>
            </w:r>
          </w:p>
        </w:tc>
        <w:tc>
          <w:tcPr>
            <w:tcW w:w="0" w:type="auto"/>
          </w:tcPr>
          <w:p w14:paraId="116BB985" w14:textId="6F6E03B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6CB8E5A0" w14:textId="6A91036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0C4E21D1" w14:textId="583C7FB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2C73F79D" w14:textId="23FCDF5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4C81BB4C" w14:textId="77777777" w:rsidTr="00BA68CB">
        <w:trPr>
          <w:cantSplit/>
        </w:trPr>
        <w:tc>
          <w:tcPr>
            <w:tcW w:w="0" w:type="auto"/>
          </w:tcPr>
          <w:p w14:paraId="28EDEA7E" w14:textId="371094C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user documentation provides sufficient operating guidance.</w:t>
            </w:r>
          </w:p>
        </w:tc>
        <w:tc>
          <w:tcPr>
            <w:tcW w:w="0" w:type="auto"/>
          </w:tcPr>
          <w:p w14:paraId="4A49A27D" w14:textId="1228420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05EB7087" w14:textId="2D7AC98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344899B9" w14:textId="5A934EC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603E2E43" w14:textId="60434F9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357A5203" w14:textId="77777777" w:rsidTr="00BA68CB">
        <w:trPr>
          <w:cantSplit/>
        </w:trPr>
        <w:tc>
          <w:tcPr>
            <w:tcW w:w="0" w:type="auto"/>
          </w:tcPr>
          <w:p w14:paraId="27FB2F39" w14:textId="1150248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Users can complete common tasks through straightforward steps.</w:t>
            </w:r>
          </w:p>
        </w:tc>
        <w:tc>
          <w:tcPr>
            <w:tcW w:w="0" w:type="auto"/>
          </w:tcPr>
          <w:p w14:paraId="6A4F64A9" w14:textId="4A96010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02D5A820" w14:textId="77B1FC9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599F8959" w14:textId="0233727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5864FE3D" w14:textId="0ABBEC3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782C0920" w14:textId="77777777" w:rsidTr="00BA68CB">
        <w:trPr>
          <w:cantSplit/>
        </w:trPr>
        <w:tc>
          <w:tcPr>
            <w:tcW w:w="0" w:type="auto"/>
          </w:tcPr>
          <w:p w14:paraId="30A90D7D" w14:textId="6661ECC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60774A6D"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5B6F2584"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51FF24B3" w14:textId="55C53CE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4.98</w:t>
            </w:r>
          </w:p>
        </w:tc>
        <w:tc>
          <w:tcPr>
            <w:tcW w:w="0" w:type="auto"/>
          </w:tcPr>
          <w:p w14:paraId="442FC882" w14:textId="0ABDC0A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3FA41D89" w14:textId="77777777" w:rsidR="008A28A6" w:rsidRPr="00636F29" w:rsidRDefault="008A28A6" w:rsidP="00EB03AA">
      <w:pPr>
        <w:spacing w:after="0"/>
        <w:rPr>
          <w:rFonts w:ascii="Century Gothic" w:hAnsi="Century Gothic" w:cs="Century Gothic" w:eastAsia="Century Gothic"/>
          <w:sz w:val="22"/>
          <w:szCs w:val="22"/>
        </w:rPr>
      </w:pPr>
    </w:p>
    <w:p w14:paraId="2CAC6E57"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Usability achieved a category mean of 4.98. Documentation sufficiency and straightforward task completion each obtained 5.00. Interface learnability and clarity of system information each obtained 4.96.</w:t>
      </w:r>
    </w:p>
    <w:p w14:paraId="3B65B7E4"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4.16. Performance Efficiency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8"/>
        <w:gridCol w:w="460"/>
        <w:gridCol w:w="340"/>
        <w:gridCol w:w="1472"/>
        <w:gridCol w:w="1802"/>
      </w:tblGrid>
      <w:tr w:rsidR="00EB03AA" w:rsidRPr="00636F29" w14:paraId="688E5C3F" w14:textId="77777777" w:rsidTr="00BA68CB">
        <w:trPr>
          <w:cantSplit/>
        </w:trPr>
        <w:tc>
          <w:tcPr>
            <w:tcW w:w="0" w:type="auto"/>
          </w:tcPr>
          <w:p w14:paraId="1CBD3A33" w14:textId="5C572BC1"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226E76BE" w14:textId="1736821A"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02CE240E" w14:textId="2129E40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3949D613" w14:textId="5F1CDBEB"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60A65817" w14:textId="712DB33D"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141F42B6" w14:textId="77777777" w:rsidTr="00BA68CB">
        <w:trPr>
          <w:cantSplit/>
        </w:trPr>
        <w:tc>
          <w:tcPr>
            <w:tcW w:w="0" w:type="auto"/>
          </w:tcPr>
          <w:p w14:paraId="3875BA53" w14:textId="0142287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responds promptly to commands, searches, and transactions.</w:t>
            </w:r>
          </w:p>
        </w:tc>
        <w:tc>
          <w:tcPr>
            <w:tcW w:w="0" w:type="auto"/>
          </w:tcPr>
          <w:p w14:paraId="1779C90A" w14:textId="6216458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362231AA" w14:textId="0B75202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58D826F7" w14:textId="275F8FF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775BB442" w14:textId="18231D7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2D4E2F47" w14:textId="77777777" w:rsidTr="00BA68CB">
        <w:trPr>
          <w:cantSplit/>
        </w:trPr>
        <w:tc>
          <w:tcPr>
            <w:tcW w:w="0" w:type="auto"/>
          </w:tcPr>
          <w:p w14:paraId="0E4F07FA" w14:textId="162D7E0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uses available computing and network resources efficiently.</w:t>
            </w:r>
          </w:p>
        </w:tc>
        <w:tc>
          <w:tcPr>
            <w:tcW w:w="0" w:type="auto"/>
          </w:tcPr>
          <w:p w14:paraId="08F1BCB8" w14:textId="6A487D5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21</w:t>
            </w:r>
          </w:p>
        </w:tc>
        <w:tc>
          <w:tcPr>
            <w:tcW w:w="0" w:type="auto"/>
          </w:tcPr>
          <w:p w14:paraId="3CE1897A" w14:textId="79FCCE7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w:t>
            </w:r>
          </w:p>
        </w:tc>
        <w:tc>
          <w:tcPr>
            <w:tcW w:w="0" w:type="auto"/>
          </w:tcPr>
          <w:p w14:paraId="3363F4B9" w14:textId="728A7C7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4.91</w:t>
            </w:r>
          </w:p>
        </w:tc>
        <w:tc>
          <w:tcPr>
            <w:tcW w:w="0" w:type="auto"/>
          </w:tcPr>
          <w:p w14:paraId="1CB02A29" w14:textId="45D66A4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18D9369F" w14:textId="77777777" w:rsidTr="00BA68CB">
        <w:trPr>
          <w:cantSplit/>
        </w:trPr>
        <w:tc>
          <w:tcPr>
            <w:tcW w:w="0" w:type="auto"/>
          </w:tcPr>
          <w:p w14:paraId="2B787C1A" w14:textId="4DB704E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supports the expected users and transactions without unacceptable slowdown.</w:t>
            </w:r>
          </w:p>
        </w:tc>
        <w:tc>
          <w:tcPr>
            <w:tcW w:w="0" w:type="auto"/>
          </w:tcPr>
          <w:p w14:paraId="483DCBF5" w14:textId="0144AC4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05C66008" w14:textId="4290D6E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265EC735" w14:textId="4991834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1D0D0DDA" w14:textId="6E674AC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691817D5" w14:textId="77777777" w:rsidTr="00BA68CB">
        <w:trPr>
          <w:cantSplit/>
        </w:trPr>
        <w:tc>
          <w:tcPr>
            <w:tcW w:w="0" w:type="auto"/>
          </w:tcPr>
          <w:p w14:paraId="60111DBE" w14:textId="0BABE53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0BAEF3C5"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51CA75B4"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5F124983" w14:textId="5C86639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5B9B1F99" w14:textId="2AA7C9E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41C814F1" w14:textId="77777777" w:rsidR="008A28A6" w:rsidRPr="00636F29" w:rsidRDefault="008A28A6" w:rsidP="00EB03AA">
      <w:pPr>
        <w:spacing w:after="0"/>
        <w:rPr>
          <w:rFonts w:ascii="Century Gothic" w:hAnsi="Century Gothic" w:cs="Century Gothic" w:eastAsia="Century Gothic"/>
          <w:sz w:val="22"/>
          <w:szCs w:val="22"/>
        </w:rPr>
      </w:pPr>
    </w:p>
    <w:p w14:paraId="0A850755"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Performance efficiency obtained a category mean of 4.96. Capacity for the expected workload received 5.00. Efficient use of computing and network resources received 4.91, indicating a minor opportunity for continued performance monitoring.</w:t>
      </w:r>
    </w:p>
    <w:p w14:paraId="6CE034DB"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4.17. Compatibility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3"/>
        <w:gridCol w:w="460"/>
        <w:gridCol w:w="340"/>
        <w:gridCol w:w="1463"/>
        <w:gridCol w:w="1796"/>
      </w:tblGrid>
      <w:tr w:rsidR="00EB03AA" w:rsidRPr="00636F29" w14:paraId="60B517B8" w14:textId="77777777" w:rsidTr="00BA68CB">
        <w:trPr>
          <w:cantSplit/>
        </w:trPr>
        <w:tc>
          <w:tcPr>
            <w:tcW w:w="0" w:type="auto"/>
          </w:tcPr>
          <w:p w14:paraId="331ADF3B" w14:textId="303F5AFF"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28F2B2C7" w14:textId="0992B0F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01C14CB2" w14:textId="5B9AF241"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6FA7F851" w14:textId="624C863F"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19EE295A" w14:textId="2CC70889"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27535ECC" w14:textId="77777777" w:rsidTr="00BA68CB">
        <w:trPr>
          <w:cantSplit/>
        </w:trPr>
        <w:tc>
          <w:tcPr>
            <w:tcW w:w="0" w:type="auto"/>
          </w:tcPr>
          <w:p w14:paraId="1E5BC643" w14:textId="6A9F4DF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performs correctly in supported browsers, devices, and environments.</w:t>
            </w:r>
          </w:p>
        </w:tc>
        <w:tc>
          <w:tcPr>
            <w:tcW w:w="0" w:type="auto"/>
          </w:tcPr>
          <w:p w14:paraId="41D1B8B4" w14:textId="7C7E6FD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25A7AC5B" w14:textId="1995820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2C8BE62B" w14:textId="17A9B77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0E09C190" w14:textId="64F0D65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2351F39E" w14:textId="77777777" w:rsidTr="00BA68CB">
        <w:trPr>
          <w:cantSplit/>
        </w:trPr>
        <w:tc>
          <w:tcPr>
            <w:tcW w:w="0" w:type="auto"/>
          </w:tcPr>
          <w:p w14:paraId="44687567" w14:textId="065B3CE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modules exchange and use document, routing, notification, and user information correctly.</w:t>
            </w:r>
          </w:p>
        </w:tc>
        <w:tc>
          <w:tcPr>
            <w:tcW w:w="0" w:type="auto"/>
          </w:tcPr>
          <w:p w14:paraId="766CBA38" w14:textId="753BD1A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21</w:t>
            </w:r>
          </w:p>
        </w:tc>
        <w:tc>
          <w:tcPr>
            <w:tcW w:w="0" w:type="auto"/>
          </w:tcPr>
          <w:p w14:paraId="4430F353" w14:textId="12E6601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w:t>
            </w:r>
          </w:p>
        </w:tc>
        <w:tc>
          <w:tcPr>
            <w:tcW w:w="0" w:type="auto"/>
          </w:tcPr>
          <w:p w14:paraId="24F39018" w14:textId="2B0202C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4.91</w:t>
            </w:r>
          </w:p>
        </w:tc>
        <w:tc>
          <w:tcPr>
            <w:tcW w:w="0" w:type="auto"/>
          </w:tcPr>
          <w:p w14:paraId="2EEBB380" w14:textId="0731D97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33827E98" w14:textId="77777777" w:rsidTr="00BA68CB">
        <w:trPr>
          <w:cantSplit/>
        </w:trPr>
        <w:tc>
          <w:tcPr>
            <w:tcW w:w="0" w:type="auto"/>
          </w:tcPr>
          <w:p w14:paraId="19FBBE21" w14:textId="1E6FD0F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69B9C7A3"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172C9547"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24678F33" w14:textId="42B16D4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33ED592A" w14:textId="2BBAF25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18F8B37F" w14:textId="77777777" w:rsidR="008A28A6" w:rsidRPr="00636F29" w:rsidRDefault="008A28A6" w:rsidP="00EB03AA">
      <w:pPr>
        <w:spacing w:after="0"/>
        <w:rPr>
          <w:rFonts w:ascii="Century Gothic" w:hAnsi="Century Gothic" w:cs="Century Gothic" w:eastAsia="Century Gothic"/>
          <w:sz w:val="22"/>
          <w:szCs w:val="22"/>
        </w:rPr>
      </w:pPr>
    </w:p>
    <w:p w14:paraId="71BE9CD9"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Compatibility obtained a category mean of 4.96. Correct operation in supported environments received 5.00, while information exchange among modules received 4.91.</w:t>
      </w:r>
    </w:p>
    <w:p w14:paraId="2735A316"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4.18. Security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41"/>
        <w:gridCol w:w="460"/>
        <w:gridCol w:w="340"/>
        <w:gridCol w:w="1440"/>
        <w:gridCol w:w="1781"/>
      </w:tblGrid>
      <w:tr w:rsidR="00EB03AA" w:rsidRPr="00636F29" w14:paraId="17CA21E4" w14:textId="77777777" w:rsidTr="00BA68CB">
        <w:trPr>
          <w:cantSplit/>
        </w:trPr>
        <w:tc>
          <w:tcPr>
            <w:tcW w:w="0" w:type="auto"/>
          </w:tcPr>
          <w:p w14:paraId="38AF0FFD" w14:textId="29C9864A"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2F054031" w14:textId="3331846C"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777C6520" w14:textId="0DB1FE47"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7A4067D8" w14:textId="0074918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13DCC6FA" w14:textId="12FEE60C"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6C2C1B62" w14:textId="77777777" w:rsidTr="00BA68CB">
        <w:trPr>
          <w:cantSplit/>
        </w:trPr>
        <w:tc>
          <w:tcPr>
            <w:tcW w:w="0" w:type="auto"/>
          </w:tcPr>
          <w:p w14:paraId="4082DCBA" w14:textId="57CC083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restricts functions and records according to roles and permissions.</w:t>
            </w:r>
          </w:p>
        </w:tc>
        <w:tc>
          <w:tcPr>
            <w:tcW w:w="0" w:type="auto"/>
          </w:tcPr>
          <w:p w14:paraId="775AAE8C" w14:textId="4964119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6CE72F09" w14:textId="1F049E4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7C0467F9" w14:textId="0F391FB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5015B776" w14:textId="1D82E7C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265C647D" w14:textId="77777777" w:rsidTr="00BA68CB">
        <w:trPr>
          <w:cantSplit/>
        </w:trPr>
        <w:tc>
          <w:tcPr>
            <w:tcW w:w="0" w:type="auto"/>
          </w:tcPr>
          <w:p w14:paraId="73235F8E" w14:textId="42039D6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The system protects data, attachments, credentials, and records from unauthorized access or modification.</w:t>
            </w:r>
          </w:p>
        </w:tc>
        <w:tc>
          <w:tcPr>
            <w:tcW w:w="0" w:type="auto"/>
          </w:tcPr>
          <w:p w14:paraId="2F15CC96" w14:textId="1FB9806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20</w:t>
            </w:r>
          </w:p>
        </w:tc>
        <w:tc>
          <w:tcPr>
            <w:tcW w:w="0" w:type="auto"/>
          </w:tcPr>
          <w:p w14:paraId="72567606" w14:textId="2A7F09E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w:t>
            </w:r>
          </w:p>
        </w:tc>
        <w:tc>
          <w:tcPr>
            <w:tcW w:w="0" w:type="auto"/>
          </w:tcPr>
          <w:p w14:paraId="79FAB4B8" w14:textId="66AB44F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4.87</w:t>
            </w:r>
          </w:p>
        </w:tc>
        <w:tc>
          <w:tcPr>
            <w:tcW w:w="0" w:type="auto"/>
          </w:tcPr>
          <w:p w14:paraId="21F3F074" w14:textId="5380DEF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0BE17451" w14:textId="77777777" w:rsidTr="00BA68CB">
        <w:trPr>
          <w:cantSplit/>
        </w:trPr>
        <w:tc>
          <w:tcPr>
            <w:tcW w:w="0" w:type="auto"/>
          </w:tcPr>
          <w:p w14:paraId="4187DACA" w14:textId="11F5940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provides traceable records of significant user and document actions.</w:t>
            </w:r>
          </w:p>
        </w:tc>
        <w:tc>
          <w:tcPr>
            <w:tcW w:w="0" w:type="auto"/>
          </w:tcPr>
          <w:p w14:paraId="13E146E2" w14:textId="153C872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21</w:t>
            </w:r>
          </w:p>
        </w:tc>
        <w:tc>
          <w:tcPr>
            <w:tcW w:w="0" w:type="auto"/>
          </w:tcPr>
          <w:p w14:paraId="44691B3A" w14:textId="4E1A400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w:t>
            </w:r>
          </w:p>
        </w:tc>
        <w:tc>
          <w:tcPr>
            <w:tcW w:w="0" w:type="auto"/>
          </w:tcPr>
          <w:p w14:paraId="0F4652B8" w14:textId="6018453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4.91</w:t>
            </w:r>
          </w:p>
        </w:tc>
        <w:tc>
          <w:tcPr>
            <w:tcW w:w="0" w:type="auto"/>
          </w:tcPr>
          <w:p w14:paraId="17E01DBC" w14:textId="1E23E03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17DD8F27" w14:textId="77777777" w:rsidTr="00BA68CB">
        <w:trPr>
          <w:cantSplit/>
        </w:trPr>
        <w:tc>
          <w:tcPr>
            <w:tcW w:w="0" w:type="auto"/>
          </w:tcPr>
          <w:p w14:paraId="6337F1AF" w14:textId="615D6F4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743FB17E"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4A8936B1"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0D041153" w14:textId="5882D3B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4.93</w:t>
            </w:r>
          </w:p>
        </w:tc>
        <w:tc>
          <w:tcPr>
            <w:tcW w:w="0" w:type="auto"/>
          </w:tcPr>
          <w:p w14:paraId="70195BA4" w14:textId="2E00833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5878B714" w14:textId="77777777" w:rsidR="008A28A6" w:rsidRPr="00636F29" w:rsidRDefault="008A28A6" w:rsidP="00EB03AA">
      <w:pPr>
        <w:spacing w:after="0"/>
        <w:rPr>
          <w:rFonts w:ascii="Century Gothic" w:hAnsi="Century Gothic" w:cs="Century Gothic" w:eastAsia="Century Gothic"/>
          <w:sz w:val="22"/>
          <w:szCs w:val="22"/>
        </w:rPr>
      </w:pPr>
    </w:p>
    <w:p w14:paraId="4C99CE66"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Security obtained a category mean of 4.93, the lowest among the eight characteristics but still interpreted as Very Great Extent. Role-based restriction received 5.00. Protection from unauthorized access or modification received 4.87, the lowest individual mean, indicating that security controls should continue to be reviewed, tested, and strengthened.</w:t>
      </w:r>
    </w:p>
    <w:p w14:paraId="058B7806"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4.19. Maintainability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5"/>
        <w:gridCol w:w="460"/>
        <w:gridCol w:w="340"/>
        <w:gridCol w:w="1510"/>
        <w:gridCol w:w="1827"/>
      </w:tblGrid>
      <w:tr w:rsidR="00EB03AA" w:rsidRPr="00636F29" w14:paraId="2ADF5F91" w14:textId="77777777" w:rsidTr="00BA68CB">
        <w:trPr>
          <w:cantSplit/>
        </w:trPr>
        <w:tc>
          <w:tcPr>
            <w:tcW w:w="0" w:type="auto"/>
          </w:tcPr>
          <w:p w14:paraId="65671F7F" w14:textId="090E355A"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403043FF" w14:textId="01216A6F"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16AD66F4" w14:textId="79FCC24B"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155365E6" w14:textId="70B6AA4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3B78F86E" w14:textId="2AAEAAD3"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72F5B3EA" w14:textId="77777777" w:rsidTr="00BA68CB">
        <w:trPr>
          <w:cantSplit/>
        </w:trPr>
        <w:tc>
          <w:tcPr>
            <w:tcW w:w="0" w:type="auto"/>
          </w:tcPr>
          <w:p w14:paraId="5661FBB7" w14:textId="09DC3C7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System components and errors can be analyzed and corrected efficiently.</w:t>
            </w:r>
          </w:p>
        </w:tc>
        <w:tc>
          <w:tcPr>
            <w:tcW w:w="0" w:type="auto"/>
          </w:tcPr>
          <w:p w14:paraId="0802849C" w14:textId="6107821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63A60214" w14:textId="781640F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72AA95F3" w14:textId="08C6F55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15477F92" w14:textId="53BEA14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0BDEDB77" w14:textId="77777777" w:rsidTr="00BA68CB">
        <w:trPr>
          <w:cantSplit/>
        </w:trPr>
        <w:tc>
          <w:tcPr>
            <w:tcW w:w="0" w:type="auto"/>
          </w:tcPr>
          <w:p w14:paraId="57041AD5" w14:textId="533F2EF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be modified without unnecessarily affecting unrelated functions.</w:t>
            </w:r>
          </w:p>
        </w:tc>
        <w:tc>
          <w:tcPr>
            <w:tcW w:w="0" w:type="auto"/>
          </w:tcPr>
          <w:p w14:paraId="53863CE9" w14:textId="39F9765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5FDBA72F" w14:textId="323E0C2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08A9AF89" w14:textId="1164E32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70BFDF1A" w14:textId="666AFE5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489768A9" w14:textId="77777777" w:rsidTr="00BA68CB">
        <w:trPr>
          <w:cantSplit/>
        </w:trPr>
        <w:tc>
          <w:tcPr>
            <w:tcW w:w="0" w:type="auto"/>
          </w:tcPr>
          <w:p w14:paraId="7F9610CF" w14:textId="31AD6CFC"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continues to operate correctly after controlled changes.</w:t>
            </w:r>
          </w:p>
        </w:tc>
        <w:tc>
          <w:tcPr>
            <w:tcW w:w="0" w:type="auto"/>
          </w:tcPr>
          <w:p w14:paraId="3B0FD853" w14:textId="653ADDA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69EABD32" w14:textId="1E56554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6D690738" w14:textId="7111E65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7146EA4C" w14:textId="56BFAE1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66262C5F" w14:textId="77777777" w:rsidTr="00BA68CB">
        <w:trPr>
          <w:cantSplit/>
        </w:trPr>
        <w:tc>
          <w:tcPr>
            <w:tcW w:w="0" w:type="auto"/>
          </w:tcPr>
          <w:p w14:paraId="7396E964" w14:textId="128691A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System functions can be tested to verify requirements.</w:t>
            </w:r>
          </w:p>
        </w:tc>
        <w:tc>
          <w:tcPr>
            <w:tcW w:w="0" w:type="auto"/>
          </w:tcPr>
          <w:p w14:paraId="7F84A4E6" w14:textId="4F8DAF3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1EB70A43" w14:textId="0986E59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6F1165CF" w14:textId="1723605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097B9C41" w14:textId="4334058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22AAAF27" w14:textId="77777777" w:rsidTr="00BA68CB">
        <w:trPr>
          <w:cantSplit/>
        </w:trPr>
        <w:tc>
          <w:tcPr>
            <w:tcW w:w="0" w:type="auto"/>
          </w:tcPr>
          <w:p w14:paraId="618132A5" w14:textId="3DC50C0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3480C0A1"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4A6AAE6A"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79B1EEBF" w14:textId="4B6AFEF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3A211836" w14:textId="62C36FA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519E2106" w14:textId="77777777" w:rsidR="008A28A6" w:rsidRPr="00636F29" w:rsidRDefault="008A28A6" w:rsidP="00A075DA">
      <w:pPr>
        <w:spacing w:after="0"/>
        <w:jc w:val="both"/>
        <w:rPr>
          <w:rFonts w:ascii="Century Gothic" w:hAnsi="Century Gothic" w:cs="Century Gothic" w:eastAsia="Century Gothic"/>
          <w:sz w:val="22"/>
          <w:szCs w:val="22"/>
        </w:rPr>
      </w:pPr>
    </w:p>
    <w:p w14:paraId="0F3298CF"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Maintainability ranked highest with a perfect category mean of 5.00. Every respondent assigned the highest rating to all four indicators, showing strong agreement regarding analyzability, modifiability, stability after controlled changes, and testability.</w:t>
      </w:r>
    </w:p>
    <w:p w14:paraId="27FF31E2"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4.20. Portability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3"/>
        <w:gridCol w:w="460"/>
        <w:gridCol w:w="340"/>
        <w:gridCol w:w="1493"/>
        <w:gridCol w:w="1816"/>
      </w:tblGrid>
      <w:tr w:rsidR="00EB03AA" w:rsidRPr="00636F29" w14:paraId="7F00D23E" w14:textId="77777777" w:rsidTr="00BA68CB">
        <w:trPr>
          <w:cantSplit/>
        </w:trPr>
        <w:tc>
          <w:tcPr>
            <w:tcW w:w="0" w:type="auto"/>
          </w:tcPr>
          <w:p w14:paraId="157DBE99" w14:textId="520AACB8"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Individual Indicator</w:t>
            </w:r>
          </w:p>
        </w:tc>
        <w:tc>
          <w:tcPr>
            <w:tcW w:w="0" w:type="auto"/>
          </w:tcPr>
          <w:p w14:paraId="1405C27D" w14:textId="7E90F69E"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0" w:type="auto"/>
          </w:tcPr>
          <w:p w14:paraId="3C02E3CB" w14:textId="1A51FB3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0" w:type="auto"/>
          </w:tcPr>
          <w:p w14:paraId="55E9A6EE" w14:textId="561E60F0"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Weighted Mean</w:t>
            </w:r>
          </w:p>
        </w:tc>
        <w:tc>
          <w:tcPr>
            <w:tcW w:w="0" w:type="auto"/>
          </w:tcPr>
          <w:p w14:paraId="7FB5DD89" w14:textId="6679C4BB"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r>
      <w:tr w:rsidR="00EB03AA" w:rsidRPr="00636F29" w14:paraId="6D105A8E" w14:textId="77777777" w:rsidTr="00BA68CB">
        <w:trPr>
          <w:cantSplit/>
        </w:trPr>
        <w:tc>
          <w:tcPr>
            <w:tcW w:w="0" w:type="auto"/>
          </w:tcPr>
          <w:p w14:paraId="5D8E8FEE" w14:textId="687D2933"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operate in another compatible environment with minimal adjustment.</w:t>
            </w:r>
          </w:p>
        </w:tc>
        <w:tc>
          <w:tcPr>
            <w:tcW w:w="0" w:type="auto"/>
          </w:tcPr>
          <w:p w14:paraId="41347D98" w14:textId="24A27F9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15C30BC9" w14:textId="09068E1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76A7D025" w14:textId="5B84E87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1EE90924" w14:textId="14D6B8E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33393F23" w14:textId="77777777" w:rsidTr="00BA68CB">
        <w:trPr>
          <w:cantSplit/>
        </w:trPr>
        <w:tc>
          <w:tcPr>
            <w:tcW w:w="0" w:type="auto"/>
          </w:tcPr>
          <w:p w14:paraId="276EE76F" w14:textId="0C7F6A8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be installed or deployed using manageable procedures.</w:t>
            </w:r>
          </w:p>
        </w:tc>
        <w:tc>
          <w:tcPr>
            <w:tcW w:w="0" w:type="auto"/>
          </w:tcPr>
          <w:p w14:paraId="64B14BE3" w14:textId="0F2782C2"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21</w:t>
            </w:r>
          </w:p>
        </w:tc>
        <w:tc>
          <w:tcPr>
            <w:tcW w:w="0" w:type="auto"/>
          </w:tcPr>
          <w:p w14:paraId="00B93702" w14:textId="79D016A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w:t>
            </w:r>
          </w:p>
        </w:tc>
        <w:tc>
          <w:tcPr>
            <w:tcW w:w="0" w:type="auto"/>
          </w:tcPr>
          <w:p w14:paraId="5C7FFEA6" w14:textId="3F01FE2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4.91</w:t>
            </w:r>
          </w:p>
        </w:tc>
        <w:tc>
          <w:tcPr>
            <w:tcW w:w="0" w:type="auto"/>
          </w:tcPr>
          <w:p w14:paraId="3559059E" w14:textId="4A7EFC6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27A7C276" w14:textId="77777777" w:rsidTr="00BA68CB">
        <w:trPr>
          <w:cantSplit/>
        </w:trPr>
        <w:tc>
          <w:tcPr>
            <w:tcW w:w="0" w:type="auto"/>
          </w:tcPr>
          <w:p w14:paraId="3637F928" w14:textId="04A5A8A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The system can adapt to supported hardware, software, or configuration changes.</w:t>
            </w:r>
          </w:p>
        </w:tc>
        <w:tc>
          <w:tcPr>
            <w:tcW w:w="0" w:type="auto"/>
          </w:tcPr>
          <w:p w14:paraId="1C5E4C66" w14:textId="6244C39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0" w:type="auto"/>
          </w:tcPr>
          <w:p w14:paraId="68A5A8DD" w14:textId="03109AC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0" w:type="auto"/>
          </w:tcPr>
          <w:p w14:paraId="364C0EE3" w14:textId="2F0D8D3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1EE3E3D2" w14:textId="35F0670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5E8EAEB9" w14:textId="77777777" w:rsidTr="00BA68CB">
        <w:trPr>
          <w:cantSplit/>
        </w:trPr>
        <w:tc>
          <w:tcPr>
            <w:tcW w:w="0" w:type="auto"/>
          </w:tcPr>
          <w:p w14:paraId="69DBF42B" w14:textId="62AD70C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replace relevant manual document-tracking activities within scope.</w:t>
            </w:r>
          </w:p>
        </w:tc>
        <w:tc>
          <w:tcPr>
            <w:tcW w:w="0" w:type="auto"/>
          </w:tcPr>
          <w:p w14:paraId="36330484" w14:textId="32CC581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0" w:type="auto"/>
          </w:tcPr>
          <w:p w14:paraId="5E410F32" w14:textId="645C1D0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0</w:t>
            </w:r>
          </w:p>
        </w:tc>
        <w:tc>
          <w:tcPr>
            <w:tcW w:w="0" w:type="auto"/>
          </w:tcPr>
          <w:p w14:paraId="00F0E9CE" w14:textId="3CD1A779"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354621E2" w14:textId="5212AD5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r w:rsidR="00EB03AA" w:rsidRPr="00636F29" w14:paraId="6CE2C0C8" w14:textId="77777777" w:rsidTr="00BA68CB">
        <w:trPr>
          <w:cantSplit/>
        </w:trPr>
        <w:tc>
          <w:tcPr>
            <w:tcW w:w="0" w:type="auto"/>
          </w:tcPr>
          <w:p w14:paraId="22D1C976" w14:textId="318FC68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Category Mean</w:t>
            </w:r>
          </w:p>
        </w:tc>
        <w:tc>
          <w:tcPr>
            <w:tcW w:w="0" w:type="auto"/>
          </w:tcPr>
          <w:p w14:paraId="652A725B"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2871F9A2" w14:textId="77777777" w:rsidR="008A28A6" w:rsidRPr="00636F29" w:rsidRDefault="008A28A6" w:rsidP="00BA68CB">
            <w:pPr>
              <w:spacing w:after="0"/>
              <w:rPr>
                <w:rFonts w:ascii="Century Gothic" w:hAnsi="Century Gothic" w:cs="Century Gothic" w:eastAsia="Century Gothic"/>
                <w:sz w:val="22"/>
                <w:szCs w:val="22"/>
              </w:rPr>
            </w:pPr>
          </w:p>
        </w:tc>
        <w:tc>
          <w:tcPr>
            <w:tcW w:w="0" w:type="auto"/>
          </w:tcPr>
          <w:p w14:paraId="378276E5" w14:textId="73C01B8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4.97</w:t>
            </w:r>
          </w:p>
        </w:tc>
        <w:tc>
          <w:tcPr>
            <w:tcW w:w="0" w:type="auto"/>
          </w:tcPr>
          <w:p w14:paraId="23180E21" w14:textId="2BED1F3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r>
    </w:tbl>
    <w:p w14:paraId="5089CC98" w14:textId="77777777" w:rsidR="008A28A6" w:rsidRPr="00636F29" w:rsidRDefault="008A28A6" w:rsidP="00EB03AA">
      <w:pPr>
        <w:spacing w:after="0"/>
        <w:rPr>
          <w:rFonts w:ascii="Century Gothic" w:hAnsi="Century Gothic" w:cs="Century Gothic" w:eastAsia="Century Gothic"/>
          <w:sz w:val="22"/>
          <w:szCs w:val="22"/>
        </w:rPr>
      </w:pPr>
    </w:p>
    <w:p w14:paraId="47A0BA80" w14:textId="77777777" w:rsidR="008A28A6" w:rsidRPr="00636F29" w:rsidRDefault="00E34864" w:rsidP="00A075DA">
      <w:pPr>
        <w:spacing w:after="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Portability obtained a category mean of 4.97. Operation in another compatible environment and replacement of relevant manual activities each received 5.00. Installation or deployment procedures obtained 4.91, suggesting that deployment documentation should remain current and easy to follow.</w:t>
      </w:r>
    </w:p>
    <w:p w14:paraId="65483811" w14:textId="77777777" w:rsidR="008A28A6" w:rsidRPr="00A075DA" w:rsidRDefault="00E34864" w:rsidP="00EB03AA">
      <w:pPr>
        <w:spacing w:after="0"/>
        <w:rPr>
          <w:rFonts w:ascii="Century Gothic" w:hAnsi="Century Gothic" w:cs="Century Gothic" w:eastAsia="Century Gothic"/>
          <w:b/>
          <w:bCs/>
          <w:sz w:val="22"/>
          <w:szCs w:val="22"/>
        </w:rPr>
      </w:pPr>
      <w:r w:rsidRPr="00A075DA">
        <w:rPr>
          <w:rFonts w:ascii="Century Gothic" w:hAnsi="Century Gothic" w:cs="Century Gothic" w:eastAsia="Century Gothic"/>
          <w:b/>
          <w:bCs/>
          <w:sz w:val="22"/>
          <w:szCs w:val="22"/>
        </w:rPr>
        <w:t>Table 4.21. Summary of ISO/IEC 25010 Compliance Evaluation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6"/>
        <w:gridCol w:w="1902"/>
        <w:gridCol w:w="2096"/>
        <w:gridCol w:w="749"/>
      </w:tblGrid>
      <w:tr w:rsidR="00EB03AA" w:rsidRPr="00636F29" w14:paraId="6760FE1F" w14:textId="77777777" w:rsidTr="00BA68CB">
        <w:trPr>
          <w:cantSplit/>
        </w:trPr>
        <w:tc>
          <w:tcPr>
            <w:tcW w:w="0" w:type="auto"/>
          </w:tcPr>
          <w:p w14:paraId="620F92CF" w14:textId="70A8C756"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Quality Characteristic</w:t>
            </w:r>
          </w:p>
        </w:tc>
        <w:tc>
          <w:tcPr>
            <w:tcW w:w="0" w:type="auto"/>
          </w:tcPr>
          <w:p w14:paraId="0A7FFCBF" w14:textId="15F4174B"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Category Mean</w:t>
            </w:r>
          </w:p>
        </w:tc>
        <w:tc>
          <w:tcPr>
            <w:tcW w:w="0" w:type="auto"/>
          </w:tcPr>
          <w:p w14:paraId="6B0FF44A" w14:textId="502E6532"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Interpretation</w:t>
            </w:r>
          </w:p>
        </w:tc>
        <w:tc>
          <w:tcPr>
            <w:tcW w:w="0" w:type="auto"/>
          </w:tcPr>
          <w:p w14:paraId="5E1BB0F8" w14:textId="1EED1DE9" w:rsidR="008A28A6" w:rsidRPr="00636F29" w:rsidRDefault="00E34864" w:rsidP="00BA68CB">
            <w:pPr>
              <w:spacing w:after="0"/>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Rank</w:t>
            </w:r>
          </w:p>
        </w:tc>
      </w:tr>
      <w:tr w:rsidR="00EB03AA" w:rsidRPr="00636F29" w14:paraId="3706D88B" w14:textId="77777777" w:rsidTr="00BA68CB">
        <w:trPr>
          <w:cantSplit/>
        </w:trPr>
        <w:tc>
          <w:tcPr>
            <w:tcW w:w="0" w:type="auto"/>
          </w:tcPr>
          <w:p w14:paraId="0F01D7E9" w14:textId="09A138F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Maintainability</w:t>
            </w:r>
          </w:p>
        </w:tc>
        <w:tc>
          <w:tcPr>
            <w:tcW w:w="0" w:type="auto"/>
          </w:tcPr>
          <w:p w14:paraId="54C4C7A8" w14:textId="0912C32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5.00</w:t>
            </w:r>
          </w:p>
        </w:tc>
        <w:tc>
          <w:tcPr>
            <w:tcW w:w="0" w:type="auto"/>
          </w:tcPr>
          <w:p w14:paraId="1C2C52D9" w14:textId="2FD5993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6B730800" w14:textId="3062C77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r>
      <w:tr w:rsidR="00EB03AA" w:rsidRPr="00636F29" w14:paraId="5A642C70" w14:textId="77777777" w:rsidTr="00BA68CB">
        <w:trPr>
          <w:cantSplit/>
        </w:trPr>
        <w:tc>
          <w:tcPr>
            <w:tcW w:w="0" w:type="auto"/>
          </w:tcPr>
          <w:p w14:paraId="1CAE1FBE" w14:textId="588AF1D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Functional Suitability</w:t>
            </w:r>
          </w:p>
        </w:tc>
        <w:tc>
          <w:tcPr>
            <w:tcW w:w="0" w:type="auto"/>
          </w:tcPr>
          <w:p w14:paraId="5F048E4B" w14:textId="656C246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4.98</w:t>
            </w:r>
          </w:p>
        </w:tc>
        <w:tc>
          <w:tcPr>
            <w:tcW w:w="0" w:type="auto"/>
          </w:tcPr>
          <w:p w14:paraId="4CD3BE05" w14:textId="00BEAF0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722D996F" w14:textId="2E4DB7A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2.5</w:t>
            </w:r>
          </w:p>
        </w:tc>
      </w:tr>
      <w:tr w:rsidR="00EB03AA" w:rsidRPr="00636F29" w14:paraId="552EAA33" w14:textId="77777777" w:rsidTr="00BA68CB">
        <w:trPr>
          <w:cantSplit/>
        </w:trPr>
        <w:tc>
          <w:tcPr>
            <w:tcW w:w="0" w:type="auto"/>
          </w:tcPr>
          <w:p w14:paraId="50099AEE" w14:textId="768B2AC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Usability</w:t>
            </w:r>
          </w:p>
        </w:tc>
        <w:tc>
          <w:tcPr>
            <w:tcW w:w="0" w:type="auto"/>
          </w:tcPr>
          <w:p w14:paraId="1B8978ED" w14:textId="53F5FB76"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4.98</w:t>
            </w:r>
          </w:p>
        </w:tc>
        <w:tc>
          <w:tcPr>
            <w:tcW w:w="0" w:type="auto"/>
          </w:tcPr>
          <w:p w14:paraId="03F0D51F" w14:textId="1EBCBF3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492CC281" w14:textId="49FFDF7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2.5</w:t>
            </w:r>
          </w:p>
        </w:tc>
      </w:tr>
      <w:tr w:rsidR="00EB03AA" w:rsidRPr="00636F29" w14:paraId="720DF7A9" w14:textId="77777777" w:rsidTr="00BA68CB">
        <w:trPr>
          <w:cantSplit/>
        </w:trPr>
        <w:tc>
          <w:tcPr>
            <w:tcW w:w="0" w:type="auto"/>
          </w:tcPr>
          <w:p w14:paraId="7A445079" w14:textId="782DC80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Reliability</w:t>
            </w:r>
          </w:p>
        </w:tc>
        <w:tc>
          <w:tcPr>
            <w:tcW w:w="0" w:type="auto"/>
          </w:tcPr>
          <w:p w14:paraId="29D02C04" w14:textId="0F608E6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4.97</w:t>
            </w:r>
          </w:p>
        </w:tc>
        <w:tc>
          <w:tcPr>
            <w:tcW w:w="0" w:type="auto"/>
          </w:tcPr>
          <w:p w14:paraId="32356B3F" w14:textId="06443D5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466028E7" w14:textId="02F31638"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4.5</w:t>
            </w:r>
          </w:p>
        </w:tc>
      </w:tr>
      <w:tr w:rsidR="00EB03AA" w:rsidRPr="00636F29" w14:paraId="4F749A1E" w14:textId="77777777" w:rsidTr="00BA68CB">
        <w:trPr>
          <w:cantSplit/>
        </w:trPr>
        <w:tc>
          <w:tcPr>
            <w:tcW w:w="0" w:type="auto"/>
          </w:tcPr>
          <w:p w14:paraId="1CE3151E" w14:textId="42A8185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Portability</w:t>
            </w:r>
          </w:p>
        </w:tc>
        <w:tc>
          <w:tcPr>
            <w:tcW w:w="0" w:type="auto"/>
          </w:tcPr>
          <w:p w14:paraId="4EADEA27" w14:textId="45BBA69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4.97</w:t>
            </w:r>
          </w:p>
        </w:tc>
        <w:tc>
          <w:tcPr>
            <w:tcW w:w="0" w:type="auto"/>
          </w:tcPr>
          <w:p w14:paraId="00FCB43C" w14:textId="4AF1E00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799B2202" w14:textId="3C2CD7E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4.5</w:t>
            </w:r>
          </w:p>
        </w:tc>
      </w:tr>
      <w:tr w:rsidR="00EB03AA" w:rsidRPr="00636F29" w14:paraId="1B28252B" w14:textId="77777777" w:rsidTr="00BA68CB">
        <w:trPr>
          <w:cantSplit/>
        </w:trPr>
        <w:tc>
          <w:tcPr>
            <w:tcW w:w="0" w:type="auto"/>
          </w:tcPr>
          <w:p w14:paraId="47494BC9" w14:textId="1F633420"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Performance Efficiency</w:t>
            </w:r>
          </w:p>
        </w:tc>
        <w:tc>
          <w:tcPr>
            <w:tcW w:w="0" w:type="auto"/>
          </w:tcPr>
          <w:p w14:paraId="61ED4485" w14:textId="3BD3717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666A8EBC" w14:textId="39B5954A"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20F2BC22" w14:textId="062CF94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6.5</w:t>
            </w:r>
          </w:p>
        </w:tc>
      </w:tr>
      <w:tr w:rsidR="00EB03AA" w:rsidRPr="00636F29" w14:paraId="3E72A382" w14:textId="77777777" w:rsidTr="00BA68CB">
        <w:trPr>
          <w:cantSplit/>
        </w:trPr>
        <w:tc>
          <w:tcPr>
            <w:tcW w:w="0" w:type="auto"/>
          </w:tcPr>
          <w:p w14:paraId="6E269AAA" w14:textId="0664A20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Compatibility</w:t>
            </w:r>
          </w:p>
        </w:tc>
        <w:tc>
          <w:tcPr>
            <w:tcW w:w="0" w:type="auto"/>
          </w:tcPr>
          <w:p w14:paraId="5A0866DD" w14:textId="5DA933C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4.96</w:t>
            </w:r>
          </w:p>
        </w:tc>
        <w:tc>
          <w:tcPr>
            <w:tcW w:w="0" w:type="auto"/>
          </w:tcPr>
          <w:p w14:paraId="0F5F16E9" w14:textId="3F33FA1D"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4DFEAE54" w14:textId="480EF371"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6.5</w:t>
            </w:r>
          </w:p>
        </w:tc>
      </w:tr>
      <w:tr w:rsidR="00EB03AA" w:rsidRPr="00636F29" w14:paraId="4D56DCCE" w14:textId="77777777" w:rsidTr="00BA68CB">
        <w:trPr>
          <w:cantSplit/>
        </w:trPr>
        <w:tc>
          <w:tcPr>
            <w:tcW w:w="0" w:type="auto"/>
          </w:tcPr>
          <w:p w14:paraId="4EF787A5" w14:textId="009E05C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Security</w:t>
            </w:r>
          </w:p>
        </w:tc>
        <w:tc>
          <w:tcPr>
            <w:tcW w:w="0" w:type="auto"/>
          </w:tcPr>
          <w:p w14:paraId="091BA17B" w14:textId="495060F5"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4.93</w:t>
            </w:r>
          </w:p>
        </w:tc>
        <w:tc>
          <w:tcPr>
            <w:tcW w:w="0" w:type="auto"/>
          </w:tcPr>
          <w:p w14:paraId="040EABAD" w14:textId="2BA483A7"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41DCC3F8" w14:textId="615B6B24"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8</w:t>
            </w:r>
          </w:p>
        </w:tc>
      </w:tr>
      <w:tr w:rsidR="00EB03AA" w:rsidRPr="00636F29" w14:paraId="4EFD90CC" w14:textId="77777777" w:rsidTr="00BA68CB">
        <w:trPr>
          <w:cantSplit/>
        </w:trPr>
        <w:tc>
          <w:tcPr>
            <w:tcW w:w="0" w:type="auto"/>
          </w:tcPr>
          <w:p w14:paraId="1861B144" w14:textId="0B2A3D3E"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Grand Mean</w:t>
            </w:r>
          </w:p>
        </w:tc>
        <w:tc>
          <w:tcPr>
            <w:tcW w:w="0" w:type="auto"/>
          </w:tcPr>
          <w:p w14:paraId="76DA3CCA" w14:textId="6E7C1BFB"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4.97</w:t>
            </w:r>
          </w:p>
        </w:tc>
        <w:tc>
          <w:tcPr>
            <w:tcW w:w="0" w:type="auto"/>
          </w:tcPr>
          <w:p w14:paraId="2D5B0F57" w14:textId="2A4A6FAF" w:rsidR="008A28A6"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Very Great Extent</w:t>
            </w:r>
          </w:p>
        </w:tc>
        <w:tc>
          <w:tcPr>
            <w:tcW w:w="0" w:type="auto"/>
          </w:tcPr>
          <w:p w14:paraId="19683D1F" w14:textId="77777777" w:rsidR="008A28A6" w:rsidRPr="00636F29" w:rsidRDefault="008A28A6" w:rsidP="00BA68CB">
            <w:pPr>
              <w:spacing w:after="0"/>
              <w:rPr>
                <w:rFonts w:ascii="Century Gothic" w:hAnsi="Century Gothic" w:cs="Century Gothic" w:eastAsia="Century Gothic"/>
                <w:sz w:val="22"/>
                <w:szCs w:val="22"/>
              </w:rPr>
            </w:pPr>
          </w:p>
        </w:tc>
      </w:tr>
    </w:tbl>
    <w:p w14:paraId="3D42D0AA" w14:textId="77777777" w:rsidR="008A28A6" w:rsidRPr="00636F29" w:rsidRDefault="008A28A6" w:rsidP="00EB03AA">
      <w:pPr>
        <w:spacing w:after="0"/>
        <w:rPr>
          <w:rFonts w:ascii="Century Gothic" w:hAnsi="Century Gothic" w:cs="Century Gothic" w:eastAsia="Century Gothic"/>
          <w:sz w:val="22"/>
          <w:szCs w:val="22"/>
        </w:rPr>
      </w:pPr>
    </w:p>
    <w:p w14:paraId="725957E8" w14:textId="77777777" w:rsidR="008A28A6" w:rsidRDefault="00E34864" w:rsidP="00A075DA">
      <w:pPr>
        <w:spacing w:after="0"/>
        <w:jc w:val="both"/>
        <w:rPr>
          <w:rFonts w:ascii="Century Gothic" w:hAnsi="Century Gothic" w:cs="Century Gothic" w:eastAsia="Century Gothic"/>
          <w:sz w:val="22"/>
          <w:szCs w:val="22"/>
        </w:rPr>
      </w:pPr>
      <w:r w:rsidRPr="00A075DA">
        <w:rPr>
          <w:rFonts w:ascii="Century Gothic" w:hAnsi="Century Gothic" w:cs="Century Gothic" w:eastAsia="Century Gothic"/>
          <w:sz w:val="22"/>
          <w:szCs w:val="22"/>
        </w:rPr>
        <w:t>The overall ISO/IEC 25010 evaluation produced a grand mean of 4.97, interpreted as Very Great Extent. Maintainability ranked first with 5.00, followed by functional suitability and usability at 4.98. Security had the lowest category mean at 4.93; nevertheless, it remained within the Very Great Extent range. The findings answer the study objective by showing that the developed WDTMP complies with the evaluated ISO/IEC 25010 quality characteristics to a very great extent.</w:t>
      </w:r>
    </w:p>
    <w:p w14:paraId="76CA62BA" w14:textId="77777777" w:rsidR="00A075DA" w:rsidRPr="00A075DA" w:rsidRDefault="00A075DA" w:rsidP="00A075DA">
      <w:pPr>
        <w:spacing w:after="0"/>
        <w:jc w:val="both"/>
        <w:rPr>
          <w:rFonts w:ascii="Century Gothic" w:hAnsi="Century Gothic" w:cs="Century Gothic" w:eastAsia="Century Gothic"/>
          <w:sz w:val="22"/>
          <w:szCs w:val="22"/>
        </w:rPr>
      </w:pPr>
    </w:p>
    <w:p w14:paraId="78C46274" w14:textId="77777777" w:rsidR="008A28A6" w:rsidRPr="00A075DA" w:rsidRDefault="00E34864" w:rsidP="00A075DA">
      <w:pPr>
        <w:spacing w:after="0"/>
        <w:jc w:val="both"/>
        <w:rPr>
          <w:rFonts w:ascii="Century Gothic" w:hAnsi="Century Gothic" w:cs="Century Gothic" w:eastAsia="Century Gothic"/>
          <w:sz w:val="22"/>
          <w:szCs w:val="22"/>
        </w:rPr>
      </w:pPr>
      <w:r w:rsidRPr="00A075DA">
        <w:rPr>
          <w:rFonts w:ascii="Century Gothic" w:hAnsi="Century Gothic" w:cs="Century Gothic" w:eastAsia="Century Gothic"/>
          <w:sz w:val="22"/>
          <w:szCs w:val="22"/>
        </w:rPr>
        <w:t>No qualitative comments, strengths, limitations, or recommendations were entered in the open-ended fields of the submitted response file. Consequently, the qualitative discussion is limited to the numerical ratings and does not infer comments that were not provided.</w:t>
      </w:r>
    </w:p>
    <w:p w14:paraId="4165EF1C" w14:textId="37C41773" w:rsidR="008A28A6" w:rsidRPr="00636F29" w:rsidRDefault="008A28A6" w:rsidP="00EB03AA">
      <w:pPr>
        <w:spacing w:after="0"/>
        <w:rPr>
          <w:rFonts w:ascii="Century Gothic" w:hAnsi="Century Gothic" w:cs="Century Gothic" w:eastAsia="Century Gothic"/>
          <w:sz w:val="22"/>
          <w:szCs w:val="22"/>
        </w:rPr>
      </w:pPr>
    </w:p>
    <w:p w14:paraId="141694B3" w14:textId="77777777" w:rsidR="006D768E" w:rsidRPr="00636F29" w:rsidRDefault="00647B5A" w:rsidP="006D768E">
      <w:pPr>
        <w:pStyle w:val="Heading1"/>
        <w:pageBreakBefore/>
        <w:spacing w:before="0" w:line="360" w:lineRule="auto"/>
        <w:jc w:val="center"/>
        <w:rPr>
          <w:rFonts w:ascii="Century Gothic" w:hAnsi="Century Gothic" w:cs="Century Gothic" w:eastAsia="Century Gothic"/>
          <w:color w:val="auto"/>
          <w:sz w:val="22"/>
          <w:szCs w:val="22"/>
        </w:rPr>
      </w:pPr>
      <w:bookmarkStart w:id="125" w:name="_Toc242888880"/>
      <w:bookmarkStart w:id="126" w:name="_Toc242380136"/>
      <w:bookmarkStart w:id="127" w:name="_Toc242889988"/>
      <w:r w:rsidRPr="00636F29">
        <w:rPr>
          <w:rFonts w:ascii="Century Gothic" w:hAnsi="Century Gothic" w:cs="Century Gothic" w:eastAsia="Century Gothic"/>
          <w:color w:val="auto"/>
          <w:sz w:val="22"/>
          <w:szCs w:val="22"/>
        </w:rPr>
        <w:lastRenderedPageBreak/>
        <w:t>CHAPTER V</w:t>
      </w:r>
      <w:bookmarkEnd w:id="125"/>
      <w:bookmarkEnd w:id="127"/>
      <w:r w:rsidRPr="00636F29">
        <w:rPr>
          <w:rFonts w:ascii="Century Gothic" w:hAnsi="Century Gothic" w:cs="Century Gothic" w:eastAsia="Century Gothic"/>
          <w:color w:val="auto"/>
          <w:sz w:val="22"/>
          <w:szCs w:val="22"/>
        </w:rPr>
        <w:t xml:space="preserve"> </w:t>
      </w:r>
    </w:p>
    <w:p w14:paraId="2766BE82" w14:textId="4D3A7008" w:rsidR="006D768E" w:rsidRPr="00A075DA" w:rsidRDefault="00647B5A" w:rsidP="00A075DA">
      <w:pPr>
        <w:pStyle w:val="Heading1"/>
        <w:pageBreakBefore/>
        <w:spacing w:before="0" w:line="360" w:lineRule="auto"/>
        <w:jc w:val="center"/>
        <w:rPr>
          <w:rFonts w:ascii="Century Gothic" w:hAnsi="Century Gothic" w:cs="Century Gothic" w:eastAsia="Century Gothic"/>
          <w:color w:val="auto"/>
          <w:sz w:val="22"/>
          <w:szCs w:val="22"/>
        </w:rPr>
      </w:pPr>
      <w:bookmarkStart w:id="128" w:name="_Toc242888881"/>
      <w:bookmarkStart w:id="129" w:name="_Toc242889989"/>
      <w:r w:rsidRPr="00636F29">
        <w:rPr>
          <w:rFonts w:ascii="Century Gothic" w:hAnsi="Century Gothic" w:cs="Century Gothic" w:eastAsia="Century Gothic"/>
          <w:color w:val="auto"/>
          <w:sz w:val="22"/>
          <w:szCs w:val="22"/>
        </w:rPr>
        <w:lastRenderedPageBreak/>
        <w:t>SUMMARY OF FINDINGS AND RECOMMENDATIONS</w:t>
      </w:r>
      <w:bookmarkEnd w:id="126"/>
      <w:bookmarkEnd w:id="128"/>
      <w:bookmarkEnd w:id="129"/>
    </w:p>
    <w:p w14:paraId="2C796254" w14:textId="77777777" w:rsidR="00647B5A" w:rsidRPr="00636F29" w:rsidRDefault="00647B5A" w:rsidP="006D768E">
      <w:pPr>
        <w:pStyle w:val="Heading2"/>
        <w:keepNext/>
        <w:spacing w:before="0" w:beforeAutospacing="0" w:after="0" w:afterAutospacing="0" w:line="360" w:lineRule="auto"/>
        <w:jc w:val="both"/>
        <w:rPr>
          <w:rFonts w:ascii="Century Gothic" w:hAnsi="Century Gothic" w:cs="Century Gothic" w:eastAsia="Century Gothic"/>
          <w:sz w:val="22"/>
          <w:szCs w:val="22"/>
        </w:rPr>
      </w:pPr>
      <w:bookmarkStart w:id="130" w:name="_Toc242380137"/>
      <w:bookmarkStart w:id="131" w:name="_Toc242888882"/>
      <w:bookmarkStart w:id="132" w:name="_Toc242889990"/>
      <w:r w:rsidRPr="00636F29">
        <w:rPr>
          <w:rFonts w:ascii="Century Gothic" w:hAnsi="Century Gothic" w:cs="Century Gothic" w:eastAsia="Century Gothic"/>
          <w:sz w:val="22"/>
          <w:szCs w:val="22"/>
        </w:rPr>
        <w:t>5.1 Summary of Findings</w:t>
      </w:r>
      <w:bookmarkEnd w:id="130"/>
      <w:bookmarkEnd w:id="131"/>
      <w:bookmarkEnd w:id="132"/>
    </w:p>
    <w:p w14:paraId="5EC8ABF0" w14:textId="55E8C37D"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6518261F" w14:textId="5DA0716B"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Functional verification of the developed system established that it provides the following implemented capabilities:</w:t>
      </w:r>
    </w:p>
    <w:p w14:paraId="6A7B677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A secured authentication process with active-account checking, temporary-password setup, password recovery, role-based menus, and granular action permissions.</w:t>
      </w:r>
    </w:p>
    <w:p w14:paraId="1B3D829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A dashboard with access-aware incoming, outgoing, pending, in-progress, completed, returned, workload, and recent-activity information.</w:t>
      </w:r>
    </w:p>
    <w:p w14:paraId="21C7E1CE"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 Incoming and outgoing registration with an automatically generated unique route number, classification, sender and recipient information, priority, due date, attachments, Register Only, and Register and Route.</w:t>
      </w:r>
    </w:p>
    <w:p w14:paraId="0C2E547C"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 Immediate visibility of Register Only transactions under Recent Document Activity and the appropriate document list with Not Yet Routed status. Issued route-number sequences remain retired after cancellation or deletion and are not reused.</w:t>
      </w:r>
    </w:p>
    <w:p w14:paraId="686BD8CF"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 Searchable and filterable document monitoring with lifecycle progress, current status, division, handler, dates, and permission-controlled actions.</w:t>
      </w:r>
    </w:p>
    <w:p w14:paraId="0C696D25"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6. Single- and multiple-recipient routing, transfer, receipt/action timestamps, approval or disapproval where required, returned/on-hold/for-signature states, reply attachments, final instructions, and continued routing after an earlier completion.</w:t>
      </w:r>
    </w:p>
    <w:p w14:paraId="438CE627"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7. A visual routing flow in which every recipient has a separate branch and aligned connector. Dispatch notes, replies, attachments, and completion belong to the proper user branch. End - Transaction Completed appears only for the participant who actually ended the transaction.</w:t>
      </w:r>
    </w:p>
    <w:p w14:paraId="0F664B7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626A2A9C"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9. Step Conversation and Attachments showing the sender, recipient, time, instruction, final response, and permitted files as an understandable transaction conversation.</w:t>
      </w:r>
    </w:p>
    <w:p w14:paraId="1DF191B8"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10. Routing Follow-up that lists every incomplete recipient separately, orders items by time in status, and sends an editable in-app reminder. A reminder does not approve, disapprove, route, or complete a document.</w:t>
      </w:r>
    </w:p>
    <w:p w14:paraId="576FFAA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11. Official routing-slip selection, customization, signatory formats, print layouts, and document-linked routing activity.</w:t>
      </w:r>
    </w:p>
    <w:p w14:paraId="7DF015C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12. An Outgoing Envelope Studio with document linking, individual or directory-based batch recipients, return-address presets, standard/custom dimensions, envelope or cut-out printing, reusable templates, and dispatch logging.</w:t>
      </w:r>
    </w:p>
    <w:p w14:paraId="7E80AB8A"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 QR creation for custom values and route-number ranges, including preview, size, recent-code history, download, copy, and print functions.</w:t>
      </w:r>
    </w:p>
    <w:p w14:paraId="2941C026"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14. Incoming, outgoing, and envelope reports with filtering, complete history, printing, Excel export, and supported monthly folder auto-export.</w:t>
      </w:r>
    </w:p>
    <w:p w14:paraId="5A7544C0"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15. An Office Directory covering BLGF personnel, treasury offices, and partner agencies, together with configurable sections, linked/protected user profiles, personnel folders, uploads, title editing, and PDF preview.</w:t>
      </w:r>
    </w:p>
    <w:p w14:paraId="5FDB5682"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16. Detailed audit and envelope-dispatch logs with actor, role, event, route number, details, timestamp, pagination, filtering, Excel/CSV export, and optional monthly auto-save.</w:t>
      </w:r>
    </w:p>
    <w:p w14:paraId="7C92B47B"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17. Administrator management of personnel accounts, protected System Administrator identities, password reset, status, role/menu/action permissions, divisions, login background, and account settings.</w:t>
      </w:r>
    </w:p>
    <w:p w14:paraId="2322CB2C"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18. Strict role separation verified in the running system: the System Administrator can monitor all transactions and perform authorized configuration or correction but cannot perform operational approval, transfer, multi-route, or completion. A least-privilege STAFF account sees only its assigned menus and related transactions.</w:t>
      </w:r>
    </w:p>
    <w:p w14:paraId="08D90D76" w14:textId="77777777" w:rsidR="00AF3061" w:rsidRPr="00636F29" w:rsidRDefault="00AF3061" w:rsidP="00C25B66">
      <w:pPr>
        <w:jc w:val="both"/>
        <w:rPr>
          <w:rFonts w:ascii="Century Gothic" w:hAnsi="Century Gothic" w:cs="Century Gothic" w:eastAsia="Century Gothic"/>
          <w:sz w:val="22"/>
          <w:szCs w:val="22"/>
        </w:rPr>
      </w:pPr>
    </w:p>
    <w:p w14:paraId="09E61D5F"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eastAsia="Century Gothic" w:cs="Century Gothic"/>
          <w:sz w:val="22"/>
          <w:szCs w:val="22"/>
        </w:rPr>
        <w:t xml:space="preserve">The ISO/IEC 25010 evaluation was completed by 23 respondents: 13 BLGF employees and 10 IT experts. The individual-indicator results produced category means of 4.98 for functional suitability, 4.97 for reliability, 4.98 for usability, 4.96 for performance efficiency, 4.96 for compatibility, 4.93 for security, 5.00 for maintainability, and 4.97 for portability. The grand mean was 4.97, interpreted as </w:t>
      </w:r>
      <w:r w:rsidRPr="00636F29">
        <w:rPr>
          <w:rFonts w:ascii="Century Gothic" w:hAnsi="Century Gothic" w:eastAsia="Century Gothic" w:cs="Century Gothic"/>
          <w:sz w:val="22"/>
          <w:szCs w:val="22"/>
        </w:rPr>
        <w:lastRenderedPageBreak/>
        <w:t>Very Great Extent. Maintainability ranked highest, while security ranked lowest but remained within the highest interpretation range. These findings establish that the WDTMP complied with all eight evaluated ISO/IEC 25010 characteristics to a very great extent.</w:t>
      </w:r>
    </w:p>
    <w:p w14:paraId="5C016D26" w14:textId="77777777" w:rsidR="00647B5A" w:rsidRPr="00636F29" w:rsidRDefault="00647B5A" w:rsidP="00C25B66">
      <w:pPr>
        <w:pStyle w:val="Heading2"/>
        <w:keepNext/>
        <w:jc w:val="both"/>
        <w:rPr>
          <w:rFonts w:ascii="Century Gothic" w:hAnsi="Century Gothic" w:cs="Century Gothic" w:eastAsia="Century Gothic"/>
          <w:sz w:val="22"/>
          <w:szCs w:val="22"/>
        </w:rPr>
      </w:pPr>
      <w:bookmarkStart w:id="133" w:name="_Toc242380138"/>
      <w:bookmarkStart w:id="134" w:name="_Toc242888883"/>
      <w:bookmarkStart w:id="135" w:name="_Toc242889991"/>
      <w:r w:rsidRPr="00636F29">
        <w:rPr>
          <w:rFonts w:ascii="Century Gothic" w:hAnsi="Century Gothic" w:cs="Century Gothic" w:eastAsia="Century Gothic"/>
          <w:sz w:val="22"/>
          <w:szCs w:val="22"/>
        </w:rPr>
        <w:t>5.2 Conclusions</w:t>
      </w:r>
      <w:bookmarkEnd w:id="133"/>
      <w:bookmarkEnd w:id="134"/>
      <w:bookmarkEnd w:id="135"/>
    </w:p>
    <w:p w14:paraId="4F9CF9CB" w14:textId="6F2BFBFF"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1410F3F3" w14:textId="056F5595"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5AE7D08C" w14:textId="1B32F6FE"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0A387350"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eastAsia="Century Gothic" w:cs="Century Gothic"/>
          <w:sz w:val="22"/>
          <w:szCs w:val="22"/>
        </w:rPr>
        <w:t>Role-based access successfully differentiates System Administrator monitoring and configuration from the operational responsibilities of regular users. Based on the grand mean of 4.97, the developed system complies with the evaluated ISO/IEC 25010 quality characteristics to a Very Great Extent and is technically capable of supporting the intended BLGF Region II workflow. Continued security review, deployment testing, user orientation, backup validation, and monitoring remain necessary to preserve this level of quality during actual organizational use.</w:t>
      </w:r>
    </w:p>
    <w:p w14:paraId="32AC7F7B" w14:textId="77777777" w:rsidR="00647B5A" w:rsidRPr="00636F29" w:rsidRDefault="00647B5A" w:rsidP="00C25B66">
      <w:pPr>
        <w:pStyle w:val="Heading2"/>
        <w:keepNext/>
        <w:jc w:val="both"/>
        <w:rPr>
          <w:rFonts w:ascii="Century Gothic" w:hAnsi="Century Gothic" w:cs="Century Gothic" w:eastAsia="Century Gothic"/>
          <w:sz w:val="22"/>
          <w:szCs w:val="22"/>
        </w:rPr>
      </w:pPr>
      <w:bookmarkStart w:id="136" w:name="_Toc242380139"/>
      <w:bookmarkStart w:id="137" w:name="_Toc242888884"/>
      <w:bookmarkStart w:id="138" w:name="_Toc242889992"/>
      <w:r w:rsidRPr="00636F29">
        <w:rPr>
          <w:rFonts w:ascii="Century Gothic" w:hAnsi="Century Gothic" w:cs="Century Gothic" w:eastAsia="Century Gothic"/>
          <w:sz w:val="22"/>
          <w:szCs w:val="22"/>
        </w:rPr>
        <w:t>5.3 Recommendations</w:t>
      </w:r>
      <w:bookmarkEnd w:id="136"/>
      <w:bookmarkEnd w:id="137"/>
      <w:bookmarkEnd w:id="138"/>
    </w:p>
    <w:p w14:paraId="1EA36D1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eastAsia="Century Gothic" w:cs="Century Gothic"/>
          <w:sz w:val="22"/>
          <w:szCs w:val="22"/>
        </w:rPr>
        <w:t>1. Sustain the system qualities rated highly by the BLGF employees and IT experts, and periodically repeat the ISO/IEC 25010 evaluation after significant functional, security, infrastructure, or deployment changes.</w:t>
      </w:r>
    </w:p>
    <w:p w14:paraId="7E9D22A2"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Adopt written BLGF Region II procedures for Register Only, Register and Route, multi-recipient routing, recipient-specific notes and files, transfer, return, final instruction, completion, continued routing, reminder use, correction, and deletion.</w:t>
      </w:r>
    </w:p>
    <w:p w14:paraId="6D4696C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3. Retain the separation of duties in which the System Administrator monitors, configures, and performs authorized corrections but does not participate in operational approval or routing through the administrator account.</w:t>
      </w:r>
    </w:p>
    <w:p w14:paraId="481399A0"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 Apply least privilege when assigning menus and granular actions. Review permissions after personnel transfer, reassignment, separation, or change in responsibility, and deactivate obsolete access promptly.</w:t>
      </w:r>
    </w:p>
    <w:p w14:paraId="32F96BAA"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 Preserve permanent route-number progression and audit history. Incorrect transactions should be cancelled or corrected through traceable actions rather than by reusing a previously issued number.</w:t>
      </w:r>
    </w:p>
    <w:p w14:paraId="25A418C0"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6. Require concise recipient-specific instructions and proper attachment classification. Confidential or branch-specific files should remain within the intended conversation and must not be duplicated in broad completion summaries.</w:t>
      </w:r>
    </w:p>
    <w:p w14:paraId="235635E0"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7. Review Routing Follow-up regularly for overdue and incomplete recipient actions. Use reminders only as follow-up notices and retain their separation from approval, disapproval, and completion functions.</w:t>
      </w:r>
    </w:p>
    <w:p w14:paraId="3D5D87B9"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8. Back up the MySQL database together with document attachments, personnel folders, and relevant application configuration. Perform and document restoration tests at scheduled intervals.</w:t>
      </w:r>
    </w:p>
    <w:p w14:paraId="482CAAA2"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9. Provide role-specific user orientation covering registration, routing, action recording, privacy, completion, reports, slips, envelopes, QR tools, directory records, and incident reporting.</w:t>
      </w:r>
    </w:p>
    <w:p w14:paraId="749AEE4D"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10. Before production deployment and after material updates, conduct functional regression, security, upload, compatibility, performance, accessibility, backup/recovery, and permission-boundary tests.</w:t>
      </w:r>
    </w:p>
    <w:p w14:paraId="76B4FDED" w14:textId="77777777" w:rsidR="00AF3061" w:rsidRPr="00636F29" w:rsidRDefault="00743103" w:rsidP="00C25B66">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11. Future enhancements may include approved digital signatures, retention/disposition scheduling, encrypted off-site backup, management analytics, and integration with other authorized government systems, subject to privacy, security, records-management, and budget requirements.</w:t>
      </w:r>
    </w:p>
    <w:p w14:paraId="187E53FA" w14:textId="77777777" w:rsidR="0003470B" w:rsidRPr="00636F29" w:rsidRDefault="0003470B" w:rsidP="0003470B">
      <w:pPr>
        <w:pStyle w:val="Heading1"/>
        <w:pageBreakBefore/>
        <w:jc w:val="center"/>
        <w:rPr>
          <w:rFonts w:ascii="Century Gothic" w:hAnsi="Century Gothic" w:cs="Century Gothic" w:eastAsia="Century Gothic"/>
          <w:color w:val="auto"/>
          <w:sz w:val="22"/>
          <w:szCs w:val="22"/>
          <w:shd w:val="pct15" w:color="auto" w:fill="FFFFFF"/>
        </w:rPr>
      </w:pPr>
      <w:bookmarkStart w:id="139" w:name="_Toc242380140"/>
      <w:bookmarkStart w:id="140" w:name="_Toc242888885"/>
      <w:bookmarkStart w:id="141" w:name="_Toc242889993"/>
      <w:r w:rsidRPr="00636F29">
        <w:rPr>
          <w:rFonts w:ascii="Century Gothic" w:hAnsi="Century Gothic" w:cs="Century Gothic" w:eastAsia="Century Gothic"/>
          <w:color w:val="auto"/>
          <w:sz w:val="22"/>
          <w:szCs w:val="22"/>
        </w:rPr>
        <w:lastRenderedPageBreak/>
        <w:t>BIBLIOGRAPHY</w:t>
      </w:r>
      <w:bookmarkEnd w:id="139"/>
      <w:bookmarkEnd w:id="140"/>
      <w:bookmarkEnd w:id="141"/>
    </w:p>
    <w:p w14:paraId="4168606F" w14:textId="77777777" w:rsidR="0003470B" w:rsidRPr="00636F29" w:rsidRDefault="0003470B" w:rsidP="0003470B">
      <w:pPr>
        <w:rPr>
          <w:rFonts w:ascii="Century Gothic" w:hAnsi="Century Gothic" w:cs="Century Gothic" w:eastAsia="Century Gothic"/>
          <w:sz w:val="22"/>
          <w:szCs w:val="22"/>
        </w:rPr>
      </w:pPr>
    </w:p>
    <w:p w14:paraId="5C484828"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Express.js. (n.d.). </w:t>
      </w:r>
      <w:r w:rsidRPr="00636F29">
        <w:rPr>
          <w:rFonts w:ascii="Century Gothic" w:hAnsi="Century Gothic" w:cs="Century Gothic" w:eastAsia="Century Gothic"/>
          <w:i/>
          <w:sz w:val="22"/>
          <w:szCs w:val="22"/>
        </w:rPr>
        <w:t>Express: Fast, unopinionated, minimalist web framework for Node.js</w:t>
      </w:r>
      <w:r w:rsidRPr="00636F29">
        <w:rPr>
          <w:rFonts w:ascii="Century Gothic" w:hAnsi="Century Gothic" w:cs="Century Gothic" w:eastAsia="Century Gothic"/>
          <w:sz w:val="22"/>
          <w:szCs w:val="22"/>
        </w:rPr>
        <w:t>. https://expressjs.com/</w:t>
      </w:r>
    </w:p>
    <w:p w14:paraId="5C050B75"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International Organization for Standardization. (2011). </w:t>
      </w:r>
      <w:r w:rsidRPr="00636F29">
        <w:rPr>
          <w:rFonts w:ascii="Century Gothic" w:hAnsi="Century Gothic" w:cs="Century Gothic" w:eastAsia="Century Gothic"/>
          <w:i/>
          <w:sz w:val="22"/>
          <w:szCs w:val="22"/>
        </w:rPr>
        <w:t>Systems and software engineering—Systems and software Quality Requirements and Evaluation (SQuaRE)—System and software quality models</w:t>
      </w:r>
      <w:r w:rsidRPr="00636F29">
        <w:rPr>
          <w:rFonts w:ascii="Century Gothic" w:hAnsi="Century Gothic" w:cs="Century Gothic" w:eastAsia="Century Gothic"/>
          <w:sz w:val="22"/>
          <w:szCs w:val="22"/>
        </w:rPr>
        <w:t xml:space="preserve"> (ISO/IEC Standard No. 25010:2011). https://www.iso.org/standard/35733.html</w:t>
      </w:r>
    </w:p>
    <w:p w14:paraId="48957B0B"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International Organization for Standardization. (2016). </w:t>
      </w:r>
      <w:r w:rsidRPr="00636F29">
        <w:rPr>
          <w:rFonts w:ascii="Century Gothic" w:hAnsi="Century Gothic" w:cs="Century Gothic" w:eastAsia="Century Gothic"/>
          <w:i/>
          <w:sz w:val="22"/>
          <w:szCs w:val="22"/>
        </w:rPr>
        <w:t>Information and documentation—Records management—Part 1: Concepts and principles</w:t>
      </w:r>
      <w:r w:rsidRPr="00636F29">
        <w:rPr>
          <w:rFonts w:ascii="Century Gothic" w:hAnsi="Century Gothic" w:cs="Century Gothic" w:eastAsia="Century Gothic"/>
          <w:sz w:val="22"/>
          <w:szCs w:val="22"/>
        </w:rPr>
        <w:t xml:space="preserve"> (ISO Standard No. 15489-1:2016). https://www.iso.org/standard/62542.html</w:t>
      </w:r>
    </w:p>
    <w:p w14:paraId="299E3249"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National Archives of the Philippines. (n.d.). </w:t>
      </w:r>
      <w:r w:rsidRPr="00636F29">
        <w:rPr>
          <w:rFonts w:ascii="Century Gothic" w:hAnsi="Century Gothic" w:cs="Century Gothic" w:eastAsia="Century Gothic"/>
          <w:i/>
          <w:sz w:val="22"/>
          <w:szCs w:val="22"/>
        </w:rPr>
        <w:t>Frequently asked questions</w:t>
      </w:r>
      <w:r w:rsidRPr="00636F29">
        <w:rPr>
          <w:rFonts w:ascii="Century Gothic" w:hAnsi="Century Gothic" w:cs="Century Gothic" w:eastAsia="Century Gothic"/>
          <w:sz w:val="22"/>
          <w:szCs w:val="22"/>
        </w:rPr>
        <w:t>. https://nationalarchives.gov.ph/frequently-asked-question</w:t>
      </w:r>
    </w:p>
    <w:p w14:paraId="34FBD377"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OpenJS Foundation. (n.d.). </w:t>
      </w:r>
      <w:r w:rsidRPr="00636F29">
        <w:rPr>
          <w:rFonts w:ascii="Century Gothic" w:hAnsi="Century Gothic" w:cs="Century Gothic" w:eastAsia="Century Gothic"/>
          <w:i/>
          <w:sz w:val="22"/>
          <w:szCs w:val="22"/>
        </w:rPr>
        <w:t>Node.js documentation</w:t>
      </w:r>
      <w:r w:rsidRPr="00636F29">
        <w:rPr>
          <w:rFonts w:ascii="Century Gothic" w:hAnsi="Century Gothic" w:cs="Century Gothic" w:eastAsia="Century Gothic"/>
          <w:sz w:val="22"/>
          <w:szCs w:val="22"/>
        </w:rPr>
        <w:t>. https://nodejs.org/docs/latest/api/</w:t>
      </w:r>
    </w:p>
    <w:p w14:paraId="3BEC57DE"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Oracle Corporation. (n.d.). </w:t>
      </w:r>
      <w:r w:rsidRPr="00636F29">
        <w:rPr>
          <w:rFonts w:ascii="Century Gothic" w:hAnsi="Century Gothic" w:cs="Century Gothic" w:eastAsia="Century Gothic"/>
          <w:i/>
          <w:sz w:val="22"/>
          <w:szCs w:val="22"/>
        </w:rPr>
        <w:t>MySQL reference manual</w:t>
      </w:r>
      <w:r w:rsidRPr="00636F29">
        <w:rPr>
          <w:rFonts w:ascii="Century Gothic" w:hAnsi="Century Gothic" w:cs="Century Gothic" w:eastAsia="Century Gothic"/>
          <w:sz w:val="22"/>
          <w:szCs w:val="22"/>
        </w:rPr>
        <w:t>. https://dev.mysql.com/doc/</w:t>
      </w:r>
    </w:p>
    <w:p w14:paraId="74F3BF1B"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Pressman, R. S., &amp; Maxim, B. R. (2020). </w:t>
      </w:r>
      <w:r w:rsidRPr="00636F29">
        <w:rPr>
          <w:rFonts w:ascii="Century Gothic" w:hAnsi="Century Gothic" w:cs="Century Gothic" w:eastAsia="Century Gothic"/>
          <w:i/>
          <w:sz w:val="22"/>
          <w:szCs w:val="22"/>
        </w:rPr>
        <w:t>Software engineering: A practitioner’s approach</w:t>
      </w:r>
      <w:r w:rsidRPr="00636F29">
        <w:rPr>
          <w:rFonts w:ascii="Century Gothic" w:hAnsi="Century Gothic" w:cs="Century Gothic" w:eastAsia="Century Gothic"/>
          <w:sz w:val="22"/>
          <w:szCs w:val="22"/>
        </w:rPr>
        <w:t xml:space="preserve"> (9th ed.). McGraw Hill.</w:t>
      </w:r>
    </w:p>
    <w:p w14:paraId="45F75862"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Angular Team. (n.d.). Angular documentation. https://angular.dev/</w:t>
      </w:r>
    </w:p>
    <w:p w14:paraId="3D067EE5"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Republic Act No. 8792. (2000). </w:t>
      </w:r>
      <w:r w:rsidRPr="00636F29">
        <w:rPr>
          <w:rFonts w:ascii="Century Gothic" w:hAnsi="Century Gothic" w:cs="Century Gothic" w:eastAsia="Century Gothic"/>
          <w:i/>
          <w:sz w:val="22"/>
          <w:szCs w:val="22"/>
        </w:rPr>
        <w:t>Electronic Commerce Act of 2000</w:t>
      </w:r>
      <w:r w:rsidRPr="00636F29">
        <w:rPr>
          <w:rFonts w:ascii="Century Gothic" w:hAnsi="Century Gothic" w:cs="Century Gothic" w:eastAsia="Century Gothic"/>
          <w:sz w:val="22"/>
          <w:szCs w:val="22"/>
        </w:rPr>
        <w:t>. Official Gazette of the Republic of the Philippines. https://www.officialgazette.gov.ph/2000/06/14/republic-act-no-8792-s-2000/</w:t>
      </w:r>
    </w:p>
    <w:p w14:paraId="3D3EE21F"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Republic Act No. 10173. (2012). </w:t>
      </w:r>
      <w:r w:rsidRPr="00636F29">
        <w:rPr>
          <w:rFonts w:ascii="Century Gothic" w:hAnsi="Century Gothic" w:cs="Century Gothic" w:eastAsia="Century Gothic"/>
          <w:i/>
          <w:sz w:val="22"/>
          <w:szCs w:val="22"/>
        </w:rPr>
        <w:t>Data Privacy Act of 2012</w:t>
      </w:r>
      <w:r w:rsidRPr="00636F29">
        <w:rPr>
          <w:rFonts w:ascii="Century Gothic" w:hAnsi="Century Gothic" w:cs="Century Gothic" w:eastAsia="Century Gothic"/>
          <w:sz w:val="22"/>
          <w:szCs w:val="22"/>
        </w:rPr>
        <w:t>. Official Gazette of the Republic of the Philippines. https://www.officialgazette.gov.ph/2012/08/15/republic-act-no-10173/</w:t>
      </w:r>
    </w:p>
    <w:p w14:paraId="30758B51"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Republic Act No. 11032. (2018). </w:t>
      </w:r>
      <w:r w:rsidRPr="00636F29">
        <w:rPr>
          <w:rFonts w:ascii="Century Gothic" w:hAnsi="Century Gothic" w:cs="Century Gothic" w:eastAsia="Century Gothic"/>
          <w:i/>
          <w:sz w:val="22"/>
          <w:szCs w:val="22"/>
        </w:rPr>
        <w:t>Ease of Doing Business and Efficient Government Service Delivery Act of 2018</w:t>
      </w:r>
      <w:r w:rsidRPr="00636F29">
        <w:rPr>
          <w:rFonts w:ascii="Century Gothic" w:hAnsi="Century Gothic" w:cs="Century Gothic" w:eastAsia="Century Gothic"/>
          <w:sz w:val="22"/>
          <w:szCs w:val="22"/>
        </w:rPr>
        <w:t>. Official Gazette of the Republic of the Philippines. https://www.officialgazette.gov.ph/2018/05/28/republic-act-no-11032/</w:t>
      </w:r>
    </w:p>
    <w:p w14:paraId="286E63EA" w14:textId="77777777" w:rsidR="0003470B" w:rsidRPr="00636F29" w:rsidRDefault="0003470B" w:rsidP="0003470B">
      <w:pPr>
        <w:spacing w:after="0" w:line="480" w:lineRule="auto"/>
        <w:ind w:left="720" w:hanging="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Sommerville, I. (2016). </w:t>
      </w:r>
      <w:r w:rsidRPr="00636F29">
        <w:rPr>
          <w:rFonts w:ascii="Century Gothic" w:hAnsi="Century Gothic" w:cs="Century Gothic" w:eastAsia="Century Gothic"/>
          <w:i/>
          <w:sz w:val="22"/>
          <w:szCs w:val="22"/>
        </w:rPr>
        <w:t>Software engineering</w:t>
      </w:r>
      <w:r w:rsidRPr="00636F29">
        <w:rPr>
          <w:rFonts w:ascii="Century Gothic" w:hAnsi="Century Gothic" w:cs="Century Gothic" w:eastAsia="Century Gothic"/>
          <w:sz w:val="22"/>
          <w:szCs w:val="22"/>
        </w:rPr>
        <w:t xml:space="preserve"> (10th ed.). Pearson.</w:t>
      </w:r>
    </w:p>
    <w:p w14:paraId="2DFBD868" w14:textId="77777777" w:rsidR="0003470B" w:rsidRPr="00636F29" w:rsidRDefault="0003470B" w:rsidP="0003470B">
      <w:pPr>
        <w:rPr>
          <w:rFonts w:ascii="Century Gothic" w:hAnsi="Century Gothic" w:cs="Century Gothic" w:eastAsia="Century Gothic"/>
          <w:sz w:val="22"/>
          <w:szCs w:val="22"/>
        </w:rPr>
      </w:pPr>
    </w:p>
    <w:p w14:paraId="31A9E3CD" w14:textId="77777777" w:rsidR="00647B5A" w:rsidRPr="00636F29" w:rsidRDefault="00B578E3" w:rsidP="00B578E3">
      <w:pPr>
        <w:pStyle w:val="Heading1"/>
        <w:pageBreakBefore/>
        <w:jc w:val="center"/>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lastRenderedPageBreak/>
        <w:br/>
      </w:r>
      <w:bookmarkStart w:id="142" w:name="_Toc242380141"/>
      <w:bookmarkStart w:id="143" w:name="_Toc242888886"/>
      <w:bookmarkStart w:id="144" w:name="_Toc242889994"/>
      <w:r w:rsidR="00647B5A" w:rsidRPr="00636F29">
        <w:rPr>
          <w:rFonts w:ascii="Century Gothic" w:hAnsi="Century Gothic" w:cs="Century Gothic" w:eastAsia="Century Gothic"/>
          <w:color w:val="auto"/>
          <w:sz w:val="22"/>
          <w:szCs w:val="22"/>
        </w:rPr>
        <w:t>APPENDICES</w:t>
      </w:r>
      <w:bookmarkEnd w:id="142"/>
      <w:bookmarkEnd w:id="143"/>
      <w:bookmarkEnd w:id="144"/>
    </w:p>
    <w:p w14:paraId="5D94F707" w14:textId="77777777" w:rsidR="00FF598D" w:rsidRPr="00636F29" w:rsidRDefault="00FF598D" w:rsidP="00FF598D">
      <w:pPr>
        <w:pStyle w:val="Heading2"/>
        <w:keepNext/>
        <w:rPr>
          <w:rFonts w:ascii="Century Gothic" w:hAnsi="Century Gothic" w:cs="Century Gothic" w:eastAsia="Century Gothic"/>
          <w:sz w:val="22"/>
          <w:szCs w:val="22"/>
        </w:rPr>
      </w:pPr>
      <w:bookmarkStart w:id="145" w:name="_Toc236979521"/>
      <w:bookmarkStart w:id="146" w:name="_Toc242380142"/>
      <w:bookmarkStart w:id="147" w:name="_Toc242888887"/>
      <w:bookmarkStart w:id="148" w:name="_Toc242889995"/>
      <w:r w:rsidRPr="00636F29">
        <w:rPr>
          <w:rFonts w:ascii="Century Gothic" w:hAnsi="Century Gothic" w:cs="Century Gothic" w:eastAsia="Century Gothic"/>
          <w:sz w:val="22"/>
          <w:szCs w:val="22"/>
        </w:rPr>
        <w:t>Appendix A. Request Letter for Gathering Data</w:t>
      </w:r>
      <w:bookmarkEnd w:id="145"/>
      <w:bookmarkEnd w:id="146"/>
      <w:bookmarkEnd w:id="147"/>
      <w:bookmarkEnd w:id="148"/>
    </w:p>
    <w:p w14:paraId="36D5B34A" w14:textId="77777777" w:rsidR="00FF598D" w:rsidRPr="00636F29" w:rsidRDefault="00523178" w:rsidP="00DD5CBE">
      <w:pPr>
        <w:keepNext/>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FE73A6A" wp14:editId="3B4A407F">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3F4BFF5D" w14:textId="77777777" w:rsidR="00647B5A" w:rsidRPr="00636F29" w:rsidRDefault="00647B5A" w:rsidP="00647B5A">
      <w:pPr>
        <w:pStyle w:val="Heading2"/>
        <w:keepNext/>
        <w:pageBreakBefore/>
        <w:rPr>
          <w:rFonts w:ascii="Century Gothic" w:hAnsi="Century Gothic" w:cs="Century Gothic" w:eastAsia="Century Gothic"/>
          <w:sz w:val="22"/>
          <w:szCs w:val="22"/>
        </w:rPr>
      </w:pPr>
      <w:bookmarkStart w:id="149" w:name="_Toc242380143"/>
      <w:bookmarkStart w:id="150" w:name="_Toc242888888"/>
      <w:bookmarkStart w:id="151" w:name="_Toc242889996"/>
      <w:r w:rsidRPr="00636F29">
        <w:rPr>
          <w:rFonts w:ascii="Century Gothic" w:hAnsi="Century Gothic" w:cs="Century Gothic" w:eastAsia="Century Gothic"/>
          <w:sz w:val="22"/>
          <w:szCs w:val="22"/>
        </w:rPr>
        <w:lastRenderedPageBreak/>
        <w:t>Appendix B. Request for Pilot Testing</w:t>
      </w:r>
      <w:bookmarkEnd w:id="149"/>
      <w:bookmarkEnd w:id="150"/>
      <w:bookmarkEnd w:id="151"/>
    </w:p>
    <w:p w14:paraId="619078B0" w14:textId="77777777" w:rsidR="00B578E3" w:rsidRPr="00636F29" w:rsidRDefault="00B578E3" w:rsidP="00FF598D">
      <w:pPr>
        <w:spacing w:after="0" w:line="240" w:lineRule="auto"/>
        <w:jc w:val="both"/>
        <w:rPr>
          <w:rFonts w:ascii="Century Gothic" w:hAnsi="Century Gothic" w:cs="Century Gothic" w:eastAsia="Century Gothic"/>
          <w:sz w:val="22"/>
          <w:szCs w:val="22"/>
        </w:rPr>
      </w:pPr>
    </w:p>
    <w:p w14:paraId="7E72D2F9" w14:textId="77777777" w:rsidR="00FF598D" w:rsidRPr="00636F29" w:rsidRDefault="00FF598D" w:rsidP="00FF598D">
      <w:pPr>
        <w:spacing w:after="0" w:line="24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August _, 2026</w:t>
      </w:r>
    </w:p>
    <w:p w14:paraId="16148EE6" w14:textId="77777777" w:rsidR="00FF598D" w:rsidRPr="00636F29" w:rsidRDefault="00FF598D" w:rsidP="00FF598D">
      <w:pPr>
        <w:spacing w:after="0" w:line="240" w:lineRule="auto"/>
        <w:jc w:val="both"/>
        <w:rPr>
          <w:rFonts w:ascii="Century Gothic" w:hAnsi="Century Gothic" w:cs="Century Gothic" w:eastAsia="Century Gothic"/>
          <w:sz w:val="22"/>
          <w:szCs w:val="22"/>
        </w:rPr>
      </w:pPr>
    </w:p>
    <w:p w14:paraId="2DBACB86" w14:textId="77777777" w:rsidR="00FF598D" w:rsidRPr="00636F29" w:rsidRDefault="00FF598D" w:rsidP="00FF598D">
      <w:pPr>
        <w:spacing w:after="0" w:line="240" w:lineRule="auto"/>
        <w:ind w:firstLine="720"/>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721E8F78" w14:textId="77777777" w:rsidR="00FF598D" w:rsidRPr="00636F29" w:rsidRDefault="00FF598D" w:rsidP="00FF598D">
      <w:pPr>
        <w:spacing w:after="0" w:line="240" w:lineRule="auto"/>
        <w:ind w:firstLine="720"/>
        <w:jc w:val="both"/>
        <w:rPr>
          <w:rFonts w:ascii="Century Gothic" w:hAnsi="Century Gothic" w:cs="Century Gothic" w:eastAsia="Century Gothic"/>
          <w:sz w:val="22"/>
          <w:szCs w:val="22"/>
        </w:rPr>
      </w:pPr>
    </w:p>
    <w:p w14:paraId="1972ECDA" w14:textId="77777777" w:rsidR="00FF598D" w:rsidRPr="00636F29" w:rsidRDefault="00FF598D" w:rsidP="00FF598D">
      <w:pPr>
        <w:spacing w:after="0" w:line="24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Proposed schedule: August _, 2026, 8:00 o’clock in the morning at the Bureau of Local Government Finance Regional Office 02, Tuguegarao City, Cagayan,</w:t>
      </w:r>
    </w:p>
    <w:p w14:paraId="68F51D37" w14:textId="77777777" w:rsidR="00FF598D" w:rsidRPr="00636F29" w:rsidRDefault="00FF598D" w:rsidP="00FF598D">
      <w:pPr>
        <w:spacing w:after="0" w:line="240" w:lineRule="auto"/>
        <w:jc w:val="both"/>
        <w:rPr>
          <w:rFonts w:ascii="Century Gothic" w:hAnsi="Century Gothic" w:cs="Century Gothic" w:eastAsia="Century Gothic"/>
          <w:sz w:val="22"/>
          <w:szCs w:val="22"/>
        </w:rPr>
      </w:pPr>
    </w:p>
    <w:p w14:paraId="1E6EC5C3" w14:textId="77777777" w:rsidR="00FF598D" w:rsidRPr="00636F29" w:rsidRDefault="00FF598D" w:rsidP="00FF598D">
      <w:pPr>
        <w:spacing w:after="0" w:line="24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Respectfully yours, </w:t>
      </w:r>
    </w:p>
    <w:p w14:paraId="1AA58A35" w14:textId="77777777" w:rsidR="001B75B8" w:rsidRPr="00636F29" w:rsidRDefault="001B75B8" w:rsidP="00FF598D">
      <w:pPr>
        <w:spacing w:after="0" w:line="240" w:lineRule="auto"/>
        <w:jc w:val="both"/>
        <w:rPr>
          <w:rFonts w:ascii="Century Gothic" w:hAnsi="Century Gothic" w:cs="Century Gothic" w:eastAsia="Century Gothic"/>
          <w:sz w:val="22"/>
          <w:szCs w:val="22"/>
        </w:rPr>
      </w:pPr>
    </w:p>
    <w:p w14:paraId="5BB3C7DA" w14:textId="77777777" w:rsidR="00FF598D" w:rsidRPr="00636F29" w:rsidRDefault="00FF598D" w:rsidP="00FF598D">
      <w:pPr>
        <w:spacing w:after="0" w:line="24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w:t>
      </w:r>
    </w:p>
    <w:p w14:paraId="1B06E3AB" w14:textId="77777777" w:rsidR="00FF598D" w:rsidRPr="00636F29" w:rsidRDefault="00FF598D" w:rsidP="00FF598D">
      <w:pPr>
        <w:spacing w:after="0" w:line="240" w:lineRule="auto"/>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 xml:space="preserve">TOM TOM G. CATRAL </w:t>
      </w:r>
    </w:p>
    <w:p w14:paraId="7258D90E" w14:textId="77777777" w:rsidR="00FF598D" w:rsidRPr="00636F29" w:rsidRDefault="00FF598D" w:rsidP="00FF598D">
      <w:pPr>
        <w:spacing w:after="0" w:line="240" w:lineRule="auto"/>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Researcher</w:t>
      </w:r>
    </w:p>
    <w:p w14:paraId="558BE84B" w14:textId="77777777" w:rsidR="0006719F" w:rsidRPr="00636F29" w:rsidRDefault="0006719F" w:rsidP="0006719F">
      <w:pPr>
        <w:pStyle w:val="Heading2"/>
        <w:keepNext/>
        <w:pageBreakBefore/>
        <w:rPr>
          <w:rFonts w:ascii="Century Gothic" w:hAnsi="Century Gothic" w:cs="Century Gothic" w:eastAsia="Century Gothic"/>
          <w:sz w:val="22"/>
          <w:szCs w:val="22"/>
        </w:rPr>
      </w:pPr>
      <w:bookmarkStart w:id="152" w:name="_Toc242380144"/>
      <w:bookmarkStart w:id="153" w:name="_Toc242888889"/>
      <w:bookmarkStart w:id="154" w:name="_Toc242889997"/>
      <w:bookmarkEnd w:id="152"/>
      <w:r w:rsidRPr="00636F29">
        <w:rPr>
          <w:rFonts w:ascii="Century Gothic" w:hAnsi="Century Gothic" w:eastAsia="Century Gothic" w:cs="Century Gothic"/>
          <w:sz w:val="22"/>
          <w:szCs w:val="22"/>
        </w:rPr>
        <w:lastRenderedPageBreak/>
        <w:t>Appendix C. User's Manual</w:t>
      </w:r>
      <w:bookmarkEnd w:id="153"/>
      <w:bookmarkEnd w:id="154"/>
    </w:p>
    <w:p w14:paraId="735B68F9" w14:textId="77777777" w:rsidR="0006719F" w:rsidRPr="00636F29" w:rsidRDefault="0006719F" w:rsidP="0006719F">
      <w:pPr>
        <w:pStyle w:val="Title"/>
        <w:rPr>
          <w:rFonts w:cs="Century Gothic" w:ascii="Century Gothic" w:hAnsi="Century Gothic" w:eastAsia="Century Gothic"/>
          <w:color w:val="auto"/>
          <w:sz w:val="22"/>
          <w:szCs w:val="22"/>
        </w:rPr>
      </w:pPr>
      <w:r w:rsidRPr="00636F29">
        <w:rPr>
          <w:rFonts w:cs="Century Gothic" w:ascii="Century Gothic" w:hAnsi="Century Gothic" w:eastAsia="Century Gothic"/>
          <w:color w:val="auto"/>
          <w:sz w:val="22"/>
          <w:szCs w:val="22"/>
        </w:rPr>
        <w:t>User Manual for the Web-Based Document Tracking and Management Platform</w:t>
      </w:r>
    </w:p>
    <w:p w14:paraId="14D70F99" w14:textId="77777777" w:rsidR="0006719F" w:rsidRPr="00636F29" w:rsidRDefault="0006719F" w:rsidP="00C25B66">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1. Introduction</w:t>
      </w:r>
    </w:p>
    <w:p w14:paraId="197E0CDE" w14:textId="77777777" w:rsidR="0006719F" w:rsidRPr="00636F29" w:rsidRDefault="0006719F" w:rsidP="00C25B66">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1.1 Purpose of the Manual</w:t>
      </w:r>
    </w:p>
    <w:p w14:paraId="13C0618A" w14:textId="77777777" w:rsidR="00F376D7" w:rsidRPr="00636F29" w:rsidRDefault="00AC4ED2">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This manual provides concise procedures for the main WDTMP functions. Screenshots are paired with the corresponding instructions for quick reference.</w:t>
      </w:r>
    </w:p>
    <w:p w14:paraId="566AAA25" w14:textId="77777777" w:rsidR="0006719F" w:rsidRPr="00636F29" w:rsidRDefault="0006719F" w:rsidP="00C25B66">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1.2 Intended Users</w:t>
      </w:r>
    </w:p>
    <w:p w14:paraId="550E446D" w14:textId="77777777" w:rsidR="00F376D7" w:rsidRPr="00636F29" w:rsidRDefault="00AC4ED2">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This manual is intended for administrators, records personnel, document originators, recipients, approvers, and other authorized BLGF employees. Available functions depend on account permissions.</w:t>
      </w:r>
    </w:p>
    <w:p w14:paraId="1F63F486" w14:textId="77777777" w:rsidR="0006719F" w:rsidRPr="00636F29" w:rsidRDefault="0006719F" w:rsidP="00C25B66">
      <w:pPr>
        <w:jc w:val="both"/>
        <w:rPr>
          <w:rFonts w:ascii="Century Gothic" w:hAnsi="Century Gothic" w:cs="Century Gothic" w:eastAsia="Century Gothic"/>
          <w:b/>
          <w:bCs/>
          <w:sz w:val="22"/>
          <w:szCs w:val="22"/>
        </w:rPr>
      </w:pPr>
      <w:r w:rsidRPr="00636F29">
        <w:rPr>
          <w:rFonts w:ascii="Century Gothic" w:hAnsi="Century Gothic" w:cs="Century Gothic" w:eastAsia="Century Gothic"/>
          <w:b/>
          <w:bCs/>
          <w:sz w:val="22"/>
          <w:szCs w:val="22"/>
        </w:rPr>
        <w:t>1.3 Scope of the System</w:t>
      </w:r>
    </w:p>
    <w:p w14:paraId="58A873DF" w14:textId="77777777" w:rsidR="00F376D7" w:rsidRPr="00636F29" w:rsidRDefault="00AC4ED2">
      <w:pPr>
        <w:jc w:val="both"/>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It covers access, account settings, registration, monitoring, routing, reminders, QR and print outputs, reports, directory records, administration, and troubleshooting.</w:t>
      </w:r>
    </w:p>
    <w:p w14:paraId="51721EE2" w14:textId="77777777" w:rsidR="00F376D7" w:rsidRPr="00636F29" w:rsidRDefault="00AC4ED2">
      <w:pPr>
        <w:pStyle w:val="Heading3"/>
        <w:rPr>
          <w:rFonts w:ascii="Century Gothic" w:hAnsi="Century Gothic" w:cs="Century Gothic" w:eastAsia="Century Gothic"/>
          <w:color w:val="auto"/>
          <w:sz w:val="22"/>
          <w:szCs w:val="22"/>
        </w:rPr>
      </w:pPr>
      <w:bookmarkStart w:id="155" w:name="_Toc242888890"/>
      <w:bookmarkStart w:id="156" w:name="_Toc242889998"/>
      <w:r w:rsidRPr="00636F29">
        <w:rPr>
          <w:rFonts w:ascii="Century Gothic" w:hAnsi="Century Gothic" w:cs="Century Gothic" w:eastAsia="Century Gothic"/>
          <w:color w:val="auto"/>
          <w:sz w:val="22"/>
          <w:szCs w:val="22"/>
        </w:rPr>
        <w:t>C.1 Accessing the System</w:t>
      </w:r>
      <w:bookmarkEnd w:id="155"/>
      <w:bookmarkEnd w:id="156"/>
    </w:p>
    <w:tbl>
      <w:tblPr>
        <w:tblW w:w="87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73"/>
        <w:gridCol w:w="3825"/>
      </w:tblGrid>
      <w:tr w:rsidR="00F376D7" w:rsidRPr="00636F29" w14:paraId="111F5EE8" w14:textId="77777777" w:rsidTr="00EA4767">
        <w:trPr>
          <w:cantSplit/>
          <w:trHeight w:val="4077"/>
        </w:trPr>
        <w:tc>
          <w:tcPr>
            <w:tcW w:w="4973" w:type="dxa"/>
            <w:vAlign w:val="center"/>
          </w:tcPr>
          <w:p w14:paraId="22179B05"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3">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7EA2DD43"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 User Manual - Login And Password Recovery</w:t>
            </w:r>
          </w:p>
        </w:tc>
        <w:tc>
          <w:tcPr>
            <w:tcW w:w="3825" w:type="dxa"/>
            <w:vAlign w:val="center"/>
          </w:tcPr>
          <w:p w14:paraId="490F5A5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Login And Password Recovery</w:t>
            </w:r>
          </w:p>
          <w:p w14:paraId="6D0A618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424D27CD"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Enter the registered username and password, then select Log In.</w:t>
            </w:r>
          </w:p>
          <w:p w14:paraId="24FCCBB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If access is lost, select Forgot Password, submit the registered account, verify the recovery credential, and set a new password.</w:t>
            </w:r>
          </w:p>
        </w:tc>
      </w:tr>
    </w:tbl>
    <w:p w14:paraId="7B88ABB1" w14:textId="77777777" w:rsidR="00F376D7" w:rsidRPr="00636F29" w:rsidRDefault="00F376D7">
      <w:pPr>
        <w:spacing w:before="40" w:after="40"/>
        <w:rPr>
          <w:rFonts w:ascii="Century Gothic" w:hAnsi="Century Gothic" w:cs="Century Gothic" w:eastAsia="Century Gothic"/>
          <w:sz w:val="22"/>
          <w:szCs w:val="22"/>
        </w:rPr>
      </w:pPr>
    </w:p>
    <w:p w14:paraId="452F9518" w14:textId="77777777" w:rsidR="00F05059" w:rsidRPr="00636F29" w:rsidRDefault="00F05059" w:rsidP="00F05059">
      <w:pPr>
        <w:rPr>
          <w:rFonts w:ascii="Century Gothic" w:hAnsi="Century Gothic" w:cs="Century Gothic" w:eastAsia="Century Gothic"/>
          <w:sz w:val="22"/>
          <w:szCs w:val="22"/>
        </w:rPr>
      </w:pPr>
    </w:p>
    <w:p w14:paraId="4D7793DB" w14:textId="77777777" w:rsidR="00F05059" w:rsidRPr="00636F29" w:rsidRDefault="00F05059" w:rsidP="00F05059">
      <w:pPr>
        <w:rPr>
          <w:rFonts w:ascii="Century Gothic" w:hAnsi="Century Gothic" w:cs="Century Gothic" w:eastAsia="Century Gothic"/>
          <w:sz w:val="22"/>
          <w:szCs w:val="22"/>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636F29" w14:paraId="52501388" w14:textId="77777777" w:rsidTr="00EA4767">
        <w:trPr>
          <w:cantSplit/>
          <w:trHeight w:val="4041"/>
        </w:trPr>
        <w:tc>
          <w:tcPr>
            <w:tcW w:w="4952" w:type="dxa"/>
            <w:vAlign w:val="center"/>
          </w:tcPr>
          <w:p w14:paraId="7F70261A"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4"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2A2B8"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 User Manual - Account Menu</w:t>
            </w:r>
          </w:p>
        </w:tc>
        <w:tc>
          <w:tcPr>
            <w:tcW w:w="3809" w:type="dxa"/>
            <w:vAlign w:val="center"/>
          </w:tcPr>
          <w:p w14:paraId="24D9164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Account Menu</w:t>
            </w:r>
          </w:p>
          <w:p w14:paraId="37388CCB"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0F7E09E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the account menu.</w:t>
            </w:r>
          </w:p>
          <w:p w14:paraId="714EF20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Select Install Application when available; otherwise use the browser Install App or Add to Home Screen command.</w:t>
            </w:r>
          </w:p>
          <w:p w14:paraId="7CA7F43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 Confirm the installation on desktop or mobile, then sign in normally.</w:t>
            </w:r>
          </w:p>
        </w:tc>
      </w:tr>
    </w:tbl>
    <w:p w14:paraId="650A1B80" w14:textId="77777777" w:rsidR="00F376D7" w:rsidRPr="00636F29" w:rsidRDefault="00F376D7">
      <w:pPr>
        <w:spacing w:before="40" w:after="40"/>
        <w:rPr>
          <w:rFonts w:ascii="Century Gothic" w:hAnsi="Century Gothic" w:cs="Century Gothic" w:eastAsia="Century Gothic"/>
          <w:sz w:val="22"/>
          <w:szCs w:val="22"/>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636F29" w14:paraId="1753A27F" w14:textId="77777777" w:rsidTr="00EA4767">
        <w:trPr>
          <w:cantSplit/>
          <w:trHeight w:val="3709"/>
        </w:trPr>
        <w:tc>
          <w:tcPr>
            <w:tcW w:w="4966" w:type="dxa"/>
            <w:vAlign w:val="center"/>
          </w:tcPr>
          <w:p w14:paraId="4FCDE832"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b/>
                <w:bCs/>
                <w:noProof/>
                <w:sz w:val="22"/>
                <w:szCs w:val="22"/>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2951B92E"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C.3. User Manual - Account Settings</w:t>
            </w:r>
          </w:p>
        </w:tc>
        <w:tc>
          <w:tcPr>
            <w:tcW w:w="3820" w:type="dxa"/>
            <w:vAlign w:val="center"/>
          </w:tcPr>
          <w:p w14:paraId="3F39EC9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Account Settings</w:t>
            </w:r>
          </w:p>
          <w:p w14:paraId="2C35E5E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2AC267C0"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Account Settings, edit only the permitted profile or password fields, and select Save.</w:t>
            </w:r>
          </w:p>
          <w:p w14:paraId="7F13027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Role and permissions cannot be elevated from this screen.</w:t>
            </w:r>
          </w:p>
        </w:tc>
      </w:tr>
    </w:tbl>
    <w:p w14:paraId="7E8DAC63" w14:textId="77777777" w:rsidR="00F376D7" w:rsidRPr="00636F29" w:rsidRDefault="00F376D7">
      <w:pPr>
        <w:spacing w:before="40" w:after="40"/>
        <w:rPr>
          <w:rFonts w:ascii="Century Gothic" w:hAnsi="Century Gothic" w:cs="Century Gothic" w:eastAsia="Century Gothic"/>
          <w:sz w:val="22"/>
          <w:szCs w:val="22"/>
        </w:rPr>
      </w:pPr>
    </w:p>
    <w:p w14:paraId="1C1B5265" w14:textId="77777777" w:rsidR="000E67AA" w:rsidRPr="00636F29" w:rsidRDefault="000E67AA" w:rsidP="000E67AA">
      <w:pPr>
        <w:rPr>
          <w:rFonts w:ascii="Century Gothic" w:hAnsi="Century Gothic" w:cs="Century Gothic" w:eastAsia="Century Gothic"/>
          <w:sz w:val="22"/>
          <w:szCs w:val="22"/>
        </w:rPr>
      </w:pPr>
    </w:p>
    <w:p w14:paraId="5F34AD0E" w14:textId="77777777" w:rsidR="000E67AA" w:rsidRPr="00636F29" w:rsidRDefault="000E67AA" w:rsidP="000E67AA">
      <w:pPr>
        <w:rPr>
          <w:rFonts w:ascii="Century Gothic" w:hAnsi="Century Gothic" w:cs="Century Gothic" w:eastAsia="Century Gothic"/>
          <w:sz w:val="22"/>
          <w:szCs w:val="22"/>
        </w:rPr>
      </w:pPr>
    </w:p>
    <w:p w14:paraId="02DFCD0E" w14:textId="77777777" w:rsidR="0006719F" w:rsidRPr="00636F29" w:rsidRDefault="0006719F" w:rsidP="0006719F">
      <w:pPr>
        <w:pStyle w:val="Heading3"/>
        <w:rPr>
          <w:rFonts w:ascii="Century Gothic" w:hAnsi="Century Gothic" w:cs="Century Gothic" w:eastAsia="Century Gothic"/>
          <w:color w:val="auto"/>
          <w:sz w:val="22"/>
          <w:szCs w:val="22"/>
        </w:rPr>
      </w:pPr>
      <w:bookmarkStart w:id="157" w:name="_Toc242380146"/>
      <w:bookmarkStart w:id="158" w:name="_Toc242888891"/>
      <w:bookmarkStart w:id="159" w:name="_Toc242889999"/>
      <w:r w:rsidRPr="00636F29">
        <w:rPr>
          <w:rFonts w:ascii="Century Gothic" w:hAnsi="Century Gothic" w:cs="Century Gothic" w:eastAsia="Century Gothic"/>
          <w:color w:val="auto"/>
          <w:sz w:val="22"/>
          <w:szCs w:val="22"/>
        </w:rPr>
        <w:lastRenderedPageBreak/>
        <w:t>C.2 Registering a Document</w:t>
      </w:r>
      <w:bookmarkEnd w:id="157"/>
      <w:bookmarkEnd w:id="158"/>
      <w:bookmarkEnd w:id="159"/>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636F29" w14:paraId="242C09F3" w14:textId="77777777" w:rsidTr="00EA4767">
        <w:trPr>
          <w:cantSplit/>
          <w:trHeight w:val="5682"/>
        </w:trPr>
        <w:tc>
          <w:tcPr>
            <w:tcW w:w="4987" w:type="dxa"/>
            <w:vAlign w:val="center"/>
          </w:tcPr>
          <w:p w14:paraId="5ECA32D4"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b/>
                <w:bCs/>
                <w:noProof/>
                <w:sz w:val="22"/>
                <w:szCs w:val="22"/>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6"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CD752"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b/>
                <w:bCs/>
                <w:noProof/>
                <w:sz w:val="22"/>
                <w:szCs w:val="22"/>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DAD2947"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C.4. User Manual - Log New Document Form</w:t>
            </w:r>
          </w:p>
        </w:tc>
        <w:tc>
          <w:tcPr>
            <w:tcW w:w="3836" w:type="dxa"/>
            <w:vAlign w:val="center"/>
          </w:tcPr>
          <w:p w14:paraId="17153D0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Log New Document Form</w:t>
            </w:r>
          </w:p>
          <w:p w14:paraId="24D2B37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423AF2F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Select Log New Document and choose Incoming or Outgoing.</w:t>
            </w:r>
          </w:p>
          <w:p w14:paraId="6A8772F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Complete the required document information, recipient, requested action, instruction, target date, and permitted file.</w:t>
            </w:r>
          </w:p>
          <w:p w14:paraId="6952AFB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 Select Register Only to save as Not Yet Routed, or Register and Route to start the workflow.</w:t>
            </w:r>
          </w:p>
        </w:tc>
      </w:tr>
    </w:tbl>
    <w:p w14:paraId="48867C87" w14:textId="77777777" w:rsidR="00F376D7" w:rsidRPr="00636F29" w:rsidRDefault="00F376D7">
      <w:pPr>
        <w:spacing w:before="40" w:after="40"/>
        <w:rPr>
          <w:rFonts w:ascii="Century Gothic" w:hAnsi="Century Gothic" w:cs="Century Gothic" w:eastAsia="Century Gothic"/>
          <w:sz w:val="22"/>
          <w:szCs w:val="22"/>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636F29" w14:paraId="5ECF8241" w14:textId="77777777" w:rsidTr="00EA4767">
        <w:trPr>
          <w:cantSplit/>
          <w:trHeight w:val="3539"/>
        </w:trPr>
        <w:tc>
          <w:tcPr>
            <w:tcW w:w="4959" w:type="dxa"/>
            <w:vAlign w:val="center"/>
          </w:tcPr>
          <w:p w14:paraId="6A642B4B"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b/>
                <w:bCs/>
                <w:noProof/>
                <w:sz w:val="22"/>
                <w:szCs w:val="22"/>
              </w:rPr>
              <w:drawing>
                <wp:anchor distT="0" distB="0" distL="114300" distR="114300" simplePos="0" relativeHeight="251670528" behindDoc="0" locked="0" layoutInCell="1" allowOverlap="1" wp14:anchorId="0A67E37E" wp14:editId="55D0834F">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1FDDDDCD"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C.5. User Manual - Incoming Documents</w:t>
            </w:r>
          </w:p>
        </w:tc>
        <w:tc>
          <w:tcPr>
            <w:tcW w:w="3814" w:type="dxa"/>
            <w:vAlign w:val="center"/>
          </w:tcPr>
          <w:p w14:paraId="1D92B720"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Incoming Documents</w:t>
            </w:r>
          </w:p>
          <w:p w14:paraId="2087FC3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BE30580"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Incoming Documents.</w:t>
            </w:r>
          </w:p>
          <w:p w14:paraId="6F56B23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Search or filter the list, then select View for the required transaction.</w:t>
            </w:r>
          </w:p>
          <w:p w14:paraId="6C0033C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 The Administrator can see all records for monitoring.</w:t>
            </w:r>
          </w:p>
        </w:tc>
      </w:tr>
    </w:tbl>
    <w:p w14:paraId="59C4E887" w14:textId="77777777" w:rsidR="00F376D7" w:rsidRPr="00636F29" w:rsidRDefault="00F376D7">
      <w:pPr>
        <w:spacing w:before="40" w:after="40"/>
        <w:rPr>
          <w:rFonts w:ascii="Century Gothic" w:hAnsi="Century Gothic" w:cs="Century Gothic" w:eastAsia="Century Gothic"/>
          <w:sz w:val="22"/>
          <w:szCs w:val="22"/>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636F29" w14:paraId="17350B9C" w14:textId="77777777" w:rsidTr="00EA4767">
        <w:trPr>
          <w:cantSplit/>
          <w:trHeight w:val="3124"/>
        </w:trPr>
        <w:tc>
          <w:tcPr>
            <w:tcW w:w="4966" w:type="dxa"/>
            <w:vAlign w:val="center"/>
          </w:tcPr>
          <w:p w14:paraId="721978FA"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b/>
                <w:bCs/>
                <w:noProof/>
                <w:sz w:val="22"/>
                <w:szCs w:val="22"/>
              </w:rPr>
              <w:lastRenderedPageBreak/>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9"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30B46"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C.6. User Manual - Incoming Documents</w:t>
            </w:r>
          </w:p>
        </w:tc>
        <w:tc>
          <w:tcPr>
            <w:tcW w:w="3820" w:type="dxa"/>
            <w:vAlign w:val="center"/>
          </w:tcPr>
          <w:p w14:paraId="6514716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Incoming Documents</w:t>
            </w:r>
          </w:p>
          <w:p w14:paraId="5C4EF7E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5C89F67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Incoming Documents to see transactions received by or otherwise related to the user.</w:t>
            </w:r>
          </w:p>
          <w:p w14:paraId="33C13C5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Search or filter, then select View.</w:t>
            </w:r>
          </w:p>
        </w:tc>
      </w:tr>
    </w:tbl>
    <w:p w14:paraId="690B1B03" w14:textId="77777777" w:rsidR="00F376D7" w:rsidRPr="00636F29" w:rsidRDefault="00F376D7">
      <w:pPr>
        <w:spacing w:before="40" w:after="40"/>
        <w:rPr>
          <w:rFonts w:ascii="Century Gothic" w:hAnsi="Century Gothic" w:cs="Century Gothic" w:eastAsia="Century Gothic"/>
          <w:sz w:val="22"/>
          <w:szCs w:val="22"/>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636F29" w14:paraId="23B7972D" w14:textId="77777777" w:rsidTr="00EA4767">
        <w:trPr>
          <w:cantSplit/>
          <w:trHeight w:val="3995"/>
        </w:trPr>
        <w:tc>
          <w:tcPr>
            <w:tcW w:w="4980" w:type="dxa"/>
            <w:vAlign w:val="center"/>
          </w:tcPr>
          <w:p w14:paraId="6A183CE5"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EE5123B"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C.7. User Manual - Outgoing Documents</w:t>
            </w:r>
          </w:p>
        </w:tc>
        <w:tc>
          <w:tcPr>
            <w:tcW w:w="3831" w:type="dxa"/>
            <w:vAlign w:val="center"/>
          </w:tcPr>
          <w:p w14:paraId="74F930A1"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Outgoing Documents</w:t>
            </w:r>
          </w:p>
          <w:p w14:paraId="16CB907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A72085D"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Outgoing Documents to monitor registered outgoing records, including internal BLGF employee and external recipients.</w:t>
            </w:r>
          </w:p>
        </w:tc>
      </w:tr>
    </w:tbl>
    <w:p w14:paraId="552F6673" w14:textId="77777777" w:rsidR="00F376D7" w:rsidRPr="00636F29" w:rsidRDefault="00F376D7">
      <w:pPr>
        <w:spacing w:before="40" w:after="40"/>
        <w:rPr>
          <w:rFonts w:ascii="Century Gothic" w:hAnsi="Century Gothic" w:cs="Century Gothic" w:eastAsia="Century Gothic"/>
          <w:sz w:val="22"/>
          <w:szCs w:val="22"/>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1"/>
        <w:gridCol w:w="3755"/>
      </w:tblGrid>
      <w:tr w:rsidR="00F376D7" w:rsidRPr="00636F29" w14:paraId="6AF79B7D" w14:textId="77777777" w:rsidTr="00EA4767">
        <w:trPr>
          <w:cantSplit/>
          <w:trHeight w:val="4311"/>
        </w:trPr>
        <w:tc>
          <w:tcPr>
            <w:tcW w:w="4881" w:type="dxa"/>
            <w:vAlign w:val="center"/>
          </w:tcPr>
          <w:p w14:paraId="167A2019"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71"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2E1C26"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C.8. User Manual - Outgoing Documents</w:t>
            </w:r>
          </w:p>
        </w:tc>
        <w:tc>
          <w:tcPr>
            <w:tcW w:w="3755" w:type="dxa"/>
            <w:vAlign w:val="center"/>
          </w:tcPr>
          <w:p w14:paraId="11FAB91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Outgoing Documents</w:t>
            </w:r>
          </w:p>
          <w:p w14:paraId="5A9AA42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79986A5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Outgoing Documents to see records created, sent, received, or assigned to the user.</w:t>
            </w:r>
          </w:p>
          <w:p w14:paraId="6734ADA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Select the required route number.</w:t>
            </w:r>
          </w:p>
        </w:tc>
      </w:tr>
    </w:tbl>
    <w:p w14:paraId="3814FBDA" w14:textId="77777777" w:rsidR="00F376D7" w:rsidRPr="00636F29" w:rsidRDefault="00F376D7">
      <w:pPr>
        <w:spacing w:before="40" w:after="40"/>
        <w:rPr>
          <w:rFonts w:ascii="Century Gothic" w:hAnsi="Century Gothic" w:cs="Century Gothic" w:eastAsia="Century Gothic"/>
          <w:sz w:val="22"/>
          <w:szCs w:val="22"/>
        </w:rPr>
      </w:pPr>
    </w:p>
    <w:p w14:paraId="180EB456" w14:textId="77777777" w:rsidR="00310873" w:rsidRPr="00636F29" w:rsidRDefault="00310873" w:rsidP="00310873">
      <w:pP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7290E6E" w14:textId="77777777" w:rsidR="0006719F" w:rsidRPr="00636F29" w:rsidRDefault="0006719F" w:rsidP="0006719F">
      <w:pPr>
        <w:pStyle w:val="Heading3"/>
        <w:rPr>
          <w:rFonts w:ascii="Century Gothic" w:hAnsi="Century Gothic" w:cs="Century Gothic" w:eastAsia="Century Gothic"/>
          <w:color w:val="auto"/>
          <w:sz w:val="22"/>
          <w:szCs w:val="22"/>
        </w:rPr>
      </w:pPr>
      <w:bookmarkStart w:id="160" w:name="_Toc242380147"/>
      <w:bookmarkStart w:id="161" w:name="_Toc242888892"/>
      <w:bookmarkStart w:id="162" w:name="_Toc242890000"/>
      <w:r w:rsidRPr="00636F29">
        <w:rPr>
          <w:rFonts w:ascii="Century Gothic" w:hAnsi="Century Gothic" w:cs="Century Gothic" w:eastAsia="Century Gothic"/>
          <w:color w:val="auto"/>
          <w:sz w:val="22"/>
          <w:szCs w:val="22"/>
        </w:rPr>
        <w:t>C.3 Routing and Acting on a Document</w:t>
      </w:r>
      <w:bookmarkEnd w:id="160"/>
      <w:bookmarkEnd w:id="161"/>
      <w:bookmarkEnd w:id="162"/>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636F29" w14:paraId="06C62D48" w14:textId="77777777" w:rsidTr="00EA4767">
        <w:trPr>
          <w:cantSplit/>
          <w:trHeight w:val="2474"/>
        </w:trPr>
        <w:tc>
          <w:tcPr>
            <w:tcW w:w="4945" w:type="dxa"/>
            <w:vAlign w:val="center"/>
          </w:tcPr>
          <w:p w14:paraId="4D1B3481"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i/>
                <w:sz w:val="22"/>
                <w:szCs w:val="22"/>
              </w:rPr>
              <w:t>Refer to the document details screen.</w:t>
            </w:r>
          </w:p>
          <w:p w14:paraId="27BA0897"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C.9. User Manual - Document Details And Recipient Flow</w:t>
            </w:r>
          </w:p>
        </w:tc>
        <w:tc>
          <w:tcPr>
            <w:tcW w:w="3803" w:type="dxa"/>
            <w:vAlign w:val="center"/>
          </w:tcPr>
          <w:p w14:paraId="26E8468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Document Details And Recipient Flow</w:t>
            </w:r>
          </w:p>
          <w:p w14:paraId="37E648F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889EDBF"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a route number and review the document summary.</w:t>
            </w:r>
          </w:p>
          <w:p w14:paraId="7E726CD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Select one recipient branch to inspect its sender, instruction, status, conversation, and allowed files.</w:t>
            </w:r>
          </w:p>
        </w:tc>
      </w:tr>
    </w:tbl>
    <w:p w14:paraId="7BC3C70B" w14:textId="77777777" w:rsidR="00F376D7" w:rsidRPr="00636F29" w:rsidRDefault="00F376D7">
      <w:pPr>
        <w:spacing w:before="40" w:after="40"/>
        <w:rPr>
          <w:rFonts w:ascii="Century Gothic" w:hAnsi="Century Gothic" w:cs="Century Gothic" w:eastAsia="Century Gothic"/>
          <w:sz w:val="22"/>
          <w:szCs w:val="22"/>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636F29" w14:paraId="474CCC94" w14:textId="77777777" w:rsidTr="00EA4767">
        <w:trPr>
          <w:cantSplit/>
          <w:trHeight w:val="4210"/>
        </w:trPr>
        <w:tc>
          <w:tcPr>
            <w:tcW w:w="4896" w:type="dxa"/>
            <w:vAlign w:val="center"/>
          </w:tcPr>
          <w:p w14:paraId="20B7F16D"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4BB5A2F6"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C.10. User Manual - Document Details Conversation And Attachments</w:t>
            </w:r>
          </w:p>
        </w:tc>
        <w:tc>
          <w:tcPr>
            <w:tcW w:w="3766" w:type="dxa"/>
            <w:vAlign w:val="center"/>
          </w:tcPr>
          <w:p w14:paraId="1239925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Document Details Conversation And Attachments</w:t>
            </w:r>
          </w:p>
          <w:p w14:paraId="45AF8DF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7AE6E4D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In Step Conversation and Attachments, read the chronological notes and files for the selected branch.</w:t>
            </w:r>
          </w:p>
          <w:p w14:paraId="06E62CA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Attachments remain visible only to the participants allowed by their scope.</w:t>
            </w:r>
          </w:p>
        </w:tc>
      </w:tr>
    </w:tbl>
    <w:p w14:paraId="68511A89" w14:textId="77777777" w:rsidR="00F376D7" w:rsidRPr="00636F29" w:rsidRDefault="00F376D7">
      <w:pPr>
        <w:spacing w:before="40" w:after="40"/>
        <w:rPr>
          <w:rFonts w:ascii="Century Gothic" w:hAnsi="Century Gothic" w:cs="Century Gothic" w:eastAsia="Century Gothic"/>
          <w:sz w:val="22"/>
          <w:szCs w:val="22"/>
        </w:rPr>
      </w:pPr>
    </w:p>
    <w:tbl>
      <w:tblPr>
        <w:tblW w:w="86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02"/>
        <w:gridCol w:w="3771"/>
      </w:tblGrid>
      <w:tr w:rsidR="00F376D7" w:rsidRPr="00636F29" w14:paraId="18AC326E" w14:textId="77777777" w:rsidTr="00EA4767">
        <w:trPr>
          <w:cantSplit/>
          <w:trHeight w:val="3495"/>
        </w:trPr>
        <w:tc>
          <w:tcPr>
            <w:tcW w:w="4902" w:type="dxa"/>
            <w:vAlign w:val="center"/>
          </w:tcPr>
          <w:p w14:paraId="0A73F2A2"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4"/>
                          <a:stretch>
                            <a:fillRect/>
                          </a:stretch>
                        </pic:blipFill>
                        <pic:spPr>
                          <a:xfrm>
                            <a:off x="0" y="0"/>
                            <a:ext cx="3000000" cy="1910646"/>
                          </a:xfrm>
                          <a:prstGeom prst="rect">
                            <a:avLst/>
                          </a:prstGeom>
                        </pic:spPr>
                      </pic:pic>
                    </a:graphicData>
                  </a:graphic>
                </wp:inline>
              </w:drawing>
            </w:r>
          </w:p>
          <w:p w14:paraId="1D2FE3CE"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C.11. User Manual - Route Forward And Reply Form</w:t>
            </w:r>
          </w:p>
        </w:tc>
        <w:tc>
          <w:tcPr>
            <w:tcW w:w="3771" w:type="dxa"/>
            <w:vAlign w:val="center"/>
          </w:tcPr>
          <w:p w14:paraId="51431D1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Route Forward And Reply Form</w:t>
            </w:r>
          </w:p>
          <w:p w14:paraId="16BFF19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5CA41FD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Select Route/Forward or Step Reply.</w:t>
            </w:r>
          </w:p>
          <w:p w14:paraId="1F659FB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Choose the recipient, requested action, and status; enter the recipient-specific note; optionally attach a permitted file; then submit.</w:t>
            </w:r>
          </w:p>
        </w:tc>
      </w:tr>
    </w:tbl>
    <w:p w14:paraId="2117535F" w14:textId="77777777" w:rsidR="00F376D7" w:rsidRPr="00636F29" w:rsidRDefault="00F376D7">
      <w:pPr>
        <w:spacing w:before="40" w:after="40"/>
        <w:rPr>
          <w:rFonts w:ascii="Century Gothic" w:hAnsi="Century Gothic" w:cs="Century Gothic" w:eastAsia="Century Gothic"/>
          <w:sz w:val="22"/>
          <w:szCs w:val="22"/>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636F29" w14:paraId="63BBCE3C" w14:textId="77777777" w:rsidTr="00EA4767">
        <w:trPr>
          <w:cantSplit/>
          <w:trHeight w:val="3710"/>
        </w:trPr>
        <w:tc>
          <w:tcPr>
            <w:tcW w:w="4931" w:type="dxa"/>
            <w:vAlign w:val="center"/>
          </w:tcPr>
          <w:p w14:paraId="16E619D6"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31"/>
                          <a:stretch>
                            <a:fillRect/>
                          </a:stretch>
                        </pic:blipFill>
                        <pic:spPr>
                          <a:xfrm>
                            <a:off x="0" y="0"/>
                            <a:ext cx="3000000" cy="1910646"/>
                          </a:xfrm>
                          <a:prstGeom prst="rect">
                            <a:avLst/>
                          </a:prstGeom>
                        </pic:spPr>
                      </pic:pic>
                    </a:graphicData>
                  </a:graphic>
                </wp:inline>
              </w:drawing>
            </w:r>
          </w:p>
          <w:p w14:paraId="1479F4AC"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C.12. User Manual - Document Details And Routing Flow</w:t>
            </w:r>
          </w:p>
        </w:tc>
        <w:tc>
          <w:tcPr>
            <w:tcW w:w="3793" w:type="dxa"/>
            <w:vAlign w:val="center"/>
          </w:tcPr>
          <w:p w14:paraId="25AC1A5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Document Details And Routing Flow</w:t>
            </w:r>
          </w:p>
          <w:p w14:paraId="567C3E3F"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776CD64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Use the routing flow to monitor each independent recipient branch.</w:t>
            </w:r>
          </w:p>
          <w:p w14:paraId="2564F7AD"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Final Instruction and End - Transaction Completed appear only under the user who completed that branch.</w:t>
            </w:r>
          </w:p>
          <w:p w14:paraId="2D7E5CD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 Select Add Route or Continue Routing when another endorsement is required.</w:t>
            </w:r>
          </w:p>
        </w:tc>
      </w:tr>
    </w:tbl>
    <w:p w14:paraId="36E3CDDB" w14:textId="77777777" w:rsidR="00F376D7" w:rsidRPr="00636F29" w:rsidRDefault="00F376D7">
      <w:pPr>
        <w:spacing w:before="40" w:after="40"/>
        <w:rPr>
          <w:rFonts w:ascii="Century Gothic" w:hAnsi="Century Gothic" w:cs="Century Gothic" w:eastAsia="Century Gothic"/>
          <w:sz w:val="22"/>
          <w:szCs w:val="22"/>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636F29" w14:paraId="24A58DDC" w14:textId="77777777" w:rsidTr="00EA4767">
        <w:trPr>
          <w:cantSplit/>
          <w:trHeight w:val="3436"/>
        </w:trPr>
        <w:tc>
          <w:tcPr>
            <w:tcW w:w="4896" w:type="dxa"/>
            <w:vAlign w:val="center"/>
          </w:tcPr>
          <w:p w14:paraId="5C5D2046"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5"/>
                          <a:stretch>
                            <a:fillRect/>
                          </a:stretch>
                        </pic:blipFill>
                        <pic:spPr>
                          <a:xfrm>
                            <a:off x="0" y="0"/>
                            <a:ext cx="3000000" cy="1910646"/>
                          </a:xfrm>
                          <a:prstGeom prst="rect">
                            <a:avLst/>
                          </a:prstGeom>
                        </pic:spPr>
                      </pic:pic>
                    </a:graphicData>
                  </a:graphic>
                </wp:inline>
              </w:drawing>
            </w:r>
          </w:p>
          <w:p w14:paraId="7BAC15D6"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C.13. User Manual - Routing Follow Up</w:t>
            </w:r>
          </w:p>
        </w:tc>
        <w:tc>
          <w:tcPr>
            <w:tcW w:w="3766" w:type="dxa"/>
            <w:vAlign w:val="center"/>
          </w:tcPr>
          <w:p w14:paraId="13CEAEF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Routing Follow Up</w:t>
            </w:r>
          </w:p>
          <w:p w14:paraId="7B1B669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653B8A6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Routing Follow-up to see every incomplete recipient branch, ordered by time in status.</w:t>
            </w:r>
          </w:p>
          <w:p w14:paraId="383A038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Select View to inspect the transaction or Send Reminder for follow-up.</w:t>
            </w:r>
          </w:p>
        </w:tc>
      </w:tr>
    </w:tbl>
    <w:p w14:paraId="7E3FFF85" w14:textId="77777777" w:rsidR="00F376D7" w:rsidRPr="00636F29" w:rsidRDefault="00F376D7">
      <w:pPr>
        <w:spacing w:before="40" w:after="40"/>
        <w:rPr>
          <w:rFonts w:ascii="Century Gothic" w:hAnsi="Century Gothic" w:cs="Century Gothic" w:eastAsia="Century Gothic"/>
          <w:sz w:val="22"/>
          <w:szCs w:val="22"/>
        </w:rPr>
      </w:pP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636F29" w14:paraId="23C11183" w14:textId="77777777" w:rsidTr="00EA4767">
        <w:trPr>
          <w:cantSplit/>
          <w:trHeight w:val="3483"/>
        </w:trPr>
        <w:tc>
          <w:tcPr>
            <w:tcW w:w="4945" w:type="dxa"/>
            <w:vAlign w:val="center"/>
          </w:tcPr>
          <w:p w14:paraId="783A7FE8"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6"/>
                          <a:stretch>
                            <a:fillRect/>
                          </a:stretch>
                        </pic:blipFill>
                        <pic:spPr>
                          <a:xfrm>
                            <a:off x="0" y="0"/>
                            <a:ext cx="3000000" cy="1910646"/>
                          </a:xfrm>
                          <a:prstGeom prst="rect">
                            <a:avLst/>
                          </a:prstGeom>
                        </pic:spPr>
                      </pic:pic>
                    </a:graphicData>
                  </a:graphic>
                </wp:inline>
              </w:drawing>
            </w:r>
          </w:p>
          <w:p w14:paraId="7749EB60"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C.14. User Manual - Send Reminder Dialog</w:t>
            </w:r>
          </w:p>
        </w:tc>
        <w:tc>
          <w:tcPr>
            <w:tcW w:w="3803" w:type="dxa"/>
            <w:vAlign w:val="center"/>
          </w:tcPr>
          <w:p w14:paraId="69D7CB11"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Send Reminder Dialog</w:t>
            </w:r>
          </w:p>
          <w:p w14:paraId="16963B7F"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C75355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Edit the reminder note, confirm the intended recipient and route number, and select Send Reminder.</w:t>
            </w:r>
          </w:p>
          <w:p w14:paraId="578BA83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The message appears as an in-app alert only and does not perform an approval action.</w:t>
            </w:r>
          </w:p>
        </w:tc>
      </w:tr>
    </w:tbl>
    <w:p w14:paraId="40C985AA" w14:textId="77777777" w:rsidR="00F376D7" w:rsidRPr="00636F29" w:rsidRDefault="00F376D7">
      <w:pPr>
        <w:spacing w:before="40" w:after="40"/>
        <w:rPr>
          <w:rFonts w:ascii="Century Gothic" w:hAnsi="Century Gothic" w:cs="Century Gothic" w:eastAsia="Century Gothic"/>
          <w:sz w:val="22"/>
          <w:szCs w:val="22"/>
        </w:rPr>
      </w:pPr>
    </w:p>
    <w:p w14:paraId="0E1991A5" w14:textId="77777777" w:rsidR="0006719F" w:rsidRPr="00636F29" w:rsidRDefault="0006719F" w:rsidP="0006719F">
      <w:pPr>
        <w:pStyle w:val="Heading3"/>
        <w:rPr>
          <w:rFonts w:ascii="Century Gothic" w:hAnsi="Century Gothic" w:cs="Century Gothic" w:eastAsia="Century Gothic"/>
          <w:color w:val="auto"/>
          <w:sz w:val="22"/>
          <w:szCs w:val="22"/>
        </w:rPr>
      </w:pPr>
      <w:bookmarkStart w:id="163" w:name="_Toc242380148"/>
      <w:bookmarkStart w:id="164" w:name="_Toc242888893"/>
      <w:bookmarkStart w:id="165" w:name="_Toc242890001"/>
      <w:r w:rsidRPr="00636F29">
        <w:rPr>
          <w:rFonts w:ascii="Century Gothic" w:hAnsi="Century Gothic" w:cs="Century Gothic" w:eastAsia="Century Gothic"/>
          <w:color w:val="auto"/>
          <w:sz w:val="22"/>
          <w:szCs w:val="22"/>
        </w:rPr>
        <w:lastRenderedPageBreak/>
        <w:t>C.4 Search, Notifications, QR, and Slips</w:t>
      </w:r>
      <w:bookmarkEnd w:id="163"/>
      <w:bookmarkEnd w:id="164"/>
      <w:bookmarkEnd w:id="165"/>
    </w:p>
    <w:tbl>
      <w:tblPr>
        <w:tblW w:w="9200"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636F29" w14:paraId="0AD7FF6A" w14:textId="77777777" w:rsidTr="00BA68CB">
        <w:trPr>
          <w:cantSplit/>
        </w:trPr>
        <w:tc>
          <w:tcPr>
            <w:tcW w:w="5200" w:type="dxa"/>
            <w:vAlign w:val="center"/>
          </w:tcPr>
          <w:p w14:paraId="05F513FA"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8"/>
                          <a:stretch>
                            <a:fillRect/>
                          </a:stretch>
                        </pic:blipFill>
                        <pic:spPr>
                          <a:xfrm>
                            <a:off x="0" y="0"/>
                            <a:ext cx="3000000" cy="1910646"/>
                          </a:xfrm>
                          <a:prstGeom prst="rect">
                            <a:avLst/>
                          </a:prstGeom>
                        </pic:spPr>
                      </pic:pic>
                    </a:graphicData>
                  </a:graphic>
                </wp:inline>
              </w:drawing>
            </w:r>
          </w:p>
          <w:p w14:paraId="260C17AB"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C.15. User Manual - Dashboard</w:t>
            </w:r>
          </w:p>
        </w:tc>
        <w:tc>
          <w:tcPr>
            <w:tcW w:w="4000" w:type="dxa"/>
            <w:vAlign w:val="center"/>
          </w:tcPr>
          <w:p w14:paraId="38F4B74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Dashboard</w:t>
            </w:r>
          </w:p>
          <w:p w14:paraId="1F286641"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6BE79351"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Review organization-wide totals, workload, status summaries, and Recent Document Activity.</w:t>
            </w:r>
          </w:p>
          <w:p w14:paraId="2E0B841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Use monitoring and edit tools only; the Administrator does not route, approve, or complete a transaction.</w:t>
            </w:r>
          </w:p>
        </w:tc>
      </w:tr>
    </w:tbl>
    <w:p w14:paraId="1B6E45CD" w14:textId="77777777" w:rsidR="00F376D7" w:rsidRPr="00636F29" w:rsidRDefault="00F376D7">
      <w:pPr>
        <w:spacing w:before="40" w:after="40"/>
        <w:rPr>
          <w:rFonts w:ascii="Century Gothic" w:hAnsi="Century Gothic" w:cs="Century Gothic" w:eastAsia="Century Gothic"/>
          <w:sz w:val="22"/>
          <w:szCs w:val="22"/>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636F29" w14:paraId="7795F3B5" w14:textId="77777777" w:rsidTr="00EA4767">
        <w:trPr>
          <w:cantSplit/>
          <w:trHeight w:val="3460"/>
        </w:trPr>
        <w:tc>
          <w:tcPr>
            <w:tcW w:w="4959" w:type="dxa"/>
            <w:vAlign w:val="center"/>
          </w:tcPr>
          <w:p w14:paraId="7078771A"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4"/>
                          <a:stretch>
                            <a:fillRect/>
                          </a:stretch>
                        </pic:blipFill>
                        <pic:spPr>
                          <a:xfrm>
                            <a:off x="0" y="0"/>
                            <a:ext cx="3000000" cy="1910646"/>
                          </a:xfrm>
                          <a:prstGeom prst="rect">
                            <a:avLst/>
                          </a:prstGeom>
                        </pic:spPr>
                      </pic:pic>
                    </a:graphicData>
                  </a:graphic>
                </wp:inline>
              </w:drawing>
            </w:r>
          </w:p>
          <w:p w14:paraId="587E1209"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C.16. User Manual - Dashboard</w:t>
            </w:r>
          </w:p>
        </w:tc>
        <w:tc>
          <w:tcPr>
            <w:tcW w:w="3814" w:type="dxa"/>
            <w:vAlign w:val="center"/>
          </w:tcPr>
          <w:p w14:paraId="7786CB31"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Dashboard</w:t>
            </w:r>
          </w:p>
          <w:p w14:paraId="092E148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47D6777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Review the documents and recent activity related to the signed-in user.</w:t>
            </w:r>
          </w:p>
          <w:p w14:paraId="09B1730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Select a permitted route number to open its details.</w:t>
            </w:r>
          </w:p>
        </w:tc>
      </w:tr>
    </w:tbl>
    <w:p w14:paraId="4EB35ABE" w14:textId="77777777" w:rsidR="00F376D7" w:rsidRPr="00636F29" w:rsidRDefault="00F376D7">
      <w:pPr>
        <w:spacing w:before="40" w:after="40"/>
        <w:rPr>
          <w:rFonts w:ascii="Century Gothic" w:hAnsi="Century Gothic" w:cs="Century Gothic" w:eastAsia="Century Gothic"/>
          <w:sz w:val="22"/>
          <w:szCs w:val="22"/>
        </w:rPr>
      </w:pPr>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636F29" w14:paraId="1B3E703E" w14:textId="77777777" w:rsidTr="00EA4767">
        <w:trPr>
          <w:cantSplit/>
          <w:trHeight w:val="3507"/>
        </w:trPr>
        <w:tc>
          <w:tcPr>
            <w:tcW w:w="4987" w:type="dxa"/>
            <w:vAlign w:val="center"/>
          </w:tcPr>
          <w:p w14:paraId="51AD0BC1"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9"/>
                          <a:stretch>
                            <a:fillRect/>
                          </a:stretch>
                        </pic:blipFill>
                        <pic:spPr>
                          <a:xfrm>
                            <a:off x="0" y="0"/>
                            <a:ext cx="3000000" cy="1910646"/>
                          </a:xfrm>
                          <a:prstGeom prst="rect">
                            <a:avLst/>
                          </a:prstGeom>
                        </pic:spPr>
                      </pic:pic>
                    </a:graphicData>
                  </a:graphic>
                </wp:inline>
              </w:drawing>
            </w:r>
          </w:p>
          <w:p w14:paraId="76A8D80E"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C.17. User Manual - Global Document Search</w:t>
            </w:r>
          </w:p>
        </w:tc>
        <w:tc>
          <w:tcPr>
            <w:tcW w:w="3836" w:type="dxa"/>
            <w:vAlign w:val="center"/>
          </w:tcPr>
          <w:p w14:paraId="4675955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Global Document Search</w:t>
            </w:r>
          </w:p>
          <w:p w14:paraId="27EECEA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0F7A77F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Enter a route number, title, subject, sender, or office.</w:t>
            </w:r>
          </w:p>
          <w:p w14:paraId="685836E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Select the matching permitted result to view the document.</w:t>
            </w:r>
          </w:p>
        </w:tc>
      </w:tr>
    </w:tbl>
    <w:p w14:paraId="4564C2D4" w14:textId="77777777" w:rsidR="00F376D7" w:rsidRPr="00636F29" w:rsidRDefault="00F376D7">
      <w:pPr>
        <w:spacing w:before="40" w:after="40"/>
        <w:rPr>
          <w:rFonts w:ascii="Century Gothic" w:hAnsi="Century Gothic" w:cs="Century Gothic" w:eastAsia="Century Gothic"/>
          <w:sz w:val="22"/>
          <w:szCs w:val="22"/>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636F29" w14:paraId="1FEA3C1B" w14:textId="77777777" w:rsidTr="00EA4767">
        <w:trPr>
          <w:cantSplit/>
          <w:trHeight w:val="3460"/>
        </w:trPr>
        <w:tc>
          <w:tcPr>
            <w:tcW w:w="4980" w:type="dxa"/>
            <w:vAlign w:val="center"/>
          </w:tcPr>
          <w:p w14:paraId="459323B8"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2"/>
                          <a:stretch>
                            <a:fillRect/>
                          </a:stretch>
                        </pic:blipFill>
                        <pic:spPr>
                          <a:xfrm>
                            <a:off x="0" y="0"/>
                            <a:ext cx="3000000" cy="1910646"/>
                          </a:xfrm>
                          <a:prstGeom prst="rect">
                            <a:avLst/>
                          </a:prstGeom>
                        </pic:spPr>
                      </pic:pic>
                    </a:graphicData>
                  </a:graphic>
                </wp:inline>
              </w:drawing>
            </w:r>
          </w:p>
          <w:p w14:paraId="38CE287B"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C.18. User Manual - Notification Drawer</w:t>
            </w:r>
          </w:p>
        </w:tc>
        <w:tc>
          <w:tcPr>
            <w:tcW w:w="3831" w:type="dxa"/>
            <w:vAlign w:val="center"/>
          </w:tcPr>
          <w:p w14:paraId="57F3B9F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Notification Drawer</w:t>
            </w:r>
          </w:p>
          <w:p w14:paraId="3C323D4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6E65B2F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Notifications and select a routing or reminder alert.</w:t>
            </w:r>
          </w:p>
          <w:p w14:paraId="4E90B12F"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A reminder only displays the sender message and does not approve or complete the document.</w:t>
            </w:r>
          </w:p>
        </w:tc>
      </w:tr>
    </w:tbl>
    <w:p w14:paraId="78109E17" w14:textId="77777777" w:rsidR="00F376D7" w:rsidRPr="00636F29" w:rsidRDefault="00F376D7">
      <w:pPr>
        <w:spacing w:before="40" w:after="40"/>
        <w:rPr>
          <w:rFonts w:ascii="Century Gothic" w:hAnsi="Century Gothic" w:cs="Century Gothic" w:eastAsia="Century Gothic"/>
          <w:sz w:val="22"/>
          <w:szCs w:val="22"/>
        </w:rPr>
      </w:pPr>
    </w:p>
    <w:p w14:paraId="308DC0BB" w14:textId="77777777" w:rsidR="0006719F" w:rsidRPr="00636F29" w:rsidRDefault="0006719F" w:rsidP="0006719F">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3.4 QR Code and Official Print Outputs</w:t>
      </w: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636F29" w14:paraId="048BF001" w14:textId="77777777" w:rsidTr="00EA4767">
        <w:trPr>
          <w:cantSplit/>
          <w:trHeight w:val="3460"/>
        </w:trPr>
        <w:tc>
          <w:tcPr>
            <w:tcW w:w="4959" w:type="dxa"/>
            <w:vAlign w:val="center"/>
          </w:tcPr>
          <w:p w14:paraId="4927A0D2"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4"/>
                          <a:stretch>
                            <a:fillRect/>
                          </a:stretch>
                        </pic:blipFill>
                        <pic:spPr>
                          <a:xfrm>
                            <a:off x="0" y="0"/>
                            <a:ext cx="3000000" cy="1910646"/>
                          </a:xfrm>
                          <a:prstGeom prst="rect">
                            <a:avLst/>
                          </a:prstGeom>
                        </pic:spPr>
                      </pic:pic>
                    </a:graphicData>
                  </a:graphic>
                </wp:inline>
              </w:drawing>
            </w:r>
          </w:p>
          <w:p w14:paraId="10517ECB"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C.19. User Manual - Qr Code Generator</w:t>
            </w:r>
          </w:p>
        </w:tc>
        <w:tc>
          <w:tcPr>
            <w:tcW w:w="3814" w:type="dxa"/>
            <w:vAlign w:val="center"/>
          </w:tcPr>
          <w:p w14:paraId="2179F7C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Qr Code Generator</w:t>
            </w:r>
          </w:p>
          <w:p w14:paraId="5F246D4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382308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Enter or select the verified route number, choose the QR size, generate the preview, and use Download, Copy, or Print.</w:t>
            </w:r>
          </w:p>
        </w:tc>
      </w:tr>
    </w:tbl>
    <w:p w14:paraId="078304BF" w14:textId="77777777" w:rsidR="00F376D7" w:rsidRPr="00636F29" w:rsidRDefault="00F376D7">
      <w:pPr>
        <w:spacing w:before="40" w:after="40"/>
        <w:rPr>
          <w:rFonts w:ascii="Century Gothic" w:hAnsi="Century Gothic" w:cs="Century Gothic" w:eastAsia="Century Gothic"/>
          <w:sz w:val="22"/>
          <w:szCs w:val="22"/>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636F29" w14:paraId="1ECDA3BE" w14:textId="77777777" w:rsidTr="00EA4767">
        <w:trPr>
          <w:cantSplit/>
          <w:trHeight w:val="3460"/>
        </w:trPr>
        <w:tc>
          <w:tcPr>
            <w:tcW w:w="4966" w:type="dxa"/>
            <w:vAlign w:val="center"/>
          </w:tcPr>
          <w:p w14:paraId="4859D792"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7"/>
                          <a:stretch>
                            <a:fillRect/>
                          </a:stretch>
                        </pic:blipFill>
                        <pic:spPr>
                          <a:xfrm>
                            <a:off x="0" y="0"/>
                            <a:ext cx="3000000" cy="1910646"/>
                          </a:xfrm>
                          <a:prstGeom prst="rect">
                            <a:avLst/>
                          </a:prstGeom>
                        </pic:spPr>
                      </pic:pic>
                    </a:graphicData>
                  </a:graphic>
                </wp:inline>
              </w:drawing>
            </w:r>
          </w:p>
          <w:p w14:paraId="39AFE11E"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C.20. User Manual - Document Routing Slip</w:t>
            </w:r>
          </w:p>
        </w:tc>
        <w:tc>
          <w:tcPr>
            <w:tcW w:w="3820" w:type="dxa"/>
            <w:vAlign w:val="center"/>
          </w:tcPr>
          <w:p w14:paraId="2B5C170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Document Routing Slip</w:t>
            </w:r>
          </w:p>
          <w:p w14:paraId="06EBA32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8DE2F6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Select the document, verify the metadata and complete routing history, then preview and print the routing slip.</w:t>
            </w:r>
          </w:p>
        </w:tc>
      </w:tr>
    </w:tbl>
    <w:p w14:paraId="520F6645" w14:textId="77777777" w:rsidR="00F376D7" w:rsidRPr="00636F29" w:rsidRDefault="00F376D7">
      <w:pPr>
        <w:spacing w:before="40" w:after="40"/>
        <w:rPr>
          <w:rFonts w:ascii="Century Gothic" w:hAnsi="Century Gothic" w:cs="Century Gothic" w:eastAsia="Century Gothic"/>
          <w:sz w:val="22"/>
          <w:szCs w:val="22"/>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636F29" w14:paraId="2BAB8589" w14:textId="77777777" w:rsidTr="00EA4767">
        <w:trPr>
          <w:cantSplit/>
          <w:trHeight w:val="3531"/>
        </w:trPr>
        <w:tc>
          <w:tcPr>
            <w:tcW w:w="4888" w:type="dxa"/>
            <w:vAlign w:val="center"/>
          </w:tcPr>
          <w:p w14:paraId="33D35263"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8"/>
                          <a:stretch>
                            <a:fillRect/>
                          </a:stretch>
                        </pic:blipFill>
                        <pic:spPr>
                          <a:xfrm>
                            <a:off x="0" y="0"/>
                            <a:ext cx="3000000" cy="1910646"/>
                          </a:xfrm>
                          <a:prstGeom prst="rect">
                            <a:avLst/>
                          </a:prstGeom>
                        </pic:spPr>
                      </pic:pic>
                    </a:graphicData>
                  </a:graphic>
                </wp:inline>
              </w:drawing>
            </w:r>
          </w:p>
          <w:p w14:paraId="4D0C7A54"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C.21. User Manual - Routing Slip Customization</w:t>
            </w:r>
          </w:p>
        </w:tc>
        <w:tc>
          <w:tcPr>
            <w:tcW w:w="3760" w:type="dxa"/>
            <w:vAlign w:val="center"/>
          </w:tcPr>
          <w:p w14:paraId="72BDC49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Routing Slip Customization</w:t>
            </w:r>
          </w:p>
          <w:p w14:paraId="752C2AD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3A74BE0B"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Choose the approved layout or signatory preset, verify the preview, and save the print settings before printing.</w:t>
            </w:r>
          </w:p>
        </w:tc>
      </w:tr>
    </w:tbl>
    <w:p w14:paraId="6E2EB4EE" w14:textId="77777777" w:rsidR="00F376D7" w:rsidRPr="00636F29" w:rsidRDefault="00F376D7">
      <w:pPr>
        <w:spacing w:before="40" w:after="40"/>
        <w:rPr>
          <w:rFonts w:ascii="Century Gothic" w:hAnsi="Century Gothic" w:cs="Century Gothic" w:eastAsia="Century Gothic"/>
          <w:sz w:val="22"/>
          <w:szCs w:val="22"/>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636F29" w14:paraId="68B155A3" w14:textId="77777777" w:rsidTr="00EA4767">
        <w:trPr>
          <w:cantSplit/>
          <w:trHeight w:val="3519"/>
        </w:trPr>
        <w:tc>
          <w:tcPr>
            <w:tcW w:w="4980" w:type="dxa"/>
            <w:vAlign w:val="center"/>
          </w:tcPr>
          <w:p w14:paraId="10DFF856"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9"/>
                          <a:stretch>
                            <a:fillRect/>
                          </a:stretch>
                        </pic:blipFill>
                        <pic:spPr>
                          <a:xfrm>
                            <a:off x="0" y="0"/>
                            <a:ext cx="3000000" cy="1910646"/>
                          </a:xfrm>
                          <a:prstGeom prst="rect">
                            <a:avLst/>
                          </a:prstGeom>
                        </pic:spPr>
                      </pic:pic>
                    </a:graphicData>
                  </a:graphic>
                </wp:inline>
              </w:drawing>
            </w:r>
          </w:p>
          <w:p w14:paraId="7B46C80A"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C.22. User Manual - Outgoing Envelope</w:t>
            </w:r>
          </w:p>
        </w:tc>
        <w:tc>
          <w:tcPr>
            <w:tcW w:w="3831" w:type="dxa"/>
            <w:vAlign w:val="center"/>
          </w:tcPr>
          <w:p w14:paraId="65752ECD"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Outgoing Envelope</w:t>
            </w:r>
          </w:p>
          <w:p w14:paraId="5B91626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737849B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Link the outgoing document, verify the recipient and return address, select the envelope or FROM/TO cut-out format, preview, print, and save the dispatch record.</w:t>
            </w:r>
          </w:p>
        </w:tc>
      </w:tr>
    </w:tbl>
    <w:p w14:paraId="762F2BCC" w14:textId="77777777" w:rsidR="00F376D7" w:rsidRPr="00636F29" w:rsidRDefault="00F376D7">
      <w:pPr>
        <w:spacing w:before="40" w:after="40"/>
        <w:rPr>
          <w:rFonts w:ascii="Century Gothic" w:hAnsi="Century Gothic" w:cs="Century Gothic" w:eastAsia="Century Gothic"/>
          <w:sz w:val="22"/>
          <w:szCs w:val="22"/>
        </w:rPr>
      </w:pPr>
    </w:p>
    <w:p w14:paraId="0AB02C4C" w14:textId="77777777" w:rsidR="0006719F" w:rsidRPr="00636F29" w:rsidRDefault="0006719F" w:rsidP="0006719F">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3.5 Reports and Completed Transactions</w:t>
      </w: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636F29" w14:paraId="6C81A71E" w14:textId="77777777" w:rsidTr="00EA4767">
        <w:trPr>
          <w:cantSplit/>
          <w:trHeight w:val="3543"/>
        </w:trPr>
        <w:tc>
          <w:tcPr>
            <w:tcW w:w="4945" w:type="dxa"/>
            <w:vAlign w:val="center"/>
          </w:tcPr>
          <w:p w14:paraId="23A00467"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6"/>
                          <a:stretch>
                            <a:fillRect/>
                          </a:stretch>
                        </pic:blipFill>
                        <pic:spPr>
                          <a:xfrm>
                            <a:off x="0" y="0"/>
                            <a:ext cx="3000000" cy="1910646"/>
                          </a:xfrm>
                          <a:prstGeom prst="rect">
                            <a:avLst/>
                          </a:prstGeom>
                        </pic:spPr>
                      </pic:pic>
                    </a:graphicData>
                  </a:graphic>
                </wp:inline>
              </w:drawing>
            </w:r>
          </w:p>
          <w:p w14:paraId="4CD59E03"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C.23. User Manual - Incoming Report</w:t>
            </w:r>
          </w:p>
        </w:tc>
        <w:tc>
          <w:tcPr>
            <w:tcW w:w="3803" w:type="dxa"/>
            <w:vAlign w:val="center"/>
          </w:tcPr>
          <w:p w14:paraId="3A1BB49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Incoming Report</w:t>
            </w:r>
          </w:p>
          <w:p w14:paraId="53EB634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084CD95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Incoming Report, set the date and status filters, and select Completed when completed transactions are required.</w:t>
            </w:r>
          </w:p>
          <w:p w14:paraId="073A8EB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Expand route history before printing or exporting.</w:t>
            </w:r>
          </w:p>
        </w:tc>
      </w:tr>
    </w:tbl>
    <w:p w14:paraId="44F52348" w14:textId="77777777" w:rsidR="00F376D7" w:rsidRPr="00636F29" w:rsidRDefault="00F376D7">
      <w:pPr>
        <w:spacing w:before="40" w:after="40"/>
        <w:rPr>
          <w:rFonts w:ascii="Century Gothic" w:hAnsi="Century Gothic" w:cs="Century Gothic" w:eastAsia="Century Gothic"/>
          <w:sz w:val="22"/>
          <w:szCs w:val="22"/>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636F29" w14:paraId="711AF6CD" w14:textId="77777777" w:rsidTr="00EA4767">
        <w:trPr>
          <w:cantSplit/>
          <w:trHeight w:val="3472"/>
        </w:trPr>
        <w:tc>
          <w:tcPr>
            <w:tcW w:w="4959" w:type="dxa"/>
            <w:vAlign w:val="center"/>
          </w:tcPr>
          <w:p w14:paraId="0B5764E4"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7"/>
                          <a:stretch>
                            <a:fillRect/>
                          </a:stretch>
                        </pic:blipFill>
                        <pic:spPr>
                          <a:xfrm>
                            <a:off x="0" y="0"/>
                            <a:ext cx="3000000" cy="1910646"/>
                          </a:xfrm>
                          <a:prstGeom prst="rect">
                            <a:avLst/>
                          </a:prstGeom>
                        </pic:spPr>
                      </pic:pic>
                    </a:graphicData>
                  </a:graphic>
                </wp:inline>
              </w:drawing>
            </w:r>
          </w:p>
          <w:p w14:paraId="32C6293D"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C.24. User Manual - Outgoing Report</w:t>
            </w:r>
          </w:p>
        </w:tc>
        <w:tc>
          <w:tcPr>
            <w:tcW w:w="3814" w:type="dxa"/>
            <w:vAlign w:val="center"/>
          </w:tcPr>
          <w:p w14:paraId="7728DBA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Outgoing Report</w:t>
            </w:r>
          </w:p>
          <w:p w14:paraId="757F9558"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3A913E9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Outgoing Report, apply the required date/status filters, review each outcome and route history, then print or export.</w:t>
            </w:r>
          </w:p>
        </w:tc>
      </w:tr>
    </w:tbl>
    <w:p w14:paraId="327B0F68" w14:textId="77777777" w:rsidR="00F376D7" w:rsidRPr="00636F29" w:rsidRDefault="00F376D7">
      <w:pPr>
        <w:spacing w:before="40" w:after="40"/>
        <w:rPr>
          <w:rFonts w:ascii="Century Gothic" w:hAnsi="Century Gothic" w:cs="Century Gothic" w:eastAsia="Century Gothic"/>
          <w:sz w:val="22"/>
          <w:szCs w:val="22"/>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636F29" w14:paraId="0AC16785" w14:textId="77777777" w:rsidTr="00EA4767">
        <w:trPr>
          <w:cantSplit/>
          <w:trHeight w:val="3436"/>
        </w:trPr>
        <w:tc>
          <w:tcPr>
            <w:tcW w:w="4931" w:type="dxa"/>
            <w:vAlign w:val="center"/>
          </w:tcPr>
          <w:p w14:paraId="360AE937"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8"/>
                          <a:stretch>
                            <a:fillRect/>
                          </a:stretch>
                        </pic:blipFill>
                        <pic:spPr>
                          <a:xfrm>
                            <a:off x="0" y="0"/>
                            <a:ext cx="3000000" cy="1910646"/>
                          </a:xfrm>
                          <a:prstGeom prst="rect">
                            <a:avLst/>
                          </a:prstGeom>
                        </pic:spPr>
                      </pic:pic>
                    </a:graphicData>
                  </a:graphic>
                </wp:inline>
              </w:drawing>
            </w:r>
          </w:p>
          <w:p w14:paraId="5BA1B40D"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C.25. User Manual - Envelope Report</w:t>
            </w:r>
          </w:p>
        </w:tc>
        <w:tc>
          <w:tcPr>
            <w:tcW w:w="3793" w:type="dxa"/>
            <w:vAlign w:val="center"/>
          </w:tcPr>
          <w:p w14:paraId="6585451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Envelope Report</w:t>
            </w:r>
          </w:p>
          <w:p w14:paraId="44B8728D"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730F53F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Envelope Report to review saved physical-dispatch records separately from electronic routing.</w:t>
            </w:r>
          </w:p>
          <w:p w14:paraId="2E1585F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Filter, print, or export as required.</w:t>
            </w:r>
          </w:p>
        </w:tc>
      </w:tr>
    </w:tbl>
    <w:p w14:paraId="38AD066D" w14:textId="77777777" w:rsidR="00F376D7" w:rsidRPr="00636F29" w:rsidRDefault="00F376D7">
      <w:pPr>
        <w:spacing w:before="40" w:after="40"/>
        <w:rPr>
          <w:rFonts w:ascii="Century Gothic" w:hAnsi="Century Gothic" w:cs="Century Gothic" w:eastAsia="Century Gothic"/>
          <w:sz w:val="22"/>
          <w:szCs w:val="22"/>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636F29" w14:paraId="48F7D4D5" w14:textId="77777777" w:rsidTr="00EA4767">
        <w:trPr>
          <w:cantSplit/>
          <w:trHeight w:val="3495"/>
        </w:trPr>
        <w:tc>
          <w:tcPr>
            <w:tcW w:w="4931" w:type="dxa"/>
            <w:vAlign w:val="center"/>
          </w:tcPr>
          <w:p w14:paraId="60DC4469"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9"/>
                          <a:stretch>
                            <a:fillRect/>
                          </a:stretch>
                        </pic:blipFill>
                        <pic:spPr>
                          <a:xfrm>
                            <a:off x="0" y="0"/>
                            <a:ext cx="3000000" cy="1910646"/>
                          </a:xfrm>
                          <a:prstGeom prst="rect">
                            <a:avLst/>
                          </a:prstGeom>
                        </pic:spPr>
                      </pic:pic>
                    </a:graphicData>
                  </a:graphic>
                </wp:inline>
              </w:drawing>
            </w:r>
          </w:p>
          <w:p w14:paraId="7D394E8D"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C.26. User Manual - Incoming Report</w:t>
            </w:r>
          </w:p>
        </w:tc>
        <w:tc>
          <w:tcPr>
            <w:tcW w:w="3793" w:type="dxa"/>
            <w:vAlign w:val="center"/>
          </w:tcPr>
          <w:p w14:paraId="1A87725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Incoming Report</w:t>
            </w:r>
          </w:p>
          <w:p w14:paraId="5939EB2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DFE89C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Incoming Report to review and export only the incoming records visible to the signed-in user.</w:t>
            </w:r>
          </w:p>
        </w:tc>
      </w:tr>
    </w:tbl>
    <w:p w14:paraId="66ACC4CC" w14:textId="77777777" w:rsidR="00F376D7" w:rsidRPr="00636F29" w:rsidRDefault="00F376D7">
      <w:pPr>
        <w:spacing w:before="40" w:after="40"/>
        <w:rPr>
          <w:rFonts w:ascii="Century Gothic" w:hAnsi="Century Gothic" w:cs="Century Gothic" w:eastAsia="Century Gothic"/>
          <w:sz w:val="22"/>
          <w:szCs w:val="22"/>
        </w:rPr>
      </w:pPr>
    </w:p>
    <w:tbl>
      <w:tblPr>
        <w:tblW w:w="86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16"/>
        <w:gridCol w:w="3782"/>
      </w:tblGrid>
      <w:tr w:rsidR="00F376D7" w:rsidRPr="00636F29" w14:paraId="627FE5AD" w14:textId="77777777" w:rsidTr="00EA4767">
        <w:trPr>
          <w:cantSplit/>
          <w:trHeight w:val="3518"/>
        </w:trPr>
        <w:tc>
          <w:tcPr>
            <w:tcW w:w="4916" w:type="dxa"/>
            <w:vAlign w:val="center"/>
          </w:tcPr>
          <w:p w14:paraId="0D06A2A6"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50"/>
                          <a:stretch>
                            <a:fillRect/>
                          </a:stretch>
                        </pic:blipFill>
                        <pic:spPr>
                          <a:xfrm>
                            <a:off x="0" y="0"/>
                            <a:ext cx="3000000" cy="1910646"/>
                          </a:xfrm>
                          <a:prstGeom prst="rect">
                            <a:avLst/>
                          </a:prstGeom>
                        </pic:spPr>
                      </pic:pic>
                    </a:graphicData>
                  </a:graphic>
                </wp:inline>
              </w:drawing>
            </w:r>
          </w:p>
          <w:p w14:paraId="529A7A4B"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C.27. User Manual - Outgoing Report</w:t>
            </w:r>
          </w:p>
        </w:tc>
        <w:tc>
          <w:tcPr>
            <w:tcW w:w="3782" w:type="dxa"/>
            <w:vAlign w:val="center"/>
          </w:tcPr>
          <w:p w14:paraId="0B526DB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Outgoing Report</w:t>
            </w:r>
          </w:p>
          <w:p w14:paraId="74487AA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B95F25F"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Outgoing Report to review and export only the outgoing records visible to the signed-in user.</w:t>
            </w:r>
          </w:p>
        </w:tc>
      </w:tr>
    </w:tbl>
    <w:p w14:paraId="5F9AFC68" w14:textId="77777777" w:rsidR="00F376D7" w:rsidRPr="00636F29" w:rsidRDefault="00F376D7">
      <w:pPr>
        <w:spacing w:before="40" w:after="40"/>
        <w:rPr>
          <w:rFonts w:ascii="Century Gothic" w:hAnsi="Century Gothic" w:cs="Century Gothic" w:eastAsia="Century Gothic"/>
          <w:sz w:val="22"/>
          <w:szCs w:val="22"/>
        </w:rPr>
      </w:pPr>
    </w:p>
    <w:p w14:paraId="57D20476" w14:textId="77777777" w:rsidR="0006719F" w:rsidRPr="00636F29" w:rsidRDefault="0006719F" w:rsidP="0006719F">
      <w:pPr>
        <w:pStyle w:val="Heading3"/>
        <w:rPr>
          <w:rFonts w:ascii="Century Gothic" w:hAnsi="Century Gothic" w:cs="Century Gothic" w:eastAsia="Century Gothic"/>
          <w:color w:val="auto"/>
          <w:sz w:val="22"/>
          <w:szCs w:val="22"/>
        </w:rPr>
      </w:pPr>
      <w:bookmarkStart w:id="166" w:name="_Toc242380149"/>
      <w:bookmarkStart w:id="167" w:name="_Toc242888894"/>
      <w:bookmarkStart w:id="168" w:name="_Toc242890002"/>
      <w:r w:rsidRPr="00636F29">
        <w:rPr>
          <w:rFonts w:ascii="Century Gothic" w:hAnsi="Century Gothic" w:cs="Century Gothic" w:eastAsia="Century Gothic"/>
          <w:color w:val="auto"/>
          <w:sz w:val="22"/>
          <w:szCs w:val="22"/>
        </w:rPr>
        <w:t>C.5 Administrative Functions</w:t>
      </w:r>
      <w:bookmarkEnd w:id="166"/>
      <w:bookmarkEnd w:id="167"/>
      <w:bookmarkEnd w:id="168"/>
    </w:p>
    <w:tbl>
      <w:tblPr>
        <w:tblW w:w="883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94"/>
        <w:gridCol w:w="3842"/>
      </w:tblGrid>
      <w:tr w:rsidR="00F376D7" w:rsidRPr="00636F29" w14:paraId="2F68A1AC" w14:textId="77777777" w:rsidTr="00EA4767">
        <w:trPr>
          <w:cantSplit/>
          <w:trHeight w:val="3483"/>
        </w:trPr>
        <w:tc>
          <w:tcPr>
            <w:tcW w:w="4994" w:type="dxa"/>
            <w:vAlign w:val="center"/>
          </w:tcPr>
          <w:p w14:paraId="2F02052D"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40"/>
                          <a:stretch>
                            <a:fillRect/>
                          </a:stretch>
                        </pic:blipFill>
                        <pic:spPr>
                          <a:xfrm>
                            <a:off x="0" y="0"/>
                            <a:ext cx="3000000" cy="1910646"/>
                          </a:xfrm>
                          <a:prstGeom prst="rect">
                            <a:avLst/>
                          </a:prstGeom>
                        </pic:spPr>
                      </pic:pic>
                    </a:graphicData>
                  </a:graphic>
                </wp:inline>
              </w:drawing>
            </w:r>
          </w:p>
          <w:p w14:paraId="7B8D4ECF"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C.28. User Manual - Office Directory</w:t>
            </w:r>
          </w:p>
        </w:tc>
        <w:tc>
          <w:tcPr>
            <w:tcW w:w="3842" w:type="dxa"/>
            <w:vAlign w:val="center"/>
          </w:tcPr>
          <w:p w14:paraId="771555A1"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Office Directory</w:t>
            </w:r>
          </w:p>
          <w:p w14:paraId="0882FA3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23C541FB"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Office Directory to search personnel and organizations.</w:t>
            </w:r>
          </w:p>
          <w:p w14:paraId="618110A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Authorized administrators may add or edit directory records; other users receive view-only access when granted.</w:t>
            </w:r>
          </w:p>
        </w:tc>
      </w:tr>
    </w:tbl>
    <w:p w14:paraId="5C0F1681" w14:textId="77777777" w:rsidR="00F376D7" w:rsidRPr="00636F29" w:rsidRDefault="00F376D7">
      <w:pPr>
        <w:spacing w:before="40" w:after="40"/>
        <w:rPr>
          <w:rFonts w:ascii="Century Gothic" w:hAnsi="Century Gothic" w:cs="Century Gothic" w:eastAsia="Century Gothic"/>
          <w:sz w:val="22"/>
          <w:szCs w:val="22"/>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636F29" w14:paraId="10DF074C" w14:textId="77777777" w:rsidTr="00EA4767">
        <w:trPr>
          <w:cantSplit/>
          <w:trHeight w:val="3413"/>
        </w:trPr>
        <w:tc>
          <w:tcPr>
            <w:tcW w:w="4952" w:type="dxa"/>
            <w:vAlign w:val="center"/>
          </w:tcPr>
          <w:p w14:paraId="49DF3698"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3"/>
                          <a:stretch>
                            <a:fillRect/>
                          </a:stretch>
                        </pic:blipFill>
                        <pic:spPr>
                          <a:xfrm>
                            <a:off x="0" y="0"/>
                            <a:ext cx="3000000" cy="1910646"/>
                          </a:xfrm>
                          <a:prstGeom prst="rect">
                            <a:avLst/>
                          </a:prstGeom>
                        </pic:spPr>
                      </pic:pic>
                    </a:graphicData>
                  </a:graphic>
                </wp:inline>
              </w:drawing>
            </w:r>
          </w:p>
          <w:p w14:paraId="133E35FF"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C.29. User Manual - Add Personnel Form</w:t>
            </w:r>
          </w:p>
        </w:tc>
        <w:tc>
          <w:tcPr>
            <w:tcW w:w="3809" w:type="dxa"/>
            <w:vAlign w:val="center"/>
          </w:tcPr>
          <w:p w14:paraId="54AA23C5"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Add Personnel Form</w:t>
            </w:r>
          </w:p>
          <w:p w14:paraId="1E2B15E2"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75F3465B"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Select Add Personnel, complete the official identity, office, position, contact, division, and account-link fields, then save.</w:t>
            </w:r>
          </w:p>
        </w:tc>
      </w:tr>
    </w:tbl>
    <w:p w14:paraId="5727BA5C" w14:textId="77777777" w:rsidR="00F376D7" w:rsidRPr="00636F29" w:rsidRDefault="00F376D7">
      <w:pPr>
        <w:spacing w:before="40" w:after="40"/>
        <w:rPr>
          <w:rFonts w:ascii="Century Gothic" w:hAnsi="Century Gothic" w:cs="Century Gothic" w:eastAsia="Century Gothic"/>
          <w:sz w:val="22"/>
          <w:szCs w:val="22"/>
        </w:rPr>
      </w:pPr>
    </w:p>
    <w:tbl>
      <w:tblPr>
        <w:tblW w:w="87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24"/>
        <w:gridCol w:w="3787"/>
      </w:tblGrid>
      <w:tr w:rsidR="00F376D7" w:rsidRPr="00636F29" w14:paraId="6614EE96" w14:textId="77777777" w:rsidTr="00EA4767">
        <w:trPr>
          <w:cantSplit/>
          <w:trHeight w:val="3495"/>
        </w:trPr>
        <w:tc>
          <w:tcPr>
            <w:tcW w:w="4924" w:type="dxa"/>
            <w:vAlign w:val="center"/>
          </w:tcPr>
          <w:p w14:paraId="2A254DC4"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51"/>
                          <a:stretch>
                            <a:fillRect/>
                          </a:stretch>
                        </pic:blipFill>
                        <pic:spPr>
                          <a:xfrm>
                            <a:off x="0" y="0"/>
                            <a:ext cx="3000000" cy="1910646"/>
                          </a:xfrm>
                          <a:prstGeom prst="rect">
                            <a:avLst/>
                          </a:prstGeom>
                        </pic:spPr>
                      </pic:pic>
                    </a:graphicData>
                  </a:graphic>
                </wp:inline>
              </w:drawing>
            </w:r>
          </w:p>
          <w:p w14:paraId="742512B8"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C.30. User Manual - User Accounts</w:t>
            </w:r>
          </w:p>
        </w:tc>
        <w:tc>
          <w:tcPr>
            <w:tcW w:w="3787" w:type="dxa"/>
            <w:vAlign w:val="center"/>
          </w:tcPr>
          <w:p w14:paraId="4D4C17BA"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User Accounts</w:t>
            </w:r>
          </w:p>
          <w:p w14:paraId="7B37103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0A75D910"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User Accounts to search, create, edit, activate, deactivate, or reset permitted accounts.</w:t>
            </w:r>
          </w:p>
        </w:tc>
      </w:tr>
    </w:tbl>
    <w:p w14:paraId="4C11DE09" w14:textId="77777777" w:rsidR="00F376D7" w:rsidRPr="00636F29" w:rsidRDefault="00F376D7">
      <w:pPr>
        <w:spacing w:before="40" w:after="40"/>
        <w:rPr>
          <w:rFonts w:ascii="Century Gothic" w:hAnsi="Century Gothic" w:cs="Century Gothic" w:eastAsia="Century Gothic"/>
          <w:sz w:val="22"/>
          <w:szCs w:val="22"/>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636F29" w14:paraId="7970A827" w14:textId="77777777" w:rsidTr="00EA4767">
        <w:trPr>
          <w:cantSplit/>
          <w:trHeight w:val="3448"/>
        </w:trPr>
        <w:tc>
          <w:tcPr>
            <w:tcW w:w="4888" w:type="dxa"/>
            <w:vAlign w:val="center"/>
          </w:tcPr>
          <w:p w14:paraId="647FEE89"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4"/>
                          <a:stretch>
                            <a:fillRect/>
                          </a:stretch>
                        </pic:blipFill>
                        <pic:spPr>
                          <a:xfrm>
                            <a:off x="0" y="0"/>
                            <a:ext cx="3000000" cy="1910646"/>
                          </a:xfrm>
                          <a:prstGeom prst="rect">
                            <a:avLst/>
                          </a:prstGeom>
                        </pic:spPr>
                      </pic:pic>
                    </a:graphicData>
                  </a:graphic>
                </wp:inline>
              </w:drawing>
            </w:r>
          </w:p>
          <w:p w14:paraId="1AEEF3DC"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C.31. User Manual - Role And Account Permissions</w:t>
            </w:r>
          </w:p>
        </w:tc>
        <w:tc>
          <w:tcPr>
            <w:tcW w:w="3760" w:type="dxa"/>
            <w:vAlign w:val="center"/>
          </w:tcPr>
          <w:p w14:paraId="5C0DFC96"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Role And Account Permissions</w:t>
            </w:r>
          </w:p>
          <w:p w14:paraId="1F9FF32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563F6E17"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Select an account, assign the proper role defaults, review each menu/action permission, and save.</w:t>
            </w:r>
          </w:p>
          <w:p w14:paraId="5A6F432B"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Use least privilege.</w:t>
            </w:r>
          </w:p>
        </w:tc>
      </w:tr>
    </w:tbl>
    <w:p w14:paraId="71EFD0B5" w14:textId="77777777" w:rsidR="00F376D7" w:rsidRPr="00636F29" w:rsidRDefault="00F376D7">
      <w:pPr>
        <w:spacing w:before="40" w:after="40"/>
        <w:rPr>
          <w:rFonts w:ascii="Century Gothic" w:hAnsi="Century Gothic" w:cs="Century Gothic" w:eastAsia="Century Gothic"/>
          <w:sz w:val="22"/>
          <w:szCs w:val="22"/>
        </w:rPr>
      </w:pPr>
    </w:p>
    <w:tbl>
      <w:tblPr>
        <w:tblW w:w="9200"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636F29" w14:paraId="13649E6D" w14:textId="77777777" w:rsidTr="00BA68CB">
        <w:trPr>
          <w:cantSplit/>
        </w:trPr>
        <w:tc>
          <w:tcPr>
            <w:tcW w:w="5200" w:type="dxa"/>
            <w:vAlign w:val="center"/>
          </w:tcPr>
          <w:p w14:paraId="1826A95E"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lastRenderedPageBreak/>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5"/>
                          <a:stretch>
                            <a:fillRect/>
                          </a:stretch>
                        </pic:blipFill>
                        <pic:spPr>
                          <a:xfrm>
                            <a:off x="0" y="0"/>
                            <a:ext cx="3000000" cy="1910646"/>
                          </a:xfrm>
                          <a:prstGeom prst="rect">
                            <a:avLst/>
                          </a:prstGeom>
                        </pic:spPr>
                      </pic:pic>
                    </a:graphicData>
                  </a:graphic>
                </wp:inline>
              </w:drawing>
            </w:r>
          </w:p>
          <w:p w14:paraId="1E3C2722"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C.32. User Manual - Division Management</w:t>
            </w:r>
          </w:p>
        </w:tc>
        <w:tc>
          <w:tcPr>
            <w:tcW w:w="4000" w:type="dxa"/>
            <w:vAlign w:val="center"/>
          </w:tcPr>
          <w:p w14:paraId="04B60EBC"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Division Management</w:t>
            </w:r>
          </w:p>
          <w:p w14:paraId="575FEB6E"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15D7D07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Open Division Management, add or edit the official code, name, chief, and email, then save.</w:t>
            </w:r>
          </w:p>
        </w:tc>
      </w:tr>
    </w:tbl>
    <w:p w14:paraId="161E7C7D" w14:textId="77777777" w:rsidR="00F376D7" w:rsidRPr="00636F29" w:rsidRDefault="00F376D7">
      <w:pPr>
        <w:spacing w:before="40" w:after="40"/>
        <w:rPr>
          <w:rFonts w:ascii="Century Gothic" w:hAnsi="Century Gothic" w:cs="Century Gothic" w:eastAsia="Century Gothic"/>
          <w:sz w:val="22"/>
          <w:szCs w:val="22"/>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636F29" w14:paraId="1F2C1034" w14:textId="77777777" w:rsidTr="00EA4767">
        <w:trPr>
          <w:cantSplit/>
          <w:trHeight w:val="3495"/>
        </w:trPr>
        <w:tc>
          <w:tcPr>
            <w:tcW w:w="4966" w:type="dxa"/>
            <w:vAlign w:val="center"/>
          </w:tcPr>
          <w:p w14:paraId="2A9A866D" w14:textId="77777777" w:rsidR="00F376D7" w:rsidRPr="00636F29" w:rsidRDefault="00AC4ED2" w:rsidP="00BA68CB">
            <w:pPr>
              <w:spacing w:after="0"/>
              <w:jc w:val="cente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6"/>
                          <a:stretch>
                            <a:fillRect/>
                          </a:stretch>
                        </pic:blipFill>
                        <pic:spPr>
                          <a:xfrm>
                            <a:off x="0" y="0"/>
                            <a:ext cx="3000000" cy="1910646"/>
                          </a:xfrm>
                          <a:prstGeom prst="rect">
                            <a:avLst/>
                          </a:prstGeom>
                        </pic:spPr>
                      </pic:pic>
                    </a:graphicData>
                  </a:graphic>
                </wp:inline>
              </w:drawing>
            </w:r>
          </w:p>
          <w:p w14:paraId="0523D439" w14:textId="77777777" w:rsidR="00F376D7" w:rsidRPr="00636F29" w:rsidRDefault="00AC4ED2" w:rsidP="00BA68CB">
            <w:pPr>
              <w:pStyle w:val="Caption"/>
              <w:spacing w:before="0" w:after="0" w:line="276" w:lineRule="auto"/>
              <w:rPr>
                <w:rFonts w:ascii="Century Gothic" w:hAnsi="Century Gothic" w:cs="Century Gothic" w:eastAsia="Century Gothic"/>
                <w:color w:val="auto"/>
                <w:sz w:val="22"/>
                <w:szCs w:val="22"/>
              </w:rPr>
            </w:pPr>
            <w:r w:rsidRPr="00636F29">
              <w:rPr>
                <w:rFonts w:ascii="Century Gothic" w:hAnsi="Century Gothic" w:cs="Century Gothic" w:eastAsia="Century Gothic"/>
                <w:color w:val="auto"/>
                <w:sz w:val="22"/>
                <w:szCs w:val="22"/>
              </w:rPr>
              <w:t>Figure C.33. User Manual - Audit Logs</w:t>
            </w:r>
          </w:p>
        </w:tc>
        <w:tc>
          <w:tcPr>
            <w:tcW w:w="3820" w:type="dxa"/>
            <w:vAlign w:val="center"/>
          </w:tcPr>
          <w:p w14:paraId="4A915344"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Audit Logs</w:t>
            </w:r>
          </w:p>
          <w:p w14:paraId="44343943"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b/>
                <w:sz w:val="22"/>
                <w:szCs w:val="22"/>
              </w:rPr>
              <w:t>Procedure</w:t>
            </w:r>
          </w:p>
          <w:p w14:paraId="228585D9"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Open Audit Logs, apply user, action, document, or date filters, and export when required.</w:t>
            </w:r>
          </w:p>
          <w:p w14:paraId="776CACBF" w14:textId="77777777" w:rsidR="00F376D7" w:rsidRPr="00636F29" w:rsidRDefault="00AC4ED2"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Logs are read-only accountability records.</w:t>
            </w:r>
          </w:p>
        </w:tc>
      </w:tr>
    </w:tbl>
    <w:p w14:paraId="78765542" w14:textId="77777777" w:rsidR="00F376D7" w:rsidRPr="00636F29" w:rsidRDefault="00F376D7">
      <w:pPr>
        <w:spacing w:before="40" w:after="40"/>
        <w:rPr>
          <w:rFonts w:ascii="Century Gothic" w:hAnsi="Century Gothic" w:cs="Century Gothic" w:eastAsia="Century Gothic"/>
          <w:sz w:val="22"/>
          <w:szCs w:val="22"/>
        </w:rPr>
      </w:pPr>
    </w:p>
    <w:p w14:paraId="6EB1B1EB" w14:textId="77777777" w:rsidR="0006719F" w:rsidRPr="00636F29" w:rsidRDefault="0006719F" w:rsidP="0006719F">
      <w:pPr>
        <w:pStyle w:val="Heading3"/>
        <w:rPr>
          <w:rFonts w:ascii="Century Gothic" w:hAnsi="Century Gothic" w:cs="Century Gothic" w:eastAsia="Century Gothic"/>
          <w:color w:val="auto"/>
          <w:sz w:val="22"/>
          <w:szCs w:val="22"/>
        </w:rPr>
      </w:pPr>
      <w:bookmarkStart w:id="169" w:name="_Toc242380150"/>
      <w:bookmarkStart w:id="170" w:name="_Toc242888895"/>
      <w:bookmarkStart w:id="171" w:name="_Toc242890003"/>
      <w:r w:rsidRPr="00636F29">
        <w:rPr>
          <w:rFonts w:ascii="Century Gothic" w:hAnsi="Century Gothic" w:cs="Century Gothic" w:eastAsia="Century Gothic"/>
          <w:color w:val="auto"/>
          <w:sz w:val="22"/>
          <w:szCs w:val="22"/>
        </w:rPr>
        <w:t>C.6 Basic Troubleshooting</w:t>
      </w:r>
      <w:bookmarkEnd w:id="169"/>
      <w:bookmarkEnd w:id="170"/>
      <w:bookmarkEnd w:id="171"/>
    </w:p>
    <w:p w14:paraId="320388C5" w14:textId="77777777" w:rsidR="0006719F" w:rsidRPr="00636F29" w:rsidRDefault="0006719F" w:rsidP="0006719F">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Steps to follow:</w:t>
      </w:r>
      <w:r w:rsidRPr="00636F29">
        <w:rPr>
          <w:rFonts w:ascii="Century Gothic" w:hAnsi="Century Gothic" w:cs="Century Gothic" w:eastAsia="Century Gothic"/>
          <w:sz w:val="22"/>
          <w:szCs w:val="22"/>
        </w:rPr>
        <w:br/>
        <w:t>1. If a permitted record is missing, refresh once and verify direction, status, and date filters.</w:t>
      </w:r>
      <w:r w:rsidRPr="00636F29">
        <w:rPr>
          <w:rFonts w:ascii="Century Gothic" w:hAnsi="Century Gothic" w:cs="Century Gothic" w:eastAsia="Century Gothic"/>
          <w:sz w:val="22"/>
          <w:szCs w:val="22"/>
        </w:rPr>
        <w:br/>
        <w:t>2. Confirm that the account is a creator, sender, recipient, assignee, or authorized monitor.</w:t>
      </w:r>
      <w:r w:rsidRPr="00636F29">
        <w:rPr>
          <w:rFonts w:ascii="Century Gothic" w:hAnsi="Century Gothic" w:cs="Century Gothic" w:eastAsia="Century Gothic"/>
          <w:sz w:val="22"/>
          <w:szCs w:val="22"/>
        </w:rPr>
        <w:br/>
        <w:t>3. If an action is unavailable, check the branch status and permission before attempting again.</w:t>
      </w:r>
      <w:r w:rsidRPr="00636F29">
        <w:rPr>
          <w:rFonts w:ascii="Century Gothic" w:hAnsi="Century Gothic" w:cs="Century Gothic" w:eastAsia="Century Gothic"/>
          <w:sz w:val="22"/>
          <w:szCs w:val="22"/>
        </w:rPr>
        <w:br/>
        <w:t>4. For upload or print issues, verify the file type, file size, route number, paper size, and browser print destination.</w:t>
      </w:r>
      <w:r w:rsidRPr="00636F29">
        <w:rPr>
          <w:rFonts w:ascii="Century Gothic" w:hAnsi="Century Gothic" w:cs="Century Gothic" w:eastAsia="Century Gothic"/>
          <w:sz w:val="22"/>
          <w:szCs w:val="22"/>
        </w:rPr>
        <w:br/>
        <w:t>5. Record the route number, time, screen, and attempted action before reporting a persistent problem.</w:t>
      </w:r>
    </w:p>
    <w:p w14:paraId="39F83152" w14:textId="77777777" w:rsidR="00DA51F9" w:rsidRPr="00636F29" w:rsidRDefault="00E34864" w:rsidP="00AA2FBF">
      <w:pPr>
        <w:pStyle w:val="Heading2"/>
        <w:spacing w:after="0"/>
        <w:rPr>
          <w:rFonts w:ascii="Century Gothic" w:hAnsi="Century Gothic" w:eastAsia="Century Gothic" w:cs="Century Gothic"/>
          <w:sz w:val="22"/>
          <w:szCs w:val="22"/>
        </w:rPr>
      </w:pPr>
      <w:bookmarkStart w:id="172" w:name="_Toc242888896"/>
      <w:bookmarkStart w:id="173" w:name="_Toc242890004"/>
      <w:r w:rsidRPr="00636F29">
        <w:rPr>
          <w:rFonts w:ascii="Century Gothic" w:hAnsi="Century Gothic" w:eastAsia="Century Gothic" w:cs="Century Gothic"/>
          <w:sz w:val="22"/>
          <w:szCs w:val="22"/>
        </w:rPr>
        <w:t>Appendix D. ISO 25010 Questionnaire</w:t>
      </w:r>
      <w:bookmarkEnd w:id="172"/>
      <w:bookmarkEnd w:id="173"/>
    </w:p>
    <w:p w14:paraId="7C75EE50" w14:textId="77777777" w:rsidR="00DA51F9" w:rsidRPr="00636F29" w:rsidRDefault="00DA51F9" w:rsidP="00AA2FBF">
      <w:pPr>
        <w:spacing w:after="0"/>
        <w:rPr>
          <w:rFonts w:ascii="Century Gothic" w:hAnsi="Century Gothic" w:cs="Century Gothic" w:eastAsia="Century Gothic"/>
          <w:sz w:val="22"/>
          <w:szCs w:val="22"/>
        </w:rPr>
      </w:pPr>
    </w:p>
    <w:p w14:paraId="04854F4D"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SOFTWARE QUALITY EVALUATION QUESTIONNAIRE</w:t>
      </w:r>
    </w:p>
    <w:p w14:paraId="775C81E6"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Web-Based Document Tracking and Management Platform (WDTMP)</w:t>
      </w:r>
    </w:p>
    <w:p w14:paraId="498E812F"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Bureau of Local Government Finance – Regional Office No. 2</w:t>
      </w:r>
    </w:p>
    <w:p w14:paraId="1CEE8253" w14:textId="77777777" w:rsidR="00DA51F9" w:rsidRPr="00636F29" w:rsidRDefault="00DA51F9" w:rsidP="00AA2FBF">
      <w:pPr>
        <w:spacing w:after="0"/>
        <w:rPr>
          <w:rFonts w:ascii="Century Gothic" w:hAnsi="Century Gothic" w:cs="Century Gothic" w:eastAsia="Century Gothic"/>
          <w:sz w:val="22"/>
          <w:szCs w:val="22"/>
        </w:rPr>
      </w:pPr>
    </w:p>
    <w:p w14:paraId="7B7B2763"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Purpose: This questionnaire evaluates the extent to which the developed WDTMP complies with the ISO/IEC 25010:2011 software product quality characteristics. Please use the system before answering. Responses will be summarized for academic purposes and treated confidentially.</w:t>
      </w:r>
    </w:p>
    <w:p w14:paraId="0CDE327A" w14:textId="77777777" w:rsidR="00DA51F9" w:rsidRPr="00636F29" w:rsidRDefault="00DA51F9" w:rsidP="00AA2FBF">
      <w:pPr>
        <w:spacing w:after="0"/>
        <w:rPr>
          <w:rFonts w:ascii="Century Gothic" w:hAnsi="Century Gothic" w:cs="Century Gothic" w:eastAsia="Century Gothic"/>
          <w:sz w:val="22"/>
          <w:szCs w:val="22"/>
        </w:rPr>
      </w:pPr>
    </w:p>
    <w:p w14:paraId="034166F3"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PART I. RESPONDENT PROFILE</w:t>
      </w:r>
    </w:p>
    <w:p w14:paraId="131559BC"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Respondent Type: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BLGF Employee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IT Expert</w:t>
      </w:r>
    </w:p>
    <w:p w14:paraId="2F30C621"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Age: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30 or below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31–40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41–50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51–60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Above 60</w:t>
      </w:r>
    </w:p>
    <w:p w14:paraId="5CCBFC5E"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Sex: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Male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Female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Prefer not to say</w:t>
      </w:r>
    </w:p>
    <w:p w14:paraId="7189F274"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Highest Educational Attainment: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College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Postgraduate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Other: __________</w:t>
      </w:r>
    </w:p>
    <w:p w14:paraId="08995144"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Years of Relevant Work/IT Experience: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Below 1 year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1–5 years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6–10 years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xml:space="preserve"> More than 10 years</w:t>
      </w:r>
    </w:p>
    <w:p w14:paraId="3AE286EF" w14:textId="77777777" w:rsidR="00DA51F9" w:rsidRPr="00636F29" w:rsidRDefault="00DA51F9" w:rsidP="00AA2FBF">
      <w:pPr>
        <w:spacing w:after="0"/>
        <w:rPr>
          <w:rFonts w:ascii="Century Gothic" w:hAnsi="Century Gothic" w:cs="Century Gothic" w:eastAsia="Century Gothic"/>
          <w:sz w:val="22"/>
          <w:szCs w:val="22"/>
        </w:rPr>
      </w:pPr>
    </w:p>
    <w:p w14:paraId="242A6DDA"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PART II. ISO/IEC 25010 SOFTWARE QUALITY ASSESSMENT</w:t>
      </w:r>
    </w:p>
    <w:p w14:paraId="42A6046A"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Instruction: Place a check mark (</w:t>
      </w:r>
      <w:r w:rsidRPr="00636F29">
        <w:rPr>
          <w:rFonts w:ascii="Century Gothic" w:hAnsi="Century Gothic" w:cs="Century Gothic" w:eastAsia="Century Gothic"/>
          <w:sz w:val="22"/>
          <w:szCs w:val="22"/>
        </w:rPr>
        <w:t>✓</w:t>
      </w:r>
      <w:r w:rsidRPr="00636F29">
        <w:rPr>
          <w:rFonts w:ascii="Century Gothic" w:hAnsi="Century Gothic" w:cs="Century Gothic" w:eastAsia="Century Gothic"/>
          <w:sz w:val="22"/>
          <w:szCs w:val="22"/>
        </w:rPr>
        <w:t>) under the rating that best represents your assessment of each statement.</w:t>
      </w:r>
    </w:p>
    <w:p w14:paraId="09E89E57"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5 – Very Great Extent   4 – Great Extent   3 – Moderate Extent   2 – Little Extent   1 – No Extent</w:t>
      </w:r>
    </w:p>
    <w:p w14:paraId="2A715D6F" w14:textId="77777777" w:rsidR="00DA51F9" w:rsidRPr="00636F29" w:rsidRDefault="00DA51F9" w:rsidP="00AA2FBF">
      <w:pPr>
        <w:spacing w:after="0"/>
        <w:rPr>
          <w:rFonts w:ascii="Century Gothic" w:hAnsi="Century Gothic" w:cs="Century Gothic" w:eastAsia="Century Gothic"/>
          <w:sz w:val="22"/>
          <w:szCs w:val="22"/>
        </w:rPr>
      </w:pP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
        <w:gridCol w:w="5178"/>
        <w:gridCol w:w="369"/>
        <w:gridCol w:w="369"/>
        <w:gridCol w:w="369"/>
        <w:gridCol w:w="369"/>
        <w:gridCol w:w="369"/>
        <w:gridCol w:w="1361"/>
      </w:tblGrid>
      <w:tr w:rsidR="00AA2FBF" w:rsidRPr="00636F29" w14:paraId="4541E7D9" w14:textId="77777777" w:rsidTr="00BA68CB">
        <w:trPr>
          <w:cantSplit/>
        </w:trPr>
        <w:tc>
          <w:tcPr>
            <w:tcW w:w="397" w:type="dxa"/>
          </w:tcPr>
          <w:p w14:paraId="4A25EFBB" w14:textId="408AE209"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No.</w:t>
            </w:r>
          </w:p>
        </w:tc>
        <w:tc>
          <w:tcPr>
            <w:tcW w:w="5178" w:type="dxa"/>
          </w:tcPr>
          <w:p w14:paraId="2C6ABA44" w14:textId="2B0E49BD"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Quality Characteristic / Evaluation Statement</w:t>
            </w:r>
          </w:p>
        </w:tc>
        <w:tc>
          <w:tcPr>
            <w:tcW w:w="369" w:type="dxa"/>
          </w:tcPr>
          <w:p w14:paraId="15789AAC" w14:textId="5E2FA2A9"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5</w:t>
            </w:r>
          </w:p>
        </w:tc>
        <w:tc>
          <w:tcPr>
            <w:tcW w:w="369" w:type="dxa"/>
          </w:tcPr>
          <w:p w14:paraId="4ED27567" w14:textId="648026C7"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4</w:t>
            </w:r>
          </w:p>
        </w:tc>
        <w:tc>
          <w:tcPr>
            <w:tcW w:w="369" w:type="dxa"/>
          </w:tcPr>
          <w:p w14:paraId="7AEEBDBE" w14:textId="235C8406"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3</w:t>
            </w:r>
          </w:p>
        </w:tc>
        <w:tc>
          <w:tcPr>
            <w:tcW w:w="369" w:type="dxa"/>
          </w:tcPr>
          <w:p w14:paraId="33F20D3F" w14:textId="2F41AAF4"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2</w:t>
            </w:r>
          </w:p>
        </w:tc>
        <w:tc>
          <w:tcPr>
            <w:tcW w:w="369" w:type="dxa"/>
          </w:tcPr>
          <w:p w14:paraId="67F30107" w14:textId="05482524"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1</w:t>
            </w:r>
          </w:p>
        </w:tc>
        <w:tc>
          <w:tcPr>
            <w:tcW w:w="1361" w:type="dxa"/>
          </w:tcPr>
          <w:p w14:paraId="707B4CE5" w14:textId="3BC58908" w:rsidR="00DA51F9" w:rsidRPr="00636F29" w:rsidRDefault="00E34864" w:rsidP="00BA68CB">
            <w:pPr>
              <w:spacing w:after="0"/>
              <w:jc w:val="center"/>
              <w:rPr>
                <w:rFonts w:ascii="Century Gothic" w:hAnsi="Century Gothic" w:cs="Century Gothic" w:eastAsia="Century Gothic"/>
                <w:b/>
                <w:sz w:val="22"/>
                <w:szCs w:val="22"/>
              </w:rPr>
            </w:pPr>
            <w:r w:rsidRPr="00636F29">
              <w:rPr>
                <w:rFonts w:ascii="Century Gothic" w:hAnsi="Century Gothic" w:cs="Century Gothic" w:eastAsia="Century Gothic"/>
                <w:b/>
                <w:sz w:val="22"/>
                <w:szCs w:val="22"/>
              </w:rPr>
              <w:t>Comments</w:t>
            </w:r>
          </w:p>
        </w:tc>
      </w:tr>
      <w:tr w:rsidR="00AA2FBF" w:rsidRPr="00636F29" w14:paraId="1B2E019D" w14:textId="77777777" w:rsidTr="00BA68CB">
        <w:trPr>
          <w:cantSplit/>
        </w:trPr>
        <w:tc>
          <w:tcPr>
            <w:tcW w:w="397" w:type="dxa"/>
          </w:tcPr>
          <w:p w14:paraId="0C685703" w14:textId="2426BF2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w:t>
            </w:r>
          </w:p>
        </w:tc>
        <w:tc>
          <w:tcPr>
            <w:tcW w:w="5178" w:type="dxa"/>
          </w:tcPr>
          <w:p w14:paraId="4573A9F4"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A. Functional Suitability</w:t>
            </w:r>
          </w:p>
          <w:p w14:paraId="19DEC624" w14:textId="014BDA2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provides the functions required for registering, routing, monitoring, retrieving, and archiving documents.</w:t>
            </w:r>
          </w:p>
        </w:tc>
        <w:tc>
          <w:tcPr>
            <w:tcW w:w="369" w:type="dxa"/>
          </w:tcPr>
          <w:p w14:paraId="12640176" w14:textId="55FBA0F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198D00E" w14:textId="315BFFE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E7267CC" w14:textId="3175E94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604FE97" w14:textId="138271B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8A7958A" w14:textId="0E51C3D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202088D4"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2C38CC55" w14:textId="77777777" w:rsidTr="00BA68CB">
        <w:trPr>
          <w:cantSplit/>
        </w:trPr>
        <w:tc>
          <w:tcPr>
            <w:tcW w:w="397" w:type="dxa"/>
          </w:tcPr>
          <w:p w14:paraId="4F009A48" w14:textId="71D3C03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w:t>
            </w:r>
          </w:p>
        </w:tc>
        <w:tc>
          <w:tcPr>
            <w:tcW w:w="5178" w:type="dxa"/>
          </w:tcPr>
          <w:p w14:paraId="652BA97A" w14:textId="6381CA0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produces correct and appropriate information for document-processing tasks.</w:t>
            </w:r>
          </w:p>
        </w:tc>
        <w:tc>
          <w:tcPr>
            <w:tcW w:w="369" w:type="dxa"/>
          </w:tcPr>
          <w:p w14:paraId="571187AF" w14:textId="05307CD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68F20A9" w14:textId="3031CEB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BE4D64D" w14:textId="01D5474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4FE18D2" w14:textId="6E1C837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30B09C1" w14:textId="56EBBB0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1982064F"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31D2B668" w14:textId="77777777" w:rsidTr="00BA68CB">
        <w:trPr>
          <w:cantSplit/>
        </w:trPr>
        <w:tc>
          <w:tcPr>
            <w:tcW w:w="397" w:type="dxa"/>
          </w:tcPr>
          <w:p w14:paraId="1A03A53C" w14:textId="2C71F93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w:t>
            </w:r>
          </w:p>
        </w:tc>
        <w:tc>
          <w:tcPr>
            <w:tcW w:w="5178" w:type="dxa"/>
          </w:tcPr>
          <w:p w14:paraId="18E6A5CC" w14:textId="2B739E3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available functions help users complete document-related tasks and address workflow problems.</w:t>
            </w:r>
          </w:p>
        </w:tc>
        <w:tc>
          <w:tcPr>
            <w:tcW w:w="369" w:type="dxa"/>
          </w:tcPr>
          <w:p w14:paraId="63734305" w14:textId="0D8A2E0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7DF14B2" w14:textId="091582C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429D080" w14:textId="19473F9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3307E30" w14:textId="5D5F9D9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665E06A" w14:textId="382E390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2D5F086B"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715D522F" w14:textId="77777777" w:rsidTr="00BA68CB">
        <w:trPr>
          <w:cantSplit/>
        </w:trPr>
        <w:tc>
          <w:tcPr>
            <w:tcW w:w="397" w:type="dxa"/>
          </w:tcPr>
          <w:p w14:paraId="7BAC7CD5" w14:textId="604E5C5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4</w:t>
            </w:r>
          </w:p>
        </w:tc>
        <w:tc>
          <w:tcPr>
            <w:tcW w:w="5178" w:type="dxa"/>
          </w:tcPr>
          <w:p w14:paraId="233DFB68" w14:textId="393A5D0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applies the appropriate functions and access permissions for each authorized user role.</w:t>
            </w:r>
          </w:p>
        </w:tc>
        <w:tc>
          <w:tcPr>
            <w:tcW w:w="369" w:type="dxa"/>
          </w:tcPr>
          <w:p w14:paraId="1BE27A5C" w14:textId="0F1008C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A7CCA07" w14:textId="752D59F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05F47A3" w14:textId="67E2126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24BEA91" w14:textId="66E7FA9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57298EB" w14:textId="6C8452A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686121DF"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4A3031FB" w14:textId="77777777" w:rsidTr="00BA68CB">
        <w:trPr>
          <w:cantSplit/>
        </w:trPr>
        <w:tc>
          <w:tcPr>
            <w:tcW w:w="397" w:type="dxa"/>
          </w:tcPr>
          <w:p w14:paraId="2426BDAD" w14:textId="2B63E9E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5</w:t>
            </w:r>
          </w:p>
        </w:tc>
        <w:tc>
          <w:tcPr>
            <w:tcW w:w="5178" w:type="dxa"/>
          </w:tcPr>
          <w:p w14:paraId="29AA3651"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B. Reliability</w:t>
            </w:r>
          </w:p>
          <w:p w14:paraId="7D475F33" w14:textId="01F2959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performs consistently during normal document-processing operations.</w:t>
            </w:r>
          </w:p>
        </w:tc>
        <w:tc>
          <w:tcPr>
            <w:tcW w:w="369" w:type="dxa"/>
          </w:tcPr>
          <w:p w14:paraId="361C2110" w14:textId="5260DB34"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02D2E43" w14:textId="68C6399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054BD2C" w14:textId="179BAB8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DEA0C24" w14:textId="4A0FF5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6E07BAC" w14:textId="6148C28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5CF550F8"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00CB16CD" w14:textId="77777777" w:rsidTr="00BA68CB">
        <w:trPr>
          <w:cantSplit/>
        </w:trPr>
        <w:tc>
          <w:tcPr>
            <w:tcW w:w="397" w:type="dxa"/>
          </w:tcPr>
          <w:p w14:paraId="35FA35A3" w14:textId="3F5A946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6</w:t>
            </w:r>
          </w:p>
        </w:tc>
        <w:tc>
          <w:tcPr>
            <w:tcW w:w="5178" w:type="dxa"/>
          </w:tcPr>
          <w:p w14:paraId="5AE884AE" w14:textId="10FBD61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remains usable when recoverable errors occur.</w:t>
            </w:r>
          </w:p>
        </w:tc>
        <w:tc>
          <w:tcPr>
            <w:tcW w:w="369" w:type="dxa"/>
          </w:tcPr>
          <w:p w14:paraId="2536F894" w14:textId="2851CDD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8EB18C9" w14:textId="6552402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E22BABF" w14:textId="1F7478A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5632887" w14:textId="5245800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8166F54" w14:textId="4F4C57F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2FB9AA68"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7A3F1B5E" w14:textId="77777777" w:rsidTr="00BA68CB">
        <w:trPr>
          <w:cantSplit/>
        </w:trPr>
        <w:tc>
          <w:tcPr>
            <w:tcW w:w="397" w:type="dxa"/>
          </w:tcPr>
          <w:p w14:paraId="0A3660BC" w14:textId="3ED7820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7</w:t>
            </w:r>
          </w:p>
        </w:tc>
        <w:tc>
          <w:tcPr>
            <w:tcW w:w="5178" w:type="dxa"/>
          </w:tcPr>
          <w:p w14:paraId="6329D0DB" w14:textId="6CA37A6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preserves or restores document data and transaction history after an interruption or failure.</w:t>
            </w:r>
          </w:p>
        </w:tc>
        <w:tc>
          <w:tcPr>
            <w:tcW w:w="369" w:type="dxa"/>
          </w:tcPr>
          <w:p w14:paraId="563E4E9E" w14:textId="569C1FB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F5AD885" w14:textId="3E7A201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B3126FB" w14:textId="6E2D5C4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7B13BA8" w14:textId="5D39244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54A7905" w14:textId="7431523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35117841"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6426AAC0" w14:textId="77777777" w:rsidTr="00BA68CB">
        <w:trPr>
          <w:cantSplit/>
        </w:trPr>
        <w:tc>
          <w:tcPr>
            <w:tcW w:w="397" w:type="dxa"/>
          </w:tcPr>
          <w:p w14:paraId="6209E978" w14:textId="232CF2E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8</w:t>
            </w:r>
          </w:p>
        </w:tc>
        <w:tc>
          <w:tcPr>
            <w:tcW w:w="5178" w:type="dxa"/>
          </w:tcPr>
          <w:p w14:paraId="0F40983A"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C. Usability</w:t>
            </w:r>
          </w:p>
          <w:p w14:paraId="314E9868" w14:textId="3C1CA7C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user interface is easy to understand and learn.</w:t>
            </w:r>
          </w:p>
        </w:tc>
        <w:tc>
          <w:tcPr>
            <w:tcW w:w="369" w:type="dxa"/>
          </w:tcPr>
          <w:p w14:paraId="2F399244" w14:textId="325DA52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EAD154A" w14:textId="4D94DE6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116A8DF" w14:textId="6324A8B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D596FEB" w14:textId="106AA25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B275C58" w14:textId="65E2E694"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200E6ADF"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6557E480" w14:textId="77777777" w:rsidTr="00BA68CB">
        <w:trPr>
          <w:cantSplit/>
        </w:trPr>
        <w:tc>
          <w:tcPr>
            <w:tcW w:w="397" w:type="dxa"/>
          </w:tcPr>
          <w:p w14:paraId="3A717B5D" w14:textId="4CB4A91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9</w:t>
            </w:r>
          </w:p>
        </w:tc>
        <w:tc>
          <w:tcPr>
            <w:tcW w:w="5178" w:type="dxa"/>
          </w:tcPr>
          <w:p w14:paraId="2E96830A" w14:textId="49C78B5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Labels, instructions, notifications, and system-generated information are clear.</w:t>
            </w:r>
          </w:p>
        </w:tc>
        <w:tc>
          <w:tcPr>
            <w:tcW w:w="369" w:type="dxa"/>
          </w:tcPr>
          <w:p w14:paraId="5F2DF1D2" w14:textId="0739FE2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0A2E14E" w14:textId="56D7B45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3AA22EA" w14:textId="2C2E8B2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10A199E" w14:textId="109E3D2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B85809F" w14:textId="219DBC8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7BA4337B"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79692432" w14:textId="77777777" w:rsidTr="00BA68CB">
        <w:trPr>
          <w:cantSplit/>
        </w:trPr>
        <w:tc>
          <w:tcPr>
            <w:tcW w:w="397" w:type="dxa"/>
          </w:tcPr>
          <w:p w14:paraId="77E5F536" w14:textId="3B56E82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10</w:t>
            </w:r>
          </w:p>
        </w:tc>
        <w:tc>
          <w:tcPr>
            <w:tcW w:w="5178" w:type="dxa"/>
          </w:tcPr>
          <w:p w14:paraId="4BFD1C57" w14:textId="1014065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user documentation provides sufficient guidance for operating the system.</w:t>
            </w:r>
          </w:p>
        </w:tc>
        <w:tc>
          <w:tcPr>
            <w:tcW w:w="369" w:type="dxa"/>
          </w:tcPr>
          <w:p w14:paraId="48351C08" w14:textId="6B4414F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881445C" w14:textId="2DE52E0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2285503" w14:textId="4C22DA5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0523AE4" w14:textId="701E3C3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DAA1EC3" w14:textId="52F95F0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226AE1E7"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528F0FAA" w14:textId="77777777" w:rsidTr="00BA68CB">
        <w:trPr>
          <w:cantSplit/>
        </w:trPr>
        <w:tc>
          <w:tcPr>
            <w:tcW w:w="397" w:type="dxa"/>
          </w:tcPr>
          <w:p w14:paraId="519E84BB" w14:textId="43BE6C6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11</w:t>
            </w:r>
          </w:p>
        </w:tc>
        <w:tc>
          <w:tcPr>
            <w:tcW w:w="5178" w:type="dxa"/>
          </w:tcPr>
          <w:p w14:paraId="4956C96F" w14:textId="7B525AE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Users can complete common tasks through a straightforward sequence of steps.</w:t>
            </w:r>
          </w:p>
        </w:tc>
        <w:tc>
          <w:tcPr>
            <w:tcW w:w="369" w:type="dxa"/>
          </w:tcPr>
          <w:p w14:paraId="217A7673" w14:textId="217535F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21EEC6C" w14:textId="28A32E0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760D27D" w14:textId="172A77D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877C493" w14:textId="5344927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5BD19F6" w14:textId="08B4399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3299D50D"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4EB1624D" w14:textId="77777777" w:rsidTr="00BA68CB">
        <w:trPr>
          <w:cantSplit/>
        </w:trPr>
        <w:tc>
          <w:tcPr>
            <w:tcW w:w="397" w:type="dxa"/>
          </w:tcPr>
          <w:p w14:paraId="5558D296" w14:textId="05117B6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12</w:t>
            </w:r>
          </w:p>
        </w:tc>
        <w:tc>
          <w:tcPr>
            <w:tcW w:w="5178" w:type="dxa"/>
          </w:tcPr>
          <w:p w14:paraId="645934B2"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D. Performance Efficiency</w:t>
            </w:r>
          </w:p>
          <w:p w14:paraId="4B939890" w14:textId="4D47723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responds promptly to user commands, searches, and document transactions.</w:t>
            </w:r>
          </w:p>
        </w:tc>
        <w:tc>
          <w:tcPr>
            <w:tcW w:w="369" w:type="dxa"/>
          </w:tcPr>
          <w:p w14:paraId="78509E81" w14:textId="48F5BB3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7DDC508" w14:textId="161C03E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1DC9BA6" w14:textId="4BCE5D0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74BFDAE" w14:textId="46D2D00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94FD5E7" w14:textId="208335C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76CDC2A6"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7FDF5A30" w14:textId="77777777" w:rsidTr="00BA68CB">
        <w:trPr>
          <w:cantSplit/>
        </w:trPr>
        <w:tc>
          <w:tcPr>
            <w:tcW w:w="397" w:type="dxa"/>
          </w:tcPr>
          <w:p w14:paraId="0614F187" w14:textId="64B38EC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13</w:t>
            </w:r>
          </w:p>
        </w:tc>
        <w:tc>
          <w:tcPr>
            <w:tcW w:w="5178" w:type="dxa"/>
          </w:tcPr>
          <w:p w14:paraId="6C827B71" w14:textId="57784C1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uses available computing and network resources efficiently.</w:t>
            </w:r>
          </w:p>
        </w:tc>
        <w:tc>
          <w:tcPr>
            <w:tcW w:w="369" w:type="dxa"/>
          </w:tcPr>
          <w:p w14:paraId="64C68F1E" w14:textId="3D0B0CB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06D4F7C" w14:textId="6BF432A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C8F1CDD" w14:textId="12473C6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9533BCD" w14:textId="51E432A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92A0882" w14:textId="3A78DDB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7C951F51"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20B4052B" w14:textId="77777777" w:rsidTr="00BA68CB">
        <w:trPr>
          <w:cantSplit/>
        </w:trPr>
        <w:tc>
          <w:tcPr>
            <w:tcW w:w="397" w:type="dxa"/>
          </w:tcPr>
          <w:p w14:paraId="3693D5B4" w14:textId="49DF2254"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14</w:t>
            </w:r>
          </w:p>
        </w:tc>
        <w:tc>
          <w:tcPr>
            <w:tcW w:w="5178" w:type="dxa"/>
          </w:tcPr>
          <w:p w14:paraId="607A3461" w14:textId="1034D0B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support the expected number of users and document transactions without unacceptable slowdown.</w:t>
            </w:r>
          </w:p>
        </w:tc>
        <w:tc>
          <w:tcPr>
            <w:tcW w:w="369" w:type="dxa"/>
          </w:tcPr>
          <w:p w14:paraId="4B384CD9" w14:textId="55382BB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9E8F1FB" w14:textId="66F2C60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897F929" w14:textId="0AA3E89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93E5E9B" w14:textId="4D1FA25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8C0296F" w14:textId="51A4564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7F029250"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20E6D950" w14:textId="77777777" w:rsidTr="00BA68CB">
        <w:trPr>
          <w:cantSplit/>
        </w:trPr>
        <w:tc>
          <w:tcPr>
            <w:tcW w:w="397" w:type="dxa"/>
          </w:tcPr>
          <w:p w14:paraId="35371112" w14:textId="288F884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15</w:t>
            </w:r>
          </w:p>
        </w:tc>
        <w:tc>
          <w:tcPr>
            <w:tcW w:w="5178" w:type="dxa"/>
          </w:tcPr>
          <w:p w14:paraId="1F761C79"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 Compatibility</w:t>
            </w:r>
          </w:p>
          <w:p w14:paraId="1C96C033" w14:textId="112F0F8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performs correctly in its supported browsers, devices, and operating environment.</w:t>
            </w:r>
          </w:p>
        </w:tc>
        <w:tc>
          <w:tcPr>
            <w:tcW w:w="369" w:type="dxa"/>
          </w:tcPr>
          <w:p w14:paraId="5E582424" w14:textId="557338A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66F5B15" w14:textId="4052637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90624F3" w14:textId="33BEE0E4"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BC43C8A" w14:textId="3CC64CB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2537829" w14:textId="1E78EF2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3735AAD1"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4D169F76" w14:textId="77777777" w:rsidTr="00BA68CB">
        <w:trPr>
          <w:cantSplit/>
        </w:trPr>
        <w:tc>
          <w:tcPr>
            <w:tcW w:w="397" w:type="dxa"/>
          </w:tcPr>
          <w:p w14:paraId="532B8D2E" w14:textId="207C792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16</w:t>
            </w:r>
          </w:p>
        </w:tc>
        <w:tc>
          <w:tcPr>
            <w:tcW w:w="5178" w:type="dxa"/>
          </w:tcPr>
          <w:p w14:paraId="48D4039D" w14:textId="623F8A0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modules exchange and use document, routing, notification, and user information correctly.</w:t>
            </w:r>
          </w:p>
        </w:tc>
        <w:tc>
          <w:tcPr>
            <w:tcW w:w="369" w:type="dxa"/>
          </w:tcPr>
          <w:p w14:paraId="089B7914" w14:textId="3AA0153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F809BFA" w14:textId="2A5B194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3ECAA01" w14:textId="03E49B8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9429637" w14:textId="742F0D0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A89C27B" w14:textId="4C141CA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61F69DF5"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46BF54E5" w14:textId="77777777" w:rsidTr="00BA68CB">
        <w:trPr>
          <w:cantSplit/>
        </w:trPr>
        <w:tc>
          <w:tcPr>
            <w:tcW w:w="397" w:type="dxa"/>
          </w:tcPr>
          <w:p w14:paraId="77F05B70" w14:textId="3A9C6C1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17</w:t>
            </w:r>
          </w:p>
        </w:tc>
        <w:tc>
          <w:tcPr>
            <w:tcW w:w="5178" w:type="dxa"/>
          </w:tcPr>
          <w:p w14:paraId="158C256F"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F. Security</w:t>
            </w:r>
          </w:p>
          <w:p w14:paraId="5AF0D544" w14:textId="3C84CCD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restricts functions and records according to authorized user roles and permissions.</w:t>
            </w:r>
          </w:p>
        </w:tc>
        <w:tc>
          <w:tcPr>
            <w:tcW w:w="369" w:type="dxa"/>
          </w:tcPr>
          <w:p w14:paraId="64327C06" w14:textId="4DB44DA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FCCE8B6" w14:textId="19147DF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3089BF4" w14:textId="4231A60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C53DA00" w14:textId="05BB3BF4"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7DEFD4E" w14:textId="7AF7B83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30A861DE"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5A4FF92B" w14:textId="77777777" w:rsidTr="00BA68CB">
        <w:trPr>
          <w:cantSplit/>
        </w:trPr>
        <w:tc>
          <w:tcPr>
            <w:tcW w:w="397" w:type="dxa"/>
          </w:tcPr>
          <w:p w14:paraId="3528A777" w14:textId="0C62CEC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18</w:t>
            </w:r>
          </w:p>
        </w:tc>
        <w:tc>
          <w:tcPr>
            <w:tcW w:w="5178" w:type="dxa"/>
          </w:tcPr>
          <w:p w14:paraId="73AD44A3" w14:textId="45A3762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protects document data, attachments, credentials, and associated records from unauthorized access or modification.</w:t>
            </w:r>
          </w:p>
        </w:tc>
        <w:tc>
          <w:tcPr>
            <w:tcW w:w="369" w:type="dxa"/>
          </w:tcPr>
          <w:p w14:paraId="592F1B32" w14:textId="2AF838B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F334246" w14:textId="0FA4A51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C8273F5" w14:textId="3A5D35D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3A77A02" w14:textId="24E69F6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B00903F" w14:textId="3E7E957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4FAA7B7B"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744D134E" w14:textId="77777777" w:rsidTr="00BA68CB">
        <w:trPr>
          <w:cantSplit/>
        </w:trPr>
        <w:tc>
          <w:tcPr>
            <w:tcW w:w="397" w:type="dxa"/>
          </w:tcPr>
          <w:p w14:paraId="4916DE82" w14:textId="193844D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19</w:t>
            </w:r>
          </w:p>
        </w:tc>
        <w:tc>
          <w:tcPr>
            <w:tcW w:w="5178" w:type="dxa"/>
          </w:tcPr>
          <w:p w14:paraId="0D62ECAF" w14:textId="1EB6448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provides traceable records of significant user and document-processing actions.</w:t>
            </w:r>
          </w:p>
        </w:tc>
        <w:tc>
          <w:tcPr>
            <w:tcW w:w="369" w:type="dxa"/>
          </w:tcPr>
          <w:p w14:paraId="271EA5AE" w14:textId="516EAC2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DC6CF36" w14:textId="1DCF433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F084401" w14:textId="33524FC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B2597BA" w14:textId="77CC358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C3AB1B5" w14:textId="702D5B0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12C03F67"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3A90D384" w14:textId="77777777" w:rsidTr="00BA68CB">
        <w:trPr>
          <w:cantSplit/>
        </w:trPr>
        <w:tc>
          <w:tcPr>
            <w:tcW w:w="397" w:type="dxa"/>
          </w:tcPr>
          <w:p w14:paraId="4BEA7CB7" w14:textId="1709C1D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20</w:t>
            </w:r>
          </w:p>
        </w:tc>
        <w:tc>
          <w:tcPr>
            <w:tcW w:w="5178" w:type="dxa"/>
          </w:tcPr>
          <w:p w14:paraId="67B3DBE9"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G. Maintainability</w:t>
            </w:r>
          </w:p>
          <w:p w14:paraId="7DBF492D" w14:textId="7A08750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System components and errors can be analyzed and corrected efficiently.</w:t>
            </w:r>
          </w:p>
        </w:tc>
        <w:tc>
          <w:tcPr>
            <w:tcW w:w="369" w:type="dxa"/>
          </w:tcPr>
          <w:p w14:paraId="2E67353D" w14:textId="317F53C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8724298" w14:textId="7CBDF46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271AE76" w14:textId="1E55D79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E3EDEA0" w14:textId="5E3D142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CEF8056" w14:textId="683BC50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5B1B1F69"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39D49905" w14:textId="77777777" w:rsidTr="00BA68CB">
        <w:trPr>
          <w:cantSplit/>
        </w:trPr>
        <w:tc>
          <w:tcPr>
            <w:tcW w:w="397" w:type="dxa"/>
          </w:tcPr>
          <w:p w14:paraId="610F36A8" w14:textId="5802B71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21</w:t>
            </w:r>
          </w:p>
        </w:tc>
        <w:tc>
          <w:tcPr>
            <w:tcW w:w="5178" w:type="dxa"/>
          </w:tcPr>
          <w:p w14:paraId="1FB0C4B8" w14:textId="7B360E5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be modified or enhanced without unnecessarily affecting unrelated functions.</w:t>
            </w:r>
          </w:p>
        </w:tc>
        <w:tc>
          <w:tcPr>
            <w:tcW w:w="369" w:type="dxa"/>
          </w:tcPr>
          <w:p w14:paraId="5B7779B8" w14:textId="63D139E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11856E80" w14:textId="6CA66CF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6ECD222" w14:textId="47AE2B3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6462D95" w14:textId="7FBD033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D4F6EB1" w14:textId="1132640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7B5653AA"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099EC4DF" w14:textId="77777777" w:rsidTr="00BA68CB">
        <w:trPr>
          <w:cantSplit/>
        </w:trPr>
        <w:tc>
          <w:tcPr>
            <w:tcW w:w="397" w:type="dxa"/>
          </w:tcPr>
          <w:p w14:paraId="2BFF1CD3" w14:textId="55350A6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22</w:t>
            </w:r>
          </w:p>
        </w:tc>
        <w:tc>
          <w:tcPr>
            <w:tcW w:w="5178" w:type="dxa"/>
          </w:tcPr>
          <w:p w14:paraId="7501937B" w14:textId="6EDC2C4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continues to operate correctly after controlled changes are introduced.</w:t>
            </w:r>
          </w:p>
        </w:tc>
        <w:tc>
          <w:tcPr>
            <w:tcW w:w="369" w:type="dxa"/>
          </w:tcPr>
          <w:p w14:paraId="5883C4CD" w14:textId="0F9AFE4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221D4B2" w14:textId="481AA27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6E9A3E7" w14:textId="40D7AEE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C41BCB1" w14:textId="2D5DE7E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0F0C22C" w14:textId="069658C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2F55CCCE"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0ADF4843" w14:textId="77777777" w:rsidTr="00BA68CB">
        <w:trPr>
          <w:cantSplit/>
        </w:trPr>
        <w:tc>
          <w:tcPr>
            <w:tcW w:w="397" w:type="dxa"/>
          </w:tcPr>
          <w:p w14:paraId="2AF3494F" w14:textId="50D92F5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23</w:t>
            </w:r>
          </w:p>
        </w:tc>
        <w:tc>
          <w:tcPr>
            <w:tcW w:w="5178" w:type="dxa"/>
          </w:tcPr>
          <w:p w14:paraId="525036EC" w14:textId="36FA4DB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System functions can be tested to verify that requirements are satisfied.</w:t>
            </w:r>
          </w:p>
        </w:tc>
        <w:tc>
          <w:tcPr>
            <w:tcW w:w="369" w:type="dxa"/>
          </w:tcPr>
          <w:p w14:paraId="6A57EE69" w14:textId="3B850E6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A621F3D" w14:textId="7A87190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15552FC" w14:textId="2BD7180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15D4FA3" w14:textId="75C278B8"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3C4DBA2" w14:textId="409E2E6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122AB144"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6438AA90" w14:textId="77777777" w:rsidTr="00BA68CB">
        <w:trPr>
          <w:cantSplit/>
        </w:trPr>
        <w:tc>
          <w:tcPr>
            <w:tcW w:w="397" w:type="dxa"/>
          </w:tcPr>
          <w:p w14:paraId="32E3DB8D" w14:textId="0F67973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24</w:t>
            </w:r>
          </w:p>
        </w:tc>
        <w:tc>
          <w:tcPr>
            <w:tcW w:w="5178" w:type="dxa"/>
          </w:tcPr>
          <w:p w14:paraId="4A338BF5" w14:textId="7777777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H. Portability</w:t>
            </w:r>
          </w:p>
          <w:p w14:paraId="6A6A8650" w14:textId="368D231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operate in another compatible deployment environment with minimal adjustment.</w:t>
            </w:r>
          </w:p>
        </w:tc>
        <w:tc>
          <w:tcPr>
            <w:tcW w:w="369" w:type="dxa"/>
          </w:tcPr>
          <w:p w14:paraId="13AF9FF4" w14:textId="5F8861E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39814E7" w14:textId="0E20C35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C66C3C7" w14:textId="19F3CEE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D71654F" w14:textId="39565BE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6248747E" w14:textId="410F6AE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10A9FC17"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6A686A78" w14:textId="77777777" w:rsidTr="00BA68CB">
        <w:trPr>
          <w:cantSplit/>
        </w:trPr>
        <w:tc>
          <w:tcPr>
            <w:tcW w:w="397" w:type="dxa"/>
          </w:tcPr>
          <w:p w14:paraId="6CF43698" w14:textId="0785FC0A"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25</w:t>
            </w:r>
          </w:p>
        </w:tc>
        <w:tc>
          <w:tcPr>
            <w:tcW w:w="5178" w:type="dxa"/>
          </w:tcPr>
          <w:p w14:paraId="6FDF4EB7" w14:textId="3A22BB5D"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be installed or deployed using clear and manageable procedures.</w:t>
            </w:r>
          </w:p>
        </w:tc>
        <w:tc>
          <w:tcPr>
            <w:tcW w:w="369" w:type="dxa"/>
          </w:tcPr>
          <w:p w14:paraId="64DBB917" w14:textId="617AAD4F"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C5895E0" w14:textId="3A57975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D7A8924" w14:textId="4D552D0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0EC10F4" w14:textId="57AC881B"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2B53498B" w14:textId="10EE609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3539185D"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3B7D536B" w14:textId="77777777" w:rsidTr="00BA68CB">
        <w:trPr>
          <w:cantSplit/>
        </w:trPr>
        <w:tc>
          <w:tcPr>
            <w:tcW w:w="397" w:type="dxa"/>
          </w:tcPr>
          <w:p w14:paraId="42C970C2" w14:textId="23FCEA42"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26</w:t>
            </w:r>
          </w:p>
        </w:tc>
        <w:tc>
          <w:tcPr>
            <w:tcW w:w="5178" w:type="dxa"/>
          </w:tcPr>
          <w:p w14:paraId="44F7A349" w14:textId="38B3B88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adapt to supported changes in hardware, software, or configuration.</w:t>
            </w:r>
          </w:p>
        </w:tc>
        <w:tc>
          <w:tcPr>
            <w:tcW w:w="369" w:type="dxa"/>
          </w:tcPr>
          <w:p w14:paraId="6B3FF511" w14:textId="61BBB324"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FA98D4E" w14:textId="78D45593"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769EB430" w14:textId="04E3DF05"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417380E3" w14:textId="34EF649C"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07244A3A" w14:textId="5EF38B7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16404AAC" w14:textId="77777777" w:rsidR="00DA51F9" w:rsidRPr="00636F29" w:rsidRDefault="00DA51F9" w:rsidP="00BA68CB">
            <w:pPr>
              <w:spacing w:after="0"/>
              <w:rPr>
                <w:rFonts w:ascii="Century Gothic" w:hAnsi="Century Gothic" w:cs="Century Gothic" w:eastAsia="Century Gothic"/>
                <w:sz w:val="22"/>
                <w:szCs w:val="22"/>
              </w:rPr>
            </w:pPr>
          </w:p>
        </w:tc>
      </w:tr>
      <w:tr w:rsidR="00AA2FBF" w:rsidRPr="00636F29" w14:paraId="631F3D98" w14:textId="77777777" w:rsidTr="00BA68CB">
        <w:trPr>
          <w:cantSplit/>
        </w:trPr>
        <w:tc>
          <w:tcPr>
            <w:tcW w:w="397" w:type="dxa"/>
          </w:tcPr>
          <w:p w14:paraId="51F60CC8" w14:textId="40392E90"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27</w:t>
            </w:r>
          </w:p>
        </w:tc>
        <w:tc>
          <w:tcPr>
            <w:tcW w:w="5178" w:type="dxa"/>
          </w:tcPr>
          <w:p w14:paraId="6755377C" w14:textId="6CBC3336"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system can replace the relevant manual document-tracking activities within the defined scope of the study.</w:t>
            </w:r>
          </w:p>
        </w:tc>
        <w:tc>
          <w:tcPr>
            <w:tcW w:w="369" w:type="dxa"/>
          </w:tcPr>
          <w:p w14:paraId="4B3E804A" w14:textId="0B0583D9"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7CC7478" w14:textId="6D9FDE97"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399CF46A" w14:textId="292B40F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55951A9" w14:textId="7B6906BE"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369" w:type="dxa"/>
          </w:tcPr>
          <w:p w14:paraId="5E9EA15A" w14:textId="0734A941" w:rsidR="00DA51F9" w:rsidRPr="00636F29" w:rsidRDefault="00E34864" w:rsidP="00BA68CB">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w:t>
            </w:r>
          </w:p>
        </w:tc>
        <w:tc>
          <w:tcPr>
            <w:tcW w:w="1361" w:type="dxa"/>
          </w:tcPr>
          <w:p w14:paraId="06A0D530" w14:textId="77777777" w:rsidR="00DA51F9" w:rsidRPr="00636F29" w:rsidRDefault="00DA51F9" w:rsidP="00BA68CB">
            <w:pPr>
              <w:spacing w:after="0"/>
              <w:rPr>
                <w:rFonts w:ascii="Century Gothic" w:hAnsi="Century Gothic" w:cs="Century Gothic" w:eastAsia="Century Gothic"/>
                <w:sz w:val="22"/>
                <w:szCs w:val="22"/>
              </w:rPr>
            </w:pPr>
          </w:p>
        </w:tc>
      </w:tr>
    </w:tbl>
    <w:p w14:paraId="655A9633" w14:textId="77777777" w:rsidR="00DA51F9" w:rsidRPr="00636F29" w:rsidRDefault="00DA51F9" w:rsidP="00AA2FBF">
      <w:pPr>
        <w:spacing w:after="0"/>
        <w:rPr>
          <w:rFonts w:ascii="Century Gothic" w:hAnsi="Century Gothic" w:cs="Century Gothic" w:eastAsia="Century Gothic"/>
          <w:sz w:val="22"/>
          <w:szCs w:val="22"/>
        </w:rPr>
      </w:pPr>
    </w:p>
    <w:p w14:paraId="5F68826B"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PART III. OPEN-ENDED ASSESSMENT</w:t>
      </w:r>
    </w:p>
    <w:p w14:paraId="4CF546E4"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1. Best features or strengths of the system:</w:t>
      </w:r>
    </w:p>
    <w:p w14:paraId="3456764A" w14:textId="24706C3B"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______________________________________________________________________________</w:t>
      </w:r>
    </w:p>
    <w:p w14:paraId="7689EBBD" w14:textId="568AD2C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______________________________________________________________________________</w:t>
      </w:r>
    </w:p>
    <w:p w14:paraId="02D68B65"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2. Limitations or areas that need improvement:</w:t>
      </w:r>
    </w:p>
    <w:p w14:paraId="681D7A47" w14:textId="6FA72B0D"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______________________________________________________________________________</w:t>
      </w:r>
    </w:p>
    <w:p w14:paraId="7C579322" w14:textId="511CC7C2"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______________________________________________________________________________</w:t>
      </w:r>
    </w:p>
    <w:p w14:paraId="166E7240"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3. Suggestions and recommendations:</w:t>
      </w:r>
    </w:p>
    <w:p w14:paraId="0A10829E" w14:textId="1B549F4A"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______________________________________________________________________________</w:t>
      </w:r>
    </w:p>
    <w:p w14:paraId="709B6BCE" w14:textId="0AB1528C"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______________________________________________________________________________</w:t>
      </w:r>
    </w:p>
    <w:p w14:paraId="79831E5C" w14:textId="77777777" w:rsidR="00DA51F9" w:rsidRPr="00636F29" w:rsidRDefault="00DA51F9" w:rsidP="00AA2FBF">
      <w:pPr>
        <w:spacing w:after="0"/>
        <w:rPr>
          <w:rFonts w:ascii="Century Gothic" w:hAnsi="Century Gothic" w:cs="Century Gothic" w:eastAsia="Century Gothic"/>
          <w:sz w:val="22"/>
          <w:szCs w:val="22"/>
        </w:rPr>
      </w:pPr>
    </w:p>
    <w:p w14:paraId="04A340BE" w14:textId="77777777" w:rsidR="00DA51F9" w:rsidRPr="00636F29" w:rsidRDefault="00E34864" w:rsidP="00AA2FBF">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Adapted from the ISO/IEC 25010:2011 software product quality model.</w:t>
      </w:r>
    </w:p>
    <w:p w14:paraId="7E973C5B" w14:textId="3630AE80" w:rsidR="00DA51F9" w:rsidRPr="00636F29" w:rsidRDefault="00DA51F9" w:rsidP="00AA2FBF">
      <w:pPr>
        <w:spacing w:after="0"/>
        <w:rPr>
          <w:rFonts w:ascii="Century Gothic" w:hAnsi="Century Gothic" w:cs="Century Gothic" w:eastAsia="Century Gothic"/>
          <w:sz w:val="22"/>
          <w:szCs w:val="22"/>
        </w:rPr>
      </w:pPr>
    </w:p>
    <w:p w14:paraId="37C6CF19" w14:textId="77777777" w:rsidR="00647B5A" w:rsidRPr="00636F29" w:rsidRDefault="00647B5A" w:rsidP="00647B5A">
      <w:pPr>
        <w:pStyle w:val="Heading2"/>
        <w:keepNext/>
        <w:pageBreakBefore/>
        <w:rPr>
          <w:rFonts w:ascii="Century Gothic" w:hAnsi="Century Gothic" w:cs="Century Gothic" w:eastAsia="Century Gothic"/>
          <w:sz w:val="22"/>
          <w:szCs w:val="22"/>
        </w:rPr>
      </w:pPr>
      <w:bookmarkStart w:id="174" w:name="_Toc242380152"/>
      <w:bookmarkStart w:id="175" w:name="_Toc242888897"/>
      <w:bookmarkStart w:id="176" w:name="_Toc242890005"/>
      <w:r w:rsidRPr="00636F29">
        <w:rPr>
          <w:rFonts w:ascii="Century Gothic" w:hAnsi="Century Gothic" w:cs="Century Gothic" w:eastAsia="Century Gothic"/>
          <w:sz w:val="22"/>
          <w:szCs w:val="22"/>
        </w:rPr>
        <w:lastRenderedPageBreak/>
        <w:t>Appendix E. Source Code</w:t>
      </w:r>
      <w:bookmarkEnd w:id="174"/>
      <w:bookmarkEnd w:id="175"/>
      <w:bookmarkEnd w:id="176"/>
    </w:p>
    <w:p w14:paraId="6103D61C"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The following listings are copied from the source tree that passed npm run lint and npm run build. Line ranges are stated for long feature files. The complete electronic repository remains the authoritative executable source.</w:t>
      </w:r>
    </w:p>
    <w:p w14:paraId="6B39DCD1"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E.1 Build Configuration and Dependencies</w:t>
      </w:r>
    </w:p>
    <w:p w14:paraId="25D9264E"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package.json</w:t>
      </w:r>
    </w:p>
    <w:p w14:paraId="169F32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1-0 -----</w:t>
      </w:r>
    </w:p>
    <w:p w14:paraId="746F08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55-0 -----</w:t>
      </w:r>
    </w:p>
    <w:p w14:paraId="62A303A7"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E.2 Angular Client Dependencies</w:t>
      </w:r>
    </w:p>
    <w:p w14:paraId="22D01794"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frontend/package.json</w:t>
      </w:r>
    </w:p>
    <w:p w14:paraId="242550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1-0 -----</w:t>
      </w:r>
    </w:p>
    <w:p w14:paraId="468FE5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40-0 -----</w:t>
      </w:r>
    </w:p>
    <w:p w14:paraId="1956B7ED"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E.3 Prisma/MySQL Data Model</w:t>
      </w:r>
    </w:p>
    <w:p w14:paraId="2EDABFC3"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prisma/mysql/schema.prisma</w:t>
      </w:r>
    </w:p>
    <w:p w14:paraId="18FB6C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1-0 -----</w:t>
      </w:r>
    </w:p>
    <w:p w14:paraId="007716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182-0 -----</w:t>
      </w:r>
    </w:p>
    <w:p w14:paraId="7395B428"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E.4 Session and Identity Management</w:t>
      </w:r>
    </w:p>
    <w:p w14:paraId="512D4EA7"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frontend/src/app/services/session.service.ts</w:t>
      </w:r>
    </w:p>
    <w:p w14:paraId="522F46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1-0 -----</w:t>
      </w:r>
    </w:p>
    <w:p w14:paraId="7AA68F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78-0 -----</w:t>
      </w:r>
    </w:p>
    <w:p w14:paraId="62E52FFB"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E.5 API Service for Documents, Routes, Notifications, Reports, and Administration</w:t>
      </w:r>
    </w:p>
    <w:p w14:paraId="0D6EA6CC"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frontend/src/app/services/api.service.ts</w:t>
      </w:r>
    </w:p>
    <w:p w14:paraId="6901A8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1-220 -----</w:t>
      </w:r>
    </w:p>
    <w:p w14:paraId="7F9E2F9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 import { Injectable, inject } from '@angular/core';</w:t>
      </w:r>
    </w:p>
    <w:p w14:paraId="7294EB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 import { HttpClient } from '@angular/common/http';</w:t>
      </w:r>
    </w:p>
    <w:p w14:paraId="561E75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 import { Observable } from 'rxjs';</w:t>
      </w:r>
    </w:p>
    <w:p w14:paraId="698680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 import { map } from 'rxjs/operators';</w:t>
      </w:r>
    </w:p>
    <w:p w14:paraId="68047E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 import {</w:t>
      </w:r>
    </w:p>
    <w:p w14:paraId="0F63264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   DashboardStats,</w:t>
      </w:r>
    </w:p>
    <w:p w14:paraId="69BFA4C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   Division,</w:t>
      </w:r>
    </w:p>
    <w:p w14:paraId="7820D7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   DocumentAttachment,</w:t>
      </w:r>
    </w:p>
    <w:p w14:paraId="1EF95E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   DocumentRecord,</w:t>
      </w:r>
    </w:p>
    <w:p w14:paraId="5FAD92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   EmployeeProfile,</w:t>
      </w:r>
    </w:p>
    <w:p w14:paraId="20D470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   NotificationItem,</w:t>
      </w:r>
    </w:p>
    <w:p w14:paraId="10FDBD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12:   User,</w:t>
      </w:r>
    </w:p>
    <w:p w14:paraId="714D13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 } from '../types';</w:t>
      </w:r>
    </w:p>
    <w:p w14:paraId="34F1C2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 </w:t>
      </w:r>
    </w:p>
    <w:p w14:paraId="39C67B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 export type StorageKind =</w:t>
      </w:r>
    </w:p>
    <w:p w14:paraId="0E7A0C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   | 'documentAttachments'</w:t>
      </w:r>
    </w:p>
    <w:p w14:paraId="7B33915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   | 'profilePictures'</w:t>
      </w:r>
    </w:p>
    <w:p w14:paraId="045B9E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   | 'loginBackground';</w:t>
      </w:r>
    </w:p>
    <w:p w14:paraId="49C97F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 </w:t>
      </w:r>
    </w:p>
    <w:p w14:paraId="5233FE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 const configuredApiBase = String(</w:t>
      </w:r>
    </w:p>
    <w:p w14:paraId="2FBAD2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   (window as unknown as { __BLGF_API_BASE__?: string }).__BLGF_API_BASE__ ?? '',</w:t>
      </w:r>
    </w:p>
    <w:p w14:paraId="2D2B5F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22: ).replace(/\/$/, '');</w:t>
      </w:r>
    </w:p>
    <w:p w14:paraId="73FDB4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23: const API_BASE = configuredApiBase || '/api';</w:t>
      </w:r>
    </w:p>
    <w:p w14:paraId="67069F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 </w:t>
      </w:r>
    </w:p>
    <w:p w14:paraId="041B77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 @Injectable({ providedIn: 'root' })</w:t>
      </w:r>
    </w:p>
    <w:p w14:paraId="2CD705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 export class ApiService {</w:t>
      </w:r>
    </w:p>
    <w:p w14:paraId="4FF1F2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   private http = inject(HttpClient);</w:t>
      </w:r>
    </w:p>
    <w:p w14:paraId="0FE44E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 </w:t>
      </w:r>
    </w:p>
    <w:p w14:paraId="449576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   private get&lt;T&gt;(url: string, params?: Record&lt;string, string | number&gt;): Observable&lt;T&gt; {</w:t>
      </w:r>
    </w:p>
    <w:p w14:paraId="3502BA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     return this.http.get&lt;T&gt;(`${API_BASE}${url}`, {</w:t>
      </w:r>
    </w:p>
    <w:p w14:paraId="44BB89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       params: params as Record&lt;string, string&gt;,</w:t>
      </w:r>
    </w:p>
    <w:p w14:paraId="699B36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     });</w:t>
      </w:r>
    </w:p>
    <w:p w14:paraId="028417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   }</w:t>
      </w:r>
    </w:p>
    <w:p w14:paraId="208513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 </w:t>
      </w:r>
    </w:p>
    <w:p w14:paraId="2C4D35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   private post&lt;T&gt;(url: string, body?: unknown, _params?: Record&lt;string, string&gt;, headers?: Record&lt;string, string&gt;): Observable&lt;T&gt; {</w:t>
      </w:r>
    </w:p>
    <w:p w14:paraId="29155E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     return this.http.post&lt;T&gt;(`${API_BASE}${url}`, body, headers ? { headers } : undefined);</w:t>
      </w:r>
    </w:p>
    <w:p w14:paraId="33C8C00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   }</w:t>
      </w:r>
    </w:p>
    <w:p w14:paraId="377A99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 </w:t>
      </w:r>
    </w:p>
    <w:p w14:paraId="7566DF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   private put&lt;T&gt;(url: string, body?: unknown, headers?: Record&lt;string, string&gt;): Observable&lt;T&gt; {</w:t>
      </w:r>
    </w:p>
    <w:p w14:paraId="06873DE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     return this.http.put&lt;T&gt;(`${API_BASE}${url}`, body, headers ? { headers } : undefined);</w:t>
      </w:r>
    </w:p>
    <w:p w14:paraId="0D5E94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   }</w:t>
      </w:r>
    </w:p>
    <w:p w14:paraId="007299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 </w:t>
      </w:r>
    </w:p>
    <w:p w14:paraId="477229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   private patch&lt;T&gt;(url: string, body?: unknown): Observable&lt;T&gt; {</w:t>
      </w:r>
    </w:p>
    <w:p w14:paraId="01A08E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     return this.http.patch&lt;T&gt;(`${API_BASE}${url}`, body);</w:t>
      </w:r>
    </w:p>
    <w:p w14:paraId="0779AE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   }</w:t>
      </w:r>
    </w:p>
    <w:p w14:paraId="6216302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 </w:t>
      </w:r>
    </w:p>
    <w:p w14:paraId="084296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47:   private delete&lt;T&gt;(url: string, headers?: Record&lt;string, string&gt;): Observable&lt;T&gt; {</w:t>
      </w:r>
    </w:p>
    <w:p w14:paraId="7D999F1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     return this.http.delete&lt;T&gt;(`${API_BASE}${url}`, headers ? { headers } : undefined);</w:t>
      </w:r>
    </w:p>
    <w:p w14:paraId="09781D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   }</w:t>
      </w:r>
    </w:p>
    <w:p w14:paraId="6009E46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 </w:t>
      </w:r>
    </w:p>
    <w:p w14:paraId="768B0D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   readonly apiBase = API_BASE;</w:t>
      </w:r>
    </w:p>
    <w:p w14:paraId="4FA2B2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 </w:t>
      </w:r>
    </w:p>
    <w:p w14:paraId="2FB779A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   // ---------------------------------------------------------------</w:t>
      </w:r>
    </w:p>
    <w:p w14:paraId="2CC3CF8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   // Storage</w:t>
      </w:r>
    </w:p>
    <w:p w14:paraId="6EFDDE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   // ---------------------------------------------------------------</w:t>
      </w:r>
    </w:p>
    <w:p w14:paraId="1C47771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   uploadToStorage(kind: StorageKind, file: File): Observable&lt;{ fileName: string; url: string; fileData?: string }&gt; {</w:t>
      </w:r>
    </w:p>
    <w:p w14:paraId="7CB06B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     const formData = new FormData();</w:t>
      </w:r>
    </w:p>
    <w:p w14:paraId="172909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     formData.append('file', file);</w:t>
      </w:r>
    </w:p>
    <w:p w14:paraId="1C6E0D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     return this.http.post&lt;{ fileName: string; url: string; fileData?: string }&gt;(</w:t>
      </w:r>
    </w:p>
    <w:p w14:paraId="44F8A58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60:       `${API_BASE}/storage/upload/${kind}`,</w:t>
      </w:r>
    </w:p>
    <w:p w14:paraId="11F265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       formData,</w:t>
      </w:r>
    </w:p>
    <w:p w14:paraId="1B3F54C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     );</w:t>
      </w:r>
    </w:p>
    <w:p w14:paraId="67A352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   }</w:t>
      </w:r>
    </w:p>
    <w:p w14:paraId="7FA658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 </w:t>
      </w:r>
    </w:p>
    <w:p w14:paraId="2B96BC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   getLoginBackground(): Observable&lt;{ url: string | null }&gt; {</w:t>
      </w:r>
    </w:p>
    <w:p w14:paraId="50D4A4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     return this.get&lt;{ url: string | null }&gt;('/settings/login-background');</w:t>
      </w:r>
    </w:p>
    <w:p w14:paraId="08C951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   }</w:t>
      </w:r>
    </w:p>
    <w:p w14:paraId="2E4B56E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 </w:t>
      </w:r>
    </w:p>
    <w:p w14:paraId="1B52E3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   saveLoginBackground(url: string | null): Observable&lt;{ url: string | null }&gt; {</w:t>
      </w:r>
    </w:p>
    <w:p w14:paraId="55E2BC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     return this.put&lt;{ url: string | null }&gt;('/settings/login-background', { url });</w:t>
      </w:r>
    </w:p>
    <w:p w14:paraId="76748A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   }</w:t>
      </w:r>
    </w:p>
    <w:p w14:paraId="6FEBB8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 </w:t>
      </w:r>
    </w:p>
    <w:p w14:paraId="41033D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   // ---------------------------------------------------------------</w:t>
      </w:r>
    </w:p>
    <w:p w14:paraId="345FFE2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   // Auth</w:t>
      </w:r>
    </w:p>
    <w:p w14:paraId="61A65F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   // ---------------------------------------------------------------</w:t>
      </w:r>
    </w:p>
    <w:p w14:paraId="46A4240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   login(username: string, password: string): Observable&lt;{</w:t>
      </w:r>
    </w:p>
    <w:p w14:paraId="220827A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     user: User;</w:t>
      </w:r>
    </w:p>
    <w:p w14:paraId="2DE6AB4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     mustChangePassword?: boolean;</w:t>
      </w:r>
    </w:p>
    <w:p w14:paraId="0544B8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   }&gt; {</w:t>
      </w:r>
    </w:p>
    <w:p w14:paraId="385A6E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     return this.post&lt;{ user: User; mustChangePassword?: boolean }&gt;('/auth/login', {</w:t>
      </w:r>
    </w:p>
    <w:p w14:paraId="005AF57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       username,</w:t>
      </w:r>
    </w:p>
    <w:p w14:paraId="3C86A0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       password,</w:t>
      </w:r>
    </w:p>
    <w:p w14:paraId="13C948E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     });</w:t>
      </w:r>
    </w:p>
    <w:p w14:paraId="2BFE1F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   }</w:t>
      </w:r>
    </w:p>
    <w:p w14:paraId="4F10444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85: </w:t>
      </w:r>
    </w:p>
    <w:p w14:paraId="3E18E5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   // Finishes a temporary-password login by storing the user's own password.</w:t>
      </w:r>
    </w:p>
    <w:p w14:paraId="5C1C2F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   completePasswordSetup(</w:t>
      </w:r>
    </w:p>
    <w:p w14:paraId="405D31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     username: string,</w:t>
      </w:r>
    </w:p>
    <w:p w14:paraId="523169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     temporaryPassword: string,</w:t>
      </w:r>
    </w:p>
    <w:p w14:paraId="4CACBA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     newPassword: string,</w:t>
      </w:r>
    </w:p>
    <w:p w14:paraId="196B13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   ): Observable&lt;{ user: User }&gt; {</w:t>
      </w:r>
    </w:p>
    <w:p w14:paraId="3BE3F3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     return this.post&lt;{ user: User }&gt;('/auth/complete-password-setup', {</w:t>
      </w:r>
    </w:p>
    <w:p w14:paraId="32F3B1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       username,</w:t>
      </w:r>
    </w:p>
    <w:p w14:paraId="49EB6EE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       temporaryPassword,</w:t>
      </w:r>
    </w:p>
    <w:p w14:paraId="680A83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       newPassword,</w:t>
      </w:r>
    </w:p>
    <w:p w14:paraId="767176F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     });</w:t>
      </w:r>
    </w:p>
    <w:p w14:paraId="79EEF9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   }</w:t>
      </w:r>
    </w:p>
    <w:p w14:paraId="5FF75C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 </w:t>
      </w:r>
    </w:p>
    <w:p w14:paraId="2F9926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   forgotPassword(identifier: string): Observable&lt;{</w:t>
      </w:r>
    </w:p>
    <w:p w14:paraId="215402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     message: string;</w:t>
      </w:r>
    </w:p>
    <w:p w14:paraId="2EFF37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     temporaryPassword?: string;</w:t>
      </w:r>
    </w:p>
    <w:p w14:paraId="1006A0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     username?: string;</w:t>
      </w:r>
    </w:p>
    <w:p w14:paraId="695521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     targetEmail?: string;</w:t>
      </w:r>
    </w:p>
    <w:p w14:paraId="01E5FF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     emailSent?: boolean;</w:t>
      </w:r>
    </w:p>
    <w:p w14:paraId="6F89C6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     success?: boolean;</w:t>
      </w:r>
    </w:p>
    <w:p w14:paraId="138C17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     notice?: string;</w:t>
      </w:r>
    </w:p>
    <w:p w14:paraId="007E17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     expiresInMinutes?: number;</w:t>
      </w:r>
    </w:p>
    <w:p w14:paraId="005FB7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   }&gt; {</w:t>
      </w:r>
    </w:p>
    <w:p w14:paraId="7302CC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     return this.post('/auth/forgot-password', { identifier });</w:t>
      </w:r>
    </w:p>
    <w:p w14:paraId="4D702F6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   }</w:t>
      </w:r>
    </w:p>
    <w:p w14:paraId="63D890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 </w:t>
      </w:r>
    </w:p>
    <w:p w14:paraId="06328D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   forgotAdminPassword(identifier: string): Observable&lt;{</w:t>
      </w:r>
    </w:p>
    <w:p w14:paraId="5C653CA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     message: string;</w:t>
      </w:r>
    </w:p>
    <w:p w14:paraId="32D51B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     temporaryPassword?: string;</w:t>
      </w:r>
    </w:p>
    <w:p w14:paraId="348BE9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     username?: string;</w:t>
      </w:r>
    </w:p>
    <w:p w14:paraId="768491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     targetEmail?: string;</w:t>
      </w:r>
    </w:p>
    <w:p w14:paraId="56BC266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     emailSent?: boolean;</w:t>
      </w:r>
    </w:p>
    <w:p w14:paraId="0B1B64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     success?: boolean;</w:t>
      </w:r>
    </w:p>
    <w:p w14:paraId="34E711A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     notice?: string;</w:t>
      </w:r>
    </w:p>
    <w:p w14:paraId="1F9D8F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     expiresInMinutes?: number;</w:t>
      </w:r>
    </w:p>
    <w:p w14:paraId="7A9A25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   }&gt; {</w:t>
      </w:r>
    </w:p>
    <w:p w14:paraId="069934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     return this.forgotPassword(identifier);</w:t>
      </w:r>
    </w:p>
    <w:p w14:paraId="3E71EF3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   }</w:t>
      </w:r>
    </w:p>
    <w:p w14:paraId="33F2FC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 </w:t>
      </w:r>
    </w:p>
    <w:p w14:paraId="0BC50D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   // ---------------------------------------------------------------</w:t>
      </w:r>
    </w:p>
    <w:p w14:paraId="21B056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   // Stats</w:t>
      </w:r>
    </w:p>
    <w:p w14:paraId="04EAE0F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127:   // ---------------------------------------------------------------</w:t>
      </w:r>
    </w:p>
    <w:p w14:paraId="41C487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   getStats(): Observable&lt;DashboardStats&gt; {</w:t>
      </w:r>
    </w:p>
    <w:p w14:paraId="2B8076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     return this.get&lt;DashboardStats&gt;('/stats');</w:t>
      </w:r>
    </w:p>
    <w:p w14:paraId="7A537A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   }</w:t>
      </w:r>
    </w:p>
    <w:p w14:paraId="6F98A1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 </w:t>
      </w:r>
    </w:p>
    <w:p w14:paraId="4D80C9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132:   // ---------------------------------------------------------------</w:t>
      </w:r>
    </w:p>
    <w:p w14:paraId="60BDA7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133:   // Documents</w:t>
      </w:r>
    </w:p>
    <w:p w14:paraId="66E03D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134:   // ---------------------------------------------------------------</w:t>
      </w:r>
    </w:p>
    <w:p w14:paraId="439736B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135:   getDocuments(params?: {</w:t>
      </w:r>
    </w:p>
    <w:p w14:paraId="1B1B0F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136:     search?: string;</w:t>
      </w:r>
    </w:p>
    <w:p w14:paraId="781F45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137:     direction?: string;</w:t>
      </w:r>
    </w:p>
    <w:p w14:paraId="62BE8A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138:     status?: string;</w:t>
      </w:r>
    </w:p>
    <w:p w14:paraId="42E0A4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139:     division?: string;</w:t>
      </w:r>
    </w:p>
    <w:p w14:paraId="3F26135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140:     priority?: string;</w:t>
      </w:r>
    </w:p>
    <w:p w14:paraId="32C0C87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141:   }): Observable&lt;DocumentRecord[]&gt; {</w:t>
      </w:r>
    </w:p>
    <w:p w14:paraId="28D88C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142:     return this.get&lt;DocumentRecord[]&gt;('/documents', params);</w:t>
      </w:r>
    </w:p>
    <w:p w14:paraId="1690E93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143:   }</w:t>
      </w:r>
    </w:p>
    <w:p w14:paraId="50501A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144: </w:t>
      </w:r>
    </w:p>
    <w:p w14:paraId="2C1794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145:   getDocumentById(id: string): Observable&lt;DocumentRecord&gt; {</w:t>
      </w:r>
    </w:p>
    <w:p w14:paraId="1F9C4C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146:     return this.get&lt;DocumentRecord&gt;(`/documents/${id}`);</w:t>
      </w:r>
    </w:p>
    <w:p w14:paraId="4A41E9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147:   }</w:t>
      </w:r>
    </w:p>
    <w:p w14:paraId="5DA266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148: </w:t>
      </w:r>
    </w:p>
    <w:p w14:paraId="3A4CEF6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149:   getNextRouteNumber(direction: string): Observable&lt;{ routeNo: string }&gt; {</w:t>
      </w:r>
    </w:p>
    <w:p w14:paraId="348819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150:     return this.get&lt;{ routeNo: string }&gt;('/documents/next-route-number', { direction });</w:t>
      </w:r>
    </w:p>
    <w:p w14:paraId="64597F6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151:   }</w:t>
      </w:r>
    </w:p>
    <w:p w14:paraId="587AA9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152: </w:t>
      </w:r>
    </w:p>
    <w:p w14:paraId="74C86DF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153:   createDocument(data: Partial&lt;DocumentRecord&gt; &amp; { userId?: string; userRole?: string }): Observable&lt;DocumentRecord&gt; {</w:t>
      </w:r>
    </w:p>
    <w:p w14:paraId="482F05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154:     return this.post&lt;DocumentRecord&gt;('/documents', data);</w:t>
      </w:r>
    </w:p>
    <w:p w14:paraId="4EF8B3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155:   }</w:t>
      </w:r>
    </w:p>
    <w:p w14:paraId="360F16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156: </w:t>
      </w:r>
    </w:p>
    <w:p w14:paraId="7BD67A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157:   routeDocument(</w:t>
      </w:r>
    </w:p>
    <w:p w14:paraId="6E3508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158:     documentId: string,</w:t>
      </w:r>
    </w:p>
    <w:p w14:paraId="03A016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159:     data: {</w:t>
      </w:r>
    </w:p>
    <w:p w14:paraId="2F7F13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160:       fromDivision: string;</w:t>
      </w:r>
    </w:p>
    <w:p w14:paraId="3927E2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161:       fromUser: string;</w:t>
      </w:r>
    </w:p>
    <w:p w14:paraId="4A1B2E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162:       toDivision: string;</w:t>
      </w:r>
    </w:p>
    <w:p w14:paraId="0FDF89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163:       toUser?: string;</w:t>
      </w:r>
    </w:p>
    <w:p w14:paraId="0DB365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       toUserId?: string;</w:t>
      </w:r>
    </w:p>
    <w:p w14:paraId="36567E3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       actionRequested: string;</w:t>
      </w:r>
    </w:p>
    <w:p w14:paraId="2F35A6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       remarks?: string;</w:t>
      </w:r>
    </w:p>
    <w:p w14:paraId="3834F9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167:       newStatus?: string;</w:t>
      </w:r>
    </w:p>
    <w:p w14:paraId="6346D0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       actingUserId?: string;</w:t>
      </w:r>
    </w:p>
    <w:p w14:paraId="2EB55E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       actingUserName?: string;</w:t>
      </w:r>
    </w:p>
    <w:p w14:paraId="7F067D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       actingUserRole?: string;</w:t>
      </w:r>
    </w:p>
    <w:p w14:paraId="371664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     },</w:t>
      </w:r>
    </w:p>
    <w:p w14:paraId="71106E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   ): Observable&lt;DocumentRecord&gt; {</w:t>
      </w:r>
    </w:p>
    <w:p w14:paraId="1E766A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     return this.post&lt;DocumentRecord&gt;(`/documents/${documentId}/route`, data);</w:t>
      </w:r>
    </w:p>
    <w:p w14:paraId="3FCDC5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   }</w:t>
      </w:r>
    </w:p>
    <w:p w14:paraId="540CE3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 </w:t>
      </w:r>
    </w:p>
    <w:p w14:paraId="0D7522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   decideDocumentRoute(</w:t>
      </w:r>
    </w:p>
    <w:p w14:paraId="61ACDB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177:     documentId: string,</w:t>
      </w:r>
    </w:p>
    <w:p w14:paraId="3F6CF44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178:     decision: 'APPROVED' | 'DISAPPROVED',</w:t>
      </w:r>
    </w:p>
    <w:p w14:paraId="51E4CF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179:     remarks?: string,</w:t>
      </w:r>
    </w:p>
    <w:p w14:paraId="520089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180:     actingUserId?: string,</w:t>
      </w:r>
    </w:p>
    <w:p w14:paraId="79986F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181:   ): Observable&lt;DocumentRecord&gt; {</w:t>
      </w:r>
    </w:p>
    <w:p w14:paraId="67EA3A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182:     const headers = actingUserId ? { 'X-User-Id': actingUserId } : undefined;</w:t>
      </w:r>
    </w:p>
    <w:p w14:paraId="1FDE403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183:     return this.post&lt;DocumentRecord&gt;(</w:t>
      </w:r>
    </w:p>
    <w:p w14:paraId="2C520F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184:       `/documents/${documentId}/decision`,</w:t>
      </w:r>
    </w:p>
    <w:p w14:paraId="632A01C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       { decision, remarks },</w:t>
      </w:r>
    </w:p>
    <w:p w14:paraId="5D9262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       {},</w:t>
      </w:r>
    </w:p>
    <w:p w14:paraId="53D0AF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       headers,</w:t>
      </w:r>
    </w:p>
    <w:p w14:paraId="07D7A8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     );</w:t>
      </w:r>
    </w:p>
    <w:p w14:paraId="775745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   }</w:t>
      </w:r>
    </w:p>
    <w:p w14:paraId="6A19E6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 </w:t>
      </w:r>
    </w:p>
    <w:p w14:paraId="7EB458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   transferDocument(</w:t>
      </w:r>
    </w:p>
    <w:p w14:paraId="67C0F4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     documentId: string,</w:t>
      </w:r>
    </w:p>
    <w:p w14:paraId="70741F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     data: {</w:t>
      </w:r>
    </w:p>
    <w:p w14:paraId="31ECE2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       fromDivision: string;</w:t>
      </w:r>
    </w:p>
    <w:p w14:paraId="67C507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       fromUser: string;</w:t>
      </w:r>
    </w:p>
    <w:p w14:paraId="0CBC674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       toDivision: string;</w:t>
      </w:r>
    </w:p>
    <w:p w14:paraId="32D1E8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       toUser?: string;</w:t>
      </w:r>
    </w:p>
    <w:p w14:paraId="39C6DB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       toUserId?: string;</w:t>
      </w:r>
    </w:p>
    <w:p w14:paraId="1CCF58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       transferReason: string;</w:t>
      </w:r>
    </w:p>
    <w:p w14:paraId="597840E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       actingUserId?: string;</w:t>
      </w:r>
    </w:p>
    <w:p w14:paraId="755E88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       actingUserName?: string;</w:t>
      </w:r>
    </w:p>
    <w:p w14:paraId="469DF1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       actingUserRole?: string;</w:t>
      </w:r>
    </w:p>
    <w:p w14:paraId="3438CF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     },</w:t>
      </w:r>
    </w:p>
    <w:p w14:paraId="027DC1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   ): Observable&lt;DocumentRecord&gt; {</w:t>
      </w:r>
    </w:p>
    <w:p w14:paraId="2D8202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     return this.post&lt;DocumentRecord&gt;(`/documents/${documentId}/transfer`, data);</w:t>
      </w:r>
    </w:p>
    <w:p w14:paraId="6F98D8E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   }</w:t>
      </w:r>
    </w:p>
    <w:p w14:paraId="55C6CF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207: </w:t>
      </w:r>
    </w:p>
    <w:p w14:paraId="470A55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208:   multiRouteDocument(</w:t>
      </w:r>
    </w:p>
    <w:p w14:paraId="727FA5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209:     documentId: string,</w:t>
      </w:r>
    </w:p>
    <w:p w14:paraId="2607DB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210:     data: {</w:t>
      </w:r>
    </w:p>
    <w:p w14:paraId="166A48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211:       fromDivision: string;</w:t>
      </w:r>
    </w:p>
    <w:p w14:paraId="066390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212:       fromUser: string;</w:t>
      </w:r>
    </w:p>
    <w:p w14:paraId="349D0E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213:       targetDivisions: string[];</w:t>
      </w:r>
    </w:p>
    <w:p w14:paraId="08477C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214:       recipients?: { toDivision: string; toUser: string; toUserId: string }[];</w:t>
      </w:r>
    </w:p>
    <w:p w14:paraId="397E1D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215:       actionRequested: string;</w:t>
      </w:r>
    </w:p>
    <w:p w14:paraId="364143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216:       remarks?: string;</w:t>
      </w:r>
    </w:p>
    <w:p w14:paraId="00B641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217:       newStatus?: string;</w:t>
      </w:r>
    </w:p>
    <w:p w14:paraId="6B0868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218:       actingUserId?: string;</w:t>
      </w:r>
    </w:p>
    <w:p w14:paraId="3CA6E4C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219:       actingUserName?: string;</w:t>
      </w:r>
    </w:p>
    <w:p w14:paraId="69A30A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220:       actingUserRole?: string;</w:t>
      </w:r>
    </w:p>
    <w:p w14:paraId="2EE7B4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300-436 -----</w:t>
      </w:r>
    </w:p>
    <w:p w14:paraId="09FC54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300:   }</w:t>
      </w:r>
    </w:p>
    <w:p w14:paraId="30454F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301: </w:t>
      </w:r>
    </w:p>
    <w:p w14:paraId="6DF9D35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302:   deleteUser(id: string): Observable&lt;{ success: boolean }&gt; {</w:t>
      </w:r>
    </w:p>
    <w:p w14:paraId="242DCA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303:     return this.delete&lt;{ success: boolean }&gt;(`/users/${id}`);</w:t>
      </w:r>
    </w:p>
    <w:p w14:paraId="0BCA3A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304:   }</w:t>
      </w:r>
    </w:p>
    <w:p w14:paraId="68257A3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305: </w:t>
      </w:r>
    </w:p>
    <w:p w14:paraId="00CDF1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306:   resetUserPassword(</w:t>
      </w:r>
    </w:p>
    <w:p w14:paraId="77C17E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307:     id: string,</w:t>
      </w:r>
    </w:p>
    <w:p w14:paraId="551107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308:     actingUserId?: string,</w:t>
      </w:r>
    </w:p>
    <w:p w14:paraId="096983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309:   ): Observable&lt;{</w:t>
      </w:r>
    </w:p>
    <w:p w14:paraId="2FE5FFF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310:     success: boolean;</w:t>
      </w:r>
    </w:p>
    <w:p w14:paraId="259991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311:     message: string;</w:t>
      </w:r>
    </w:p>
    <w:p w14:paraId="0F6A15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312:     targetEmail?: string;</w:t>
      </w:r>
    </w:p>
    <w:p w14:paraId="73D0F1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313:     username?: string;</w:t>
      </w:r>
    </w:p>
    <w:p w14:paraId="31BAFB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314:   }&gt; {</w:t>
      </w:r>
    </w:p>
    <w:p w14:paraId="6D5D768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315:     const headers = actingUserId ? { 'X-User-Id': actingUserId } : undefined;</w:t>
      </w:r>
    </w:p>
    <w:p w14:paraId="3599BF3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316:     return this.post&lt;{</w:t>
      </w:r>
    </w:p>
    <w:p w14:paraId="664959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317:       success: boolean;</w:t>
      </w:r>
    </w:p>
    <w:p w14:paraId="26F1D5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318:       message: string;</w:t>
      </w:r>
    </w:p>
    <w:p w14:paraId="26A7B6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319:       targetEmail?: string;</w:t>
      </w:r>
    </w:p>
    <w:p w14:paraId="0B1A56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320:       username?: string;</w:t>
      </w:r>
    </w:p>
    <w:p w14:paraId="0C832C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321:     }&gt;(`/users/${id}/reset-password`, {}, headers);</w:t>
      </w:r>
    </w:p>
    <w:p w14:paraId="1F5BCB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322:   }</w:t>
      </w:r>
    </w:p>
    <w:p w14:paraId="1F9461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323: </w:t>
      </w:r>
    </w:p>
    <w:p w14:paraId="1A6F711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324:   // ---------------------------------------------------------------</w:t>
      </w:r>
    </w:p>
    <w:p w14:paraId="40520D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325:   // Divisions</w:t>
      </w:r>
    </w:p>
    <w:p w14:paraId="26CC283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326:   // ---------------------------------------------------------------</w:t>
      </w:r>
    </w:p>
    <w:p w14:paraId="01303E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327:   getDivisions(): Observable&lt;Division[]&gt; {</w:t>
      </w:r>
    </w:p>
    <w:p w14:paraId="32CFBB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328:     return this.get&lt;Division[]&gt;('/divisions');</w:t>
      </w:r>
    </w:p>
    <w:p w14:paraId="665B7F9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329:   }</w:t>
      </w:r>
    </w:p>
    <w:p w14:paraId="5F3BC2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330: </w:t>
      </w:r>
    </w:p>
    <w:p w14:paraId="12AEFD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331:   createDivision(data: Omit&lt;Division, 'id'&gt;): Observable&lt;Division&gt; {</w:t>
      </w:r>
    </w:p>
    <w:p w14:paraId="5E38B0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332:     return this.post&lt;Division&gt;('/divisions', data);</w:t>
      </w:r>
    </w:p>
    <w:p w14:paraId="3FE7EC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333:   }</w:t>
      </w:r>
    </w:p>
    <w:p w14:paraId="3F670A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334: </w:t>
      </w:r>
    </w:p>
    <w:p w14:paraId="6EFBCA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335:   updateDivision(id: string, data: Partial&lt;Division&gt;): Observable&lt;Division&gt; {</w:t>
      </w:r>
    </w:p>
    <w:p w14:paraId="4C96A9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336:     return this.put&lt;Division&gt;(`/divisions/${id}`, data);</w:t>
      </w:r>
    </w:p>
    <w:p w14:paraId="4AF0FC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337:   }</w:t>
      </w:r>
    </w:p>
    <w:p w14:paraId="1A1936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338: </w:t>
      </w:r>
    </w:p>
    <w:p w14:paraId="545785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339:   deleteDivision(id: string): Observable&lt;{ success: boolean }&gt; {</w:t>
      </w:r>
    </w:p>
    <w:p w14:paraId="3CAE255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340:     return this.delete&lt;{ success: boolean }&gt;(`/divisions/${id}`);</w:t>
      </w:r>
    </w:p>
    <w:p w14:paraId="7FDB48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341:   }</w:t>
      </w:r>
    </w:p>
    <w:p w14:paraId="1A82FF4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342: </w:t>
      </w:r>
    </w:p>
    <w:p w14:paraId="2E877D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343:   // ---------------------------------------------------------------</w:t>
      </w:r>
    </w:p>
    <w:p w14:paraId="1EE9D1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344:   // Audit logs</w:t>
      </w:r>
    </w:p>
    <w:p w14:paraId="0B27B3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345:   // ---------------------------------------------------------------</w:t>
      </w:r>
    </w:p>
    <w:p w14:paraId="0D30B58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346:   getAuditLogs(): Observable&lt;import('../types').AuditLog[]&gt; {</w:t>
      </w:r>
    </w:p>
    <w:p w14:paraId="20B17E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347:     return this.get&lt;import('../types').AuditLog[]&gt;('/audit-logs');</w:t>
      </w:r>
    </w:p>
    <w:p w14:paraId="543C6E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348:   }</w:t>
      </w:r>
    </w:p>
    <w:p w14:paraId="2D6A87F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349: </w:t>
      </w:r>
    </w:p>
    <w:p w14:paraId="6AEF000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350:   createAuditLog(data: Partial&lt;import('../types').AuditLog&gt;): Observable&lt;import('../types').AuditLog&gt; {</w:t>
      </w:r>
    </w:p>
    <w:p w14:paraId="6DE0B2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351:     return this.post&lt;import('../types').AuditLog&gt;('/audit-logs', data);</w:t>
      </w:r>
    </w:p>
    <w:p w14:paraId="602269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352:   }</w:t>
      </w:r>
    </w:p>
    <w:p w14:paraId="2330C5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353: </w:t>
      </w:r>
    </w:p>
    <w:p w14:paraId="212388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354:   getEnvelopeLogs(): Observable&lt;import('../types').AuditLog[]&gt; {</w:t>
      </w:r>
    </w:p>
    <w:p w14:paraId="6B2B03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355:     return this.get&lt;import('../types').AuditLog[]&gt;('/envelope-logs');</w:t>
      </w:r>
    </w:p>
    <w:p w14:paraId="6C4476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356:   }</w:t>
      </w:r>
    </w:p>
    <w:p w14:paraId="197FD69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357: </w:t>
      </w:r>
    </w:p>
    <w:p w14:paraId="585832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358:   createEnvelopeLog(data: Partial&lt;import('../types').AuditLog&gt;): Observable&lt;import('../types').AuditLog&gt; {</w:t>
      </w:r>
    </w:p>
    <w:p w14:paraId="4A86E1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359:     return this.post&lt;import('../types').AuditLog&gt;('/envelope-logs', data);</w:t>
      </w:r>
    </w:p>
    <w:p w14:paraId="338E144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360:   }</w:t>
      </w:r>
    </w:p>
    <w:p w14:paraId="6CABD5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361: </w:t>
      </w:r>
    </w:p>
    <w:p w14:paraId="17202D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362:   // ---------------------------------------------------------------</w:t>
      </w:r>
    </w:p>
    <w:p w14:paraId="48802A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363:   // Notifications</w:t>
      </w:r>
    </w:p>
    <w:p w14:paraId="77DC03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364:   // ---------------------------------------------------------------</w:t>
      </w:r>
    </w:p>
    <w:p w14:paraId="4E8EBAA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365:   getNotifications(userId?: string): Observable&lt;NotificationItem[]&gt; {</w:t>
      </w:r>
    </w:p>
    <w:p w14:paraId="549BEE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366:     return this.get&lt;NotificationItem[]&gt;(</w:t>
      </w:r>
    </w:p>
    <w:p w14:paraId="7D1720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367:       userId ? `/notifications?userId=${encodeURIComponent(userId)}` : '/notifications',</w:t>
      </w:r>
    </w:p>
    <w:p w14:paraId="7B5996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368:     );</w:t>
      </w:r>
    </w:p>
    <w:p w14:paraId="36E037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369:   }</w:t>
      </w:r>
    </w:p>
    <w:p w14:paraId="52C175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370: </w:t>
      </w:r>
    </w:p>
    <w:p w14:paraId="62B600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371:   deleteNotification(id: string): Observable&lt;{ success: boolean }&gt; {</w:t>
      </w:r>
    </w:p>
    <w:p w14:paraId="7B3910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372:     return this.delete&lt;{ success: boolean }&gt;(`/notifications/${id}`);</w:t>
      </w:r>
    </w:p>
    <w:p w14:paraId="573B16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373:   }</w:t>
      </w:r>
    </w:p>
    <w:p w14:paraId="10D948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374: </w:t>
      </w:r>
    </w:p>
    <w:p w14:paraId="7AAE8B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375:   sendRoutingReminder(data: {</w:t>
      </w:r>
    </w:p>
    <w:p w14:paraId="152C256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376:     documentId: string;</w:t>
      </w:r>
    </w:p>
    <w:p w14:paraId="59A35B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377:     recipientUserId: string;</w:t>
      </w:r>
    </w:p>
    <w:p w14:paraId="6B01AAD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378:     message: string;</w:t>
      </w:r>
    </w:p>
    <w:p w14:paraId="3A0482A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379:     actionRequested?: string;</w:t>
      </w:r>
    </w:p>
    <w:p w14:paraId="5A160F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380:   }): Observable&lt;</w:t>
      </w:r>
    </w:p>
    <w:p w14:paraId="1B4D18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381:     NotificationItem &amp; {</w:t>
      </w:r>
    </w:p>
    <w:p w14:paraId="77BC72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382:       recipientName?: string;</w:t>
      </w:r>
    </w:p>
    <w:p w14:paraId="1370E5F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383:     }</w:t>
      </w:r>
    </w:p>
    <w:p w14:paraId="6D3335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384:   &gt; {</w:t>
      </w:r>
    </w:p>
    <w:p w14:paraId="608E05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385:     return this.post&lt;</w:t>
      </w:r>
    </w:p>
    <w:p w14:paraId="438837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386:       NotificationItem &amp; {</w:t>
      </w:r>
    </w:p>
    <w:p w14:paraId="5BBBFCD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387:         recipientName?: string;</w:t>
      </w:r>
    </w:p>
    <w:p w14:paraId="55DEE01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388:       }</w:t>
      </w:r>
    </w:p>
    <w:p w14:paraId="6247264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389:     &gt;('/notifications/reminder', data);</w:t>
      </w:r>
    </w:p>
    <w:p w14:paraId="5E9512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390:   }</w:t>
      </w:r>
    </w:p>
    <w:p w14:paraId="18047F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391: </w:t>
      </w:r>
    </w:p>
    <w:p w14:paraId="7F9CCE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392:   // ---------------------------------------------------------------</w:t>
      </w:r>
    </w:p>
    <w:p w14:paraId="3DA0A1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393:   // Employees</w:t>
      </w:r>
    </w:p>
    <w:p w14:paraId="56520D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394:   // ---------------------------------------------------------------</w:t>
      </w:r>
    </w:p>
    <w:p w14:paraId="24DC25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395:   getEmployees(): Observable&lt;EmployeeProfile[]&gt; {</w:t>
      </w:r>
    </w:p>
    <w:p w14:paraId="2C88A5E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396:     return this.get&lt;EmployeeProfile[]&gt;('/employees');</w:t>
      </w:r>
    </w:p>
    <w:p w14:paraId="115227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397:   }</w:t>
      </w:r>
    </w:p>
    <w:p w14:paraId="17B4C3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398: </w:t>
      </w:r>
    </w:p>
    <w:p w14:paraId="0CBE13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399:   createEmployee(data: Partial&lt;EmployeeProfile&gt;): Observable&lt;EmployeeProfile&gt; {</w:t>
      </w:r>
    </w:p>
    <w:p w14:paraId="72F9EA9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400:     return this.post&lt;EmployeeProfile&gt;('/employees', data);</w:t>
      </w:r>
    </w:p>
    <w:p w14:paraId="78AA97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401:   }</w:t>
      </w:r>
    </w:p>
    <w:p w14:paraId="438A81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402: </w:t>
      </w:r>
    </w:p>
    <w:p w14:paraId="33A52B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403:   updateEmployee(id: string, data: Partial&lt;EmployeeProfile&gt;): Observable&lt;EmployeeProfile&gt; {</w:t>
      </w:r>
    </w:p>
    <w:p w14:paraId="628BE8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404:     return this.put&lt;EmployeeProfile&gt;(`/employees/${id}`, data);</w:t>
      </w:r>
    </w:p>
    <w:p w14:paraId="2C6EAC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405:   }</w:t>
      </w:r>
    </w:p>
    <w:p w14:paraId="2CE08F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406: </w:t>
      </w:r>
    </w:p>
    <w:p w14:paraId="3DF2B46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407:   deleteEmployee(id: string): Observable&lt;{ success: boolean }&gt; {</w:t>
      </w:r>
    </w:p>
    <w:p w14:paraId="22FEE3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408:     return this.delete&lt;{ success: boolean }&gt;(`/employees/${id}`);</w:t>
      </w:r>
    </w:p>
    <w:p w14:paraId="27698A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409:   }</w:t>
      </w:r>
    </w:p>
    <w:p w14:paraId="170364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410: </w:t>
      </w:r>
    </w:p>
    <w:p w14:paraId="78257B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411:   // ---------------------------------------------------------------</w:t>
      </w:r>
    </w:p>
    <w:p w14:paraId="510CBA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412:   // Directory Sections &amp; Titles</w:t>
      </w:r>
    </w:p>
    <w:p w14:paraId="706A00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413:   // ---------------------------------------------------------------</w:t>
      </w:r>
    </w:p>
    <w:p w14:paraId="2D96F3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414:   getDirectorySections(): Observable&lt;any[]&gt; {</w:t>
      </w:r>
    </w:p>
    <w:p w14:paraId="130783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415:     return this.get&lt;any[]&gt;('/directory-sections');</w:t>
      </w:r>
    </w:p>
    <w:p w14:paraId="22596D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416:   }</w:t>
      </w:r>
    </w:p>
    <w:p w14:paraId="5BCBA4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417: </w:t>
      </w:r>
    </w:p>
    <w:p w14:paraId="2E64D9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418:   saveDirectorySections(sections: any[]): Observable&lt;{ success: boolean; directorySections: any[] }&gt; {</w:t>
      </w:r>
    </w:p>
    <w:p w14:paraId="6DFC27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419:     return this.post&lt;{ success: boolean; directorySections: any[] }&gt;('/directory-sections', sections);</w:t>
      </w:r>
    </w:p>
    <w:p w14:paraId="7D8576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420:   }</w:t>
      </w:r>
    </w:p>
    <w:p w14:paraId="0425D4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421: </w:t>
      </w:r>
    </w:p>
    <w:p w14:paraId="3A51AD3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422:   // ---------------------------------------------------------------</w:t>
      </w:r>
    </w:p>
    <w:p w14:paraId="6A6EC2E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423:   // Record storage (document-level attachments carried as base64)</w:t>
      </w:r>
    </w:p>
    <w:p w14:paraId="363769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424:   // ---------------------------------------------------------------</w:t>
      </w:r>
    </w:p>
    <w:p w14:paraId="06CD1C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425:   attachmentPayload(file: File): Observable&lt;Pick&lt;DocumentAttachment, 'fileName' | 'fileSize' | 'fileType' | 'url' | 'fileData'&gt;&gt; {</w:t>
      </w:r>
    </w:p>
    <w:p w14:paraId="05D5F36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426:     return this.uploadToStorage('documentAttachments', file).pipe(</w:t>
      </w:r>
    </w:p>
    <w:p w14:paraId="7BE7B2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427:       map((result) =&gt; ({</w:t>
      </w:r>
    </w:p>
    <w:p w14:paraId="02C8E9C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428:         fileName: result.fileName,</w:t>
      </w:r>
    </w:p>
    <w:p w14:paraId="70BD0E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429:         fileSize: (file.size / (1024 * 1024)).toFixed(2),</w:t>
      </w:r>
    </w:p>
    <w:p w14:paraId="1FD48A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430:         fileType: file.type,</w:t>
      </w:r>
    </w:p>
    <w:p w14:paraId="37D7A76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431:         url: result.url || '',</w:t>
      </w:r>
    </w:p>
    <w:p w14:paraId="673DA4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432:         fileData: result.fileData,</w:t>
      </w:r>
    </w:p>
    <w:p w14:paraId="42CF83E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433:       })),</w:t>
      </w:r>
    </w:p>
    <w:p w14:paraId="2E03E1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434:     );</w:t>
      </w:r>
    </w:p>
    <w:p w14:paraId="65F1A82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435:   }</w:t>
      </w:r>
    </w:p>
    <w:p w14:paraId="02CBF12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436: }</w:t>
      </w:r>
    </w:p>
    <w:p w14:paraId="64EE2B1E"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E.6 Document and Attachment Visibility Rules</w:t>
      </w:r>
    </w:p>
    <w:p w14:paraId="1FF91D95"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frontend/src/app/utils/document-visibility.ts</w:t>
      </w:r>
    </w:p>
    <w:p w14:paraId="32F095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1-0 -----</w:t>
      </w:r>
    </w:p>
    <w:p w14:paraId="5291F4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67-0 -----</w:t>
      </w:r>
    </w:p>
    <w:p w14:paraId="4457ED1F"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E.7 Recipient-Scoped Attachment and Flow Rules</w:t>
      </w:r>
    </w:p>
    <w:p w14:paraId="7C30A296"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frontend/src/app/utils/attachment-visibility.ts</w:t>
      </w:r>
    </w:p>
    <w:p w14:paraId="70DA5D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 lines 1-0 -----</w:t>
      </w:r>
    </w:p>
    <w:p w14:paraId="042F14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11-0 -----</w:t>
      </w:r>
    </w:p>
    <w:p w14:paraId="1D242050"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E.8 Recipient Flow Construction</w:t>
      </w:r>
    </w:p>
    <w:p w14:paraId="0DF86D3D"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frontend/src/app/utils/recipient-flow.ts</w:t>
      </w:r>
    </w:p>
    <w:p w14:paraId="0E837E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1-0 -----</w:t>
      </w:r>
    </w:p>
    <w:p w14:paraId="659017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30-0 -----</w:t>
      </w:r>
    </w:p>
    <w:p w14:paraId="63DC9BF4"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E.9 Registration Form Submission Logic</w:t>
      </w:r>
    </w:p>
    <w:p w14:paraId="2157CBB0"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frontend/src/app/components/modals/create-document/create-document.component.ts</w:t>
      </w:r>
    </w:p>
    <w:p w14:paraId="402DF5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820-1040 -----</w:t>
      </w:r>
    </w:p>
    <w:p w14:paraId="3E4080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820:         .map((profile) =&gt; (profile.position || '').trim())</w:t>
      </w:r>
    </w:p>
    <w:p w14:paraId="4B9D14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821:         .filter(Boolean),</w:t>
      </w:r>
    </w:p>
    <w:p w14:paraId="641FA7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822:     ),</w:t>
      </w:r>
    </w:p>
    <w:p w14:paraId="2D7482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823:   ]);</w:t>
      </w:r>
    </w:p>
    <w:p w14:paraId="69B17A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824:   recipientOfficeSuggestions = computed(() =&gt; [</w:t>
      </w:r>
    </w:p>
    <w:p w14:paraId="58C07D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825:     ...new Set(</w:t>
      </w:r>
    </w:p>
    <w:p w14:paraId="6BA753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826:       this.directoryProfiles()</w:t>
      </w:r>
    </w:p>
    <w:p w14:paraId="0D41054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827:         .map((profile) =&gt; (profile.office || '').trim())</w:t>
      </w:r>
    </w:p>
    <w:p w14:paraId="12739BD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828:         .filter(Boolean),</w:t>
      </w:r>
    </w:p>
    <w:p w14:paraId="782EE3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829:     ),</w:t>
      </w:r>
    </w:p>
    <w:p w14:paraId="39CAF4F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830:   ]);</w:t>
      </w:r>
    </w:p>
    <w:p w14:paraId="3A23D1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831:   recipientAddressSuggestions = computed(() =&gt; [</w:t>
      </w:r>
    </w:p>
    <w:p w14:paraId="0B1740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832:     ...new Set(</w:t>
      </w:r>
    </w:p>
    <w:p w14:paraId="160E8C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833:       this.directoryProfiles()</w:t>
      </w:r>
    </w:p>
    <w:p w14:paraId="4721B5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834:         .map((profile) =&gt; (profile.address || '').trim())</w:t>
      </w:r>
    </w:p>
    <w:p w14:paraId="7345C3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835:         .filter(Boolean),</w:t>
      </w:r>
    </w:p>
    <w:p w14:paraId="566B619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836:     ),</w:t>
      </w:r>
    </w:p>
    <w:p w14:paraId="708BE3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837:   ]);</w:t>
      </w:r>
    </w:p>
    <w:p w14:paraId="41AD2D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838: </w:t>
      </w:r>
    </w:p>
    <w:p w14:paraId="2BAF69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839:   private loadDocumentCategories(): ManagedOption[] {</w:t>
      </w:r>
    </w:p>
    <w:p w14:paraId="036ED9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840:     const DEFAULTS = [</w:t>
      </w:r>
    </w:p>
    <w:p w14:paraId="4E8965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841:       'Treasury Circular',</w:t>
      </w:r>
    </w:p>
    <w:p w14:paraId="08120A3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842:       'Real Property Tax Assessment',</w:t>
      </w:r>
    </w:p>
    <w:p w14:paraId="371DA2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843:       'Financial Report',</w:t>
      </w:r>
    </w:p>
    <w:p w14:paraId="06E3E19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844:       'Legal Opinion',</w:t>
      </w:r>
    </w:p>
    <w:p w14:paraId="6F52CC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845:       'Personnel Memo',</w:t>
      </w:r>
    </w:p>
    <w:p w14:paraId="5687B7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846:       'General Correspondence',</w:t>
      </w:r>
    </w:p>
    <w:p w14:paraId="2FA9D4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847:     ].map((label) =&gt; ({ value: label, label }));</w:t>
      </w:r>
    </w:p>
    <w:p w14:paraId="2138D5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848:     try {</w:t>
      </w:r>
    </w:p>
    <w:p w14:paraId="1C668D5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849:       const raw = localStorage.getItem('blgf_document_categories');</w:t>
      </w:r>
    </w:p>
    <w:p w14:paraId="254854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850:       if (!raw) return DEFAULTS;</w:t>
      </w:r>
    </w:p>
    <w:p w14:paraId="62E2CBF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851:       const parsed: unknown = JSON.parse(raw);</w:t>
      </w:r>
    </w:p>
    <w:p w14:paraId="31B8E1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852:       if (!Array.isArray(parsed)) return DEFAULTS;</w:t>
      </w:r>
    </w:p>
    <w:p w14:paraId="1CC24D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853:       const cats = parsed</w:t>
      </w:r>
    </w:p>
    <w:p w14:paraId="6512B0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854:         .map((item) =&gt; {</w:t>
      </w:r>
    </w:p>
    <w:p w14:paraId="190FFB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855:           if (typeof item === 'string') {</w:t>
      </w:r>
    </w:p>
    <w:p w14:paraId="151F937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856:             const label = item.trim();</w:t>
      </w:r>
    </w:p>
    <w:p w14:paraId="77682E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857:             return label ? { value: label, label } : null;</w:t>
      </w:r>
    </w:p>
    <w:p w14:paraId="72D9D1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858:           }</w:t>
      </w:r>
    </w:p>
    <w:p w14:paraId="293FB0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859:           if (!item || typeof item !== 'object') return null;</w:t>
      </w:r>
    </w:p>
    <w:p w14:paraId="0B5FE8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860:           const opt = item as { label?: unknown; value?: unknown };</w:t>
      </w:r>
    </w:p>
    <w:p w14:paraId="795F3C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861:           const label = typeof opt.label === 'string' ? opt.label.trim() : '';</w:t>
      </w:r>
    </w:p>
    <w:p w14:paraId="55A27C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862:           const value = typeof opt.value === 'string' ? opt.value.trim() : '';</w:t>
      </w:r>
    </w:p>
    <w:p w14:paraId="5586C3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863:           return label || value ? { value: value || label, label: label || value } : null;</w:t>
      </w:r>
    </w:p>
    <w:p w14:paraId="2E0BB9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864:         })</w:t>
      </w:r>
    </w:p>
    <w:p w14:paraId="12D55E7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865:         .filter((item): item is ManagedOption =&gt; item !== null)</w:t>
      </w:r>
    </w:p>
    <w:p w14:paraId="1E94F8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866:         .filter((item, index, all) =&gt; all.findIndex((candidate) =&gt; candidate.value === item.value) === index);</w:t>
      </w:r>
    </w:p>
    <w:p w14:paraId="541601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867:       return cats.length ? cats : DEFAULTS;</w:t>
      </w:r>
    </w:p>
    <w:p w14:paraId="6B46A1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868:     } catch {</w:t>
      </w:r>
    </w:p>
    <w:p w14:paraId="0FB1109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869:       return DEFAULTS;</w:t>
      </w:r>
    </w:p>
    <w:p w14:paraId="16D7484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870:     }</w:t>
      </w:r>
    </w:p>
    <w:p w14:paraId="5BFBAA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871:   }</w:t>
      </w:r>
    </w:p>
    <w:p w14:paraId="60D05A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872: </w:t>
      </w:r>
    </w:p>
    <w:p w14:paraId="3431EF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873:   getEmployeeName(id: string): string {</w:t>
      </w:r>
    </w:p>
    <w:p w14:paraId="7AB3D0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874:     return (</w:t>
      </w:r>
    </w:p>
    <w:p w14:paraId="5F5A3F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875:       this.allEmployees().find((u) =&gt; u.id === id)?.fullName || id</w:t>
      </w:r>
    </w:p>
    <w:p w14:paraId="2436FE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876:     );</w:t>
      </w:r>
    </w:p>
    <w:p w14:paraId="6CCCCF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877:   }</w:t>
      </w:r>
    </w:p>
    <w:p w14:paraId="084266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878: </w:t>
      </w:r>
    </w:p>
    <w:p w14:paraId="765006D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879:   onTargetDateChange(event: Event): void {</w:t>
      </w:r>
    </w:p>
    <w:p w14:paraId="7723FF3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880:     this.targetCompletionDate.set(</w:t>
      </w:r>
    </w:p>
    <w:p w14:paraId="3B038E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881:       (event.target as HTMLInputElement).value,</w:t>
      </w:r>
    </w:p>
    <w:p w14:paraId="127B6E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882:     );</w:t>
      </w:r>
    </w:p>
    <w:p w14:paraId="245740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883:   }</w:t>
      </w:r>
    </w:p>
    <w:p w14:paraId="426018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884: </w:t>
      </w:r>
    </w:p>
    <w:p w14:paraId="7B8D6C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885:   onPriorityChange(value: string): void {</w:t>
      </w:r>
    </w:p>
    <w:p w14:paraId="7B8408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886:     this.priority.set(value as PriorityLevel);</w:t>
      </w:r>
    </w:p>
    <w:p w14:paraId="1349DD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887:   }</w:t>
      </w:r>
    </w:p>
    <w:p w14:paraId="13D37D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888: </w:t>
      </w:r>
    </w:p>
    <w:p w14:paraId="33855E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889:   priorityBadgeClasses(value: string): string {</w:t>
      </w:r>
    </w:p>
    <w:p w14:paraId="1E7D7BA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890:     switch (value) {</w:t>
      </w:r>
    </w:p>
    <w:p w14:paraId="4EFE0E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891:       case 'VERY_URGENT':</w:t>
      </w:r>
    </w:p>
    <w:p w14:paraId="0379C4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892:         return 'priority-very-urgent';</w:t>
      </w:r>
    </w:p>
    <w:p w14:paraId="71857C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893:       case 'URGENT':</w:t>
      </w:r>
    </w:p>
    <w:p w14:paraId="291300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894:         return 'priority-urgent';</w:t>
      </w:r>
    </w:p>
    <w:p w14:paraId="590411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895:       case 'CONFIDENTIAL':</w:t>
      </w:r>
    </w:p>
    <w:p w14:paraId="0C24A0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896:         return 'priority-confidential';</w:t>
      </w:r>
    </w:p>
    <w:p w14:paraId="743ADB5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897:       default:</w:t>
      </w:r>
    </w:p>
    <w:p w14:paraId="10FCF81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898:         return 'priority-routine';</w:t>
      </w:r>
    </w:p>
    <w:p w14:paraId="53C644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899:     }</w:t>
      </w:r>
    </w:p>
    <w:p w14:paraId="783BDAA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900:   }</w:t>
      </w:r>
    </w:p>
    <w:p w14:paraId="2B40C0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901: </w:t>
      </w:r>
    </w:p>
    <w:p w14:paraId="6E256A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902:   onDivisionChange(event: Event): void {</w:t>
      </w:r>
    </w:p>
    <w:p w14:paraId="2C7A64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903:     const division = (event.target as HTMLSelectElement).value as</w:t>
      </w:r>
    </w:p>
    <w:p w14:paraId="6E7F08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904:       | DivisionCode</w:t>
      </w:r>
    </w:p>
    <w:p w14:paraId="1A837F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905:       | 'ALL'</w:t>
      </w:r>
    </w:p>
    <w:p w14:paraId="41CC43A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906:       | '';</w:t>
      </w:r>
    </w:p>
    <w:p w14:paraId="544B60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907:     this.currentDivision.set(division);</w:t>
      </w:r>
    </w:p>
    <w:p w14:paraId="6AB7DB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908:     if (division === 'ALL' || !division) {</w:t>
      </w:r>
    </w:p>
    <w:p w14:paraId="2A6ABC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909:       this.additionalDivisions.set([]);</w:t>
      </w:r>
    </w:p>
    <w:p w14:paraId="5BBDCA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910:     } else {</w:t>
      </w:r>
    </w:p>
    <w:p w14:paraId="1B11EA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911:       this.additionalDivisions.set(</w:t>
      </w:r>
    </w:p>
    <w:p w14:paraId="1965F2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912:         this.additionalDivisions().filter((d) =&gt; d !== division),</w:t>
      </w:r>
    </w:p>
    <w:p w14:paraId="770798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913:       );</w:t>
      </w:r>
    </w:p>
    <w:p w14:paraId="796630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914:     }</w:t>
      </w:r>
    </w:p>
    <w:p w14:paraId="60726C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915:     this.excludedRecipientIds.set([]);</w:t>
      </w:r>
    </w:p>
    <w:p w14:paraId="20A9BD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916:     if (division) {</w:t>
      </w:r>
    </w:p>
    <w:p w14:paraId="2ACDDC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917:       this.selectedRecipientIds.set([]);</w:t>
      </w:r>
    </w:p>
    <w:p w14:paraId="368840B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918:       this.recipientName.set('');</w:t>
      </w:r>
    </w:p>
    <w:p w14:paraId="2427C4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919:       this.recipientUserId.set('');</w:t>
      </w:r>
    </w:p>
    <w:p w14:paraId="249C3E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920:       this.recipientPosition.set('');</w:t>
      </w:r>
    </w:p>
    <w:p w14:paraId="1920CD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921:       this.recipientOffice.set('');</w:t>
      </w:r>
    </w:p>
    <w:p w14:paraId="1A6762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922:       this.recipientAddress.set('');</w:t>
      </w:r>
    </w:p>
    <w:p w14:paraId="0B3A05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923:     }</w:t>
      </w:r>
    </w:p>
    <w:p w14:paraId="4BE124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924:   }</w:t>
      </w:r>
    </w:p>
    <w:p w14:paraId="174B05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925: </w:t>
      </w:r>
    </w:p>
    <w:p w14:paraId="3425C5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926:   onAddDivision(event: Event): void {</w:t>
      </w:r>
    </w:p>
    <w:p w14:paraId="281DFD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927:     const division = (event.target as HTMLSelectElement)</w:t>
      </w:r>
    </w:p>
    <w:p w14:paraId="21878E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928:       .value as DivisionCode;</w:t>
      </w:r>
    </w:p>
    <w:p w14:paraId="68830E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929:     if (</w:t>
      </w:r>
    </w:p>
    <w:p w14:paraId="06D181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930:       division &amp;&amp;</w:t>
      </w:r>
    </w:p>
    <w:p w14:paraId="2E731B8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931:       division !== this.currentDivision() &amp;&amp;</w:t>
      </w:r>
    </w:p>
    <w:p w14:paraId="10F2B7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932:       !this.additionalDivisions().includes(division)</w:t>
      </w:r>
    </w:p>
    <w:p w14:paraId="4A6DADA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933:     ) {</w:t>
      </w:r>
    </w:p>
    <w:p w14:paraId="6CAAD1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934:       this.additionalDivisions.set([</w:t>
      </w:r>
    </w:p>
    <w:p w14:paraId="7046518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935:         ...this.additionalDivisions(),</w:t>
      </w:r>
    </w:p>
    <w:p w14:paraId="54B20B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936:         division,</w:t>
      </w:r>
    </w:p>
    <w:p w14:paraId="4D7B58A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937:       ]);</w:t>
      </w:r>
    </w:p>
    <w:p w14:paraId="10055D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938:       this.excludedRecipientIds.set([]);</w:t>
      </w:r>
    </w:p>
    <w:p w14:paraId="38E0FF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939:     }</w:t>
      </w:r>
    </w:p>
    <w:p w14:paraId="2AB0B8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940:     this.showAddDivision.set(false);</w:t>
      </w:r>
    </w:p>
    <w:p w14:paraId="58B11E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941:   }</w:t>
      </w:r>
    </w:p>
    <w:p w14:paraId="1DDAA6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942: </w:t>
      </w:r>
    </w:p>
    <w:p w14:paraId="683DC4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943:   onRemoveDivision(division: DivisionCode | 'ALL', index: number): void {</w:t>
      </w:r>
    </w:p>
    <w:p w14:paraId="24A01F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944:     if (this.currentDivision() === 'ALL') {</w:t>
      </w:r>
    </w:p>
    <w:p w14:paraId="2DD608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945:       this.currentDivision.set('');</w:t>
      </w:r>
    </w:p>
    <w:p w14:paraId="0713F1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946:       this.additionalDivisions.set([]);</w:t>
      </w:r>
    </w:p>
    <w:p w14:paraId="231DFC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947:     } else if (index === 0) {</w:t>
      </w:r>
    </w:p>
    <w:p w14:paraId="5059A00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948:       const [nextPrimary, ...remaining] = this.additionalDivisions();</w:t>
      </w:r>
    </w:p>
    <w:p w14:paraId="195E36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949:       this.currentDivision.set(nextPrimary || '');</w:t>
      </w:r>
    </w:p>
    <w:p w14:paraId="4E55A2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950:       this.additionalDivisions.set(remaining);</w:t>
      </w:r>
    </w:p>
    <w:p w14:paraId="46509E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951:     } else {</w:t>
      </w:r>
    </w:p>
    <w:p w14:paraId="1DD7A1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952:       this.additionalDivisions.set(</w:t>
      </w:r>
    </w:p>
    <w:p w14:paraId="746C33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953:         this.additionalDivisions().filter((d) =&gt; d !== division),</w:t>
      </w:r>
    </w:p>
    <w:p w14:paraId="75FAE2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954:       );</w:t>
      </w:r>
    </w:p>
    <w:p w14:paraId="34C6BA7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955:     }</w:t>
      </w:r>
    </w:p>
    <w:p w14:paraId="46EB71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956:     this.excludedRecipientIds.set([]);</w:t>
      </w:r>
    </w:p>
    <w:p w14:paraId="516907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957:   }</w:t>
      </w:r>
    </w:p>
    <w:p w14:paraId="4559551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958: </w:t>
      </w:r>
    </w:p>
    <w:p w14:paraId="0F221EE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959:   onRecipientSelect(event: Event): void {</w:t>
      </w:r>
    </w:p>
    <w:p w14:paraId="2B07A1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960:     const userId = (event.target as HTMLSelectElement).value;</w:t>
      </w:r>
    </w:p>
    <w:p w14:paraId="5ECCF2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961:     const account = this.allEmployees().find((u) =&gt; u.id === userId);</w:t>
      </w:r>
    </w:p>
    <w:p w14:paraId="776D56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962:     if (!account) {</w:t>
      </w:r>
    </w:p>
    <w:p w14:paraId="38A9A3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963:       this.recipientName.set('');</w:t>
      </w:r>
    </w:p>
    <w:p w14:paraId="5EE099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964:       this.recipientUserId.set('');</w:t>
      </w:r>
    </w:p>
    <w:p w14:paraId="6960B4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965:       this.recipientPosition.set('');</w:t>
      </w:r>
    </w:p>
    <w:p w14:paraId="3DFE4C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966:       this.recipientOffice.set('');</w:t>
      </w:r>
    </w:p>
    <w:p w14:paraId="5FBDED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967:       this.recipientAddress.set('');</w:t>
      </w:r>
    </w:p>
    <w:p w14:paraId="144C87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968:       this.currentDivision.set('');</w:t>
      </w:r>
    </w:p>
    <w:p w14:paraId="56EEE2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969:       return;</w:t>
      </w:r>
    </w:p>
    <w:p w14:paraId="256785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970:     }</w:t>
      </w:r>
    </w:p>
    <w:p w14:paraId="0F8BB96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971:     this.recipientName.set(account.fullName);</w:t>
      </w:r>
    </w:p>
    <w:p w14:paraId="7E54D9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972:     this.recipientUserId.set(account.id);</w:t>
      </w:r>
    </w:p>
    <w:p w14:paraId="18185EE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973:     this.recipientPosition.set(account.designation || account.role);</w:t>
      </w:r>
    </w:p>
    <w:p w14:paraId="79FDBC5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974:     this.recipientOffice.set('BLGF Regional Office II');</w:t>
      </w:r>
    </w:p>
    <w:p w14:paraId="162EB8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975:     this.currentDivision.set(account.divisionCode);</w:t>
      </w:r>
    </w:p>
    <w:p w14:paraId="196467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976:     this.recipientAddress.set(</w:t>
      </w:r>
    </w:p>
    <w:p w14:paraId="3BEC72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977:       'Regional Government Center, Carig Sur, Tuguegarao City',</w:t>
      </w:r>
    </w:p>
    <w:p w14:paraId="78FF3A6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978:     );</w:t>
      </w:r>
    </w:p>
    <w:p w14:paraId="7270BB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979:   }</w:t>
      </w:r>
    </w:p>
    <w:p w14:paraId="69E2FD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980: </w:t>
      </w:r>
    </w:p>
    <w:p w14:paraId="44351A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981:   addRecipient(): void {</w:t>
      </w:r>
    </w:p>
    <w:p w14:paraId="445349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982:     const id = this.recipientUserId();</w:t>
      </w:r>
    </w:p>
    <w:p w14:paraId="4A2932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983:     if (!id) return;</w:t>
      </w:r>
    </w:p>
    <w:p w14:paraId="29741BB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984:     this.selectedRecipientIds.set([</w:t>
      </w:r>
    </w:p>
    <w:p w14:paraId="6657F0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985:       ...new Set([...this.selectedRecipientIds(), id]),</w:t>
      </w:r>
    </w:p>
    <w:p w14:paraId="56A4FC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986:     ]);</w:t>
      </w:r>
    </w:p>
    <w:p w14:paraId="127BAA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987:     this.recipientName.set('');</w:t>
      </w:r>
    </w:p>
    <w:p w14:paraId="2D4851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988:     this.recipientUserId.set('');</w:t>
      </w:r>
    </w:p>
    <w:p w14:paraId="4A706D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989:     this.recipientPosition.set('');</w:t>
      </w:r>
    </w:p>
    <w:p w14:paraId="562A485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990:     this.recipientOffice.set('');</w:t>
      </w:r>
    </w:p>
    <w:p w14:paraId="2F2570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991:     this.recipientAddress.set('');</w:t>
      </w:r>
    </w:p>
    <w:p w14:paraId="4A5F31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992:   }</w:t>
      </w:r>
    </w:p>
    <w:p w14:paraId="40F221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993: </w:t>
      </w:r>
    </w:p>
    <w:p w14:paraId="23F341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994:   removeRecipient(id: string): void {</w:t>
      </w:r>
    </w:p>
    <w:p w14:paraId="46346C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995:     this.selectedRecipientIds.set(</w:t>
      </w:r>
    </w:p>
    <w:p w14:paraId="643050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996:       this.selectedRecipientIds().filter((uid) =&gt; uid !== id),</w:t>
      </w:r>
    </w:p>
    <w:p w14:paraId="2C9A07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997:     );</w:t>
      </w:r>
    </w:p>
    <w:p w14:paraId="2C15C0A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998:   }</w:t>
      </w:r>
    </w:p>
    <w:p w14:paraId="598B9CC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999: </w:t>
      </w:r>
    </w:p>
    <w:p w14:paraId="5C0B6D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1000:   excludeRecipient(id: string): void {</w:t>
      </w:r>
    </w:p>
    <w:p w14:paraId="3D66E3E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1001:     this.excludedRecipientIds.set([...this.excludedRecipientIds(), id]);</w:t>
      </w:r>
    </w:p>
    <w:p w14:paraId="2F420F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1002:   }</w:t>
      </w:r>
    </w:p>
    <w:p w14:paraId="1453C1E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1003: </w:t>
      </w:r>
    </w:p>
    <w:p w14:paraId="6C422BA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1004:   async onFilePicked(event: Event): Promise&lt;void&gt; {</w:t>
      </w:r>
    </w:p>
    <w:p w14:paraId="4190BD9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1005:     const input = event.target as HTMLInputElement;</w:t>
      </w:r>
    </w:p>
    <w:p w14:paraId="68C63EA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1006:     const files = input.files;</w:t>
      </w:r>
    </w:p>
    <w:p w14:paraId="185F06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1007:     if (!files || files.length === 0) return;</w:t>
      </w:r>
    </w:p>
    <w:p w14:paraId="1093E6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1008:     const newAtts: DocumentAttachment[] = [];</w:t>
      </w:r>
    </w:p>
    <w:p w14:paraId="14F5C71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1009:     for (const f of Array.from(files) as File[]) {</w:t>
      </w:r>
    </w:p>
    <w:p w14:paraId="33E2ED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1010:       const storedFile = await firstValueFrom(</w:t>
      </w:r>
    </w:p>
    <w:p w14:paraId="23CBCF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1011:         this.api.uploadToStorage('documentAttachments', f),</w:t>
      </w:r>
    </w:p>
    <w:p w14:paraId="5CD55C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1012:       );</w:t>
      </w:r>
    </w:p>
    <w:p w14:paraId="004035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1013:       const sizeMb = (f.size / (1024 * 1024)).toFixed(2);</w:t>
      </w:r>
    </w:p>
    <w:p w14:paraId="3A4A8E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1014:       newAtts.push({</w:t>
      </w:r>
    </w:p>
    <w:p w14:paraId="594CFD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1015:         id: `att-${Date.now()}-${Math.random().toString(36).substr(2, 5)}`,</w:t>
      </w:r>
    </w:p>
    <w:p w14:paraId="79AF1D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1016:         fileName: f.name,</w:t>
      </w:r>
    </w:p>
    <w:p w14:paraId="4E0953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1017:         fileSize: `${sizeMb} MB`,</w:t>
      </w:r>
    </w:p>
    <w:p w14:paraId="56D3C6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1018:         fileType: documentFileType(f),</w:t>
      </w:r>
    </w:p>
    <w:p w14:paraId="157DDC9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1019:         uploadDate: new Date().toISOString(),</w:t>
      </w:r>
    </w:p>
    <w:p w14:paraId="188489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1020:         url: storedFile.url,</w:t>
      </w:r>
    </w:p>
    <w:p w14:paraId="2F9490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1021:       });</w:t>
      </w:r>
    </w:p>
    <w:p w14:paraId="717BB2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1022:     }</w:t>
      </w:r>
    </w:p>
    <w:p w14:paraId="316D0AC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1023:     this.attachments.set([...this.attachments(), ...newAtts]);</w:t>
      </w:r>
    </w:p>
    <w:p w14:paraId="3F4270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1024:     input.value = '';</w:t>
      </w:r>
    </w:p>
    <w:p w14:paraId="72E83E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1025:   }</w:t>
      </w:r>
    </w:p>
    <w:p w14:paraId="52AB4A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1026: </w:t>
      </w:r>
    </w:p>
    <w:p w14:paraId="10603A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1027:   removeAttachment(id: string): void {</w:t>
      </w:r>
    </w:p>
    <w:p w14:paraId="56C2CF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1028:     this.attachments.set(</w:t>
      </w:r>
    </w:p>
    <w:p w14:paraId="0AA21C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1029:       this.attachments().filter((a) =&gt; a.id !== id),</w:t>
      </w:r>
    </w:p>
    <w:p w14:paraId="083CD1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1030:     );</w:t>
      </w:r>
    </w:p>
    <w:p w14:paraId="203232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1031:   }</w:t>
      </w:r>
    </w:p>
    <w:p w14:paraId="40D668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1032: </w:t>
      </w:r>
    </w:p>
    <w:p w14:paraId="7C6D5E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1033:   private buildFormData(forceRegisterOnly = false): any {</w:t>
      </w:r>
    </w:p>
    <w:p w14:paraId="0AC08B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1034:     const isOutside = this.isOutsideOffice();</w:t>
      </w:r>
    </w:p>
    <w:p w14:paraId="17B674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1035:     const div = isOutside ? (this.currentUser.divisionCode || 'ORD') : this.currentDivision();</w:t>
      </w:r>
    </w:p>
    <w:p w14:paraId="4D9B13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1036:     const addl = isOutside ? [] : this.additionalDivisions();</w:t>
      </w:r>
    </w:p>
    <w:p w14:paraId="5140C3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1037:     const selIds = isOutside ? [] : this.selectedRecipientIds();</w:t>
      </w:r>
    </w:p>
    <w:p w14:paraId="3CA24E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1038:     const holdRecips = isOutside ? [] : this.holdingDivisionRecipients();</w:t>
      </w:r>
    </w:p>
    <w:p w14:paraId="39AA75B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1039:     const displayed = this.displayedRouteNo();</w:t>
      </w:r>
    </w:p>
    <w:p w14:paraId="5B72D8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1040: </w:t>
      </w:r>
    </w:p>
    <w:p w14:paraId="5FF8E8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1100-1206 -----</w:t>
      </w:r>
    </w:p>
    <w:p w14:paraId="6AEBCA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1100:       initialTargetDivisions:</w:t>
      </w:r>
    </w:p>
    <w:p w14:paraId="72C6CF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1101:         isOutside || div === 'ALL' || isNotYetRouted</w:t>
      </w:r>
    </w:p>
    <w:p w14:paraId="5020BA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1102:           ? []</w:t>
      </w:r>
    </w:p>
    <w:p w14:paraId="129CFEE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1103:           : [div, ...addl].filter(Boolean),</w:t>
      </w:r>
    </w:p>
    <w:p w14:paraId="2BEACD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1104:       initialRecipientIds: isOutside || isNotYetRouted</w:t>
      </w:r>
    </w:p>
    <w:p w14:paraId="69D34C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1105:         ? []</w:t>
      </w:r>
    </w:p>
    <w:p w14:paraId="6A1D69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1106:         : [</w:t>
      </w:r>
    </w:p>
    <w:p w14:paraId="055425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1107:             ...new Set([</w:t>
      </w:r>
    </w:p>
    <w:p w14:paraId="083798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1108:               ...selIds,</w:t>
      </w:r>
    </w:p>
    <w:p w14:paraId="57F46A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1109:               ...holdRecips.map((u) =&gt; u.id),</w:t>
      </w:r>
    </w:p>
    <w:p w14:paraId="56B380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1110:             ]),</w:t>
      </w:r>
    </w:p>
    <w:p w14:paraId="3F56FE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1111:           ],</w:t>
      </w:r>
    </w:p>
    <w:p w14:paraId="075E3E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1112:       targetCompletionDate: (isOutside || !this.targetCompletionDate())</w:t>
      </w:r>
    </w:p>
    <w:p w14:paraId="45850A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1113:         ? new Date(Date.now() + 3 * 86400000).toISOString()</w:t>
      </w:r>
    </w:p>
    <w:p w14:paraId="1BFC90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1114:         : new Date(this.targetCompletionDate()).toISOString(),</w:t>
      </w:r>
    </w:p>
    <w:p w14:paraId="4347F3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1115:       initialAction: isOutside</w:t>
      </w:r>
    </w:p>
    <w:p w14:paraId="3A4CB2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1116:         ? 'Dispatched / Recorded (Outside Office)'</w:t>
      </w:r>
    </w:p>
    <w:p w14:paraId="2B770B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1117:         : (isNotYetRouted ? (this.initialAction() || 'Awaiting Initial Routing') : (this.initialAction() || 'Appropriate Action')),</w:t>
      </w:r>
    </w:p>
    <w:p w14:paraId="10F481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1118:       remarks: isOutside</w:t>
      </w:r>
    </w:p>
    <w:p w14:paraId="0F2B62B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1119:         ? (this.remarks().trim() || 'Completed - Recorded as Outside Office Outgoing Dispatch')</w:t>
      </w:r>
    </w:p>
    <w:p w14:paraId="0E76A2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1120:         : (isNotYetRouted ? (this.remarks().trim() || 'Document registered. Not yet routed.') : this.remarks()),</w:t>
      </w:r>
    </w:p>
    <w:p w14:paraId="784506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1121:       attachments: this.attachments(),</w:t>
      </w:r>
    </w:p>
    <w:p w14:paraId="0B09F7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1122:       createdBy: this.currentUser.fullName,</w:t>
      </w:r>
    </w:p>
    <w:p w14:paraId="186735E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1123:       userId: this.currentUser.id,</w:t>
      </w:r>
    </w:p>
    <w:p w14:paraId="4A8C60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1124:       userRole: this.currentUser.role,</w:t>
      </w:r>
    </w:p>
    <w:p w14:paraId="06543B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1125:       shouldPrintSlip: false,</w:t>
      </w:r>
    </w:p>
    <w:p w14:paraId="686C50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1126:       shouldRouteModal: false,</w:t>
      </w:r>
    </w:p>
    <w:p w14:paraId="1E659C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1127:       shouldOpenEnvelope: false,</w:t>
      </w:r>
    </w:p>
    <w:p w14:paraId="3B3478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1128:       excludedRecipientIds: isOutside ? [] : this.excludedRecipientIds(),</w:t>
      </w:r>
    </w:p>
    <w:p w14:paraId="670A988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1129:       isNotYetRouted,</w:t>
      </w:r>
    </w:p>
    <w:p w14:paraId="1C894C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1130:     };</w:t>
      </w:r>
    </w:p>
    <w:p w14:paraId="5A44E6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1131:   }</w:t>
      </w:r>
    </w:p>
    <w:p w14:paraId="2049E49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1132: </w:t>
      </w:r>
    </w:p>
    <w:p w14:paraId="4DD2E5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1133:   handleSubmit(</w:t>
      </w:r>
    </w:p>
    <w:p w14:paraId="2ECC49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1134:     event: Event,</w:t>
      </w:r>
    </w:p>
    <w:p w14:paraId="6E1E7D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1135:     actionType: 'none' | 'route' = 'none',</w:t>
      </w:r>
    </w:p>
    <w:p w14:paraId="22C0D9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1136:   ): void {</w:t>
      </w:r>
    </w:p>
    <w:p w14:paraId="5B690E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1137:     event.preventDefault();</w:t>
      </w:r>
    </w:p>
    <w:p w14:paraId="6856E8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1138:     if (this.submitting()) return;</w:t>
      </w:r>
    </w:p>
    <w:p w14:paraId="691BD3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1139: </w:t>
      </w:r>
    </w:p>
    <w:p w14:paraId="6B8CDD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1140:     const isOutside = this.isOutsideOffice();</w:t>
      </w:r>
    </w:p>
    <w:p w14:paraId="162A37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1141:     const outsideList = isOutside ? this.outsideDepartmentRecipients() : [];</w:t>
      </w:r>
    </w:p>
    <w:p w14:paraId="6CA956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1142:     const isRouting = actionType === 'route';</w:t>
      </w:r>
    </w:p>
    <w:p w14:paraId="3775D9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1143: </w:t>
      </w:r>
    </w:p>
    <w:p w14:paraId="3F237B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1144:     const hasAssignment =</w:t>
      </w:r>
    </w:p>
    <w:p w14:paraId="4F42C0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1145:       Boolean(this.currentDivision()) ||</w:t>
      </w:r>
    </w:p>
    <w:p w14:paraId="4EF293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1146:       Boolean(this.recipientUserId()) ||</w:t>
      </w:r>
    </w:p>
    <w:p w14:paraId="4B0553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1147:       this.selectedRecipientIds().length &gt; 0 ||</w:t>
      </w:r>
    </w:p>
    <w:p w14:paraId="266BF4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1148:       this.holdingDivisionRecipients().length &gt; 0;</w:t>
      </w:r>
    </w:p>
    <w:p w14:paraId="168058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1149: </w:t>
      </w:r>
    </w:p>
    <w:p w14:paraId="54C16C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1150:     // If user clicked "Register &amp; Route" without any initial recipient or division assignment, show warning!</w:t>
      </w:r>
    </w:p>
    <w:p w14:paraId="1B6AC4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1151:     if (!isOutside &amp;&amp; isRouting &amp;&amp; !hasAssignment) {</w:t>
      </w:r>
    </w:p>
    <w:p w14:paraId="6A0085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1152:       this.routeAssignmentWarning.set(</w:t>
      </w:r>
    </w:p>
    <w:p w14:paraId="311A62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1153:         'Please select an Initial Division or Assigned Recipient before routing. (Or choose "Register Only" to save this document as Not Yet Routed).'</w:t>
      </w:r>
    </w:p>
    <w:p w14:paraId="5C3A8A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1154:       );</w:t>
      </w:r>
    </w:p>
    <w:p w14:paraId="4CE133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1155:       const assignmentPanel = document.getElementById('initial-assignment-panel');</w:t>
      </w:r>
    </w:p>
    <w:p w14:paraId="767C33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1156:       if (assignmentPanel) {</w:t>
      </w:r>
    </w:p>
    <w:p w14:paraId="15DE0D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1157:         assignmentPanel.scrollIntoView({ behavior: 'smooth', block: 'center' });</w:t>
      </w:r>
    </w:p>
    <w:p w14:paraId="02B724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1158:       }</w:t>
      </w:r>
    </w:p>
    <w:p w14:paraId="470540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1159:       return;</w:t>
      </w:r>
    </w:p>
    <w:p w14:paraId="2F8C476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1160:     }</w:t>
      </w:r>
    </w:p>
    <w:p w14:paraId="339C74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1161: </w:t>
      </w:r>
    </w:p>
    <w:p w14:paraId="142CD39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1162:     this.routeAssignmentWarning.set('');</w:t>
      </w:r>
    </w:p>
    <w:p w14:paraId="16BE4A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1163: </w:t>
      </w:r>
    </w:p>
    <w:p w14:paraId="1D3575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1164:     const missingFields: string[] = [</w:t>
      </w:r>
    </w:p>
    <w:p w14:paraId="26DF9C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1165:       !this.title().trim() &amp;&amp; 'Document Title',</w:t>
      </w:r>
    </w:p>
    <w:p w14:paraId="6B7EC1F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1166:       !this.category().trim() &amp;&amp; 'Category / Type',</w:t>
      </w:r>
    </w:p>
    <w:p w14:paraId="78E469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1167:       !this.subject().trim() &amp;&amp; 'Subject Matter / Particulars',</w:t>
      </w:r>
    </w:p>
    <w:p w14:paraId="6D9D86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1168:       !this.senderName().trim() &amp;&amp; 'Letter From / Sender',</w:t>
      </w:r>
    </w:p>
    <w:p w14:paraId="4F30A6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1169:       !this.originatingOffice().trim() &amp;&amp; 'Originating Office',</w:t>
      </w:r>
    </w:p>
    <w:p w14:paraId="186845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1170:       !this.senderAddress().trim() &amp;&amp; 'Office Address',</w:t>
      </w:r>
    </w:p>
    <w:p w14:paraId="733245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1171:       // If Outside Office: require manual recipient fields or outside chips</w:t>
      </w:r>
    </w:p>
    <w:p w14:paraId="6AAAF3B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1172:       isOutside &amp;&amp; !this.recipientName().trim() &amp;&amp; outsideList.length === 0 &amp;&amp; 'Recipient Name / Addressee',</w:t>
      </w:r>
    </w:p>
    <w:p w14:paraId="3B54EE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1173:       isOutside &amp;&amp; !this.recipientOffice().trim() &amp;&amp; outsideList.length === 0 &amp;&amp; 'Department / Office',</w:t>
      </w:r>
    </w:p>
    <w:p w14:paraId="44572C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1174:       isOutside &amp;&amp; !this.recipientAddress().trim() &amp;&amp; outsideList.length === 0 &amp;&amp; 'Recipient Address',</w:t>
      </w:r>
    </w:p>
    <w:p w14:paraId="5F4CC6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1175:       // If Internal BLGF and ROUTING: require division or user assignment</w:t>
      </w:r>
    </w:p>
    <w:p w14:paraId="1F5955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1176:       !isOutside &amp;&amp; isRouting &amp;&amp; !hasAssignment &amp;&amp; 'Initial Division or Assigned Personnel',</w:t>
      </w:r>
    </w:p>
    <w:p w14:paraId="413D58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1177:       !isOutside &amp;&amp; !this.initialAction() &amp;&amp; 'Action Requested',</w:t>
      </w:r>
    </w:p>
    <w:p w14:paraId="6972C4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1178:       !isOutside &amp;&amp; !this.priority() &amp;&amp; 'Priority Level',</w:t>
      </w:r>
    </w:p>
    <w:p w14:paraId="72E13E0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1179:     ].filter(Boolean) as string[];</w:t>
      </w:r>
    </w:p>
    <w:p w14:paraId="461633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1180: </w:t>
      </w:r>
    </w:p>
    <w:p w14:paraId="5CB5C6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1181:     if (missingFields.length &gt; 0) {</w:t>
      </w:r>
    </w:p>
    <w:p w14:paraId="44805F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1182:       this.validationErrors.set(missingFields);</w:t>
      </w:r>
    </w:p>
    <w:p w14:paraId="0BE613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1183:       alert(</w:t>
      </w:r>
    </w:p>
    <w:p w14:paraId="148526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1184:         `Please complete all required fields before proceeding:\n\n${missingFields.map((f) =&gt; `- ${f}`).join('\n')}`,</w:t>
      </w:r>
    </w:p>
    <w:p w14:paraId="5328A2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1185:       );</w:t>
      </w:r>
    </w:p>
    <w:p w14:paraId="58EF97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1186:       return;</w:t>
      </w:r>
    </w:p>
    <w:p w14:paraId="7A975C6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1187:     }</w:t>
      </w:r>
    </w:p>
    <w:p w14:paraId="1BC213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1188:     this.validationErrors.set([]);</w:t>
      </w:r>
    </w:p>
    <w:p w14:paraId="7F7A79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1189:     this.submitting.set(true);</w:t>
      </w:r>
    </w:p>
    <w:p w14:paraId="189F2A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1190:     const formData = this.buildFormData(!isOutside &amp;&amp; actionType === 'none');</w:t>
      </w:r>
    </w:p>
    <w:p w14:paraId="2D279A6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1191:     formData.shouldRouteModal =</w:t>
      </w:r>
    </w:p>
    <w:p w14:paraId="635A48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1192:       !isOutside &amp;&amp;</w:t>
      </w:r>
    </w:p>
    <w:p w14:paraId="198D68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1193:       actionType === 'route' &amp;&amp;</w:t>
      </w:r>
    </w:p>
    <w:p w14:paraId="60E78E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1194:       !this.recipientUserId() &amp;&amp;</w:t>
      </w:r>
    </w:p>
    <w:p w14:paraId="2E5251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1195:       !this.currentDivision();</w:t>
      </w:r>
    </w:p>
    <w:p w14:paraId="271D453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1196:     this.onSubmit(formData)</w:t>
      </w:r>
    </w:p>
    <w:p w14:paraId="28F431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1197:       .then(() =&gt; {</w:t>
      </w:r>
    </w:p>
    <w:p w14:paraId="3B23BC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1198:         this.validationErrors.set([]);</w:t>
      </w:r>
    </w:p>
    <w:p w14:paraId="650278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1199:         this.onClose();</w:t>
      </w:r>
    </w:p>
    <w:p w14:paraId="2ACFDA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1200:       })</w:t>
      </w:r>
    </w:p>
    <w:p w14:paraId="0310913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1201:       .catch((err) =&gt; {</w:t>
      </w:r>
    </w:p>
    <w:p w14:paraId="2D9F05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1202:         console.warn('Document registration submission error:', err);</w:t>
      </w:r>
    </w:p>
    <w:p w14:paraId="48B527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1203:       })</w:t>
      </w:r>
    </w:p>
    <w:p w14:paraId="68B3AF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1204:       .finally(() =&gt; this.submitting.set(false));</w:t>
      </w:r>
    </w:p>
    <w:p w14:paraId="5056A7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1205:   }</w:t>
      </w:r>
    </w:p>
    <w:p w14:paraId="2766B7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1206: }</w:t>
      </w:r>
    </w:p>
    <w:p w14:paraId="2AA3E6F7"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E.10 Route, Reply, Completion, and Attachment Form Logic</w:t>
      </w:r>
    </w:p>
    <w:p w14:paraId="6CE05DA1"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frontend/src/app/components/modals/route-document/route-document.component.ts</w:t>
      </w:r>
    </w:p>
    <w:p w14:paraId="7674E9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200-0 -----</w:t>
      </w:r>
    </w:p>
    <w:p w14:paraId="7E38DC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429-0 -----</w:t>
      </w:r>
    </w:p>
    <w:p w14:paraId="667D1FCF"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E.11 Backend Document Registration and Route APIs</w:t>
      </w:r>
    </w:p>
    <w:p w14:paraId="693A4434"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backend/documents.ts</w:t>
      </w:r>
    </w:p>
    <w:p w14:paraId="7B5770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238-600 -----</w:t>
      </w:r>
    </w:p>
    <w:p w14:paraId="647D46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238:   router.get('/', async (req, res) =&gt; {</w:t>
      </w:r>
    </w:p>
    <w:p w14:paraId="351492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239:     try {</w:t>
      </w:r>
    </w:p>
    <w:p w14:paraId="713E9E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240:       const liveDocuments = await loadLiveDocuments();</w:t>
      </w:r>
    </w:p>
    <w:p w14:paraId="0A6667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241:       if (liveDocuments) setDocumentsState(liveDocuments as DocumentRecord[]);</w:t>
      </w:r>
    </w:p>
    <w:p w14:paraId="159D11E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242:     } catch (error) {</w:t>
      </w:r>
    </w:p>
    <w:p w14:paraId="45C5CA6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243:       console.error('[GET /api/documents] Live MySQL read failed:', error);</w:t>
      </w:r>
    </w:p>
    <w:p w14:paraId="4FF29D5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244:       return res</w:t>
      </w:r>
    </w:p>
    <w:p w14:paraId="298A2C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245:         .status(503)</w:t>
      </w:r>
    </w:p>
    <w:p w14:paraId="34E1CE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246:         .json({ error: 'Documents are temporarily unavailable.' });</w:t>
      </w:r>
    </w:p>
    <w:p w14:paraId="55A9DE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247:     }</w:t>
      </w:r>
    </w:p>
    <w:p w14:paraId="70BD32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248:     let list = [...getDocumentsState()];</w:t>
      </w:r>
    </w:p>
    <w:p w14:paraId="25585C8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249:     const actingUser = getActingUser(req);</w:t>
      </w:r>
    </w:p>
    <w:p w14:paraId="49E1C4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250:     if (!actingUser) {</w:t>
      </w:r>
    </w:p>
    <w:p w14:paraId="754DF4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251:       return res.status(401).json({ error: 'Active database user required.' });</w:t>
      </w:r>
    </w:p>
    <w:p w14:paraId="4A9B32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252:     }</w:t>
      </w:r>
    </w:p>
    <w:p w14:paraId="3EEE93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253:     list = list</w:t>
      </w:r>
    </w:p>
    <w:p w14:paraId="619F63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254:       .filter((document) =&gt; canViewDocument(actingUser, document))</w:t>
      </w:r>
    </w:p>
    <w:p w14:paraId="3ABE2E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255:       .map(withRecoveredAuditRoutes)</w:t>
      </w:r>
    </w:p>
    <w:p w14:paraId="2D150B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256:       .map(hideSystemAdministratorFromTransactions);</w:t>
      </w:r>
    </w:p>
    <w:p w14:paraId="1B593A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257:     const { search, direction, status, division, priority } = req.query;</w:t>
      </w:r>
    </w:p>
    <w:p w14:paraId="491978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258: </w:t>
      </w:r>
    </w:p>
    <w:p w14:paraId="7130FA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259:     if (direction) {</w:t>
      </w:r>
    </w:p>
    <w:p w14:paraId="7F145F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260:       list = list.filter((d) =&gt; d.direction === direction);</w:t>
      </w:r>
    </w:p>
    <w:p w14:paraId="4B8F584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261:     }</w:t>
      </w:r>
    </w:p>
    <w:p w14:paraId="55398A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262:     if (status) {</w:t>
      </w:r>
    </w:p>
    <w:p w14:paraId="1B7230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263:       list = list.filter((d) =&gt; d.currentStatus === status);</w:t>
      </w:r>
    </w:p>
    <w:p w14:paraId="06AD0AD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264:     }</w:t>
      </w:r>
    </w:p>
    <w:p w14:paraId="37851A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265:     if (division) {</w:t>
      </w:r>
    </w:p>
    <w:p w14:paraId="084D85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266:       list = list.filter((d) =&gt; d.currentDivision === division);</w:t>
      </w:r>
    </w:p>
    <w:p w14:paraId="211422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267:     }</w:t>
      </w:r>
    </w:p>
    <w:p w14:paraId="1C6E3F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268:     if (priority) {</w:t>
      </w:r>
    </w:p>
    <w:p w14:paraId="4C851B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269:       list = list.filter((d) =&gt; d.priority === priority);</w:t>
      </w:r>
    </w:p>
    <w:p w14:paraId="297B3AE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270:     }</w:t>
      </w:r>
    </w:p>
    <w:p w14:paraId="7790BE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271:     if (search) {</w:t>
      </w:r>
    </w:p>
    <w:p w14:paraId="06D934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272:       const q = (search as string).toLowerCase();</w:t>
      </w:r>
    </w:p>
    <w:p w14:paraId="55D20C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273:       list = list.filter(</w:t>
      </w:r>
    </w:p>
    <w:p w14:paraId="76308E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274:         (d) =&gt;</w:t>
      </w:r>
    </w:p>
    <w:p w14:paraId="3FDD21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275:           d.routeNo?.toLowerCase().includes(q) ||</w:t>
      </w:r>
    </w:p>
    <w:p w14:paraId="2156BDE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276:           d.title.toLowerCase().includes(q) ||</w:t>
      </w:r>
    </w:p>
    <w:p w14:paraId="17BF8F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277:           d.subject.toLowerCase().includes(q) ||</w:t>
      </w:r>
    </w:p>
    <w:p w14:paraId="2ADE9FB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278:           d.originatingOffice.toLowerCase().includes(q) ||</w:t>
      </w:r>
    </w:p>
    <w:p w14:paraId="39A0F9D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279:           d.category.toLowerCase().includes(q),</w:t>
      </w:r>
    </w:p>
    <w:p w14:paraId="6F9E15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280:       );</w:t>
      </w:r>
    </w:p>
    <w:p w14:paraId="1E98CE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281:     }</w:t>
      </w:r>
    </w:p>
    <w:p w14:paraId="67326B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282: </w:t>
      </w:r>
    </w:p>
    <w:p w14:paraId="145BAE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283:     res.json(list);</w:t>
      </w:r>
    </w:p>
    <w:p w14:paraId="1C42BFA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284:   });</w:t>
      </w:r>
    </w:p>
    <w:p w14:paraId="47BFC21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285: </w:t>
      </w:r>
    </w:p>
    <w:p w14:paraId="2284A9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286:   router.get('/next-route-number', async (req, res) =&gt; {</w:t>
      </w:r>
    </w:p>
    <w:p w14:paraId="566629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287:     const actingUser = getActingUser(req);</w:t>
      </w:r>
    </w:p>
    <w:p w14:paraId="284A43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288:     if (!actingUser) {</w:t>
      </w:r>
    </w:p>
    <w:p w14:paraId="4410A81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289:       return res.status(401).json({ error: 'Active database user required.' });</w:t>
      </w:r>
    </w:p>
    <w:p w14:paraId="4E0C59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290:     }</w:t>
      </w:r>
    </w:p>
    <w:p w14:paraId="4ACC04D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291:     try {</w:t>
      </w:r>
    </w:p>
    <w:p w14:paraId="0FE1B8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292:       const liveDocuments = await loadLiveDocuments();</w:t>
      </w:r>
    </w:p>
    <w:p w14:paraId="616409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293:       if (liveDocuments) setDocumentsState(liveDocuments as DocumentRecord[]);</w:t>
      </w:r>
    </w:p>
    <w:p w14:paraId="55D58A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294:     } catch (error) {</w:t>
      </w:r>
    </w:p>
    <w:p w14:paraId="7C209C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295:       console.error('[GET next route number] Live read failed:', error);</w:t>
      </w:r>
    </w:p>
    <w:p w14:paraId="0A21DC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296:       return res.status(503).json({ error: 'Unable to determine the next Document Route No.' });</w:t>
      </w:r>
    </w:p>
    <w:p w14:paraId="500201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297:     }</w:t>
      </w:r>
    </w:p>
    <w:p w14:paraId="77EE74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298:     res.json({ routeNo: getNextRouteNumber(String(req.query.direction || 'INCOMING')) });</w:t>
      </w:r>
    </w:p>
    <w:p w14:paraId="11FC63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299:   });</w:t>
      </w:r>
    </w:p>
    <w:p w14:paraId="1A7A911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300: </w:t>
      </w:r>
    </w:p>
    <w:p w14:paraId="6B1BD1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301:   // GET Single Document</w:t>
      </w:r>
    </w:p>
    <w:p w14:paraId="2544E3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302:   router.get('/:id', async (req, res) =&gt; {</w:t>
      </w:r>
    </w:p>
    <w:p w14:paraId="5EC654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303:     const actingUser = getActingUser(req);</w:t>
      </w:r>
    </w:p>
    <w:p w14:paraId="79A619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304:     if (!actingUser) {</w:t>
      </w:r>
    </w:p>
    <w:p w14:paraId="742E69B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305:       return res.status(401).json({ error: 'Active database user required.' });</w:t>
      </w:r>
    </w:p>
    <w:p w14:paraId="339AA6A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306:     }</w:t>
      </w:r>
    </w:p>
    <w:p w14:paraId="4EF894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307:     try {</w:t>
      </w:r>
    </w:p>
    <w:p w14:paraId="3156D3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308:       const liveDocuments = await loadLiveDocuments();</w:t>
      </w:r>
    </w:p>
    <w:p w14:paraId="6AFDEEA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309:       if (liveDocuments) setDocumentsState(liveDocuments as DocumentRecord[]);</w:t>
      </w:r>
    </w:p>
    <w:p w14:paraId="2ABA87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310:     } catch {</w:t>
      </w:r>
    </w:p>
    <w:p w14:paraId="50DD5D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311:       // Fallback to in-memory documents if MySQL live read is unavailable</w:t>
      </w:r>
    </w:p>
    <w:p w14:paraId="574CE0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312:     }</w:t>
      </w:r>
    </w:p>
    <w:p w14:paraId="3B4D04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313:     const doc = getDocumentsState().find(</w:t>
      </w:r>
    </w:p>
    <w:p w14:paraId="14AE0F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314:       (d) =&gt; d.id === req.params.id || d.routeNo === req.params.id,</w:t>
      </w:r>
    </w:p>
    <w:p w14:paraId="74A0EA0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315:     );</w:t>
      </w:r>
    </w:p>
    <w:p w14:paraId="5C3F4E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316:     if (!doc || !canViewDocument(actingUser, doc)) {</w:t>
      </w:r>
    </w:p>
    <w:p w14:paraId="03BF38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317:       return res.status(404).json({ error: 'Document not found' });</w:t>
      </w:r>
    </w:p>
    <w:p w14:paraId="59EC8C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318:     }</w:t>
      </w:r>
    </w:p>
    <w:p w14:paraId="62C76E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319:     res.json(hideSystemAdministratorFromTransactions(withRecoveredAuditRoutes(doc)));</w:t>
      </w:r>
    </w:p>
    <w:p w14:paraId="17E61E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320:   });</w:t>
      </w:r>
    </w:p>
    <w:p w14:paraId="722E03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321: </w:t>
      </w:r>
    </w:p>
    <w:p w14:paraId="6A4BF2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322:   // POST Create Document</w:t>
      </w:r>
    </w:p>
    <w:p w14:paraId="7EAD5D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323:   router.post('/', async (req, res) =&gt; {</w:t>
      </w:r>
    </w:p>
    <w:p w14:paraId="5BF3C9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324:     const body = req.body;</w:t>
      </w:r>
    </w:p>
    <w:p w14:paraId="327D79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325:     const now = new Date().toISOString();</w:t>
      </w:r>
    </w:p>
    <w:p w14:paraId="12BBE1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326:     let documentsState = getDocumentsState();</w:t>
      </w:r>
    </w:p>
    <w:p w14:paraId="4CC7BC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327:     const usersState = getUsersState();</w:t>
      </w:r>
    </w:p>
    <w:p w14:paraId="25A101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328:     const actingUser = getActingUser(req);</w:t>
      </w:r>
    </w:p>
    <w:p w14:paraId="2CB98C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329:     if (!actingUser) {</w:t>
      </w:r>
    </w:p>
    <w:p w14:paraId="65428B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330:       return res.status(401).json({ error: 'Active database user required.' });</w:t>
      </w:r>
    </w:p>
    <w:p w14:paraId="44FB58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331:     }</w:t>
      </w:r>
    </w:p>
    <w:p w14:paraId="797187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332:     try {</w:t>
      </w:r>
    </w:p>
    <w:p w14:paraId="136C7B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333:       const liveDocuments = await loadLiveDocuments();</w:t>
      </w:r>
    </w:p>
    <w:p w14:paraId="43D4A6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334:       if (liveDocuments) {</w:t>
      </w:r>
    </w:p>
    <w:p w14:paraId="500C30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335:         documentsState = liveDocuments as DocumentRecord[];</w:t>
      </w:r>
    </w:p>
    <w:p w14:paraId="7EAB2B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336:         setDocumentsState(documentsState);</w:t>
      </w:r>
    </w:p>
    <w:p w14:paraId="07BE2B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337:       }</w:t>
      </w:r>
    </w:p>
    <w:p w14:paraId="258492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338:     } catch (error) {</w:t>
      </w:r>
    </w:p>
    <w:p w14:paraId="6A04F4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339:       console.error('[POST /api/documents] Live duplicate check failed:', error);</w:t>
      </w:r>
    </w:p>
    <w:p w14:paraId="5B2F1A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340:       return res.status(503).json({ error: 'Unable to verify the next Document Route No.' });</w:t>
      </w:r>
    </w:p>
    <w:p w14:paraId="391D96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341:     }</w:t>
      </w:r>
    </w:p>
    <w:p w14:paraId="3F1E3B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342: </w:t>
      </w:r>
    </w:p>
    <w:p w14:paraId="05E2AB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343:     const trackingNumber = String(body.routeNo || '').trim();</w:t>
      </w:r>
    </w:p>
    <w:p w14:paraId="63D9BA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344:     const nextRouteNumber = getNextRouteNumber(String(body.direction || 'INCOMING'));</w:t>
      </w:r>
    </w:p>
    <w:p w14:paraId="32E781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345:     const isDuplicate = documentsState.some(</w:t>
      </w:r>
    </w:p>
    <w:p w14:paraId="76578D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346:       (document) =&gt;</w:t>
      </w:r>
    </w:p>
    <w:p w14:paraId="17D3F3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347:         document.trackingNumber === trackingNumber || document.routeNo === trackingNumber,</w:t>
      </w:r>
    </w:p>
    <w:p w14:paraId="3921EE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348:     );</w:t>
      </w:r>
    </w:p>
    <w:p w14:paraId="65C019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349:     if (!trackingNumber || isDuplicate || trackingNumber !== nextRouteNumber) {</w:t>
      </w:r>
    </w:p>
    <w:p w14:paraId="15A204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350:       return res.status(409).json({</w:t>
      </w:r>
    </w:p>
    <w:p w14:paraId="038722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351:         error: isDuplicate</w:t>
      </w:r>
    </w:p>
    <w:p w14:paraId="7235993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352:           ? `Duplicate Document Route No.: ${trackingNumber} is already assigned. Nothing was saved.`</w:t>
      </w:r>
    </w:p>
    <w:p w14:paraId="0D43C0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353:           : `Document Route No. is no longer available. The next number is ${nextRouteNumber}. Nothing was saved.`,</w:t>
      </w:r>
    </w:p>
    <w:p w14:paraId="7B3DC4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354:         nextRouteNo: nextRouteNumber,</w:t>
      </w:r>
    </w:p>
    <w:p w14:paraId="0B98D0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355:       });</w:t>
      </w:r>
    </w:p>
    <w:p w14:paraId="008CE4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356:     }</w:t>
      </w:r>
    </w:p>
    <w:p w14:paraId="383886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357: </w:t>
      </w:r>
    </w:p>
    <w:p w14:paraId="6B866A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358:     const newDocumentId = nextDocumentId();</w:t>
      </w:r>
    </w:p>
    <w:p w14:paraId="1EAA230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359:     const isMultiDivisionInitialRoute =</w:t>
      </w:r>
    </w:p>
    <w:p w14:paraId="000FCA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360:       body.routeAllDivisions || body.routeMultipleDivisions;</w:t>
      </w:r>
    </w:p>
    <w:p w14:paraId="78E1C2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361:     const initialRecipients = usersState.filter(</w:t>
      </w:r>
    </w:p>
    <w:p w14:paraId="07E11D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362:       (user) =&gt;</w:t>
      </w:r>
    </w:p>
    <w:p w14:paraId="6224FB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363:         user.active &amp;&amp;</w:t>
      </w:r>
    </w:p>
    <w:p w14:paraId="3FDAE8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364:         user.role !== 'SYSTEM_ADMIN' &amp;&amp;</w:t>
      </w:r>
    </w:p>
    <w:p w14:paraId="4C087C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365:         user.divisionCode !== 'ITMS' &amp;&amp;</w:t>
      </w:r>
    </w:p>
    <w:p w14:paraId="7C9A49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366:         Array.isArray(body.initialRecipientIds) &amp;&amp;</w:t>
      </w:r>
    </w:p>
    <w:p w14:paraId="45F511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367:         body.initialRecipientIds.includes(user.id),</w:t>
      </w:r>
    </w:p>
    <w:p w14:paraId="65B499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368:     );</w:t>
      </w:r>
    </w:p>
    <w:p w14:paraId="5C8019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369:     const directlyAssignedUser = body.assignedUserId</w:t>
      </w:r>
    </w:p>
    <w:p w14:paraId="396943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370:       ? findActiveDatabaseUser(String(body.assignedUserId))</w:t>
      </w:r>
    </w:p>
    <w:p w14:paraId="16515F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371:       : undefined;</w:t>
      </w:r>
    </w:p>
    <w:p w14:paraId="4AD409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372:     if (</w:t>
      </w:r>
    </w:p>
    <w:p w14:paraId="43897D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373:       directlyAssignedUser?.role === 'SYSTEM_ADMIN' ||</w:t>
      </w:r>
    </w:p>
    <w:p w14:paraId="0C9DAB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374:       directlyAssignedUser?.divisionCode === 'ITMS'</w:t>
      </w:r>
    </w:p>
    <w:p w14:paraId="17B6B2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375:     ) {</w:t>
      </w:r>
    </w:p>
    <w:p w14:paraId="56E281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376:       return res.status(400).json({</w:t>
      </w:r>
    </w:p>
    <w:p w14:paraId="4A96681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377:         error: 'System administrators cannot be document recipients or handlers.',</w:t>
      </w:r>
    </w:p>
    <w:p w14:paraId="072375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378:       });</w:t>
      </w:r>
    </w:p>
    <w:p w14:paraId="766525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379:     }</w:t>
      </w:r>
    </w:p>
    <w:p w14:paraId="215C11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380:     const isOutside = Boolean(body.isOutside);</w:t>
      </w:r>
    </w:p>
    <w:p w14:paraId="6417C39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381:     const isNotYetRouted =</w:t>
      </w:r>
    </w:p>
    <w:p w14:paraId="7EB7A0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382:       !isOutside &amp;&amp;</w:t>
      </w:r>
    </w:p>
    <w:p w14:paraId="6598C3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383:       (body.currentStatus === 'NOT_YET_ROUTED' ||</w:t>
      </w:r>
    </w:p>
    <w:p w14:paraId="3083AA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384:         body.registerOnly === true ||</w:t>
      </w:r>
    </w:p>
    <w:p w14:paraId="4633A9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385:         body.isNotYetRouted ||</w:t>
      </w:r>
    </w:p>
    <w:p w14:paraId="46F8E8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386:         (!body.currentDivision &amp;&amp;</w:t>
      </w:r>
    </w:p>
    <w:p w14:paraId="55FAD3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387:           !body.assignedUserId &amp;&amp;</w:t>
      </w:r>
    </w:p>
    <w:p w14:paraId="128FDC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388:           (!body.initialRecipientIds || body.initialRecipientIds.length === 0)));</w:t>
      </w:r>
    </w:p>
    <w:p w14:paraId="341059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389: </w:t>
      </w:r>
    </w:p>
    <w:p w14:paraId="72574E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390:     const completedRemarks =</w:t>
      </w:r>
    </w:p>
    <w:p w14:paraId="1A70A6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391:       body.remarks &amp;&amp; String(body.remarks).trim() !== '' &amp;&amp; String(body.remarks).trim() !== 'N/A'</w:t>
      </w:r>
    </w:p>
    <w:p w14:paraId="6EA1C4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392:         ? String(body.remarks).trim()</w:t>
      </w:r>
    </w:p>
    <w:p w14:paraId="4EED3F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393:         : 'Completed - Recorded as Outside Office Outgoing Dispatch';</w:t>
      </w:r>
    </w:p>
    <w:p w14:paraId="7EAF25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394: </w:t>
      </w:r>
    </w:p>
    <w:p w14:paraId="2040B4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395:     const newDoc: DocumentRecord = {</w:t>
      </w:r>
    </w:p>
    <w:p w14:paraId="6D5A16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396:       id: newDocumentId,</w:t>
      </w:r>
    </w:p>
    <w:p w14:paraId="3420F1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397:       trackingNumber,</w:t>
      </w:r>
    </w:p>
    <w:p w14:paraId="6EDB9F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398:       routeNo: trackingNumber,</w:t>
      </w:r>
    </w:p>
    <w:p w14:paraId="7A92DDB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399:       direction: body.direction || 'INCOMING',</w:t>
      </w:r>
    </w:p>
    <w:p w14:paraId="6F50FD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400:       title: body.title,</w:t>
      </w:r>
    </w:p>
    <w:p w14:paraId="110751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401:       subject: body.subject || '',</w:t>
      </w:r>
    </w:p>
    <w:p w14:paraId="60C30E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402:       category: body.category || 'General Correspondence',</w:t>
      </w:r>
    </w:p>
    <w:p w14:paraId="36020A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403:       originatingOffice: body.originatingOffice || 'External Office',</w:t>
      </w:r>
    </w:p>
    <w:p w14:paraId="0765ACF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404:       destinationOffice: body.destinationOffice || (isOutside ? 'External Office' : 'BLGF Region II'),</w:t>
      </w:r>
    </w:p>
    <w:p w14:paraId="62A8A2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405:       senderName: body.senderName || '',</w:t>
      </w:r>
    </w:p>
    <w:p w14:paraId="7A6FA3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406:       senderPosition: body.senderPosition || '',</w:t>
      </w:r>
    </w:p>
    <w:p w14:paraId="27E6279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407:       senderAddress: body.senderAddress || '',</w:t>
      </w:r>
    </w:p>
    <w:p w14:paraId="438AAC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408:       recipientName: isOutside ? (body.recipientName || '') : (isNotYetRouted ? 'Not Yet Routed' : (body.recipientName || '')),</w:t>
      </w:r>
    </w:p>
    <w:p w14:paraId="39FEAA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409:       recipientPosition: body.recipientPosition || '',</w:t>
      </w:r>
    </w:p>
    <w:p w14:paraId="79D3708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410:       recipientOffice: body.recipientOffice || '',</w:t>
      </w:r>
    </w:p>
    <w:p w14:paraId="3F904E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411:       recipientAddress: body.recipientAddress || '',</w:t>
      </w:r>
    </w:p>
    <w:p w14:paraId="1E230F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412:       priority: isOutside ? 'ROUTINE' : (body.priority || 'ROUTINE'),</w:t>
      </w:r>
    </w:p>
    <w:p w14:paraId="4228DA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413:       currentStatus: isOutside</w:t>
      </w:r>
    </w:p>
    <w:p w14:paraId="3464F3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414:         ? 'COMPLETED'</w:t>
      </w:r>
    </w:p>
    <w:p w14:paraId="1FEB95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415:         : (isNotYetRouted ? 'NOT_YET_ROUTED' : (body.currentStatus || 'PENDING')),</w:t>
      </w:r>
    </w:p>
    <w:p w14:paraId="2BD584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416:       currentDivision: isNotYetRouted</w:t>
      </w:r>
    </w:p>
    <w:p w14:paraId="395AAE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417:         ? (actingUser.divisionCode || 'AD')</w:t>
      </w:r>
    </w:p>
    <w:p w14:paraId="66E27C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418:         : (body.currentDivision || 'AD'),</w:t>
      </w:r>
    </w:p>
    <w:p w14:paraId="19C9E3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419:       assignedUser: isOutside</w:t>
      </w:r>
    </w:p>
    <w:p w14:paraId="713474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420:         ? (body.recipientName || 'External Recipient')</w:t>
      </w:r>
    </w:p>
    <w:p w14:paraId="046094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421:         : (isNotYetRouted ? 'Not Yet Routed' : (directlyAssignedUser?.fullName || '')),</w:t>
      </w:r>
    </w:p>
    <w:p w14:paraId="083A9E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422:       assignedUserId: isOutside || isNotYetRouted ? undefined : directlyAssignedUser?.id,</w:t>
      </w:r>
    </w:p>
    <w:p w14:paraId="4BD3D6C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423:       dateReceived: body.dateReceived || now,</w:t>
      </w:r>
    </w:p>
    <w:p w14:paraId="18E473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424:       targetCompletionDate:</w:t>
      </w:r>
    </w:p>
    <w:p w14:paraId="0F2562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425:         body.targetCompletionDate ||</w:t>
      </w:r>
    </w:p>
    <w:p w14:paraId="283F6C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426:         new Date(Date.now() + 3 * 86400000).toISOString(),</w:t>
      </w:r>
    </w:p>
    <w:p w14:paraId="243B4B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427:       tags: body.tags || [],</w:t>
      </w:r>
    </w:p>
    <w:p w14:paraId="11D219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428:       attachments: (body.attachments || []).map((file: any) =&gt; ({</w:t>
      </w:r>
    </w:p>
    <w:p w14:paraId="443AD9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429:         ...file,</w:t>
      </w:r>
    </w:p>
    <w:p w14:paraId="20B5A8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430:         id: nextAttachmentId(),</w:t>
      </w:r>
    </w:p>
    <w:p w14:paraId="73FC3A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431:         attachmentScope: 'DOCUMENT',</w:t>
      </w:r>
    </w:p>
    <w:p w14:paraId="2E4F14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432:         uploadedByUserId: actingUser.id,</w:t>
      </w:r>
    </w:p>
    <w:p w14:paraId="2AD341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433:       })),</w:t>
      </w:r>
    </w:p>
    <w:p w14:paraId="057F10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434:       actionRequested: isOutside</w:t>
      </w:r>
    </w:p>
    <w:p w14:paraId="76A44E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435:         ? 'Dispatched / Recorded (Outside Office)'</w:t>
      </w:r>
    </w:p>
    <w:p w14:paraId="186A28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436:         : (isNotYetRouted ? (body.initialAction || 'Awaiting Initial Routing') : (body.initialAction || 'Appropriate Action')),</w:t>
      </w:r>
    </w:p>
    <w:p w14:paraId="3B9AA3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437:       routes: isOutside</w:t>
      </w:r>
    </w:p>
    <w:p w14:paraId="367EE5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438:         ? [</w:t>
      </w:r>
    </w:p>
    <w:p w14:paraId="3D31799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439:             {</w:t>
      </w:r>
    </w:p>
    <w:p w14:paraId="2E12BC7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440:               id: nextRouteId(),</w:t>
      </w:r>
    </w:p>
    <w:p w14:paraId="1FD62C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441:               documentId: newDocumentId,</w:t>
      </w:r>
    </w:p>
    <w:p w14:paraId="7680A3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442:               stepNumber: 1,</w:t>
      </w:r>
    </w:p>
    <w:p w14:paraId="400F99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443:               routeNo: trackingNumber,</w:t>
      </w:r>
    </w:p>
    <w:p w14:paraId="31906E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444:               fromDivision: actingUser.divisionCode || body.currentDivision || 'AD',</w:t>
      </w:r>
    </w:p>
    <w:p w14:paraId="0CE4D7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445:               fromUserId: actingUser.id,</w:t>
      </w:r>
    </w:p>
    <w:p w14:paraId="423658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446:               fromUser: actingUser.fullName,</w:t>
      </w:r>
    </w:p>
    <w:p w14:paraId="39FAF3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447:               toDivision: undefined,</w:t>
      </w:r>
    </w:p>
    <w:p w14:paraId="6B58218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448:               toUser: body.recipientName || 'External Recipient',</w:t>
      </w:r>
    </w:p>
    <w:p w14:paraId="2F0A84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449:               toUserId: undefined,</w:t>
      </w:r>
    </w:p>
    <w:p w14:paraId="419530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450:               actionRequested: 'Dispatched / Recorded (Outside Office)',</w:t>
      </w:r>
    </w:p>
    <w:p w14:paraId="136A91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451:               remarks: completedRemarks,</w:t>
      </w:r>
    </w:p>
    <w:p w14:paraId="7A5137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452:               statusBefore: 'PENDING' as DocumentStatus,</w:t>
      </w:r>
    </w:p>
    <w:p w14:paraId="18BFB2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453:               statusAfter: 'COMPLETED' as DocumentStatus,</w:t>
      </w:r>
    </w:p>
    <w:p w14:paraId="0D2B5A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454:               receivedAt: now,</w:t>
      </w:r>
    </w:p>
    <w:p w14:paraId="533804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455:               createdAt: now,</w:t>
      </w:r>
    </w:p>
    <w:p w14:paraId="271074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456:             },</w:t>
      </w:r>
    </w:p>
    <w:p w14:paraId="3D5B6E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457:           ]</w:t>
      </w:r>
    </w:p>
    <w:p w14:paraId="77A13CD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458:         : (isNotYetRouted</w:t>
      </w:r>
    </w:p>
    <w:p w14:paraId="7FA777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459:           ? []</w:t>
      </w:r>
    </w:p>
    <w:p w14:paraId="56B22E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460:           : (initialRecipients.length &gt; 0</w:t>
      </w:r>
    </w:p>
    <w:p w14:paraId="0CB844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461:             ? initialRecipients.map((recipient, index) =&gt; ({</w:t>
      </w:r>
    </w:p>
    <w:p w14:paraId="1428F1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462:                 id: nextRouteId(),</w:t>
      </w:r>
    </w:p>
    <w:p w14:paraId="01B2EC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463:                 documentId: newDocumentId,</w:t>
      </w:r>
    </w:p>
    <w:p w14:paraId="4822715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464:                 stepNumber: index + 1,</w:t>
      </w:r>
    </w:p>
    <w:p w14:paraId="6C621F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465:                 routeNo: trackingNumber,</w:t>
      </w:r>
    </w:p>
    <w:p w14:paraId="0B6C96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466:                 fromDivision: body.currentDivision || 'AD',</w:t>
      </w:r>
    </w:p>
    <w:p w14:paraId="5FC869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467:                 fromUserId: actingUser.id,</w:t>
      </w:r>
    </w:p>
    <w:p w14:paraId="2676A5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468:                 fromUser: actingUser.fullName,</w:t>
      </w:r>
    </w:p>
    <w:p w14:paraId="30BCEE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469:                 toDivision: recipient.divisionCode,</w:t>
      </w:r>
    </w:p>
    <w:p w14:paraId="5B1B417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470:                 toUser: recipient.fullName,</w:t>
      </w:r>
    </w:p>
    <w:p w14:paraId="3FAC89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471:                 toUserId: recipient.id,</w:t>
      </w:r>
    </w:p>
    <w:p w14:paraId="59113D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472:                 actionRequested: body.initialAction || 'Initial Entry &amp; Routing',</w:t>
      </w:r>
    </w:p>
    <w:p w14:paraId="05643E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473:                 remarks: body.remarks || 'N/A',</w:t>
      </w:r>
    </w:p>
    <w:p w14:paraId="71BF01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474:                 statusBefore: 'PENDING' as DocumentStatus,</w:t>
      </w:r>
    </w:p>
    <w:p w14:paraId="47AF4A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475:                 statusAfter: (body.currentStatus || 'PENDING') as DocumentStatus,</w:t>
      </w:r>
    </w:p>
    <w:p w14:paraId="2AC01F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476:                 isMultiRoute: initialRecipients.length &gt; 1,</w:t>
      </w:r>
    </w:p>
    <w:p w14:paraId="279803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477:                 receivedAt: now,</w:t>
      </w:r>
    </w:p>
    <w:p w14:paraId="0DC0AB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478:                 createdAt: now,</w:t>
      </w:r>
    </w:p>
    <w:p w14:paraId="338028C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479:               }))</w:t>
      </w:r>
    </w:p>
    <w:p w14:paraId="56A8A3D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480:             : [</w:t>
      </w:r>
    </w:p>
    <w:p w14:paraId="1EA187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481:                 {</w:t>
      </w:r>
    </w:p>
    <w:p w14:paraId="35C8EC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482:                   id: nextRouteId(),</w:t>
      </w:r>
    </w:p>
    <w:p w14:paraId="781869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483:                   documentId: newDocumentId,</w:t>
      </w:r>
    </w:p>
    <w:p w14:paraId="5B9D3B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484:                   stepNumber: 1,</w:t>
      </w:r>
    </w:p>
    <w:p w14:paraId="3A0AD2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485:                   routeNo: trackingNumber,</w:t>
      </w:r>
    </w:p>
    <w:p w14:paraId="4C43F5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486:                   fromDivision: body.currentDivision || 'AD',</w:t>
      </w:r>
    </w:p>
    <w:p w14:paraId="663F62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487:                   fromUserId: actingUser.id,</w:t>
      </w:r>
    </w:p>
    <w:p w14:paraId="28A6AF6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488:                   fromUser: actingUser.fullName,</w:t>
      </w:r>
    </w:p>
    <w:p w14:paraId="1DA375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489:                   toDivision: body.currentDivision || 'AD',</w:t>
      </w:r>
    </w:p>
    <w:p w14:paraId="22CC93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490:                   toUser: directlyAssignedUser?.fullName,</w:t>
      </w:r>
    </w:p>
    <w:p w14:paraId="1D5139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491:                   toUserId: directlyAssignedUser?.id,</w:t>
      </w:r>
    </w:p>
    <w:p w14:paraId="501261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492:                   actionRequested:</w:t>
      </w:r>
    </w:p>
    <w:p w14:paraId="6C3264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493:                     body.initialAction || 'Initial Entry &amp; Routing',</w:t>
      </w:r>
    </w:p>
    <w:p w14:paraId="643731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494:                   remarks: body.remarks || 'N/A',</w:t>
      </w:r>
    </w:p>
    <w:p w14:paraId="3460D5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495:                   statusBefore: 'PENDING',</w:t>
      </w:r>
    </w:p>
    <w:p w14:paraId="01F8CC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496:                   statusAfter: body.currentStatus || 'PENDING',</w:t>
      </w:r>
    </w:p>
    <w:p w14:paraId="40D5048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497:                   receivedAt: now,</w:t>
      </w:r>
    </w:p>
    <w:p w14:paraId="471B69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498:                   createdAt: now,</w:t>
      </w:r>
    </w:p>
    <w:p w14:paraId="01B644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499:                 },</w:t>
      </w:r>
    </w:p>
    <w:p w14:paraId="486CAF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500:               ])),</w:t>
      </w:r>
    </w:p>
    <w:p w14:paraId="0CA8704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501:       createdBy: actingUser.fullName,</w:t>
      </w:r>
    </w:p>
    <w:p w14:paraId="34E9205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502:       createdByUserId: actingUser.id,</w:t>
      </w:r>
    </w:p>
    <w:p w14:paraId="6E89EE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503:       createdAt: now,</w:t>
      </w:r>
    </w:p>
    <w:p w14:paraId="3C94BE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504:       updatedAt: now,</w:t>
      </w:r>
    </w:p>
    <w:p w14:paraId="316D70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505:     };</w:t>
      </w:r>
    </w:p>
    <w:p w14:paraId="4E82AA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506: </w:t>
      </w:r>
    </w:p>
    <w:p w14:paraId="05C5B1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507:     setDocumentsState([newDoc, ...documentsState]);</w:t>
      </w:r>
    </w:p>
    <w:p w14:paraId="0C4851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508:     saveDatabaseToFile(false);</w:t>
      </w:r>
    </w:p>
    <w:p w14:paraId="4D65CB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509: </w:t>
      </w:r>
    </w:p>
    <w:p w14:paraId="5541A2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510:     const creationAuditLog = addAuditLog(</w:t>
      </w:r>
    </w:p>
    <w:p w14:paraId="5202E4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511:       getAuditLogsState(),</w:t>
      </w:r>
    </w:p>
    <w:p w14:paraId="5409EB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512:       {</w:t>
      </w:r>
    </w:p>
    <w:p w14:paraId="1B8FEC6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513:         userId: actingUser.id,</w:t>
      </w:r>
    </w:p>
    <w:p w14:paraId="7B6CD0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514:         userName: actingUser.fullName,</w:t>
      </w:r>
    </w:p>
    <w:p w14:paraId="189081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515:         userRole: actingUser.role,</w:t>
      </w:r>
    </w:p>
    <w:p w14:paraId="7ABD726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516:         action: 'CREATE_DOC',</w:t>
      </w:r>
    </w:p>
    <w:p w14:paraId="50DB27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517:         documentTrackingNumber: trackingNumber,</w:t>
      </w:r>
    </w:p>
    <w:p w14:paraId="028BD3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518:         details: [</w:t>
      </w:r>
    </w:p>
    <w:p w14:paraId="494965E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519:           `Created by: ${actingUser.fullName}`,</w:t>
      </w:r>
    </w:p>
    <w:p w14:paraId="1FD6D6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520:           `Document: ${body.title || 'Untitled'} [${trackingNumber}]`,</w:t>
      </w:r>
    </w:p>
    <w:p w14:paraId="0FFAD0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521:           `Direction: ${body.direction || 'INCOMING'}`,</w:t>
      </w:r>
    </w:p>
    <w:p w14:paraId="2422BB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522:           `Status: ${isOutside ? 'COMPLETED' : (body.currentStatus || 'PENDING')}`,</w:t>
      </w:r>
    </w:p>
    <w:p w14:paraId="6370D5F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523:           `Subject: ${body.subject || 'N/A'}`,</w:t>
      </w:r>
    </w:p>
    <w:p w14:paraId="7ACE73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524:           `Sender: ${body.senderName || 'N/A'}`,</w:t>
      </w:r>
    </w:p>
    <w:p w14:paraId="5D3783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525:           `Position: ${body.senderPosition || 'N/A'}`,</w:t>
      </w:r>
    </w:p>
    <w:p w14:paraId="35B2B6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526:           `Originating office: ${body.originatingOffice || 'N/A'}`,</w:t>
      </w:r>
    </w:p>
    <w:p w14:paraId="2412B8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527:           `Address: ${body.senderAddress || 'N/A'}`,</w:t>
      </w:r>
    </w:p>
    <w:p w14:paraId="7D45D8E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528:           body.recipientName ? `Recipient: ${body.recipientName} (${body.recipientOffice || 'External Office'})` : '',</w:t>
      </w:r>
    </w:p>
    <w:p w14:paraId="7B9E7F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529:           body.recipientAddress ? `Recipient Address: ${body.recipientAddress}` : '',</w:t>
      </w:r>
    </w:p>
    <w:p w14:paraId="0A8BD9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530:           `Action: ${isOutside ? 'Dispatched / Recorded (Outside Office)' : (body.initialAction || 'Appropriate Action')}`,</w:t>
      </w:r>
    </w:p>
    <w:p w14:paraId="3210FC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531:           `Remarks: ${completedRemarks}`,</w:t>
      </w:r>
    </w:p>
    <w:p w14:paraId="50A6BA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532:         ].filter(Boolean).join(' | '),</w:t>
      </w:r>
    </w:p>
    <w:p w14:paraId="27466D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533:         ipAddress: req.ip || '127.0.0.1',</w:t>
      </w:r>
    </w:p>
    <w:p w14:paraId="53F0EF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534:       },</w:t>
      </w:r>
    </w:p>
    <w:p w14:paraId="5D0FC2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535:       false,</w:t>
      </w:r>
    </w:p>
    <w:p w14:paraId="40936D7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536:     );</w:t>
      </w:r>
    </w:p>
    <w:p w14:paraId="72DC6A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537: </w:t>
      </w:r>
    </w:p>
    <w:p w14:paraId="0CF3F6B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538:     const createdNotifications: NotificationItem[] = [];</w:t>
      </w:r>
    </w:p>
    <w:p w14:paraId="064B81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539:     if (!isOutside &amp;&amp; !isNotYetRouted &amp;&amp; body.assignedUserId) {</w:t>
      </w:r>
    </w:p>
    <w:p w14:paraId="19A0A6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540:       const assignedRecipient = usersState.find(</w:t>
      </w:r>
    </w:p>
    <w:p w14:paraId="4317E4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541:         (user) =&gt;</w:t>
      </w:r>
    </w:p>
    <w:p w14:paraId="06A06C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542:           user.id === body.assignedUserId &amp;&amp;</w:t>
      </w:r>
    </w:p>
    <w:p w14:paraId="537C88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543:           user.active &amp;&amp;</w:t>
      </w:r>
    </w:p>
    <w:p w14:paraId="6BA028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544:           user.role !== 'SYSTEM_ADMIN' &amp;&amp;</w:t>
      </w:r>
    </w:p>
    <w:p w14:paraId="7A455BB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545:           user.divisionCode !== 'ITMS',</w:t>
      </w:r>
    </w:p>
    <w:p w14:paraId="51DCB1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546:       );</w:t>
      </w:r>
    </w:p>
    <w:p w14:paraId="1A861D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547:       if (assignedRecipient) {</w:t>
      </w:r>
    </w:p>
    <w:p w14:paraId="263912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548:         createdNotifications.push(</w:t>
      </w:r>
    </w:p>
    <w:p w14:paraId="767778A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549:           createNotification(</w:t>
      </w:r>
    </w:p>
    <w:p w14:paraId="605DAF3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550:             {</w:t>
      </w:r>
    </w:p>
    <w:p w14:paraId="05186C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551:               userId: assignedRecipient.id,</w:t>
      </w:r>
    </w:p>
    <w:p w14:paraId="15103D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552:               title: 'New Document Routed to You',</w:t>
      </w:r>
    </w:p>
    <w:p w14:paraId="2B0B32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553:               message: `Document ${trackingNumber} (${newDoc.title}) was assigned directly to you.`,</w:t>
      </w:r>
    </w:p>
    <w:p w14:paraId="67A86E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554:               documentId: newDoc.id,</w:t>
      </w:r>
    </w:p>
    <w:p w14:paraId="43A281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555:               trackingNumber,</w:t>
      </w:r>
    </w:p>
    <w:p w14:paraId="4C3FB3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556:               type: 'ACTION_REQUIRED',</w:t>
      </w:r>
    </w:p>
    <w:p w14:paraId="42CDE6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557:             },</w:t>
      </w:r>
    </w:p>
    <w:p w14:paraId="701023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558:             getNotificationsState(),</w:t>
      </w:r>
    </w:p>
    <w:p w14:paraId="36337F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559:           ),</w:t>
      </w:r>
    </w:p>
    <w:p w14:paraId="70A68B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560:         );</w:t>
      </w:r>
    </w:p>
    <w:p w14:paraId="40485C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561:       }</w:t>
      </w:r>
    </w:p>
    <w:p w14:paraId="331A74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562:     } else if (!isOutside &amp;&amp; !isNotYetRouted &amp;&amp; body.currentDivision) {</w:t>
      </w:r>
    </w:p>
    <w:p w14:paraId="1900F5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563:       const excludedRecipientIds = Array.isArray(body.excludedRecipientIds)</w:t>
      </w:r>
    </w:p>
    <w:p w14:paraId="54DFE5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564:         ? body.excludedRecipientIds</w:t>
      </w:r>
    </w:p>
    <w:p w14:paraId="2C7115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565:         : [];</w:t>
      </w:r>
    </w:p>
    <w:p w14:paraId="0955DB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566:       usersState</w:t>
      </w:r>
    </w:p>
    <w:p w14:paraId="3DD4BC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567:         .filter(</w:t>
      </w:r>
    </w:p>
    <w:p w14:paraId="253EA33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568:           (user) =&gt;</w:t>
      </w:r>
    </w:p>
    <w:p w14:paraId="6F08A8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569:             user.active &amp;&amp;</w:t>
      </w:r>
    </w:p>
    <w:p w14:paraId="3A3565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570:             (isMultiDivisionInitialRoute</w:t>
      </w:r>
    </w:p>
    <w:p w14:paraId="2D7698F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571:               ? Array.isArray(body.initialRecipientIds) &amp;&amp;</w:t>
      </w:r>
    </w:p>
    <w:p w14:paraId="39D6B8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572:                 body.initialRecipientIds.includes(user.id)</w:t>
      </w:r>
    </w:p>
    <w:p w14:paraId="7D6894B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573:               : user.divisionCode === body.currentDivision) &amp;&amp;</w:t>
      </w:r>
    </w:p>
    <w:p w14:paraId="301E4C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574:             !excludedRecipientIds.includes(user.id),</w:t>
      </w:r>
    </w:p>
    <w:p w14:paraId="156EAB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575:         )</w:t>
      </w:r>
    </w:p>
    <w:p w14:paraId="51A342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576:         .forEach((divisionUser) =&gt; {</w:t>
      </w:r>
    </w:p>
    <w:p w14:paraId="7F3AC2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577:           createdNotifications.push(</w:t>
      </w:r>
    </w:p>
    <w:p w14:paraId="0C4A43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578:             createNotification(</w:t>
      </w:r>
    </w:p>
    <w:p w14:paraId="180107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579:               {</w:t>
      </w:r>
    </w:p>
    <w:p w14:paraId="7A7AF2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580:                 userId: divisionUser.id,</w:t>
      </w:r>
    </w:p>
    <w:p w14:paraId="59C721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581:                 title: `New Document for ${isMultiDivisionInitialRoute ? 'Multiple Divisions' : body.currentDivision}`,</w:t>
      </w:r>
    </w:p>
    <w:p w14:paraId="474CDD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582:                 message: `Document ${trackingNumber} (${newDoc.title}) was routed to ${isMultiDivisionInitialRoute ? 'multiple divisions' : 'your division'}.`,</w:t>
      </w:r>
    </w:p>
    <w:p w14:paraId="6ACCCF5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583:                 documentId: newDoc.id,</w:t>
      </w:r>
    </w:p>
    <w:p w14:paraId="4E3A78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584:                 trackingNumber,</w:t>
      </w:r>
    </w:p>
    <w:p w14:paraId="3438F54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585:                 type: 'ACTION_REQUIRED',</w:t>
      </w:r>
    </w:p>
    <w:p w14:paraId="0825EC4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586:               },</w:t>
      </w:r>
    </w:p>
    <w:p w14:paraId="31E6FB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587:               getNotificationsState(),</w:t>
      </w:r>
    </w:p>
    <w:p w14:paraId="053BBF9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588:             ),</w:t>
      </w:r>
    </w:p>
    <w:p w14:paraId="603268C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589:           );</w:t>
      </w:r>
    </w:p>
    <w:p w14:paraId="08E9D7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590:         });</w:t>
      </w:r>
    </w:p>
    <w:p w14:paraId="0DF5BC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591:     }</w:t>
      </w:r>
    </w:p>
    <w:p w14:paraId="2755186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592:     if (createdNotifications.length &gt; 0) {</w:t>
      </w:r>
    </w:p>
    <w:p w14:paraId="069657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593:       setNotificationsState([</w:t>
      </w:r>
    </w:p>
    <w:p w14:paraId="50B5FD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594:         ...createdNotifications,</w:t>
      </w:r>
    </w:p>
    <w:p w14:paraId="70BD6D4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595:         ...getNotificationsState(),</w:t>
      </w:r>
    </w:p>
    <w:p w14:paraId="2E16FC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596:       ]);</w:t>
      </w:r>
    </w:p>
    <w:p w14:paraId="42D96A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597:     }</w:t>
      </w:r>
    </w:p>
    <w:p w14:paraId="29C9B6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598: </w:t>
      </w:r>
    </w:p>
    <w:p w14:paraId="3A7C7A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599:     await Promise.all([</w:t>
      </w:r>
    </w:p>
    <w:p w14:paraId="546A80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600:       saveDocumentDirect(newDoc),</w:t>
      </w:r>
    </w:p>
    <w:p w14:paraId="14E0ED3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606-970 -----</w:t>
      </w:r>
    </w:p>
    <w:p w14:paraId="13F977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606:   // POST Approve / Disapprove the latest route assigned to the acting user</w:t>
      </w:r>
    </w:p>
    <w:p w14:paraId="646960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607:   router.post('/:id/decision', async (req, res) =&gt; {</w:t>
      </w:r>
    </w:p>
    <w:p w14:paraId="3994FA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608:     const documentsState = getDocumentsState();</w:t>
      </w:r>
    </w:p>
    <w:p w14:paraId="2360AE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609:     const docIndex = documentsState.findIndex((document) =&gt; document.id === req.params.id);</w:t>
      </w:r>
    </w:p>
    <w:p w14:paraId="4F22FD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610:     const actingUser = getActingUser(req);</w:t>
      </w:r>
    </w:p>
    <w:p w14:paraId="0C54D4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611:     if (!actingUser) {</w:t>
      </w:r>
    </w:p>
    <w:p w14:paraId="2D5D3E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612:       return res.status(401).json({ error: 'Active database user required.' });</w:t>
      </w:r>
    </w:p>
    <w:p w14:paraId="6D2FF7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613:     }</w:t>
      </w:r>
    </w:p>
    <w:p w14:paraId="642823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614:     if (actingUser.role === 'SYSTEM_ADMIN') {</w:t>
      </w:r>
    </w:p>
    <w:p w14:paraId="72F40F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615:       return res.status(403).json({ error: 'System Administrators cannot approve or disapprove routing transactions.' });</w:t>
      </w:r>
    </w:p>
    <w:p w14:paraId="180A43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616:     }</w:t>
      </w:r>
    </w:p>
    <w:p w14:paraId="5CCC75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617:     if (docIndex === -1) return res.status(404).json({ error: 'Document not found.' });</w:t>
      </w:r>
    </w:p>
    <w:p w14:paraId="2AD0B7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618: </w:t>
      </w:r>
    </w:p>
    <w:p w14:paraId="241BBA6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619:     const doc = documentsState[docIndex];</w:t>
      </w:r>
    </w:p>
    <w:p w14:paraId="56CA0D2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620:     if (doc.currentStatus === 'COMPLETED' || hasCompletedPart(doc, actingUser)) {</w:t>
      </w:r>
    </w:p>
    <w:p w14:paraId="206688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621:       return res.status(409).json({ error: 'This transaction has ended. Completed documents cannot be approved or disapproved.' });</w:t>
      </w:r>
    </w:p>
    <w:p w14:paraId="188C84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622:     }</w:t>
      </w:r>
    </w:p>
    <w:p w14:paraId="61C336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623:     const decision = String(req.body.decision || '').toUpperCase();</w:t>
      </w:r>
    </w:p>
    <w:p w14:paraId="18FE7D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624:     const remarks = String(req.body.remarks || '').trim();</w:t>
      </w:r>
    </w:p>
    <w:p w14:paraId="76206D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625:     if (decision !== 'APPROVED' &amp;&amp; decision !== 'DISAPPROVED') {</w:t>
      </w:r>
    </w:p>
    <w:p w14:paraId="551528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626:       return res.status(400).json({ error: 'Select Approved or Disapproved.' });</w:t>
      </w:r>
    </w:p>
    <w:p w14:paraId="27CA48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627:     }</w:t>
      </w:r>
    </w:p>
    <w:p w14:paraId="164CAA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628:     if (decision === 'DISAPPROVED' &amp;&amp; !remarks) {</w:t>
      </w:r>
    </w:p>
    <w:p w14:paraId="164317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629:       return res.status(400).json({ error: 'A disapproval remark is required.' });</w:t>
      </w:r>
    </w:p>
    <w:p w14:paraId="26F607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630:     }</w:t>
      </w:r>
    </w:p>
    <w:p w14:paraId="478760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631: </w:t>
      </w:r>
    </w:p>
    <w:p w14:paraId="2F9A470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632:     let assignedRoute = [...(doc.routes || [])]</w:t>
      </w:r>
    </w:p>
    <w:p w14:paraId="4CA3E9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633:       .reverse()</w:t>
      </w:r>
    </w:p>
    <w:p w14:paraId="4744AD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634:       .find(</w:t>
      </w:r>
    </w:p>
    <w:p w14:paraId="30B866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635:         (route) =&gt;</w:t>
      </w:r>
    </w:p>
    <w:p w14:paraId="2D4D3A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636:           !['APPROVED', 'DISAPPROVED'].includes(</w:t>
      </w:r>
    </w:p>
    <w:p w14:paraId="06CD84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637:             route.actionRequested.toUpperCase(),</w:t>
      </w:r>
    </w:p>
    <w:p w14:paraId="155F28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638:           ) &amp;&amp;</w:t>
      </w:r>
    </w:p>
    <w:p w14:paraId="7EA3EE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639:           (route.toUserId === actingUser.id ||</w:t>
      </w:r>
    </w:p>
    <w:p w14:paraId="720794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640:             (!route.toUserId &amp;&amp;</w:t>
      </w:r>
    </w:p>
    <w:p w14:paraId="27E33F9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641:               route.toUser?.trim().toLowerCase() ===</w:t>
      </w:r>
    </w:p>
    <w:p w14:paraId="540AED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642:                 actingUser.fullName.trim().toLowerCase())),</w:t>
      </w:r>
    </w:p>
    <w:p w14:paraId="425588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643:       );</w:t>
      </w:r>
    </w:p>
    <w:p w14:paraId="665A62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644:     if (!assignedRoute &amp;&amp; decision === 'APPROVED') {</w:t>
      </w:r>
    </w:p>
    <w:p w14:paraId="348BB1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645:       assignedRoute = [...(doc.routes || [])]</w:t>
      </w:r>
    </w:p>
    <w:p w14:paraId="6E2738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646:         .reverse()</w:t>
      </w:r>
    </w:p>
    <w:p w14:paraId="71AE7A6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647:         .find(</w:t>
      </w:r>
    </w:p>
    <w:p w14:paraId="4D99E8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648:           (route) =&gt;</w:t>
      </w:r>
    </w:p>
    <w:p w14:paraId="2472B9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649:             route.toUserId === actingUser.id ||</w:t>
      </w:r>
    </w:p>
    <w:p w14:paraId="60454A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650:             (!route.toUserId &amp;&amp;</w:t>
      </w:r>
    </w:p>
    <w:p w14:paraId="5D4E19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651:               route.toUser?.trim().toLowerCase() ===</w:t>
      </w:r>
    </w:p>
    <w:p w14:paraId="1837F0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652:                 actingUser.fullName.trim().toLowerCase()) ||</w:t>
      </w:r>
    </w:p>
    <w:p w14:paraId="3516E3E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653:             route.fromUserId === actingUser.id ||</w:t>
      </w:r>
    </w:p>
    <w:p w14:paraId="4A31A3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654:             (!route.fromUserId &amp;&amp;</w:t>
      </w:r>
    </w:p>
    <w:p w14:paraId="6D63FB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655:               route.fromUser?.trim().toLowerCase() ===</w:t>
      </w:r>
    </w:p>
    <w:p w14:paraId="2FB830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656:                 actingUser.fullName.trim().toLowerCase()) ||</w:t>
      </w:r>
    </w:p>
    <w:p w14:paraId="482EDA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657:             doc.assignedUserId === actingUser.id ||</w:t>
      </w:r>
    </w:p>
    <w:p w14:paraId="487E28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658:             doc.createdByUserId === actingUser.id ||</w:t>
      </w:r>
    </w:p>
    <w:p w14:paraId="2AECD94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659:             ['ADMIN', 'SUPER_ADMIN'].includes(actingUser.role),</w:t>
      </w:r>
    </w:p>
    <w:p w14:paraId="5B579E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660:         );</w:t>
      </w:r>
    </w:p>
    <w:p w14:paraId="4B6B79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661:     }</w:t>
      </w:r>
    </w:p>
    <w:p w14:paraId="751910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662:     if (!assignedRoute) {</w:t>
      </w:r>
    </w:p>
    <w:p w14:paraId="5DA691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663:       const recoveredAudit = [...getAuditLogsState()]</w:t>
      </w:r>
    </w:p>
    <w:p w14:paraId="5A2957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664:         .filter(</w:t>
      </w:r>
    </w:p>
    <w:p w14:paraId="7F0844A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665:           (log) =&gt;</w:t>
      </w:r>
    </w:p>
    <w:p w14:paraId="7B3F70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666:             log.documentTrackingNumber === doc.trackingNumber &amp;&amp;</w:t>
      </w:r>
    </w:p>
    <w:p w14:paraId="4BD714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667:             new RegExp(</w:t>
      </w:r>
    </w:p>
    <w:p w14:paraId="1544177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668:               `\\bTo:\\s*${actingUser.fullName.replace(/[.*+?^${}()|[\]\\]/g, '\\$&amp;')}(?:\\s*\\||$)`,</w:t>
      </w:r>
    </w:p>
    <w:p w14:paraId="704410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669:               'i',</w:t>
      </w:r>
    </w:p>
    <w:p w14:paraId="7E27F5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670:             ).test(log.details),</w:t>
      </w:r>
    </w:p>
    <w:p w14:paraId="5E0C71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671:         )</w:t>
      </w:r>
    </w:p>
    <w:p w14:paraId="1E7BE9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672:         .sort(</w:t>
      </w:r>
    </w:p>
    <w:p w14:paraId="12B0B0D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673:           (a, b) =&gt;</w:t>
      </w:r>
    </w:p>
    <w:p w14:paraId="1F7C16F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674:             new Date(b.timestamp).getTime() - new Date(a.timestamp).getTime(),</w:t>
      </w:r>
    </w:p>
    <w:p w14:paraId="768A08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675:         )[0];</w:t>
      </w:r>
    </w:p>
    <w:p w14:paraId="286794C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676:       if (recoveredAudit) {</w:t>
      </w:r>
    </w:p>
    <w:p w14:paraId="28C2D9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677:         const recoveredSender = findActiveDatabaseUser(recoveredAudit.userId);</w:t>
      </w:r>
    </w:p>
    <w:p w14:paraId="561FDDF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678:         assignedRoute = {</w:t>
      </w:r>
    </w:p>
    <w:p w14:paraId="1F93495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679:           id: nextRouteId(),</w:t>
      </w:r>
    </w:p>
    <w:p w14:paraId="707144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680:           documentId: doc.id,</w:t>
      </w:r>
    </w:p>
    <w:p w14:paraId="44658CC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681:           stepNumber: (doc.routes || []).length + 1,</w:t>
      </w:r>
    </w:p>
    <w:p w14:paraId="06D66A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682:           routeNo: doc.routeNo || doc.trackingNumber,</w:t>
      </w:r>
    </w:p>
    <w:p w14:paraId="6AC4C4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683:           fromDivision: recoveredSender?.divisionCode || doc.currentDivision,</w:t>
      </w:r>
    </w:p>
    <w:p w14:paraId="19C590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684:           fromUserId: recoveredSender?.id,</w:t>
      </w:r>
    </w:p>
    <w:p w14:paraId="4B4B04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685:           fromUser: recoveredAudit.userName,</w:t>
      </w:r>
    </w:p>
    <w:p w14:paraId="17F688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686:           toDivision: actingUser.divisionCode,</w:t>
      </w:r>
    </w:p>
    <w:p w14:paraId="67F065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687:           toUserId: actingUser.id,</w:t>
      </w:r>
    </w:p>
    <w:p w14:paraId="0C6886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688:           toUser: actingUser.fullName,</w:t>
      </w:r>
    </w:p>
    <w:p w14:paraId="210C89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689:           actionRequested:</w:t>
      </w:r>
    </w:p>
    <w:p w14:paraId="7911A8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690:             recoveredAudit.details.match(/Action:\s*(.*?)(?:\s*\|\s*Remarks:|$)/i)?.[1] ||</w:t>
      </w:r>
    </w:p>
    <w:p w14:paraId="35750A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691:             'Appropriate Action',</w:t>
      </w:r>
    </w:p>
    <w:p w14:paraId="661217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692:           remarks:</w:t>
      </w:r>
    </w:p>
    <w:p w14:paraId="5F1704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693:             recoveredAudit.details.match(/Remarks:\s*(.*?)(?:\s*\|\s*Status:|$)/i)?.[1] ||</w:t>
      </w:r>
    </w:p>
    <w:p w14:paraId="1124F6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694:             '',</w:t>
      </w:r>
    </w:p>
    <w:p w14:paraId="521176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695:           statusBefore: doc.currentStatus,</w:t>
      </w:r>
    </w:p>
    <w:p w14:paraId="03056C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696:           statusAfter: doc.currentStatus,</w:t>
      </w:r>
    </w:p>
    <w:p w14:paraId="0231B8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697:           createdAt: recoveredAudit.timestamp,</w:t>
      </w:r>
    </w:p>
    <w:p w14:paraId="4875CF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698:         };</w:t>
      </w:r>
    </w:p>
    <w:p w14:paraId="6AAE31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699:         doc.routes.push(assignedRoute);</w:t>
      </w:r>
    </w:p>
    <w:p w14:paraId="37AF1E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700:       }</w:t>
      </w:r>
    </w:p>
    <w:p w14:paraId="542C24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701:     }</w:t>
      </w:r>
    </w:p>
    <w:p w14:paraId="3C7D8F1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702:     if (!assignedRoute) {</w:t>
      </w:r>
    </w:p>
    <w:p w14:paraId="37E708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703:       return res.status(403).json({ error: 'This document is not awaiting your decision.' });</w:t>
      </w:r>
    </w:p>
    <w:p w14:paraId="354390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704:     }</w:t>
      </w:r>
    </w:p>
    <w:p w14:paraId="7C1DF4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705:     const latestDecision = [...(doc.routes || [])]</w:t>
      </w:r>
    </w:p>
    <w:p w14:paraId="244273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706:       .reverse()</w:t>
      </w:r>
    </w:p>
    <w:p w14:paraId="24678FE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707:       .find(</w:t>
      </w:r>
    </w:p>
    <w:p w14:paraId="3407EA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708:         (route) =&gt;</w:t>
      </w:r>
    </w:p>
    <w:p w14:paraId="2EB863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709:           (route.fromUserId === actingUser.id ||</w:t>
      </w:r>
    </w:p>
    <w:p w14:paraId="72D50A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710:             (!route.fromUserId &amp;&amp;</w:t>
      </w:r>
    </w:p>
    <w:p w14:paraId="720036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711:               route.fromUser?.trim().toLowerCase() ===</w:t>
      </w:r>
    </w:p>
    <w:p w14:paraId="0D2666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712:                 actingUser.fullName.trim().toLowerCase())) &amp;&amp;</w:t>
      </w:r>
    </w:p>
    <w:p w14:paraId="15266FD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713:           route.createdAt &gt; assignedRoute.createdAt &amp;&amp;</w:t>
      </w:r>
    </w:p>
    <w:p w14:paraId="7E9C96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714:           ['APPROVED', 'DISAPPROVED'].includes(route.actionRequested),</w:t>
      </w:r>
    </w:p>
    <w:p w14:paraId="58416E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715:       );</w:t>
      </w:r>
    </w:p>
    <w:p w14:paraId="612B146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716:     const hasDisapprovalInTrail =</w:t>
      </w:r>
    </w:p>
    <w:p w14:paraId="4CBA65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717:       doc.currentStatus === 'RETURNED' ||</w:t>
      </w:r>
    </w:p>
    <w:p w14:paraId="25C813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718:       (doc.routes || []).some(</w:t>
      </w:r>
    </w:p>
    <w:p w14:paraId="07ADE43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719:         (r) =&gt; r.actionRequested?.toUpperCase() === 'DISAPPROVED',</w:t>
      </w:r>
    </w:p>
    <w:p w14:paraId="3517F16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720:       );</w:t>
      </w:r>
    </w:p>
    <w:p w14:paraId="7295192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721:     const isReapproval =</w:t>
      </w:r>
    </w:p>
    <w:p w14:paraId="5CF360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722:       decision === 'APPROVED' &amp;&amp;</w:t>
      </w:r>
    </w:p>
    <w:p w14:paraId="7FBCE12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723:       (latestDecision?.actionRequested === 'DISAPPROVED' || hasDisapprovalInTrail);</w:t>
      </w:r>
    </w:p>
    <w:p w14:paraId="0C159F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724:     if (latestDecision &amp;&amp; !isReapproval) {</w:t>
      </w:r>
    </w:p>
    <w:p w14:paraId="34A177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725:       return res.status(409).json({ error: 'You have already acted on this document route.' });</w:t>
      </w:r>
    </w:p>
    <w:p w14:paraId="31643B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726:     }</w:t>
      </w:r>
    </w:p>
    <w:p w14:paraId="6D4B89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727: </w:t>
      </w:r>
    </w:p>
    <w:p w14:paraId="05F136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728:     const now = new Date().toISOString();</w:t>
      </w:r>
    </w:p>
    <w:p w14:paraId="11C33C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729:     assignedRoute.actionTaken = decision;</w:t>
      </w:r>
    </w:p>
    <w:p w14:paraId="09EC9A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730:     assignedRoute.processedAt = now;</w:t>
      </w:r>
    </w:p>
    <w:p w14:paraId="54E3B27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731:     const legacySenderRoute = (doc.routes || []).find(</w:t>
      </w:r>
    </w:p>
    <w:p w14:paraId="3E439F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732:       (route) =&gt;</w:t>
      </w:r>
    </w:p>
    <w:p w14:paraId="434C05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733:         Boolean(route.toUserId) &amp;&amp;</w:t>
      </w:r>
    </w:p>
    <w:p w14:paraId="5684FB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734:         route.toUser?.trim().toLowerCase() ===</w:t>
      </w:r>
    </w:p>
    <w:p w14:paraId="46B60C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735:           assignedRoute.fromUser?.trim().toLowerCase(),</w:t>
      </w:r>
    </w:p>
    <w:p w14:paraId="5106BF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736:     );</w:t>
      </w:r>
    </w:p>
    <w:p w14:paraId="0ADE5A0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737:     const sender =</w:t>
      </w:r>
    </w:p>
    <w:p w14:paraId="0F30BB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738:       (assignedRoute.fromUserId</w:t>
      </w:r>
    </w:p>
    <w:p w14:paraId="5BA81B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739:         ? findActiveDatabaseUser(assignedRoute.fromUserId)</w:t>
      </w:r>
    </w:p>
    <w:p w14:paraId="5B4105E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740:         : undefined) ||</w:t>
      </w:r>
    </w:p>
    <w:p w14:paraId="688B95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741:       (legacySenderRoute?.toUserId</w:t>
      </w:r>
    </w:p>
    <w:p w14:paraId="4DFFC0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742:         ? findActiveDatabaseUser(legacySenderRoute.toUserId)</w:t>
      </w:r>
    </w:p>
    <w:p w14:paraId="679B24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743:         : undefined) ||</w:t>
      </w:r>
    </w:p>
    <w:p w14:paraId="45CC13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744:       (doc.createdByUserId</w:t>
      </w:r>
    </w:p>
    <w:p w14:paraId="4108C5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745:         ? findActiveDatabaseUser(doc.createdByUserId)</w:t>
      </w:r>
    </w:p>
    <w:p w14:paraId="089DAC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746:         : undefined) ||</w:t>
      </w:r>
    </w:p>
    <w:p w14:paraId="23DD52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747:       getUsersState().find(</w:t>
      </w:r>
    </w:p>
    <w:p w14:paraId="7CACF6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748:         (user) =&gt;</w:t>
      </w:r>
    </w:p>
    <w:p w14:paraId="128AA13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749:           user.active &amp;&amp;</w:t>
      </w:r>
    </w:p>
    <w:p w14:paraId="6B57AC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750:           (user.fullName.trim().toLowerCase() ===</w:t>
      </w:r>
    </w:p>
    <w:p w14:paraId="1D75E5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751:             assignedRoute.fromUser?.trim().toLowerCase() ||</w:t>
      </w:r>
    </w:p>
    <w:p w14:paraId="4EF67D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752:             user.fullName.trim().toLowerCase() ===</w:t>
      </w:r>
    </w:p>
    <w:p w14:paraId="6144B2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753:               doc.createdBy?.trim().toLowerCase()),</w:t>
      </w:r>
    </w:p>
    <w:p w14:paraId="23889B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754:       );</w:t>
      </w:r>
    </w:p>
    <w:p w14:paraId="4AB11EA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755:     const decisionRoute: DocumentRouteStep = {</w:t>
      </w:r>
    </w:p>
    <w:p w14:paraId="07F10FB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756:       id: nextRouteId(),</w:t>
      </w:r>
    </w:p>
    <w:p w14:paraId="45F376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757:       documentId: doc.id,</w:t>
      </w:r>
    </w:p>
    <w:p w14:paraId="28141D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758:       stepNumber: (doc.routes || []).length + 1,</w:t>
      </w:r>
    </w:p>
    <w:p w14:paraId="26C53D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759:       routeNo: doc.routeNo || doc.trackingNumber,</w:t>
      </w:r>
    </w:p>
    <w:p w14:paraId="77D0F0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760:       fromDivision: actingUser.divisionCode,</w:t>
      </w:r>
    </w:p>
    <w:p w14:paraId="25A67F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761:       fromUserId: actingUser.id,</w:t>
      </w:r>
    </w:p>
    <w:p w14:paraId="7F7B923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762:       fromUser: actingUser.fullName,</w:t>
      </w:r>
    </w:p>
    <w:p w14:paraId="42A527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763:       toDivision: decision === 'DISAPPROVED' &amp;&amp; sender</w:t>
      </w:r>
    </w:p>
    <w:p w14:paraId="54E6DD6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764:         ? sender.divisionCode</w:t>
      </w:r>
    </w:p>
    <w:p w14:paraId="37C8EA4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765:         : actingUser.divisionCode,</w:t>
      </w:r>
    </w:p>
    <w:p w14:paraId="31D147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766:       toUser: sender?.fullName,</w:t>
      </w:r>
    </w:p>
    <w:p w14:paraId="44B822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767:       toUserId: sender?.id,</w:t>
      </w:r>
    </w:p>
    <w:p w14:paraId="6705C5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768:       actionRequested: decision,</w:t>
      </w:r>
    </w:p>
    <w:p w14:paraId="6368C72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769:       remarks: remarks || 'Approved; proceed with routing.',</w:t>
      </w:r>
    </w:p>
    <w:p w14:paraId="45ACEB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770:       statusBefore: doc.currentStatus,</w:t>
      </w:r>
    </w:p>
    <w:p w14:paraId="15C6E6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771:       statusAfter: decision === 'DISAPPROVED' ? 'RETURNED' : 'IN_PROGRESS',</w:t>
      </w:r>
    </w:p>
    <w:p w14:paraId="0A793B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772:       receivedAt: now,</w:t>
      </w:r>
    </w:p>
    <w:p w14:paraId="67EB2C6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773:       createdAt: now,</w:t>
      </w:r>
    </w:p>
    <w:p w14:paraId="441271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774:     };</w:t>
      </w:r>
    </w:p>
    <w:p w14:paraId="129974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775:     doc.routes.push(decisionRoute);</w:t>
      </w:r>
    </w:p>
    <w:p w14:paraId="2408B8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776:     doc.currentStatus = decisionRoute.statusAfter;</w:t>
      </w:r>
    </w:p>
    <w:p w14:paraId="7DA1C8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777:     doc.updatedAt = now;</w:t>
      </w:r>
    </w:p>
    <w:p w14:paraId="42A3EE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778:     if (decision === 'DISAPPROVED' &amp;&amp; sender) {</w:t>
      </w:r>
    </w:p>
    <w:p w14:paraId="260CF59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779:       doc.currentDivision = sender.divisionCode;</w:t>
      </w:r>
    </w:p>
    <w:p w14:paraId="5A3617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780:       doc.assignedUser = sender.fullName;</w:t>
      </w:r>
    </w:p>
    <w:p w14:paraId="681FBB0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781:       doc.assignedUserId = sender.id;</w:t>
      </w:r>
    </w:p>
    <w:p w14:paraId="245692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782:     } else if (decision === 'APPROVED') {</w:t>
      </w:r>
    </w:p>
    <w:p w14:paraId="283DF5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783:       doc.currentDivision = actingUser.divisionCode;</w:t>
      </w:r>
    </w:p>
    <w:p w14:paraId="6C0A10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784:       doc.assignedUser = actingUser.fullName;</w:t>
      </w:r>
    </w:p>
    <w:p w14:paraId="5926317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785:       doc.assignedUserId = actingUser.id;</w:t>
      </w:r>
    </w:p>
    <w:p w14:paraId="2943AD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786:     }</w:t>
      </w:r>
    </w:p>
    <w:p w14:paraId="245AF5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787:     documentsState[docIndex] = doc;</w:t>
      </w:r>
    </w:p>
    <w:p w14:paraId="507B9E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788:     setDocumentsState(documentsState);</w:t>
      </w:r>
    </w:p>
    <w:p w14:paraId="318708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789:     saveDatabaseToFile(false);</w:t>
      </w:r>
    </w:p>
    <w:p w14:paraId="2456E4F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790: </w:t>
      </w:r>
    </w:p>
    <w:p w14:paraId="349AB3E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791:     const auditLog = addAuditLog(getAuditLogsState(), {</w:t>
      </w:r>
    </w:p>
    <w:p w14:paraId="2DF41B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792:       userId: actingUser.id,</w:t>
      </w:r>
    </w:p>
    <w:p w14:paraId="08D795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793:       userName: actingUser.fullName,</w:t>
      </w:r>
    </w:p>
    <w:p w14:paraId="518079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794:       userRole: actingUser.role,</w:t>
      </w:r>
    </w:p>
    <w:p w14:paraId="48CB19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795:       action: 'UPDATE_STATUS',</w:t>
      </w:r>
    </w:p>
    <w:p w14:paraId="3297AB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796:       documentTrackingNumber: doc.trackingNumber,</w:t>
      </w:r>
    </w:p>
    <w:p w14:paraId="7F9244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797:       details: `${decision} by ${actingUser.fullName} | Remarks: ${remarks || 'Approved; proceed with routing.'}`,</w:t>
      </w:r>
    </w:p>
    <w:p w14:paraId="2952BD0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798:       ipAddress: req.ip || '127.0.0.1',</w:t>
      </w:r>
    </w:p>
    <w:p w14:paraId="662975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799:     }, false);</w:t>
      </w:r>
    </w:p>
    <w:p w14:paraId="5F7C5B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800:     await Promise.all([saveDocumentDirect(doc), saveAuditLogDirect(auditLog)]);</w:t>
      </w:r>
    </w:p>
    <w:p w14:paraId="40D1E6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801:     res.json(withRecoveredAuditRoutes(doc));</w:t>
      </w:r>
    </w:p>
    <w:p w14:paraId="4F901C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802:   });</w:t>
      </w:r>
    </w:p>
    <w:p w14:paraId="66A1D5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803: </w:t>
      </w:r>
    </w:p>
    <w:p w14:paraId="6981E34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804:   // POST Route/Forward Document</w:t>
      </w:r>
    </w:p>
    <w:p w14:paraId="36F862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805:   router.post('/:id/route', async (req, res) =&gt; {</w:t>
      </w:r>
    </w:p>
    <w:p w14:paraId="71F3F8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806:     const documentsState = getDocumentsState();</w:t>
      </w:r>
    </w:p>
    <w:p w14:paraId="37854A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807:     const docIndex = documentsState.findIndex((d) =&gt; d.id === req.params.id);</w:t>
      </w:r>
    </w:p>
    <w:p w14:paraId="0F94E84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808:     if (docIndex === -1) {</w:t>
      </w:r>
    </w:p>
    <w:p w14:paraId="5E9EF0C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809:       return res.status(404).json({ error: 'Document not found' });</w:t>
      </w:r>
    </w:p>
    <w:p w14:paraId="128738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810:     }</w:t>
      </w:r>
    </w:p>
    <w:p w14:paraId="68A02F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811: </w:t>
      </w:r>
    </w:p>
    <w:p w14:paraId="645297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812:     const doc = documentsState[docIndex];</w:t>
      </w:r>
    </w:p>
    <w:p w14:paraId="4F92BE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813:     const {</w:t>
      </w:r>
    </w:p>
    <w:p w14:paraId="4BA862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814:       fromDivision,</w:t>
      </w:r>
    </w:p>
    <w:p w14:paraId="15E27E4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815:       toDivision,</w:t>
      </w:r>
    </w:p>
    <w:p w14:paraId="2D1257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816:       toUser,</w:t>
      </w:r>
    </w:p>
    <w:p w14:paraId="33A687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817:       toUserId,</w:t>
      </w:r>
    </w:p>
    <w:p w14:paraId="16AFD2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818:       actionRequested,</w:t>
      </w:r>
    </w:p>
    <w:p w14:paraId="721D5D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819:       remarks,</w:t>
      </w:r>
    </w:p>
    <w:p w14:paraId="6BA59B6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820:       replyAttachments,</w:t>
      </w:r>
    </w:p>
    <w:p w14:paraId="4B47B5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821:       newStatus,</w:t>
      </w:r>
    </w:p>
    <w:p w14:paraId="19043B8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822:       routeNo,</w:t>
      </w:r>
    </w:p>
    <w:p w14:paraId="526D30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823:     } = req.body;</w:t>
      </w:r>
    </w:p>
    <w:p w14:paraId="41DCBD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824:     const actingUser = getActingUser(req);</w:t>
      </w:r>
    </w:p>
    <w:p w14:paraId="4C5CE5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825:     if (!actingUser) {</w:t>
      </w:r>
    </w:p>
    <w:p w14:paraId="22EEA1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826:       return res.status(401).json({ error: 'Active database user required.' });</w:t>
      </w:r>
    </w:p>
    <w:p w14:paraId="37AA05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827:     }</w:t>
      </w:r>
    </w:p>
    <w:p w14:paraId="10A2DF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828:     if (actingUser.role === 'SYSTEM_ADMIN') {</w:t>
      </w:r>
    </w:p>
    <w:p w14:paraId="53572C6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829:       return res.status(403).json({ error: 'System Administrators cannot route documents.' });</w:t>
      </w:r>
    </w:p>
    <w:p w14:paraId="524FAB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830:     }</w:t>
      </w:r>
    </w:p>
    <w:p w14:paraId="556616C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831:     if (!canViewDocument(actingUser, doc)) {</w:t>
      </w:r>
    </w:p>
    <w:p w14:paraId="488432F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832:       return res.status(404).json({ error: 'Document not found' });</w:t>
      </w:r>
    </w:p>
    <w:p w14:paraId="12A539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833:     }</w:t>
      </w:r>
    </w:p>
    <w:p w14:paraId="67A18D6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834:     const wasCompleted = doc.currentStatus === 'COMPLETED';</w:t>
      </w:r>
    </w:p>
    <w:p w14:paraId="3BBAFB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835:     if (</w:t>
      </w:r>
    </w:p>
    <w:p w14:paraId="0F5D3D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836:       wasCompleted &amp;&amp;</w:t>
      </w:r>
    </w:p>
    <w:p w14:paraId="0716E1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837:       !hasCompletedPart(doc, actingUser) &amp;&amp;</w:t>
      </w:r>
    </w:p>
    <w:p w14:paraId="13CBCF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838:       !['ADMIN', 'ORD', 'RECORDS_OFFICER'].includes(actingUser.role)</w:t>
      </w:r>
    </w:p>
    <w:p w14:paraId="0CF69C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839:     ) {</w:t>
      </w:r>
    </w:p>
    <w:p w14:paraId="6BDD314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840:       return res.status(403).json({ error: 'Only the completing user or an authorized records officer can continue this completed transaction.' });</w:t>
      </w:r>
    </w:p>
    <w:p w14:paraId="1FB79B6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841:     }</w:t>
      </w:r>
    </w:p>
    <w:p w14:paraId="61D089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842:     if (hasOpenDisapproval(doc)) {</w:t>
      </w:r>
    </w:p>
    <w:p w14:paraId="182541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843:       return res.status(409).json({</w:t>
      </w:r>
    </w:p>
    <w:p w14:paraId="685A76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844:         error: 'This document is disapproved. Re-approve it before routing.',</w:t>
      </w:r>
    </w:p>
    <w:p w14:paraId="7180A6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845:       });</w:t>
      </w:r>
    </w:p>
    <w:p w14:paraId="6F8EB6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846:     }</w:t>
      </w:r>
    </w:p>
    <w:p w14:paraId="510848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847:     if (doc.currentStatus === 'RETURNED') {</w:t>
      </w:r>
    </w:p>
    <w:p w14:paraId="45E0378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848:       await healStaleReturnedStatus(req, doc, documentsState, docIndex, actingUser);</w:t>
      </w:r>
    </w:p>
    <w:p w14:paraId="45BE14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849:     }</w:t>
      </w:r>
    </w:p>
    <w:p w14:paraId="283673E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850:     if (getPendingDecisionRoute(actingUser, doc)) {</w:t>
      </w:r>
    </w:p>
    <w:p w14:paraId="4C089B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851:       return res.status(409).json({</w:t>
      </w:r>
    </w:p>
    <w:p w14:paraId="0141E3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852:         error: 'Action required: Approve or Disapprove this document before routing or forwarding it.',</w:t>
      </w:r>
    </w:p>
    <w:p w14:paraId="57D2BD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853:       });</w:t>
      </w:r>
    </w:p>
    <w:p w14:paraId="4ABA5B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854:     }</w:t>
      </w:r>
    </w:p>
    <w:p w14:paraId="6A577B8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855: </w:t>
      </w:r>
    </w:p>
    <w:p w14:paraId="3929D5B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856:     if (</w:t>
      </w:r>
    </w:p>
    <w:p w14:paraId="14F781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857:       routeNo &amp;&amp;</w:t>
      </w:r>
    </w:p>
    <w:p w14:paraId="763F40E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858:       documentsState.some(</w:t>
      </w:r>
    </w:p>
    <w:p w14:paraId="73A9AA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859:         (document) =&gt;</w:t>
      </w:r>
    </w:p>
    <w:p w14:paraId="4EFBB6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860:           document.id !== doc.id &amp;&amp;</w:t>
      </w:r>
    </w:p>
    <w:p w14:paraId="298B4D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861:           (document.routeNo?.trim().toLowerCase() ===</w:t>
      </w:r>
    </w:p>
    <w:p w14:paraId="602CE8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862:             String(routeNo).trim().toLowerCase() ||</w:t>
      </w:r>
    </w:p>
    <w:p w14:paraId="35CF5C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863:             document.routes?.some(</w:t>
      </w:r>
    </w:p>
    <w:p w14:paraId="6F1C2DD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864:               (route) =&gt;</w:t>
      </w:r>
    </w:p>
    <w:p w14:paraId="271718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865:                 route.routeNo?.trim().toLowerCase() ===</w:t>
      </w:r>
    </w:p>
    <w:p w14:paraId="3C25E5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866:                 String(routeNo).trim().toLowerCase(),</w:t>
      </w:r>
    </w:p>
    <w:p w14:paraId="14D48A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867:             )),</w:t>
      </w:r>
    </w:p>
    <w:p w14:paraId="38CD0E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868:       )</w:t>
      </w:r>
    </w:p>
    <w:p w14:paraId="2DADEE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869:     ) {</w:t>
      </w:r>
    </w:p>
    <w:p w14:paraId="04AE9A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870:       return res.status(409).json({</w:t>
      </w:r>
    </w:p>
    <w:p w14:paraId="397433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871:         error: `Document Route No. ${routeNo} is already used by another document.`,</w:t>
      </w:r>
    </w:p>
    <w:p w14:paraId="39F467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872:       });</w:t>
      </w:r>
    </w:p>
    <w:p w14:paraId="7034DC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873:     }</w:t>
      </w:r>
    </w:p>
    <w:p w14:paraId="370452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874: </w:t>
      </w:r>
    </w:p>
    <w:p w14:paraId="3BDF4D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875:     const recipient = getUsersState().find(</w:t>
      </w:r>
    </w:p>
    <w:p w14:paraId="00BD56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876:       (user) =&gt;</w:t>
      </w:r>
    </w:p>
    <w:p w14:paraId="7A9D68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877:         user.id === toUserId &amp;&amp;</w:t>
      </w:r>
    </w:p>
    <w:p w14:paraId="03B672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878:         user.active &amp;&amp;</w:t>
      </w:r>
    </w:p>
    <w:p w14:paraId="095407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879:         user.role !== 'SYSTEM_ADMIN' &amp;&amp;</w:t>
      </w:r>
    </w:p>
    <w:p w14:paraId="77B443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880:         user.divisionCode !== 'ITMS',</w:t>
      </w:r>
    </w:p>
    <w:p w14:paraId="5994846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881:     );</w:t>
      </w:r>
    </w:p>
    <w:p w14:paraId="31A783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882:     const isCompletionWithoutRecipient =</w:t>
      </w:r>
    </w:p>
    <w:p w14:paraId="02645F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883:       newStatus === 'COMPLETED' &amp;&amp; !toUserId &amp;&amp; !toUser;</w:t>
      </w:r>
    </w:p>
    <w:p w14:paraId="5FB5BB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884:     if (!recipient &amp;&amp; !isCompletionWithoutRecipient) {</w:t>
      </w:r>
    </w:p>
    <w:p w14:paraId="59D666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885:       return res</w:t>
      </w:r>
    </w:p>
    <w:p w14:paraId="112BE4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886:         .status(400)</w:t>
      </w:r>
    </w:p>
    <w:p w14:paraId="5BF2ED9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887:         .json({ error: 'Select an active user account as the recipient.' });</w:t>
      </w:r>
    </w:p>
    <w:p w14:paraId="1192A0C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888:     }</w:t>
      </w:r>
    </w:p>
    <w:p w14:paraId="412E34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889:     if (recipient &amp;&amp; findPreviousDelivery(doc, recipient)) {</w:t>
      </w:r>
    </w:p>
    <w:p w14:paraId="24B14B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890:       return res.status(409).json({ error: `Already routed to ${recipient.fullName}. Choose another recipient.` });</w:t>
      </w:r>
    </w:p>
    <w:p w14:paraId="4097363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891:     }</w:t>
      </w:r>
    </w:p>
    <w:p w14:paraId="04078F1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892: </w:t>
      </w:r>
    </w:p>
    <w:p w14:paraId="3108ED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893:     const now = new Date().toISOString();</w:t>
      </w:r>
    </w:p>
    <w:p w14:paraId="3E987F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894:     const oldStatus = doc.currentStatus;</w:t>
      </w:r>
    </w:p>
    <w:p w14:paraId="7B57DF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895:     if (newStatus === 'COMPLETED' &amp;&amp; (toUserId || toUser)) {</w:t>
      </w:r>
    </w:p>
    <w:p w14:paraId="75344B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896:       return res.status(400).json({ error: 'Complete your part without sending to new recipients.' });</w:t>
      </w:r>
    </w:p>
    <w:p w14:paraId="723C61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897:     }</w:t>
      </w:r>
    </w:p>
    <w:p w14:paraId="118619B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898:     const nextStatus: DocumentStatus =</w:t>
      </w:r>
    </w:p>
    <w:p w14:paraId="609560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899:       newStatus || (wasCompleted</w:t>
      </w:r>
    </w:p>
    <w:p w14:paraId="5D9522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900:         ? 'IN_PROGRESS'</w:t>
      </w:r>
    </w:p>
    <w:p w14:paraId="3D4D434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901:         : doc.currentStatus === 'NOT_YET_ROUTED'</w:t>
      </w:r>
    </w:p>
    <w:p w14:paraId="581A21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902:           ? 'PENDING'</w:t>
      </w:r>
    </w:p>
    <w:p w14:paraId="7D77B24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903:           : doc.currentStatus);</w:t>
      </w:r>
    </w:p>
    <w:p w14:paraId="73FE71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904: </w:t>
      </w:r>
    </w:p>
    <w:p w14:paraId="03659D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905:     const stepNumber = (doc.routes || []).length + 1;</w:t>
      </w:r>
    </w:p>
    <w:p w14:paraId="6C4FF4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906:     markLatestRouteAsProcessed(</w:t>
      </w:r>
    </w:p>
    <w:p w14:paraId="525189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907:       doc,</w:t>
      </w:r>
    </w:p>
    <w:p w14:paraId="1D1CC4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908:       actingUser.id,</w:t>
      </w:r>
    </w:p>
    <w:p w14:paraId="73AE948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909:       actingUser.fullName,</w:t>
      </w:r>
    </w:p>
    <w:p w14:paraId="0B8581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910:       actionRequested || 'Document forwarded',</w:t>
      </w:r>
    </w:p>
    <w:p w14:paraId="1BC4C4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911:       now,</w:t>
      </w:r>
    </w:p>
    <w:p w14:paraId="66C13E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912:       Array.isArray(replyAttachments) ? replyAttachments : undefined,</w:t>
      </w:r>
    </w:p>
    <w:p w14:paraId="1E7B5A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913:     );</w:t>
      </w:r>
    </w:p>
    <w:p w14:paraId="7D3D81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914:     const newRoute: DocumentRouteStep = {</w:t>
      </w:r>
    </w:p>
    <w:p w14:paraId="3BA399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915:       id: nextRouteId(),</w:t>
      </w:r>
    </w:p>
    <w:p w14:paraId="0E34F4D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916:       documentId: doc.id,</w:t>
      </w:r>
    </w:p>
    <w:p w14:paraId="20A12A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917:       stepNumber,</w:t>
      </w:r>
    </w:p>
    <w:p w14:paraId="61F9A6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918:       routeNo: routeNo || doc.routeNo || '',</w:t>
      </w:r>
    </w:p>
    <w:p w14:paraId="4174C6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919:       fromDivision: fromDivision || doc.currentDivision,</w:t>
      </w:r>
    </w:p>
    <w:p w14:paraId="37F7B1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920:       fromUserId: actingUser.id,</w:t>
      </w:r>
    </w:p>
    <w:p w14:paraId="3455A1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921:       fromUser: actingUser.fullName,</w:t>
      </w:r>
    </w:p>
    <w:p w14:paraId="542C4E9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922:       toDivision: toDivision || doc.currentDivision,</w:t>
      </w:r>
    </w:p>
    <w:p w14:paraId="42D00E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923:       toUser: recipient?.fullName,</w:t>
      </w:r>
    </w:p>
    <w:p w14:paraId="42C3C3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924:       toUserId: recipient?.id,</w:t>
      </w:r>
    </w:p>
    <w:p w14:paraId="6B3F3E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925:       actionRequested: actionRequested || 'For Appropriate Action',</w:t>
      </w:r>
    </w:p>
    <w:p w14:paraId="745335F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926:       remarks: remarks || '',</w:t>
      </w:r>
    </w:p>
    <w:p w14:paraId="3749AE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927:       statusBefore: oldStatus,</w:t>
      </w:r>
    </w:p>
    <w:p w14:paraId="20C2D9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928:       statusAfter: nextStatus,</w:t>
      </w:r>
    </w:p>
    <w:p w14:paraId="6E2812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929:       receivedAt: now,</w:t>
      </w:r>
    </w:p>
    <w:p w14:paraId="125ADF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930:       attachments: Array.isArray(replyAttachments)</w:t>
      </w:r>
    </w:p>
    <w:p w14:paraId="43491FA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931:         ? replyAttachments.map((file: any) =&gt; ({</w:t>
      </w:r>
    </w:p>
    <w:p w14:paraId="674F40F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932:             ...file,</w:t>
      </w:r>
    </w:p>
    <w:p w14:paraId="667D6A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933:             id: nextAttachmentId(),</w:t>
      </w:r>
    </w:p>
    <w:p w14:paraId="7478FC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934:             attachmentScope: 'RECIPIENT',</w:t>
      </w:r>
    </w:p>
    <w:p w14:paraId="607A68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935:             uploadedByUserId: actingUser.id,</w:t>
      </w:r>
    </w:p>
    <w:p w14:paraId="52FB65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936:           }))</w:t>
      </w:r>
    </w:p>
    <w:p w14:paraId="116F1A0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937:         : undefined,</w:t>
      </w:r>
    </w:p>
    <w:p w14:paraId="6E4776E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938:       createdAt: now,</w:t>
      </w:r>
    </w:p>
    <w:p w14:paraId="46A98A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939:     };</w:t>
      </w:r>
    </w:p>
    <w:p w14:paraId="713C09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940: </w:t>
      </w:r>
    </w:p>
    <w:p w14:paraId="27534C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941:     doc.routes.push(newRoute);</w:t>
      </w:r>
    </w:p>
    <w:p w14:paraId="41AFCB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942:     if (routeNo) doc.routeNo = routeNo;</w:t>
      </w:r>
    </w:p>
    <w:p w14:paraId="10258A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943:     doc.currentDivision = toDivision || doc.currentDivision;</w:t>
      </w:r>
    </w:p>
    <w:p w14:paraId="0B301A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944:     const pendingRecipients = nextStatus === 'COMPLETED' ? getPendingRecipients(doc) : [];</w:t>
      </w:r>
    </w:p>
    <w:p w14:paraId="4F87DB9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945:     doc.currentStatus = nextStatus === 'COMPLETED' &amp;&amp; pendingRecipients.length ? 'IN_PROGRESS' : nextStatus;</w:t>
      </w:r>
    </w:p>
    <w:p w14:paraId="2A00D4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946:     doc.actionRequested = actionRequested || doc.actionRequested;</w:t>
      </w:r>
    </w:p>
    <w:p w14:paraId="7CD1E6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947:     if (recipient) {</w:t>
      </w:r>
    </w:p>
    <w:p w14:paraId="1B7764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948:       doc.assignedUser = recipient.fullName;</w:t>
      </w:r>
    </w:p>
    <w:p w14:paraId="4E545F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949:       doc.assignedUserId = recipient.id;</w:t>
      </w:r>
    </w:p>
    <w:p w14:paraId="15E52F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950:     } else {</w:t>
      </w:r>
    </w:p>
    <w:p w14:paraId="144FB8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951:       doc.assignedUser = pendingRecipients[0]?.toUser;</w:t>
      </w:r>
    </w:p>
    <w:p w14:paraId="51558B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952:       doc.assignedUserId = pendingRecipients[0]?.toUserId;</w:t>
      </w:r>
    </w:p>
    <w:p w14:paraId="59E38A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953:     }</w:t>
      </w:r>
    </w:p>
    <w:p w14:paraId="094EF6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954:     doc.updatedAt = now;</w:t>
      </w:r>
    </w:p>
    <w:p w14:paraId="355014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955:     if (wasCompleted) {</w:t>
      </w:r>
    </w:p>
    <w:p w14:paraId="5C29A4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956:       doc.completedDate = undefined;</w:t>
      </w:r>
    </w:p>
    <w:p w14:paraId="4492DA8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957:       doc.destinationOffice = undefined;</w:t>
      </w:r>
    </w:p>
    <w:p w14:paraId="50D537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958:     }</w:t>
      </w:r>
    </w:p>
    <w:p w14:paraId="1EB052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959:     setNotificationsState(</w:t>
      </w:r>
    </w:p>
    <w:p w14:paraId="6D66CCE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960:       getNotificationsState().filter(</w:t>
      </w:r>
    </w:p>
    <w:p w14:paraId="1BCEDE9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961:         (notification) =&gt;</w:t>
      </w:r>
    </w:p>
    <w:p w14:paraId="6A3DC3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962:           !(</w:t>
      </w:r>
    </w:p>
    <w:p w14:paraId="5E927E7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963:             notification.documentId === doc.id &amp;&amp;</w:t>
      </w:r>
    </w:p>
    <w:p w14:paraId="35098DF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964:             notification.userId === actingUser.id</w:t>
      </w:r>
    </w:p>
    <w:p w14:paraId="4A9914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965:           ),</w:t>
      </w:r>
    </w:p>
    <w:p w14:paraId="6DA31B3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966:       ),</w:t>
      </w:r>
    </w:p>
    <w:p w14:paraId="255763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967:     );</w:t>
      </w:r>
    </w:p>
    <w:p w14:paraId="24959A6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968: </w:t>
      </w:r>
    </w:p>
    <w:p w14:paraId="1A518B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969:     if (doc.currentStatus === 'COMPLETED' &amp;&amp; !doc.completedDate) {</w:t>
      </w:r>
    </w:p>
    <w:p w14:paraId="45563A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970:       doc.completedDate = now;</w:t>
      </w:r>
    </w:p>
    <w:p w14:paraId="18152709"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E.12 Authentication, Notifications, Statistics, Logs, and Application Bootstrap</w:t>
      </w:r>
    </w:p>
    <w:p w14:paraId="7E873C3D" w14:textId="77777777" w:rsidR="00AF3061" w:rsidRPr="00636F29" w:rsidRDefault="00743103">
      <w:pPr>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Source file: backend/server.ts</w:t>
      </w:r>
    </w:p>
    <w:p w14:paraId="251EE44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1033-1323 -----</w:t>
      </w:r>
    </w:p>
    <w:p w14:paraId="2D2926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1033:   app.get('/api/health', (_req, res) =&gt; {</w:t>
      </w:r>
    </w:p>
    <w:p w14:paraId="1EB416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1034:     res.json({</w:t>
      </w:r>
    </w:p>
    <w:p w14:paraId="7DC5F8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1035:       status: 'ok',</w:t>
      </w:r>
    </w:p>
    <w:p w14:paraId="2EDD23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1036:       system: 'BLGF Region II Document Tracking System API',</w:t>
      </w:r>
    </w:p>
    <w:p w14:paraId="74AC61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1037:       databaseLoaded: true,</w:t>
      </w:r>
    </w:p>
    <w:p w14:paraId="1434BE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1038:       activeDatabase: mysqlConnected ? 'mysql' : 'local-json',</w:t>
      </w:r>
    </w:p>
    <w:p w14:paraId="467457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1039:       mysql: getMySQLReplicaStatus(),</w:t>
      </w:r>
    </w:p>
    <w:p w14:paraId="785BFB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1040:       recordsCount: {</w:t>
      </w:r>
    </w:p>
    <w:p w14:paraId="7BBAF0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1041:         documents: documentsState.length,</w:t>
      </w:r>
    </w:p>
    <w:p w14:paraId="4DB967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1042:         users: usersState.length,</w:t>
      </w:r>
    </w:p>
    <w:p w14:paraId="5CC184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1043:         auditLogs: auditLogsState.length,</w:t>
      </w:r>
    </w:p>
    <w:p w14:paraId="070172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1044:       },</w:t>
      </w:r>
    </w:p>
    <w:p w14:paraId="5D8DE2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1045:     });</w:t>
      </w:r>
    </w:p>
    <w:p w14:paraId="2748A4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1046:   });</w:t>
      </w:r>
    </w:p>
    <w:p w14:paraId="28CF1D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1047: </w:t>
      </w:r>
    </w:p>
    <w:p w14:paraId="2CB1583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1048:   // Explicit full MySQL replication for system administrators. Ordinary saves</w:t>
      </w:r>
    </w:p>
    <w:p w14:paraId="2A916FC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1049:   // persist to the local JSON store only.</w:t>
      </w:r>
    </w:p>
    <w:p w14:paraId="2879D13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1050:   app.post('/api/admin/sync', (req, res) =&gt; {</w:t>
      </w:r>
    </w:p>
    <w:p w14:paraId="645B7C4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1051:     const actingUser = usersState.find(</w:t>
      </w:r>
    </w:p>
    <w:p w14:paraId="24BC699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1052:       (user) =&gt; user.id === req.header('X-User-Id'),</w:t>
      </w:r>
    </w:p>
    <w:p w14:paraId="6B2BBA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1053:     );</w:t>
      </w:r>
    </w:p>
    <w:p w14:paraId="07B092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1054:     if (!actingUser || actingUser.role !== 'SYSTEM_ADMIN') {</w:t>
      </w:r>
    </w:p>
    <w:p w14:paraId="1BE7E9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1055:       return res.status(403).json({ error: 'System administrator access required.' });</w:t>
      </w:r>
    </w:p>
    <w:p w14:paraId="2B0833A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1056:     }</w:t>
      </w:r>
    </w:p>
    <w:p w14:paraId="74B15B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1057:     queueDatabaseSync(true);</w:t>
      </w:r>
    </w:p>
    <w:p w14:paraId="530147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1058:     void flushDatabaseSync().then(() =&gt;</w:t>
      </w:r>
    </w:p>
    <w:p w14:paraId="731327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1059:       res.json({ synced: true, recordsCount: getDatabaseStateEntries().length }),</w:t>
      </w:r>
    </w:p>
    <w:p w14:paraId="40E29AD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1060:     );</w:t>
      </w:r>
    </w:p>
    <w:p w14:paraId="505AA2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1061:   });</w:t>
      </w:r>
    </w:p>
    <w:p w14:paraId="400ED53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1062: </w:t>
      </w:r>
    </w:p>
    <w:p w14:paraId="1416EE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1063:   // Auth / Current Session Mock Login</w:t>
      </w:r>
    </w:p>
    <w:p w14:paraId="4EC6D6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1064:   app.post('/api/auth/login', (req, res) =&gt; {</w:t>
      </w:r>
    </w:p>
    <w:p w14:paraId="3D2FDC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1065:     const username = String(req.body?.username ?? '')</w:t>
      </w:r>
    </w:p>
    <w:p w14:paraId="701B860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1066:       .trim()</w:t>
      </w:r>
    </w:p>
    <w:p w14:paraId="6AF241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1067:       .toLowerCase();</w:t>
      </w:r>
    </w:p>
    <w:p w14:paraId="6AC65A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1068:     const password = String(req.body?.password ?? '');</w:t>
      </w:r>
    </w:p>
    <w:p w14:paraId="568EC7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1069:     if (!username || !password) {</w:t>
      </w:r>
    </w:p>
    <w:p w14:paraId="3E7CAF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1070:       return res</w:t>
      </w:r>
    </w:p>
    <w:p w14:paraId="506ED9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1071:         .status(400)</w:t>
      </w:r>
    </w:p>
    <w:p w14:paraId="478997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1072:         .json({ error: 'Username and password are required.' });</w:t>
      </w:r>
    </w:p>
    <w:p w14:paraId="047575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1073:     }</w:t>
      </w:r>
    </w:p>
    <w:p w14:paraId="2919CE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1074:     const matchingUsers = usersState.filter(</w:t>
      </w:r>
    </w:p>
    <w:p w14:paraId="5E0A07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1075:       (u) =&gt;</w:t>
      </w:r>
    </w:p>
    <w:p w14:paraId="41BC5D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1076:         String(u.username ?? '')</w:t>
      </w:r>
    </w:p>
    <w:p w14:paraId="725FB06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1077:           .trim()</w:t>
      </w:r>
    </w:p>
    <w:p w14:paraId="5BFFB9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1078:           .toLowerCase() === username ||</w:t>
      </w:r>
    </w:p>
    <w:p w14:paraId="7C834D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1079:         String(u.email ?? '')</w:t>
      </w:r>
    </w:p>
    <w:p w14:paraId="543014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1080:           .trim()</w:t>
      </w:r>
    </w:p>
    <w:p w14:paraId="53824F5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1081:           .toLowerCase() === username,</w:t>
      </w:r>
    </w:p>
    <w:p w14:paraId="4929E23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1082:     );</w:t>
      </w:r>
    </w:p>
    <w:p w14:paraId="66D93C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1083: </w:t>
      </w:r>
    </w:p>
    <w:p w14:paraId="36E40B5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1084:     if (!matchingUsers.length) {</w:t>
      </w:r>
    </w:p>
    <w:p w14:paraId="6593C4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1085:       return res.status(401).json({ error: 'User account not found' });</w:t>
      </w:r>
    </w:p>
    <w:p w14:paraId="70D9B5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1086:     }</w:t>
      </w:r>
    </w:p>
    <w:p w14:paraId="6B0E66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1087: </w:t>
      </w:r>
    </w:p>
    <w:p w14:paraId="228125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1088:     if (!matchingUsers.some((user) =&gt; user.active)) {</w:t>
      </w:r>
    </w:p>
    <w:p w14:paraId="4F9B0A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1089:       return res</w:t>
      </w:r>
    </w:p>
    <w:p w14:paraId="09F404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1090:         .status(403)</w:t>
      </w:r>
    </w:p>
    <w:p w14:paraId="714E41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1091:         .json({ error: 'Account is deactivated. Contact Admin.' });</w:t>
      </w:r>
    </w:p>
    <w:p w14:paraId="6223316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1092:     }</w:t>
      </w:r>
    </w:p>
    <w:p w14:paraId="7B2AD23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1093: </w:t>
      </w:r>
    </w:p>
    <w:p w14:paraId="34CFA9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1094:     const user = matchingUsers.find(</w:t>
      </w:r>
    </w:p>
    <w:p w14:paraId="1D962C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1095:       (candidate) =&gt;</w:t>
      </w:r>
    </w:p>
    <w:p w14:paraId="2527828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1096:         candidate.active &amp;&amp;</w:t>
      </w:r>
    </w:p>
    <w:p w14:paraId="77C6F9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1097:         typeof candidate.password === 'string' &amp;&amp;</w:t>
      </w:r>
    </w:p>
    <w:p w14:paraId="275759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1098:         candidate.password === password,</w:t>
      </w:r>
    </w:p>
    <w:p w14:paraId="5D0FF7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1099:     );</w:t>
      </w:r>
    </w:p>
    <w:p w14:paraId="488A8E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1100:     if (!user) {</w:t>
      </w:r>
    </w:p>
    <w:p w14:paraId="0687E3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1101:       return res.status(401).json({ error: 'Incorrect password.' });</w:t>
      </w:r>
    </w:p>
    <w:p w14:paraId="263B7D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1102:     }</w:t>
      </w:r>
    </w:p>
    <w:p w14:paraId="533A2B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1103:     if (</w:t>
      </w:r>
    </w:p>
    <w:p w14:paraId="79B3FDC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1104:       user.temporaryPasswordExpiresAt &amp;&amp;</w:t>
      </w:r>
    </w:p>
    <w:p w14:paraId="091AF37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1105:       new Date(user.temporaryPasswordExpiresAt).getTime() &lt;= Date.now()</w:t>
      </w:r>
    </w:p>
    <w:p w14:paraId="69F9E2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1106:     ) {</w:t>
      </w:r>
    </w:p>
    <w:p w14:paraId="3266FE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1107:       return res.status(401).json({</w:t>
      </w:r>
    </w:p>
    <w:p w14:paraId="343A09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1108:         error: 'Temporary password expired. Request a new temporary password.',</w:t>
      </w:r>
    </w:p>
    <w:p w14:paraId="318E8F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1109:       });</w:t>
      </w:r>
    </w:p>
    <w:p w14:paraId="451ED4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1110:     }</w:t>
      </w:r>
    </w:p>
    <w:p w14:paraId="4AD4AE2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1111: </w:t>
      </w:r>
    </w:p>
    <w:p w14:paraId="5C29F74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1112:     addAuditLog(auditLogsState, {</w:t>
      </w:r>
    </w:p>
    <w:p w14:paraId="5100CC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1113:       userId: user.id,</w:t>
      </w:r>
    </w:p>
    <w:p w14:paraId="269F92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1114:       userName: user.fullName,</w:t>
      </w:r>
    </w:p>
    <w:p w14:paraId="52B63D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1115:       userRole: user.role,</w:t>
      </w:r>
    </w:p>
    <w:p w14:paraId="344F25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1116:       action: 'LOGIN',</w:t>
      </w:r>
    </w:p>
    <w:p w14:paraId="5B6287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1117:       details: `User ${user.fullName} (${user.role}) logged in successfully.`,</w:t>
      </w:r>
    </w:p>
    <w:p w14:paraId="6DFF6FF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1118:       ipAddress: req.ip || '127.0.0.1',</w:t>
      </w:r>
    </w:p>
    <w:p w14:paraId="7B769F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1119:     });</w:t>
      </w:r>
    </w:p>
    <w:p w14:paraId="10E07C7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1120: </w:t>
      </w:r>
    </w:p>
    <w:p w14:paraId="0F12BEB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1121:     const {</w:t>
      </w:r>
    </w:p>
    <w:p w14:paraId="5D2B26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1122:       password: _password,</w:t>
      </w:r>
    </w:p>
    <w:p w14:paraId="5B7B98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1123:       temporaryPasswordExpiresAt: _temporaryPasswordExpiresAt,</w:t>
      </w:r>
    </w:p>
    <w:p w14:paraId="2F8CC80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1124:       ...safeUser</w:t>
      </w:r>
    </w:p>
    <w:p w14:paraId="46E2D39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1125:     } = user;</w:t>
      </w:r>
    </w:p>
    <w:p w14:paraId="06DD1F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1126:     // Signing in with a temporary password does not finish the login: the</w:t>
      </w:r>
    </w:p>
    <w:p w14:paraId="6C18E4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1127:     // client has to collect a new password first. The expiry check above</w:t>
      </w:r>
    </w:p>
    <w:p w14:paraId="120E0E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1128:     // already rejected stale temporary passwords, so any remaining value means</w:t>
      </w:r>
    </w:p>
    <w:p w14:paraId="405D53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1129:     // this credential is a live temporary one.</w:t>
      </w:r>
    </w:p>
    <w:p w14:paraId="575F3B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1130:     const mustChangePassword = Boolean(user.temporaryPasswordExpiresAt);</w:t>
      </w:r>
    </w:p>
    <w:p w14:paraId="7B721E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1131:     return res.json({ user: safeUser, mustChangePassword });</w:t>
      </w:r>
    </w:p>
    <w:p w14:paraId="640A3E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1132:   });</w:t>
      </w:r>
    </w:p>
    <w:p w14:paraId="78086D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1133: </w:t>
      </w:r>
    </w:p>
    <w:p w14:paraId="765411C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1134:   // Finishes a temporary-password login. The temporary credential is verified</w:t>
      </w:r>
    </w:p>
    <w:p w14:paraId="123BF8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1135:   // again here because no session exists yet, so the new password can only be</w:t>
      </w:r>
    </w:p>
    <w:p w14:paraId="21C6CE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1136:   // stored after proving ownership of the account.</w:t>
      </w:r>
    </w:p>
    <w:p w14:paraId="62EC5E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1137:   app.post('/api/auth/complete-password-setup', async (req, res) =&gt; {</w:t>
      </w:r>
    </w:p>
    <w:p w14:paraId="20F57D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1138:     const username = String(req.body?.username || '').trim().toLowerCase();</w:t>
      </w:r>
    </w:p>
    <w:p w14:paraId="04E71A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1139:     const temporaryPassword = String(req.body?.temporaryPassword || '');</w:t>
      </w:r>
    </w:p>
    <w:p w14:paraId="30F4619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1140:     const newPassword = String(req.body?.newPassword || '');</w:t>
      </w:r>
    </w:p>
    <w:p w14:paraId="2A5070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1141: </w:t>
      </w:r>
    </w:p>
    <w:p w14:paraId="6AFC141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1142:     if (!username || !temporaryPassword || !newPassword) {</w:t>
      </w:r>
    </w:p>
    <w:p w14:paraId="639AA7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1143:       return res</w:t>
      </w:r>
    </w:p>
    <w:p w14:paraId="3F1491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1144:         .status(400)</w:t>
      </w:r>
    </w:p>
    <w:p w14:paraId="132483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1145:         .json({ error: 'Username, temporary password, and new password are required.' });</w:t>
      </w:r>
    </w:p>
    <w:p w14:paraId="7AE2B6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1146:     }</w:t>
      </w:r>
    </w:p>
    <w:p w14:paraId="668346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1147:     if (newPassword.length &lt; 6) {</w:t>
      </w:r>
    </w:p>
    <w:p w14:paraId="552324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1148:       return res</w:t>
      </w:r>
    </w:p>
    <w:p w14:paraId="404E9D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1149:         .status(400)</w:t>
      </w:r>
    </w:p>
    <w:p w14:paraId="22F2B7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1150:         .json({ error: 'Password must be at least 6 characters long.' });</w:t>
      </w:r>
    </w:p>
    <w:p w14:paraId="5473A6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1151:     }</w:t>
      </w:r>
    </w:p>
    <w:p w14:paraId="73B4C3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1152:     if (newPassword === temporaryPassword) {</w:t>
      </w:r>
    </w:p>
    <w:p w14:paraId="78CFA74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1153:       return res</w:t>
      </w:r>
    </w:p>
    <w:p w14:paraId="515093F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1154:         .status(400)</w:t>
      </w:r>
    </w:p>
    <w:p w14:paraId="1B49A1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1155:         .json({ error: 'Your new password must be different from the temporary password.' });</w:t>
      </w:r>
    </w:p>
    <w:p w14:paraId="72B946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1156:     }</w:t>
      </w:r>
    </w:p>
    <w:p w14:paraId="48E06E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1157: </w:t>
      </w:r>
    </w:p>
    <w:p w14:paraId="64F6DD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1158:     const user = usersState.find(</w:t>
      </w:r>
    </w:p>
    <w:p w14:paraId="6D8EBB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1159:       (candidate) =&gt;</w:t>
      </w:r>
    </w:p>
    <w:p w14:paraId="17C91A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1160:         candidate.active &amp;&amp;</w:t>
      </w:r>
    </w:p>
    <w:p w14:paraId="190769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1161:         candidate.username.trim().toLowerCase() === username,</w:t>
      </w:r>
    </w:p>
    <w:p w14:paraId="4C6E77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1162:     );</w:t>
      </w:r>
    </w:p>
    <w:p w14:paraId="44EE3F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1163:     if (</w:t>
      </w:r>
    </w:p>
    <w:p w14:paraId="02F9CBE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1164:       !user ||</w:t>
      </w:r>
    </w:p>
    <w:p w14:paraId="4411409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1165:       typeof user.password !== 'string' ||</w:t>
      </w:r>
    </w:p>
    <w:p w14:paraId="64E8374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1166:       user.password !== temporaryPassword ||</w:t>
      </w:r>
    </w:p>
    <w:p w14:paraId="3B9E70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1167:       !user.temporaryPasswordExpiresAt</w:t>
      </w:r>
    </w:p>
    <w:p w14:paraId="4845E5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1168:     ) {</w:t>
      </w:r>
    </w:p>
    <w:p w14:paraId="3C72EEB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1169:       return res</w:t>
      </w:r>
    </w:p>
    <w:p w14:paraId="203C94E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1170:         .status(401)</w:t>
      </w:r>
    </w:p>
    <w:p w14:paraId="4F296B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1171:         .json({ error: 'Temporary password is no longer valid. Sign in again.' });</w:t>
      </w:r>
    </w:p>
    <w:p w14:paraId="030D60C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1172:     }</w:t>
      </w:r>
    </w:p>
    <w:p w14:paraId="33462E8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1173:     if (new Date(user.temporaryPasswordExpiresAt).getTime() &lt;= Date.now()) {</w:t>
      </w:r>
    </w:p>
    <w:p w14:paraId="267487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1174:       return res</w:t>
      </w:r>
    </w:p>
    <w:p w14:paraId="5F8123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1175:         .status(401)</w:t>
      </w:r>
    </w:p>
    <w:p w14:paraId="782DB34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1176:         .json({ error: 'Temporary password expired. Request a new temporary password.' });</w:t>
      </w:r>
    </w:p>
    <w:p w14:paraId="0C449D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1177:     }</w:t>
      </w:r>
    </w:p>
    <w:p w14:paraId="3F4868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1178: </w:t>
      </w:r>
    </w:p>
    <w:p w14:paraId="57E3FC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1179:     user.password = newPassword;</w:t>
      </w:r>
    </w:p>
    <w:p w14:paraId="606623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1180:     user.temporaryPasswordExpiresAt = null;</w:t>
      </w:r>
    </w:p>
    <w:p w14:paraId="49692B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1181:     try {</w:t>
      </w:r>
    </w:p>
    <w:p w14:paraId="62C78A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1182:       await saveUserDirect(user);</w:t>
      </w:r>
    </w:p>
    <w:p w14:paraId="1C0FA0F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1183:     } catch (databaseError) {</w:t>
      </w:r>
    </w:p>
    <w:p w14:paraId="1E9E73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1184:       console.warn('[AUTH] New password persistence warning:', databaseError);</w:t>
      </w:r>
    </w:p>
    <w:p w14:paraId="3FB28A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1185:     }</w:t>
      </w:r>
    </w:p>
    <w:p w14:paraId="3F8008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1186: </w:t>
      </w:r>
    </w:p>
    <w:p w14:paraId="2DD548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1187:     addAuditLog(auditLogsState, {</w:t>
      </w:r>
    </w:p>
    <w:p w14:paraId="6A545E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1188:       userId: user.id,</w:t>
      </w:r>
    </w:p>
    <w:p w14:paraId="41CCF2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1189:       userName: user.fullName,</w:t>
      </w:r>
    </w:p>
    <w:p w14:paraId="6E6F4E1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1190:       userRole: user.role,</w:t>
      </w:r>
    </w:p>
    <w:p w14:paraId="3F12BE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1191:       action: 'UPDATE_USER',</w:t>
      </w:r>
    </w:p>
    <w:p w14:paraId="4D2292D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1192:       details: `${user.fullName} replaced a temporary password with a new account password.`,</w:t>
      </w:r>
    </w:p>
    <w:p w14:paraId="4268C6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1193:       ipAddress: req.ip || '127.0.0.1',</w:t>
      </w:r>
    </w:p>
    <w:p w14:paraId="48905E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1194:     });</w:t>
      </w:r>
    </w:p>
    <w:p w14:paraId="65812D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1195: </w:t>
      </w:r>
    </w:p>
    <w:p w14:paraId="27AD94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1196:     const {</w:t>
      </w:r>
    </w:p>
    <w:p w14:paraId="492B69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1197:       password: _newPassword,</w:t>
      </w:r>
    </w:p>
    <w:p w14:paraId="2184203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1198:       temporaryPasswordExpiresAt: _clearedExpiry,</w:t>
      </w:r>
    </w:p>
    <w:p w14:paraId="64D402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1199:       ...safeUser</w:t>
      </w:r>
    </w:p>
    <w:p w14:paraId="3467DE5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1200:     } = user;</w:t>
      </w:r>
    </w:p>
    <w:p w14:paraId="0FC8AD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1201:     return res.json({ user: safeUser });</w:t>
      </w:r>
    </w:p>
    <w:p w14:paraId="20BBC76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1202:   });</w:t>
      </w:r>
    </w:p>
    <w:p w14:paraId="5EDD70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1203: </w:t>
      </w:r>
    </w:p>
    <w:p w14:paraId="702118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1204:   const handleForgotPassword = async (req: express.Request, res: express.Response) =&gt; {</w:t>
      </w:r>
    </w:p>
    <w:p w14:paraId="40A6E58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1205:     const identifier = String(</w:t>
      </w:r>
    </w:p>
    <w:p w14:paraId="5DBF5F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1206:       req.body?.identifier ||</w:t>
      </w:r>
    </w:p>
    <w:p w14:paraId="11B04F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1207:         req.body?.usernameOrEmail ||</w:t>
      </w:r>
    </w:p>
    <w:p w14:paraId="33D746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1208:         req.body?.email ||</w:t>
      </w:r>
    </w:p>
    <w:p w14:paraId="64A838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1209:         req.body?.username ||</w:t>
      </w:r>
    </w:p>
    <w:p w14:paraId="248C21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1210:         '',</w:t>
      </w:r>
    </w:p>
    <w:p w14:paraId="2EF5A76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1211:     )</w:t>
      </w:r>
    </w:p>
    <w:p w14:paraId="21239F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1212:       .trim()</w:t>
      </w:r>
    </w:p>
    <w:p w14:paraId="6EAE2B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1213:       .toLowerCase();</w:t>
      </w:r>
    </w:p>
    <w:p w14:paraId="2AD2A6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1214:     if (!identifier) {</w:t>
      </w:r>
    </w:p>
    <w:p w14:paraId="6E408BD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1215:       return res.status(400).json({</w:t>
      </w:r>
    </w:p>
    <w:p w14:paraId="3D417F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1216:         error: 'Username or email is required.',</w:t>
      </w:r>
    </w:p>
    <w:p w14:paraId="14C4A3D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1217:       });</w:t>
      </w:r>
    </w:p>
    <w:p w14:paraId="56CF641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1218:     }</w:t>
      </w:r>
    </w:p>
    <w:p w14:paraId="6D3FF4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1219: </w:t>
      </w:r>
    </w:p>
    <w:p w14:paraId="49A19D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1220:     const matchingUsers = usersState.filter(</w:t>
      </w:r>
    </w:p>
    <w:p w14:paraId="582BA6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1221:       (user) =&gt;</w:t>
      </w:r>
    </w:p>
    <w:p w14:paraId="1DA271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1222:         user.active &amp;&amp;</w:t>
      </w:r>
    </w:p>
    <w:p w14:paraId="7BF0DC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1223:         (user.username.trim().toLowerCase() === identifier ||</w:t>
      </w:r>
    </w:p>
    <w:p w14:paraId="62474F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1224:           (user.email &amp;&amp; user.email.trim().toLowerCase() === identifier)),</w:t>
      </w:r>
    </w:p>
    <w:p w14:paraId="64C47BA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1225:     );</w:t>
      </w:r>
    </w:p>
    <w:p w14:paraId="60C90A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1226:     const targetUser =</w:t>
      </w:r>
    </w:p>
    <w:p w14:paraId="1BA90B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1227:       matchingUsers.find(</w:t>
      </w:r>
    </w:p>
    <w:p w14:paraId="3F27CE4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1228:         (user) =&gt; user.username.trim().toLowerCase() === identifier,</w:t>
      </w:r>
    </w:p>
    <w:p w14:paraId="752256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1229:       ) ||</w:t>
      </w:r>
    </w:p>
    <w:p w14:paraId="4155011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1230:       matchingUsers.find(</w:t>
      </w:r>
    </w:p>
    <w:p w14:paraId="7517AF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1231:         (user) =&gt; user.email &amp;&amp; user.email.trim().toLowerCase() === identifier,</w:t>
      </w:r>
    </w:p>
    <w:p w14:paraId="28BFA9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1232:       ) ||</w:t>
      </w:r>
    </w:p>
    <w:p w14:paraId="5BD4B5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1233:       matchingUsers[0];</w:t>
      </w:r>
    </w:p>
    <w:p w14:paraId="0A49EB2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1234: </w:t>
      </w:r>
    </w:p>
    <w:p w14:paraId="50CF6AC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1235:     if (!targetUser) {</w:t>
      </w:r>
    </w:p>
    <w:p w14:paraId="403FF0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1236:       return res.status(404).json({</w:t>
      </w:r>
    </w:p>
    <w:p w14:paraId="6FF8EA7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1237:         error:</w:t>
      </w:r>
    </w:p>
    <w:p w14:paraId="3B4773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1238:           'No active user account matches that username or email.',</w:t>
      </w:r>
    </w:p>
    <w:p w14:paraId="3F28DB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1239:       });</w:t>
      </w:r>
    </w:p>
    <w:p w14:paraId="1D7B05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1240:     }</w:t>
      </w:r>
    </w:p>
    <w:p w14:paraId="138F5E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1241: </w:t>
      </w:r>
    </w:p>
    <w:p w14:paraId="7E200A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1242:     const lastRequest = adminPasswordResetRequests.get(targetUser.id) || 0;</w:t>
      </w:r>
    </w:p>
    <w:p w14:paraId="2E4D373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1243:     if (Date.now() - lastRequest &lt; 15_000) {</w:t>
      </w:r>
    </w:p>
    <w:p w14:paraId="634C3A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1244:       return res.status(429).json({</w:t>
      </w:r>
    </w:p>
    <w:p w14:paraId="7E5D103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1245:         error:</w:t>
      </w:r>
    </w:p>
    <w:p w14:paraId="53431C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1246:           'A temporary recovery password was recently generated. Please wait 15 seconds before trying again.',</w:t>
      </w:r>
    </w:p>
    <w:p w14:paraId="50A7D4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1247:       });</w:t>
      </w:r>
    </w:p>
    <w:p w14:paraId="517DDF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1248:     }</w:t>
      </w:r>
    </w:p>
    <w:p w14:paraId="64EEF6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1249: </w:t>
      </w:r>
    </w:p>
    <w:p w14:paraId="3E6B1FE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1250:     const recipientEmail = targetUser.email?.trim();</w:t>
      </w:r>
    </w:p>
    <w:p w14:paraId="2EB351B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1251:     if (!recipientEmail || recipientEmail === 'N/A' || !recipientEmail.includes('@')) {</w:t>
      </w:r>
    </w:p>
    <w:p w14:paraId="30526B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1252:       return res.status(400).json({</w:t>
      </w:r>
    </w:p>
    <w:p w14:paraId="64F17E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1253:         error: `User account "${targetUser.fullName}" (${targetUser.username}) does not have an official email address on file. Please contact your system administrator to configure your email address.`,</w:t>
      </w:r>
    </w:p>
    <w:p w14:paraId="1F8E35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1254:       });</w:t>
      </w:r>
    </w:p>
    <w:p w14:paraId="2D9859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1255:     }</w:t>
      </w:r>
    </w:p>
    <w:p w14:paraId="48B7E7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1256: </w:t>
      </w:r>
    </w:p>
    <w:p w14:paraId="52438C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1257:     const smtpConfig = getSmtpConfig();</w:t>
      </w:r>
    </w:p>
    <w:p w14:paraId="047757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1258:     if (!smtpConfig.isConfigured) {</w:t>
      </w:r>
    </w:p>
    <w:p w14:paraId="715667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1259:       return res.status(503).json({</w:t>
      </w:r>
    </w:p>
    <w:p w14:paraId="1ADBE2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1260:         error:</w:t>
      </w:r>
    </w:p>
    <w:p w14:paraId="009B97C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1261:           'Email delivery is currently unconfigured. Please configure SMTP_USER and SMTP_PASSWORD in .env so the temporary password can be delivered directly to your email address.',</w:t>
      </w:r>
    </w:p>
    <w:p w14:paraId="6C1B40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1262:       });</w:t>
      </w:r>
    </w:p>
    <w:p w14:paraId="6C8954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1263:     }</w:t>
      </w:r>
    </w:p>
    <w:p w14:paraId="6B8C8B9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1264: </w:t>
      </w:r>
    </w:p>
    <w:p w14:paraId="09D361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1265:     // Generate secure, readable recovery password</w:t>
      </w:r>
    </w:p>
    <w:p w14:paraId="0D427AB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1266:     const temporaryPassword = `BLGF-${crypto.randomBytes(4).toString('hex').toUpperCase()}`;</w:t>
      </w:r>
    </w:p>
    <w:p w14:paraId="4A6ABA1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1267:     const temporaryPasswordExpiresAt = new Date(Date.now() + 15 * 60 * 1000); // 15 minutes validity</w:t>
      </w:r>
    </w:p>
    <w:p w14:paraId="7B72B9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1268: </w:t>
      </w:r>
    </w:p>
    <w:p w14:paraId="7B353B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1269:     try {</w:t>
      </w:r>
    </w:p>
    <w:p w14:paraId="444990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1270:       const emailResult = await sendTemporaryPasswordEmail(</w:t>
      </w:r>
    </w:p>
    <w:p w14:paraId="553F132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1271:         targetUser,</w:t>
      </w:r>
    </w:p>
    <w:p w14:paraId="6FCDEF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1272:         temporaryPassword,</w:t>
      </w:r>
    </w:p>
    <w:p w14:paraId="4A6D77C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1273:         15,</w:t>
      </w:r>
    </w:p>
    <w:p w14:paraId="6499EE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1274:       );</w:t>
      </w:r>
    </w:p>
    <w:p w14:paraId="00684E0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1275: </w:t>
      </w:r>
    </w:p>
    <w:p w14:paraId="3C874BE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1276:       if (!emailResult.success) {</w:t>
      </w:r>
    </w:p>
    <w:p w14:paraId="2D78789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1277:         return res.status(500).json({</w:t>
      </w:r>
    </w:p>
    <w:p w14:paraId="01B761F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1278:           error: `Failed to deliver recovery email to ${recipientEmail}: ${emailResult.error || 'SMTP delivery failed'}. Please verify SMTP settings in .env.`,</w:t>
      </w:r>
    </w:p>
    <w:p w14:paraId="73363F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1279:         });</w:t>
      </w:r>
    </w:p>
    <w:p w14:paraId="032F44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1280:       }</w:t>
      </w:r>
    </w:p>
    <w:p w14:paraId="477536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1281: </w:t>
      </w:r>
    </w:p>
    <w:p w14:paraId="76BCBCB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1282:       // Update password only after email is successfully dispatched</w:t>
      </w:r>
    </w:p>
    <w:p w14:paraId="41A0923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1283:       targetUser.password = temporaryPassword;</w:t>
      </w:r>
    </w:p>
    <w:p w14:paraId="481745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1284:       targetUser.temporaryPasswordExpiresAt = temporaryPasswordExpiresAt.toISOString();</w:t>
      </w:r>
    </w:p>
    <w:p w14:paraId="3FDB4F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1285: </w:t>
      </w:r>
    </w:p>
    <w:p w14:paraId="5B76AA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1286:       try {</w:t>
      </w:r>
    </w:p>
    <w:p w14:paraId="72828A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1287:         await updateUserPassword(</w:t>
      </w:r>
    </w:p>
    <w:p w14:paraId="150F0E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1288:           targetUser.id,</w:t>
      </w:r>
    </w:p>
    <w:p w14:paraId="7DB5B7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1289:           temporaryPassword,</w:t>
      </w:r>
    </w:p>
    <w:p w14:paraId="3F602F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1290:           temporaryPasswordExpiresAt,</w:t>
      </w:r>
    </w:p>
    <w:p w14:paraId="6806D8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1291:         );</w:t>
      </w:r>
    </w:p>
    <w:p w14:paraId="699C85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1292:       } catch (databaseError) {</w:t>
      </w:r>
    </w:p>
    <w:p w14:paraId="34C50F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1293:         console.warn('[AUTH] Direct MySQL password update warning:', databaseError);</w:t>
      </w:r>
    </w:p>
    <w:p w14:paraId="06F2F33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1294:       }</w:t>
      </w:r>
    </w:p>
    <w:p w14:paraId="316927A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1295:       adminPasswordResetRequests.set(targetUser.id, Date.now());</w:t>
      </w:r>
    </w:p>
    <w:p w14:paraId="2A23CF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1296: </w:t>
      </w:r>
    </w:p>
    <w:p w14:paraId="3ACE9A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1297:       addAuditLog(auditLogsState, {</w:t>
      </w:r>
    </w:p>
    <w:p w14:paraId="22FF90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1298:         userId: targetUser.id,</w:t>
      </w:r>
    </w:p>
    <w:p w14:paraId="415606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1299:         userName: targetUser.fullName,</w:t>
      </w:r>
    </w:p>
    <w:p w14:paraId="1C469A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1300:         userRole: targetUser.role,</w:t>
      </w:r>
    </w:p>
    <w:p w14:paraId="5B9979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1301:         action: 'UPDATE_USER',</w:t>
      </w:r>
    </w:p>
    <w:p w14:paraId="29C69B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1302:         details: `A temporary password was successfully emailed to ${targetUser.fullName} (${targetUser.username}) at ${recipientEmail}.`,</w:t>
      </w:r>
    </w:p>
    <w:p w14:paraId="433DEB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1303:         ipAddress: req.ip || '127.0.0.1',</w:t>
      </w:r>
    </w:p>
    <w:p w14:paraId="397873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1304:       });</w:t>
      </w:r>
    </w:p>
    <w:p w14:paraId="5CECA0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1305: </w:t>
      </w:r>
    </w:p>
    <w:p w14:paraId="7CD434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1306:       return res.json({</w:t>
      </w:r>
    </w:p>
    <w:p w14:paraId="73E3228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1307:         success: true,</w:t>
      </w:r>
    </w:p>
    <w:p w14:paraId="6BB070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1308:         emailSent: true,</w:t>
      </w:r>
    </w:p>
    <w:p w14:paraId="6AC8A3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1309:         message: `A temporary password has been dispatched to your email address: ${recipientEmail}.`,</w:t>
      </w:r>
    </w:p>
    <w:p w14:paraId="2E3FF4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1310:         targetEmail: recipientEmail,</w:t>
      </w:r>
    </w:p>
    <w:p w14:paraId="669443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1311:         username: targetUser.username,</w:t>
      </w:r>
    </w:p>
    <w:p w14:paraId="60DED3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1312:         expiresInMinutes: 15,</w:t>
      </w:r>
    </w:p>
    <w:p w14:paraId="5F5454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1313:       });</w:t>
      </w:r>
    </w:p>
    <w:p w14:paraId="412EE9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1314:     } catch (emailError: any) {</w:t>
      </w:r>
    </w:p>
    <w:p w14:paraId="3FB7AD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1315:       console.error('[AUTH] SMTP dispatch failed:', emailError);</w:t>
      </w:r>
    </w:p>
    <w:p w14:paraId="047A3D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1316:       return res.status(500).json({</w:t>
      </w:r>
    </w:p>
    <w:p w14:paraId="608EC3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1317:         error: `Failed to deliver recovery email to ${recipientEmail}: ${emailError?.message || 'SMTP connection failed'}. Please verify SMTP settings in .env.`,</w:t>
      </w:r>
    </w:p>
    <w:p w14:paraId="5FEF3A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1318:       });</w:t>
      </w:r>
    </w:p>
    <w:p w14:paraId="77B0A0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1319:     }</w:t>
      </w:r>
    </w:p>
    <w:p w14:paraId="4E052FA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1320:   };</w:t>
      </w:r>
    </w:p>
    <w:p w14:paraId="380318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1321: </w:t>
      </w:r>
    </w:p>
    <w:p w14:paraId="69BD9B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1322:   app.post('/api/auth/forgot-password', handleForgotPassword);</w:t>
      </w:r>
    </w:p>
    <w:p w14:paraId="29F08D1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1323:   app.post('/api/auth/forgot-admin-password', handleForgotPassword);</w:t>
      </w:r>
    </w:p>
    <w:p w14:paraId="0C61A4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1642-1765 -----</w:t>
      </w:r>
    </w:p>
    <w:p w14:paraId="18F9CA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1642:   app.get('/api/stats', async (_req, res) =&gt; {</w:t>
      </w:r>
    </w:p>
    <w:p w14:paraId="41D62F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1643:     try {</w:t>
      </w:r>
    </w:p>
    <w:p w14:paraId="50D9CA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1644:       const liveDocuments = await loadLiveDocuments();</w:t>
      </w:r>
    </w:p>
    <w:p w14:paraId="4E4B58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1645:       if (liveDocuments) documentsState = liveDocuments as DocumentRecord[];</w:t>
      </w:r>
    </w:p>
    <w:p w14:paraId="3B9D03E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1646:     } catch {</w:t>
      </w:r>
    </w:p>
    <w:p w14:paraId="11ABAB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1647:       // ignore</w:t>
      </w:r>
    </w:p>
    <w:p w14:paraId="01D1E9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1648:     }</w:t>
      </w:r>
    </w:p>
    <w:p w14:paraId="6CE9A1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1649:     const totalIncoming = documentsState.filter(</w:t>
      </w:r>
    </w:p>
    <w:p w14:paraId="59EF52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1650:       (d) =&gt; d.direction === 'INCOMING',</w:t>
      </w:r>
    </w:p>
    <w:p w14:paraId="4D32D8E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1651:     ).length;</w:t>
      </w:r>
    </w:p>
    <w:p w14:paraId="32B91C7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1652:     const totalOutgoing = documentsState.filter(</w:t>
      </w:r>
    </w:p>
    <w:p w14:paraId="028510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1653:       (d) =&gt; d.direction === 'OUTGOING',</w:t>
      </w:r>
    </w:p>
    <w:p w14:paraId="45C9F1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1654:     ).length;</w:t>
      </w:r>
    </w:p>
    <w:p w14:paraId="6F3FB81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1655:     const pendingCount = documentsState.filter(</w:t>
      </w:r>
    </w:p>
    <w:p w14:paraId="7A8644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1656:       (d) =&gt; d.currentStatus === 'PENDING' || d.currentStatus === 'NOT_YET_ROUTED',</w:t>
      </w:r>
    </w:p>
    <w:p w14:paraId="0C0CAB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1657:     ).length;</w:t>
      </w:r>
    </w:p>
    <w:p w14:paraId="5D1D1A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1658:     const inProgressCount = documentsState.filter(</w:t>
      </w:r>
    </w:p>
    <w:p w14:paraId="408AE2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1659:       (d) =&gt; d.currentStatus === 'IN_PROGRESS',</w:t>
      </w:r>
    </w:p>
    <w:p w14:paraId="2B29807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1660:     ).length;</w:t>
      </w:r>
    </w:p>
    <w:p w14:paraId="72334A1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1661:     const completedCount = documentsState.filter(</w:t>
      </w:r>
    </w:p>
    <w:p w14:paraId="34AD8EC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1662:       (d) =&gt; d.currentStatus === 'COMPLETED',</w:t>
      </w:r>
    </w:p>
    <w:p w14:paraId="014A19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1663:     ).length;</w:t>
      </w:r>
    </w:p>
    <w:p w14:paraId="12B264A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1664:     const urgentCount = documentsState.filter(</w:t>
      </w:r>
    </w:p>
    <w:p w14:paraId="60CCEC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1665:       (d) =&gt; d.priority === 'URGENT' || d.priority === 'VERY_URGENT',</w:t>
      </w:r>
    </w:p>
    <w:p w14:paraId="30AC3E0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1666:     ).length;</w:t>
      </w:r>
    </w:p>
    <w:p w14:paraId="5AD35B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1667:     const returnedCount = documentsState.filter(</w:t>
      </w:r>
    </w:p>
    <w:p w14:paraId="797833A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1668:       (d) =&gt; d.currentStatus === 'RETURNED',</w:t>
      </w:r>
    </w:p>
    <w:p w14:paraId="13619B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1669:     ).length;</w:t>
      </w:r>
    </w:p>
    <w:p w14:paraId="229678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1670: </w:t>
      </w:r>
    </w:p>
    <w:p w14:paraId="018877A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1671:     // Division breakdown: active workload per division. Each active document</w:t>
      </w:r>
    </w:p>
    <w:p w14:paraId="6B63B9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1672:     // counts once for every division still holding it (pending recipient), so a</w:t>
      </w:r>
    </w:p>
    <w:p w14:paraId="6BBD4C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1673:     // document awaiting action in LU and AD counts for both. Completed documents</w:t>
      </w:r>
    </w:p>
    <w:p w14:paraId="581BA1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1674:     // are not workload.</w:t>
      </w:r>
    </w:p>
    <w:p w14:paraId="37158B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1675:     const divMap: Record&lt;string, number&gt; = {};</w:t>
      </w:r>
    </w:p>
    <w:p w14:paraId="509606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1676:     divisionsState.forEach((d) =&gt; {</w:t>
      </w:r>
    </w:p>
    <w:p w14:paraId="2683EAD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1677:       divMap[d.code] = 0;</w:t>
      </w:r>
    </w:p>
    <w:p w14:paraId="2DD3FBA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1678:     });</w:t>
      </w:r>
    </w:p>
    <w:p w14:paraId="3869806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1679:     documentsState.forEach((doc) =&gt; {</w:t>
      </w:r>
    </w:p>
    <w:p w14:paraId="426F76E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1680:       if (doc.currentStatus === 'COMPLETED') return;</w:t>
      </w:r>
    </w:p>
    <w:p w14:paraId="4931A8C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1681:       const heldBy = new Set&lt;string&gt;();</w:t>
      </w:r>
    </w:p>
    <w:p w14:paraId="1124B5D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1682:       getPendingRecipients(doc).forEach((route) =&gt; {</w:t>
      </w:r>
    </w:p>
    <w:p w14:paraId="48616B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1683:         if (route.toDivision) heldBy.add(route.toDivision);</w:t>
      </w:r>
    </w:p>
    <w:p w14:paraId="5C54990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1684:       });</w:t>
      </w:r>
    </w:p>
    <w:p w14:paraId="348084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1685:       if (!heldBy.size &amp;&amp; doc.currentDivision) heldBy.add(doc.currentDivision);</w:t>
      </w:r>
    </w:p>
    <w:p w14:paraId="417865F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1686:       heldBy.forEach((code) =&gt; {</w:t>
      </w:r>
    </w:p>
    <w:p w14:paraId="42EBB3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1687:         divMap[code] = (divMap[code] || 0) + 1;</w:t>
      </w:r>
    </w:p>
    <w:p w14:paraId="674B83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1688:       });</w:t>
      </w:r>
    </w:p>
    <w:p w14:paraId="56F1FB6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1689:     });</w:t>
      </w:r>
    </w:p>
    <w:p w14:paraId="1C4763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1690: </w:t>
      </w:r>
    </w:p>
    <w:p w14:paraId="79B3D8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1691:     const divisionBreakdown = Object.entries(divMap).map(([code, count]) =&gt; ({</w:t>
      </w:r>
    </w:p>
    <w:p w14:paraId="037A71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1692:       division: code,</w:t>
      </w:r>
    </w:p>
    <w:p w14:paraId="0B7150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1693:       count,</w:t>
      </w:r>
    </w:p>
    <w:p w14:paraId="152C786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1694:     }));</w:t>
      </w:r>
    </w:p>
    <w:p w14:paraId="661319C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1695: </w:t>
      </w:r>
    </w:p>
    <w:p w14:paraId="05D18A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1696:     // Status breakdown</w:t>
      </w:r>
    </w:p>
    <w:p w14:paraId="52CB0AB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1697:     const statusMap: Record&lt;DocumentStatus, number&gt; = {</w:t>
      </w:r>
    </w:p>
    <w:p w14:paraId="526836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1698:       NOT_YET_ROUTED: 0,</w:t>
      </w:r>
    </w:p>
    <w:p w14:paraId="02F143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1699:       PENDING: 0,</w:t>
      </w:r>
    </w:p>
    <w:p w14:paraId="7CB03E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1700:       IN_PROGRESS: 0,</w:t>
      </w:r>
    </w:p>
    <w:p w14:paraId="104D8C8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1701:       FOR_SIGNATURE: 0,</w:t>
      </w:r>
    </w:p>
    <w:p w14:paraId="0A14FB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1702:       COMPLETED: 0,</w:t>
      </w:r>
    </w:p>
    <w:p w14:paraId="62020D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1703:       RETURNED: 0,</w:t>
      </w:r>
    </w:p>
    <w:p w14:paraId="03C944C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1704:       ON_HOLD: 0,</w:t>
      </w:r>
    </w:p>
    <w:p w14:paraId="5B60FCC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1705:     };</w:t>
      </w:r>
    </w:p>
    <w:p w14:paraId="32CF5B9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1706:     documentsState.forEach((d) =&gt; {</w:t>
      </w:r>
    </w:p>
    <w:p w14:paraId="57FA0A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1707:       statusMap[d.currentStatus] = (statusMap[d.currentStatus] || 0) + 1;</w:t>
      </w:r>
    </w:p>
    <w:p w14:paraId="2E82C44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1708:     });</w:t>
      </w:r>
    </w:p>
    <w:p w14:paraId="69AF99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1709: </w:t>
      </w:r>
    </w:p>
    <w:p w14:paraId="108E69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1710:     const statusBreakdown = [</w:t>
      </w:r>
    </w:p>
    <w:p w14:paraId="427F8E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1711:       {</w:t>
      </w:r>
    </w:p>
    <w:p w14:paraId="328BFC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1712:         status: 'NOT_YET_ROUTED' as DocumentStatus,</w:t>
      </w:r>
    </w:p>
    <w:p w14:paraId="3F5EE51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1713:         label: 'Not Yet Routed',</w:t>
      </w:r>
    </w:p>
    <w:p w14:paraId="36869B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1714:         count: statusMap.NOT_YET_ROUTED,</w:t>
      </w:r>
    </w:p>
    <w:p w14:paraId="6502FE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1715:         color: '#8b5cf6',</w:t>
      </w:r>
    </w:p>
    <w:p w14:paraId="3EEF10A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1716:       },</w:t>
      </w:r>
    </w:p>
    <w:p w14:paraId="745F7A7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1717:       {</w:t>
      </w:r>
    </w:p>
    <w:p w14:paraId="0DE900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1718:         status: 'COMPLETED' as DocumentStatus,</w:t>
      </w:r>
    </w:p>
    <w:p w14:paraId="3EBFDC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1719:         label: 'Completed',</w:t>
      </w:r>
    </w:p>
    <w:p w14:paraId="617570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1720:         count: statusMap.COMPLETED,</w:t>
      </w:r>
    </w:p>
    <w:p w14:paraId="716864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1721:         color: '#10b981',</w:t>
      </w:r>
    </w:p>
    <w:p w14:paraId="4CD77E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1722:       },</w:t>
      </w:r>
    </w:p>
    <w:p w14:paraId="02199C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1723:       {</w:t>
      </w:r>
    </w:p>
    <w:p w14:paraId="2B9E347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1724:         status: 'IN_PROGRESS' as DocumentStatus,</w:t>
      </w:r>
    </w:p>
    <w:p w14:paraId="6F5033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1725:         label: 'In Progress',</w:t>
      </w:r>
    </w:p>
    <w:p w14:paraId="72CBADB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1726:         count: statusMap.IN_PROGRESS,</w:t>
      </w:r>
    </w:p>
    <w:p w14:paraId="0AD422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1727:         color: '#3b82f6',</w:t>
      </w:r>
    </w:p>
    <w:p w14:paraId="0740D8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1728:       },</w:t>
      </w:r>
    </w:p>
    <w:p w14:paraId="5DCBC1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1729:       {</w:t>
      </w:r>
    </w:p>
    <w:p w14:paraId="6CC41B0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1730:         status: 'FOR_SIGNATURE' as DocumentStatus,</w:t>
      </w:r>
    </w:p>
    <w:p w14:paraId="3A4D331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1731:         label: 'For Signature',</w:t>
      </w:r>
    </w:p>
    <w:p w14:paraId="3EAD83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1732:         count: statusMap.FOR_SIGNATURE,</w:t>
      </w:r>
    </w:p>
    <w:p w14:paraId="218E00F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1733:         color: '#6366f1',</w:t>
      </w:r>
    </w:p>
    <w:p w14:paraId="5FC785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1734:       },</w:t>
      </w:r>
    </w:p>
    <w:p w14:paraId="0468D3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1735:       {</w:t>
      </w:r>
    </w:p>
    <w:p w14:paraId="44745A6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1736:         status: 'PENDING' as DocumentStatus,</w:t>
      </w:r>
    </w:p>
    <w:p w14:paraId="3EBE123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1737:         label: 'Pending',</w:t>
      </w:r>
    </w:p>
    <w:p w14:paraId="1CCDA3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1738:         count: statusMap.PENDING,</w:t>
      </w:r>
    </w:p>
    <w:p w14:paraId="17F984A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1739:         color: '#f59e0b',</w:t>
      </w:r>
    </w:p>
    <w:p w14:paraId="5A6216C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1740:       },</w:t>
      </w:r>
    </w:p>
    <w:p w14:paraId="001118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1741:       {</w:t>
      </w:r>
    </w:p>
    <w:p w14:paraId="2AE00DC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1742:         status: 'RETURNED' as DocumentStatus,</w:t>
      </w:r>
    </w:p>
    <w:p w14:paraId="707DB0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1743:         label: 'Returned',</w:t>
      </w:r>
    </w:p>
    <w:p w14:paraId="20F206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1744:         count: statusMap.RETURNED,</w:t>
      </w:r>
    </w:p>
    <w:p w14:paraId="7FE392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1745:         color: '#f43f5e',</w:t>
      </w:r>
    </w:p>
    <w:p w14:paraId="588309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1746:       },</w:t>
      </w:r>
    </w:p>
    <w:p w14:paraId="361CD79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1747:       {</w:t>
      </w:r>
    </w:p>
    <w:p w14:paraId="0B86AF7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1748:         status: 'ON_HOLD' as DocumentStatus,</w:t>
      </w:r>
    </w:p>
    <w:p w14:paraId="49054CC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1749:         label: 'On Hold',</w:t>
      </w:r>
    </w:p>
    <w:p w14:paraId="6B5E65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1750:         count: statusMap.ON_HOLD,</w:t>
      </w:r>
    </w:p>
    <w:p w14:paraId="1F6D78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1751:         color: '#ea580c',</w:t>
      </w:r>
    </w:p>
    <w:p w14:paraId="45C6DE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1752:       },</w:t>
      </w:r>
    </w:p>
    <w:p w14:paraId="7945FF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1753:     ];</w:t>
      </w:r>
    </w:p>
    <w:p w14:paraId="0D5B15E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1754: </w:t>
      </w:r>
    </w:p>
    <w:p w14:paraId="7A62F2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1755:     res.json({</w:t>
      </w:r>
    </w:p>
    <w:p w14:paraId="410157E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1756:       totalIncoming,</w:t>
      </w:r>
    </w:p>
    <w:p w14:paraId="6B9548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1757:       totalOutgoing,</w:t>
      </w:r>
    </w:p>
    <w:p w14:paraId="59094B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1758:       pendingCount,</w:t>
      </w:r>
    </w:p>
    <w:p w14:paraId="549BB08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1759:       inProgressCount,</w:t>
      </w:r>
    </w:p>
    <w:p w14:paraId="73D105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1760:       completedCount,</w:t>
      </w:r>
    </w:p>
    <w:p w14:paraId="34D3089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1761:       urgentCount,</w:t>
      </w:r>
    </w:p>
    <w:p w14:paraId="1EFCC3B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1762:       returnedCount,</w:t>
      </w:r>
    </w:p>
    <w:p w14:paraId="61EC6A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1763:       avgTurnaroundHours: 18.5,</w:t>
      </w:r>
    </w:p>
    <w:p w14:paraId="45C8B8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1764:       divisionBreakdown,</w:t>
      </w:r>
    </w:p>
    <w:p w14:paraId="40606A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1765:       statusBreakdown,</w:t>
      </w:r>
    </w:p>
    <w:p w14:paraId="4DEE4B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 lines 1851-2070 -----</w:t>
      </w:r>
    </w:p>
    <w:p w14:paraId="49C074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1851:   app.get('/api/audit-logs', (_req, res) =&gt; {</w:t>
      </w:r>
    </w:p>
    <w:p w14:paraId="773B83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1852:     res.json(auditLogsState);</w:t>
      </w:r>
    </w:p>
    <w:p w14:paraId="413ED52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1853:   });</w:t>
      </w:r>
    </w:p>
    <w:p w14:paraId="2285378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1854: </w:t>
      </w:r>
    </w:p>
    <w:p w14:paraId="6BB00C8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1855:   app.delete('/api/audit-logs', async (_req, res) =&gt; {</w:t>
      </w:r>
    </w:p>
    <w:p w14:paraId="5BDCC8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1856:     const deletedCount = auditLogsState.length;</w:t>
      </w:r>
    </w:p>
    <w:p w14:paraId="400842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1857:     auditLogsState = [];</w:t>
      </w:r>
    </w:p>
    <w:p w14:paraId="17E4E1C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1858:     await deleteAuditLogsDirect();</w:t>
      </w:r>
    </w:p>
    <w:p w14:paraId="42B5C2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1859:     res.json({</w:t>
      </w:r>
    </w:p>
    <w:p w14:paraId="51F32E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1860:       success: true,</w:t>
      </w:r>
    </w:p>
    <w:p w14:paraId="795145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1861:       deletedCount,</w:t>
      </w:r>
    </w:p>
    <w:p w14:paraId="3DED165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1862:       message: 'System audit records were deleted. Envelope logs were preserved.',</w:t>
      </w:r>
    </w:p>
    <w:p w14:paraId="4B7DCCC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1863:     });</w:t>
      </w:r>
    </w:p>
    <w:p w14:paraId="3427018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1864:   });</w:t>
      </w:r>
    </w:p>
    <w:p w14:paraId="577395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1865: </w:t>
      </w:r>
    </w:p>
    <w:p w14:paraId="082A063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1866:   app.post('/api/audit-logs', (req, res) =&gt; {</w:t>
      </w:r>
    </w:p>
    <w:p w14:paraId="4F3D346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1867:     const body = req.body || {};</w:t>
      </w:r>
    </w:p>
    <w:p w14:paraId="7A1178F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1868:     const actingUser = getRequestUser(req);</w:t>
      </w:r>
    </w:p>
    <w:p w14:paraId="0B5A722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1869:     if (!actingUser) {</w:t>
      </w:r>
    </w:p>
    <w:p w14:paraId="27D8F9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1870:       return res.status(401).json({ error: 'Active database user required.' });</w:t>
      </w:r>
    </w:p>
    <w:p w14:paraId="49F17F6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1871:     }</w:t>
      </w:r>
    </w:p>
    <w:p w14:paraId="50B198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1872:     const log = addAuditLog(auditLogsState, {</w:t>
      </w:r>
    </w:p>
    <w:p w14:paraId="4821A6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1873:       userId: actingUser.id,</w:t>
      </w:r>
    </w:p>
    <w:p w14:paraId="4DEED6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1874:       userName: actingUser.fullName,</w:t>
      </w:r>
    </w:p>
    <w:p w14:paraId="5EB4DF4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1875:       userRole: actingUser.role,</w:t>
      </w:r>
    </w:p>
    <w:p w14:paraId="5BE78E1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1876:       action: body.action || 'ENVELOPE_LOG',</w:t>
      </w:r>
    </w:p>
    <w:p w14:paraId="5D4247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1877:       documentTrackingNumber: body.documentTrackingNumber,</w:t>
      </w:r>
    </w:p>
    <w:p w14:paraId="52BC94E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1878:       details: body.details || 'System activity recorded.',</w:t>
      </w:r>
    </w:p>
    <w:p w14:paraId="27A8E7E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1879:       ipAddress: req.ip || '127.0.0.1',</w:t>
      </w:r>
    </w:p>
    <w:p w14:paraId="15D5C3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1880:     } as Omit&lt;AuditLog, 'id' | 'timestamp'&gt;);</w:t>
      </w:r>
    </w:p>
    <w:p w14:paraId="44C7D68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1881:     res.status(201).json(log);</w:t>
      </w:r>
    </w:p>
    <w:p w14:paraId="417E63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1882:   });</w:t>
      </w:r>
    </w:p>
    <w:p w14:paraId="28BBC02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1883: </w:t>
      </w:r>
    </w:p>
    <w:p w14:paraId="45C84B4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1884:   app.get('/api/envelope-logs', (_req, res) =&gt; {</w:t>
      </w:r>
    </w:p>
    <w:p w14:paraId="2FFD915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1885:     res.json(envelopeLogsState);</w:t>
      </w:r>
    </w:p>
    <w:p w14:paraId="2DBE15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1886:   });</w:t>
      </w:r>
    </w:p>
    <w:p w14:paraId="704691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1887: </w:t>
      </w:r>
    </w:p>
    <w:p w14:paraId="5E4EEA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1888:   app.post('/api/envelope-logs', async (req, res) =&gt; {</w:t>
      </w:r>
    </w:p>
    <w:p w14:paraId="1483E59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1889:     const body = req.body || {};</w:t>
      </w:r>
    </w:p>
    <w:p w14:paraId="230C6A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1890:     const actingUser = getRequestUser(req);</w:t>
      </w:r>
    </w:p>
    <w:p w14:paraId="2E5474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1891:     if (!actingUser) {</w:t>
      </w:r>
    </w:p>
    <w:p w14:paraId="7904A5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1892:       return res.status(401).json({ error: 'Active database user required.' });</w:t>
      </w:r>
    </w:p>
    <w:p w14:paraId="425159B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1893:     }</w:t>
      </w:r>
    </w:p>
    <w:p w14:paraId="45EB7C7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1894:     const log: AuditLog = {</w:t>
      </w:r>
    </w:p>
    <w:p w14:paraId="76121FB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1895:       id: nextReadableId('ENV', envelopeLogsState),</w:t>
      </w:r>
    </w:p>
    <w:p w14:paraId="30589F4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1896:       timestamp: new Date().toISOString(),</w:t>
      </w:r>
    </w:p>
    <w:p w14:paraId="52E440B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1897:       userId: actingUser.id,</w:t>
      </w:r>
    </w:p>
    <w:p w14:paraId="19945E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1898:       userName: actingUser.fullName,</w:t>
      </w:r>
    </w:p>
    <w:p w14:paraId="6BF9B4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1899:       userRole: actingUser.role,</w:t>
      </w:r>
    </w:p>
    <w:p w14:paraId="6588E3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1900:       action: 'ENVELOPE_LOG',</w:t>
      </w:r>
    </w:p>
    <w:p w14:paraId="4F98C45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1901:       documentTrackingNumber: body.documentTrackingNumber,</w:t>
      </w:r>
    </w:p>
    <w:p w14:paraId="32B0D0F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1902:       details: body.details || 'Outgoing envelope dispatched.',</w:t>
      </w:r>
    </w:p>
    <w:p w14:paraId="444C5B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1903:       ipAddress: req.ip || '127.0.0.1',</w:t>
      </w:r>
    </w:p>
    <w:p w14:paraId="4069E4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1904:     };</w:t>
      </w:r>
    </w:p>
    <w:p w14:paraId="3966F20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1905:     envelopeLogsState.unshift(log);</w:t>
      </w:r>
    </w:p>
    <w:p w14:paraId="3D5FAA8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1906:     await saveEnvelopeLogDirect(log);</w:t>
      </w:r>
    </w:p>
    <w:p w14:paraId="1A1E729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1907:     res.status(201).json(log);</w:t>
      </w:r>
    </w:p>
    <w:p w14:paraId="1D1EA10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1908:   });</w:t>
      </w:r>
    </w:p>
    <w:p w14:paraId="3B14A71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1909: </w:t>
      </w:r>
    </w:p>
    <w:p w14:paraId="225C03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1910:   app.delete('/api/envelope-logs', async (_req, res) =&gt; {</w:t>
      </w:r>
    </w:p>
    <w:p w14:paraId="3EF9DBF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1911:     const deletedCount = envelopeLogsState.length;</w:t>
      </w:r>
    </w:p>
    <w:p w14:paraId="1278F3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1912:     envelopeLogsState = [];</w:t>
      </w:r>
    </w:p>
    <w:p w14:paraId="452E65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1913:     await deleteEnvelopeLogsDirect();</w:t>
      </w:r>
    </w:p>
    <w:p w14:paraId="1FF032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1914:     res.json({ success: true, deletedCount });</w:t>
      </w:r>
    </w:p>
    <w:p w14:paraId="5CC0E87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1915:   });</w:t>
      </w:r>
    </w:p>
    <w:p w14:paraId="6FA234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1916: </w:t>
      </w:r>
    </w:p>
    <w:p w14:paraId="3CD56E4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1917:   // GET Notifications</w:t>
      </w:r>
    </w:p>
    <w:p w14:paraId="62F5195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1918:   app.get('/api/notifications', async (req, res) =&gt; {</w:t>
      </w:r>
    </w:p>
    <w:p w14:paraId="6FDB417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1919:     const userId = typeof req.query.userId === 'string' ? req.query.userId : '';</w:t>
      </w:r>
    </w:p>
    <w:p w14:paraId="496AE73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1920:     if (!userId) return res.json([]);</w:t>
      </w:r>
    </w:p>
    <w:p w14:paraId="25350E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1921:     const requestingUser = getRequestUser(req);</w:t>
      </w:r>
    </w:p>
    <w:p w14:paraId="7F74B00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1922:     if (!requestingUser || requestingUser.id !== userId) {</w:t>
      </w:r>
    </w:p>
    <w:p w14:paraId="3A9280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1923:       return res.status(403).json({ error: 'Notification access denied.' });</w:t>
      </w:r>
    </w:p>
    <w:p w14:paraId="216899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1924:     }</w:t>
      </w:r>
    </w:p>
    <w:p w14:paraId="44C288D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1925:     const notificationPermissions =</w:t>
      </w:r>
    </w:p>
    <w:p w14:paraId="760872E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1926:       requestingUser.permissions?.allowedActions ||</w:t>
      </w:r>
    </w:p>
    <w:p w14:paraId="3D2CD6B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1927:       DEFAULT_ROLE_PERMISSIONS[requestingUser.role]?.allowedActions ||</w:t>
      </w:r>
    </w:p>
    <w:p w14:paraId="7C3714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1928:       [];</w:t>
      </w:r>
    </w:p>
    <w:p w14:paraId="680D3A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1929:     const canViewAllTransactionNotifications =</w:t>
      </w:r>
    </w:p>
    <w:p w14:paraId="5E8126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1930:       requestingUser.permissions?.notificationViewAllConfigured === true</w:t>
      </w:r>
    </w:p>
    <w:p w14:paraId="1BB7C09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1931:         ? notificationPermissions.includes('NOTIFICATION_VIEW_ALL')</w:t>
      </w:r>
    </w:p>
    <w:p w14:paraId="7363D62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1932:         : (</w:t>
      </w:r>
    </w:p>
    <w:p w14:paraId="581AFDE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1933:             DEFAULT_ROLE_PERMISSIONS[requestingUser.role]?.allowedActions || []</w:t>
      </w:r>
    </w:p>
    <w:p w14:paraId="1E8AF3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1934:           ).includes('NOTIFICATION_VIEW_ALL');</w:t>
      </w:r>
    </w:p>
    <w:p w14:paraId="53A700F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1935:     const activeDocTrackings = new Map&lt;string, DocumentRecord&gt;();</w:t>
      </w:r>
    </w:p>
    <w:p w14:paraId="48DCD6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1936:     for (const d of documentsState) {</w:t>
      </w:r>
    </w:p>
    <w:p w14:paraId="5B2A475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1937:       if (d.id) activeDocTrackings.set(d.id.trim().toUpperCase(), d);</w:t>
      </w:r>
    </w:p>
    <w:p w14:paraId="0000145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1938:       if (d.trackingNumber) activeDocTrackings.set(d.trackingNumber.trim().toUpperCase(), d);</w:t>
      </w:r>
    </w:p>
    <w:p w14:paraId="1E196D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1939:       if (d.routeNo) activeDocTrackings.set(d.routeNo.trim().toUpperCase(), d);</w:t>
      </w:r>
    </w:p>
    <w:p w14:paraId="507F39A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1940:     }</w:t>
      </w:r>
    </w:p>
    <w:p w14:paraId="3BD4D56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1941:     // The transaction-activity feed may only ever describe this account's own</w:t>
      </w:r>
    </w:p>
    <w:p w14:paraId="6F0AA5C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1942:     // documents. Without this an activity log on somebody else's routing would</w:t>
      </w:r>
    </w:p>
    <w:p w14:paraId="0687B93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1943:     // surface in the requester's notification list.</w:t>
      </w:r>
    </w:p>
    <w:p w14:paraId="1FD828E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1944:     const isOwnDocument = (document: DocumentRecord) =&gt;</w:t>
      </w:r>
    </w:p>
    <w:p w14:paraId="42A5DDD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1945:       isDocumentParticipant(document, requestingUser, auditLogsState);</w:t>
      </w:r>
    </w:p>
    <w:p w14:paraId="703B61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1946: </w:t>
      </w:r>
    </w:p>
    <w:p w14:paraId="312135B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1947:     // Clean up any stale/orphaned notifications in memory</w:t>
      </w:r>
    </w:p>
    <w:p w14:paraId="6216DE8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1948:     notificationsState = notificationsState.filter((n) =&gt; {</w:t>
      </w:r>
    </w:p>
    <w:p w14:paraId="22640FE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1949:       if (n.documentId &amp;&amp; !activeDocTrackings.has(n.documentId.trim().toUpperCase())) {</w:t>
      </w:r>
    </w:p>
    <w:p w14:paraId="73C3CE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1950:         return false;</w:t>
      </w:r>
    </w:p>
    <w:p w14:paraId="39E89C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1951:       }</w:t>
      </w:r>
    </w:p>
    <w:p w14:paraId="2BBE082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1952:       if (n.trackingNumber &amp;&amp; !activeDocTrackings.has(n.trackingNumber.trim().toUpperCase())) {</w:t>
      </w:r>
    </w:p>
    <w:p w14:paraId="344BAB0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1953:         return false;</w:t>
      </w:r>
    </w:p>
    <w:p w14:paraId="55EC93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1954:       }</w:t>
      </w:r>
    </w:p>
    <w:p w14:paraId="6FD1D79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1955:       return true;</w:t>
      </w:r>
    </w:p>
    <w:p w14:paraId="6049EBA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1956:     });</w:t>
      </w:r>
    </w:p>
    <w:p w14:paraId="0EE2D1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1957: </w:t>
      </w:r>
    </w:p>
    <w:p w14:paraId="2E7F347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1958:     const storedNotifications = notificationsState</w:t>
      </w:r>
    </w:p>
    <w:p w14:paraId="610D7F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1959:       .filter((notification) =&gt; notification.userId === userId)</w:t>
      </w:r>
    </w:p>
    <w:p w14:paraId="5DDD135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1960:       .map((notification) =&gt;</w:t>
      </w:r>
    </w:p>
    <w:p w14:paraId="053AEB2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1961:         notification.title === 'Routing Action Reminder'</w:t>
      </w:r>
    </w:p>
    <w:p w14:paraId="405C4A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1962:           ? { ...notification, type: 'URGENT' as const, requiresDecision: false, decisionStatus: undefined }</w:t>
      </w:r>
    </w:p>
    <w:p w14:paraId="2FA208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1963:           : notification,</w:t>
      </w:r>
    </w:p>
    <w:p w14:paraId="7621A39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1964:       );</w:t>
      </w:r>
    </w:p>
    <w:p w14:paraId="038D6C2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1965:     const globalTransactionNotifications: NotificationItem[] =</w:t>
      </w:r>
    </w:p>
    <w:p w14:paraId="637B436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1966:       canViewAllTransactionNotifications</w:t>
      </w:r>
    </w:p>
    <w:p w14:paraId="0AD680F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1967:         ? auditLogsState</w:t>
      </w:r>
    </w:p>
    <w:p w14:paraId="621E71C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1968:             .filter(</w:t>
      </w:r>
    </w:p>
    <w:p w14:paraId="450098C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1969:               (log) =&gt;</w:t>
      </w:r>
    </w:p>
    <w:p w14:paraId="42F27C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1970:                 Boolean(log.documentTrackingNumber) &amp;&amp;</w:t>
      </w:r>
    </w:p>
    <w:p w14:paraId="6BB1B63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1971:                 activeDocTrackings.has(log.documentTrackingNumber.trim().toUpperCase()) &amp;&amp;</w:t>
      </w:r>
    </w:p>
    <w:p w14:paraId="1BA7968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1972:                 ['CREATE_DOC', 'ROUTE_DOC', 'TRANSFER_DOC', 'UPDATE_STATUS'].includes(</w:t>
      </w:r>
    </w:p>
    <w:p w14:paraId="07465DF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1973:                   log.action,</w:t>
      </w:r>
    </w:p>
    <w:p w14:paraId="3190551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1974:                 ) &amp;&amp;</w:t>
      </w:r>
    </w:p>
    <w:p w14:paraId="091CB38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1975:                 !log.details?.startsWith('Routing reminder sent to'),</w:t>
      </w:r>
    </w:p>
    <w:p w14:paraId="2D1F7AD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1976:             )</w:t>
      </w:r>
    </w:p>
    <w:p w14:paraId="2BB934B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1977:             .map&lt;NotificationItem | null&gt;((log) =&gt; {</w:t>
      </w:r>
    </w:p>
    <w:p w14:paraId="7B2764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1978:               const matchedDoc = log.documentTrackingNumber</w:t>
      </w:r>
    </w:p>
    <w:p w14:paraId="313F134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1979:                 ? activeDocTrackings.get(log.documentTrackingNumber.trim().toUpperCase())</w:t>
      </w:r>
    </w:p>
    <w:p w14:paraId="5BD3144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1980:                 : undefined;</w:t>
      </w:r>
    </w:p>
    <w:p w14:paraId="4BBEF7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1981:               if (!matchedDoc || !isOwnDocument(matchedDoc)) return null;</w:t>
      </w:r>
    </w:p>
    <w:p w14:paraId="781CBF4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1982:               const decision = log.details.match(</w:t>
      </w:r>
    </w:p>
    <w:p w14:paraId="01E2E96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1983:                 /(?:Action:\s*|^)(APPROVED|DISAPPROVED)\b/i,</w:t>
      </w:r>
    </w:p>
    <w:p w14:paraId="7920C9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1984:               )?.[1]?.toUpperCase();</w:t>
      </w:r>
    </w:p>
    <w:p w14:paraId="79DAEB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1985:               const status = log.details.match(/Status:\s*([^|]+)/i)?.[1]?.trim();</w:t>
      </w:r>
    </w:p>
    <w:p w14:paraId="5E80ED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1986:               const recipient = log.details.match(/To:\s*([^|]+)/i)?.[1]?.trim();</w:t>
      </w:r>
    </w:p>
    <w:p w14:paraId="1326A76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1987:               const title =</w:t>
      </w:r>
    </w:p>
    <w:p w14:paraId="4CEFBD3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1988:                 decision === 'APPROVED'</w:t>
      </w:r>
    </w:p>
    <w:p w14:paraId="243B527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1989:                   ? `Approved by ${log.userName}`</w:t>
      </w:r>
    </w:p>
    <w:p w14:paraId="12D80E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1990:                   : decision === 'DISAPPROVED'</w:t>
      </w:r>
    </w:p>
    <w:p w14:paraId="05B3173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1991:                     ? `Disapproved by ${log.userName}`</w:t>
      </w:r>
    </w:p>
    <w:p w14:paraId="428E19E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1992:                     : status === 'COMPLETED'</w:t>
      </w:r>
    </w:p>
    <w:p w14:paraId="6083AD7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1993:                       ? `Document Completed by ${log.userName}`</w:t>
      </w:r>
    </w:p>
    <w:p w14:paraId="36A2C18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1994:                       : log.action === 'CREATE_DOC'</w:t>
      </w:r>
    </w:p>
    <w:p w14:paraId="1CE7A90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1995:                         ? `Document Logged by ${log.userName}`</w:t>
      </w:r>
    </w:p>
    <w:p w14:paraId="7E4BEF2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1996:                         : `Document Routed by ${log.userName}`;</w:t>
      </w:r>
    </w:p>
    <w:p w14:paraId="42223F7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1997:               const message = decision</w:t>
      </w:r>
    </w:p>
    <w:p w14:paraId="36E9E77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1998:                 ? `${log.documentTrackingNumber} was ${decision.toLowerCase()} by ${log.userName}.${</w:t>
      </w:r>
    </w:p>
    <w:p w14:paraId="46627AC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1999:                     decision === 'DISAPPROVED'</w:t>
      </w:r>
    </w:p>
    <w:p w14:paraId="4B0D125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2000:                       ? ` Reason: ${log.details.match(/Remarks:\s*([^|]+)/i)?.[1]?.trim() || 'No reason provided.'}`</w:t>
      </w:r>
    </w:p>
    <w:p w14:paraId="4F864D1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2001:                       : ''</w:t>
      </w:r>
    </w:p>
    <w:p w14:paraId="6E48DE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2002:                   }`</w:t>
      </w:r>
    </w:p>
    <w:p w14:paraId="7C7B590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2003:                 : `${log.documentTrackingNumber} - ${title}${recipient ? ` to ${recipient}` : ''}${status ? ` (${status.replaceAll('_', ' ')})` : ''}.`;</w:t>
      </w:r>
    </w:p>
    <w:p w14:paraId="23129C3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2004:               return {</w:t>
      </w:r>
    </w:p>
    <w:p w14:paraId="1C00830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2005:                 id: `transaction-activity-${log.id}`,</w:t>
      </w:r>
    </w:p>
    <w:p w14:paraId="5AAFD6E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2006:                 userId,</w:t>
      </w:r>
    </w:p>
    <w:p w14:paraId="26D4EFB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2007:                 title,</w:t>
      </w:r>
    </w:p>
    <w:p w14:paraId="51FDA42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2008:                 message,</w:t>
      </w:r>
    </w:p>
    <w:p w14:paraId="0A8FA0D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2009:                 trackingNumber: log.documentTrackingNumber,</w:t>
      </w:r>
    </w:p>
    <w:p w14:paraId="43196FA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2010:                 documentId: matchedDoc.id,</w:t>
      </w:r>
    </w:p>
    <w:p w14:paraId="41DD51E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2011:                 type: decision === 'DISAPPROVED' ? 'URGENT' : 'INFO',</w:t>
      </w:r>
    </w:p>
    <w:p w14:paraId="629CDF6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2012:                 requiresDecision: false,</w:t>
      </w:r>
    </w:p>
    <w:p w14:paraId="3732E7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2013:                 decisionStatus:</w:t>
      </w:r>
    </w:p>
    <w:p w14:paraId="36E9FF7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2014:                   decision === 'APPROVED' || decision === 'DISAPPROVED'</w:t>
      </w:r>
    </w:p>
    <w:p w14:paraId="49FA39A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2015:                     ? decision</w:t>
      </w:r>
    </w:p>
    <w:p w14:paraId="1F82386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2016:                     : undefined,</w:t>
      </w:r>
    </w:p>
    <w:p w14:paraId="61B96EA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2017:                 createdAt: log.timestamp,</w:t>
      </w:r>
    </w:p>
    <w:p w14:paraId="21D6C3D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2018:               } satisfies NotificationItem;</w:t>
      </w:r>
    </w:p>
    <w:p w14:paraId="47244B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2019:             })</w:t>
      </w:r>
    </w:p>
    <w:p w14:paraId="5661F42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2020:             .filter((n): n is NotificationItem =&gt; n !== null)</w:t>
      </w:r>
    </w:p>
    <w:p w14:paraId="06E0F9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2021:         : [];</w:t>
      </w:r>
    </w:p>
    <w:p w14:paraId="7FD641F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2022:     const dedupedGlobalNotifications = [</w:t>
      </w:r>
    </w:p>
    <w:p w14:paraId="59ACEFA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2023:       ...globalTransactionNotifications</w:t>
      </w:r>
    </w:p>
    <w:p w14:paraId="5A72B48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2024:         .reduce((map, item) =&gt; {</w:t>
      </w:r>
    </w:p>
    <w:p w14:paraId="7D85921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2025:           const key = item.trackingNumber || item.documentId || item.id;</w:t>
      </w:r>
    </w:p>
    <w:p w14:paraId="084242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2026:           const existing = map.get(key);</w:t>
      </w:r>
    </w:p>
    <w:p w14:paraId="70FAB00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2027:           if (</w:t>
      </w:r>
    </w:p>
    <w:p w14:paraId="5C40D0D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2028:             !existing ||</w:t>
      </w:r>
    </w:p>
    <w:p w14:paraId="3D99AF1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2029:             new Date(item.createdAt).getTime() &gt;</w:t>
      </w:r>
    </w:p>
    <w:p w14:paraId="4BDEC20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2030:               new Date(existing.createdAt).getTime()</w:t>
      </w:r>
    </w:p>
    <w:p w14:paraId="3BC7252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2031:           ) {</w:t>
      </w:r>
    </w:p>
    <w:p w14:paraId="61E8CDA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2032:             map.set(key, item);</w:t>
      </w:r>
    </w:p>
    <w:p w14:paraId="3B26C8B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2033:           }</w:t>
      </w:r>
    </w:p>
    <w:p w14:paraId="59EE61F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2034:           return map;</w:t>
      </w:r>
    </w:p>
    <w:p w14:paraId="2931A3B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2035:         }, new Map&lt;string, NotificationItem&gt;())</w:t>
      </w:r>
    </w:p>
    <w:p w14:paraId="7061780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2036:         .values(),</w:t>
      </w:r>
    </w:p>
    <w:p w14:paraId="6647276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2037:     ];</w:t>
      </w:r>
    </w:p>
    <w:p w14:paraId="52C0239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2038:     try {</w:t>
      </w:r>
    </w:p>
    <w:p w14:paraId="30222B0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2039:       const rawLiveNotifications = await getLiveDisplayNotifications(userId);</w:t>
      </w:r>
    </w:p>
    <w:p w14:paraId="29D976D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2040:       const liveNotifications = rawLiveNotifications</w:t>
      </w:r>
    </w:p>
    <w:p w14:paraId="16B12B5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2041:         ? rawLiveNotifications.filter((n) =&gt; {</w:t>
      </w:r>
    </w:p>
    <w:p w14:paraId="25D9620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2042:             if (n.documentId &amp;&amp; !activeDocTrackings.has(n.documentId.trim().toUpperCase())) return false;</w:t>
      </w:r>
    </w:p>
    <w:p w14:paraId="1F929F2E"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2043:             if (n.trackingNumber &amp;&amp; !activeDocTrackings.has(n.trackingNumber.trim().toUpperCase())) return false;</w:t>
      </w:r>
    </w:p>
    <w:p w14:paraId="56F16C1F"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2044:             return true;</w:t>
      </w:r>
    </w:p>
    <w:p w14:paraId="06CDB4E3"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2045:           })</w:t>
      </w:r>
    </w:p>
    <w:p w14:paraId="1CA110D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2046:         : null;</w:t>
      </w:r>
    </w:p>
    <w:p w14:paraId="6A10515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2047:       if (liveNotifications) {</w:t>
      </w:r>
    </w:p>
    <w:p w14:paraId="0F0E324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2048:         const liveDocKeys = new Set(</w:t>
      </w:r>
    </w:p>
    <w:p w14:paraId="2EABB14D"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2049:           [...liveNotifications, ...storedNotifications].flatMap((n) =&gt;</w:t>
      </w:r>
    </w:p>
    <w:p w14:paraId="0BBD92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2050:             [n.documentId, n.trackingNumber].filter(Boolean),</w:t>
      </w:r>
    </w:p>
    <w:p w14:paraId="02B720F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2051:           ),</w:t>
      </w:r>
    </w:p>
    <w:p w14:paraId="46787BE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2052:         );</w:t>
      </w:r>
    </w:p>
    <w:p w14:paraId="1736DE90"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2053:         const filteredGlobal = dedupedGlobalNotifications.filter(</w:t>
      </w:r>
    </w:p>
    <w:p w14:paraId="2F04EBE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2054:           (notification) =&gt;</w:t>
      </w:r>
    </w:p>
    <w:p w14:paraId="6ADB534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2055:             (!notification.documentId ||</w:t>
      </w:r>
    </w:p>
    <w:p w14:paraId="7B170B35"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2056:               !liveDocKeys.has(notification.documentId)) &amp;&amp;</w:t>
      </w:r>
    </w:p>
    <w:p w14:paraId="3E15DB7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2057:             (!notification.trackingNumber ||</w:t>
      </w:r>
    </w:p>
    <w:p w14:paraId="6791AE76"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2058:               !liveDocKeys.has(notification.trackingNumber)),</w:t>
      </w:r>
    </w:p>
    <w:p w14:paraId="5ADEC839"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2059:         );</w:t>
      </w:r>
    </w:p>
    <w:p w14:paraId="2FB40701"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2060:         return res.json([</w:t>
      </w:r>
    </w:p>
    <w:p w14:paraId="287D721A"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2061:           ...filteredGlobal,</w:t>
      </w:r>
    </w:p>
    <w:p w14:paraId="6F8F26E2"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2062:           ...storedNotifications,</w:t>
      </w:r>
    </w:p>
    <w:p w14:paraId="61D3AB5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2063:           ...liveNotifications.filter(</w:t>
      </w:r>
    </w:p>
    <w:p w14:paraId="10609FD8"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2064:             (notification) =&gt;</w:t>
      </w:r>
    </w:p>
    <w:p w14:paraId="65E0CB47"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2065:               !storedNotifications.some(</w:t>
      </w:r>
    </w:p>
    <w:p w14:paraId="7BE34A44"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2066:                 (stored) =&gt; stored.id === notification.id,</w:t>
      </w:r>
    </w:p>
    <w:p w14:paraId="59A50CF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2067:               ),</w:t>
      </w:r>
    </w:p>
    <w:p w14:paraId="2BF00A2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2068:           ),</w:t>
      </w:r>
    </w:p>
    <w:p w14:paraId="32C2FFAB"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t xml:space="preserve"> 2069:         ]);</w:t>
      </w:r>
    </w:p>
    <w:p w14:paraId="7DD71A1C" w14:textId="77777777" w:rsidR="00AF3061" w:rsidRPr="00636F29" w:rsidRDefault="00743103">
      <w:pPr>
        <w:spacing w:after="0"/>
        <w:rPr>
          <w:rFonts w:ascii="Century Gothic" w:hAnsi="Century Gothic" w:cs="Century Gothic" w:eastAsia="Century Gothic"/>
          <w:sz w:val="22"/>
          <w:szCs w:val="22"/>
        </w:rPr>
      </w:pPr>
      <w:r w:rsidRPr="00636F29">
        <w:rPr>
          <w:rFonts w:ascii="Century Gothic" w:hAnsi="Century Gothic" w:cs="Century Gothic" w:eastAsia="Century Gothic"/>
          <w:sz w:val="22"/>
          <w:szCs w:val="22"/>
        </w:rPr>
        <w:lastRenderedPageBreak/>
        <w:t xml:space="preserve"> 2070:       }</w:t>
      </w:r>
    </w:p>
    <w:p w14:paraId="40119FF4" w14:textId="77777777" w:rsidR="00647B5A" w:rsidRPr="00636F29" w:rsidRDefault="00647B5A" w:rsidP="00B578E3">
      <w:pPr>
        <w:pStyle w:val="Heading1"/>
        <w:pageBreakBefore/>
        <w:jc w:val="center"/>
        <w:rPr>
          <w:rFonts w:ascii="Century Gothic" w:hAnsi="Century Gothic" w:cs="Century Gothic" w:eastAsia="Century Gothic"/>
          <w:color w:val="auto"/>
          <w:sz w:val="22"/>
          <w:szCs w:val="22"/>
        </w:rPr>
      </w:pPr>
      <w:bookmarkStart w:id="177" w:name="_Toc242380153"/>
      <w:bookmarkStart w:id="178" w:name="_Toc242888898"/>
      <w:bookmarkStart w:id="179" w:name="_Toc242890006"/>
      <w:bookmarkEnd w:id="177"/>
      <w:r w:rsidRPr="00636F29">
        <w:rPr>
          <w:rFonts w:ascii="Century Gothic" w:hAnsi="Century Gothic" w:eastAsia="Century Gothic" w:cs="Century Gothic"/>
          <w:color w:val="auto"/>
          <w:sz w:val="22"/>
          <w:szCs w:val="22"/>
        </w:rPr>
        <w:lastRenderedPageBreak/>
        <w:t>Appendix F. Curriculum Vitae</w:t>
      </w:r>
      <w:bookmarkEnd w:id="178"/>
      <w:bookmarkEnd w:id="179"/>
    </w:p>
    <w:p w14:paraId="7F32302C" w14:textId="77777777" w:rsidR="00647B5A" w:rsidRPr="00636F29" w:rsidRDefault="00864D7C" w:rsidP="00647B5A">
      <w:pPr>
        <w:rPr>
          <w:rFonts w:ascii="Century Gothic" w:hAnsi="Century Gothic" w:cs="Century Gothic" w:eastAsia="Century Gothic"/>
          <w:sz w:val="22"/>
          <w:szCs w:val="22"/>
        </w:rPr>
      </w:pPr>
      <w:r w:rsidRPr="00636F29">
        <w:rPr>
          <w:rFonts w:ascii="Century Gothic" w:hAnsi="Century Gothic" w:cs="Century Gothic" w:eastAsia="Century Gothic"/>
          <w:noProof/>
          <w:sz w:val="22"/>
          <w:szCs w:val="22"/>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436F14B3" w14:textId="77777777" w:rsidR="000261BB" w:rsidRPr="00636F29" w:rsidRDefault="000261BB" w:rsidP="002C2ED7">
      <w:pPr>
        <w:rPr>
          <w:rFonts w:ascii="Century Gothic" w:hAnsi="Century Gothic" w:cs="Century Gothic" w:eastAsia="Century Gothic"/>
          <w:sz w:val="22"/>
          <w:szCs w:val="22"/>
        </w:rPr>
      </w:pPr>
    </w:p>
    <w:sectPr w:rsidR="000261BB" w:rsidRPr="00636F29" w:rsidSect="00BD2AD5">
      <w:headerReference w:type="default" r:id="rId76"/>
      <w:footerReference w:type="default" r:id="rId77"/>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4553" w14:textId="77777777" w:rsidR="00E34864" w:rsidRDefault="00E34864" w:rsidP="00F56F68">
      <w:pPr>
        <w:spacing w:after="0" w:line="240" w:lineRule="auto"/>
      </w:pPr>
      <w:r>
        <w:separator/>
      </w:r>
    </w:p>
  </w:endnote>
  <w:endnote w:type="continuationSeparator" w:id="0">
    <w:p w14:paraId="7871846C" w14:textId="77777777" w:rsidR="00E34864" w:rsidRDefault="00E34864"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58BFDBD6"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3618392"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F016848" w14:textId="77777777" w:rsidR="00BC3CC3" w:rsidRDefault="00BC3CC3"/>
  <w:p w14:paraId="540A6FBE"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C107" w14:textId="77777777" w:rsidR="00E34864" w:rsidRDefault="00E34864" w:rsidP="00F56F68">
      <w:pPr>
        <w:spacing w:after="0" w:line="240" w:lineRule="auto"/>
      </w:pPr>
      <w:r>
        <w:separator/>
      </w:r>
    </w:p>
  </w:footnote>
  <w:footnote w:type="continuationSeparator" w:id="0">
    <w:p w14:paraId="10BC285F" w14:textId="77777777" w:rsidR="00E34864" w:rsidRDefault="00E34864"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80" w:name="_Hlk61601948"/>
  <w:p w14:paraId="3FF01049"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80"/>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34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59EF"/>
    <w:rsid w:val="002872FA"/>
    <w:rsid w:val="002902BA"/>
    <w:rsid w:val="00293693"/>
    <w:rsid w:val="00294432"/>
    <w:rsid w:val="002945F2"/>
    <w:rsid w:val="00296D28"/>
    <w:rsid w:val="002A0406"/>
    <w:rsid w:val="002A04C3"/>
    <w:rsid w:val="002A1B3A"/>
    <w:rsid w:val="002A217A"/>
    <w:rsid w:val="002A255F"/>
    <w:rsid w:val="002A2F07"/>
    <w:rsid w:val="002A31C3"/>
    <w:rsid w:val="002A60D3"/>
    <w:rsid w:val="002B073B"/>
    <w:rsid w:val="002B2173"/>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19D1"/>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1F2"/>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6F29"/>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D768E"/>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0BD4"/>
    <w:rsid w:val="007D2079"/>
    <w:rsid w:val="007D5F63"/>
    <w:rsid w:val="007D6105"/>
    <w:rsid w:val="007D7BD1"/>
    <w:rsid w:val="007E0970"/>
    <w:rsid w:val="007E20F0"/>
    <w:rsid w:val="007E2AEF"/>
    <w:rsid w:val="007E61AD"/>
    <w:rsid w:val="007F123C"/>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28A6"/>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C7DCC"/>
    <w:rsid w:val="009D32F9"/>
    <w:rsid w:val="009D35C0"/>
    <w:rsid w:val="009D4129"/>
    <w:rsid w:val="009D4A0F"/>
    <w:rsid w:val="009D5114"/>
    <w:rsid w:val="009D54CE"/>
    <w:rsid w:val="009D580C"/>
    <w:rsid w:val="009D613A"/>
    <w:rsid w:val="009E0E76"/>
    <w:rsid w:val="009E31F6"/>
    <w:rsid w:val="009E440E"/>
    <w:rsid w:val="009E447A"/>
    <w:rsid w:val="009E4C11"/>
    <w:rsid w:val="009E5595"/>
    <w:rsid w:val="009E659B"/>
    <w:rsid w:val="009E7E6E"/>
    <w:rsid w:val="009F08D7"/>
    <w:rsid w:val="009F44D7"/>
    <w:rsid w:val="009F5A7B"/>
    <w:rsid w:val="009F6C5D"/>
    <w:rsid w:val="00A03E81"/>
    <w:rsid w:val="00A03F98"/>
    <w:rsid w:val="00A0476F"/>
    <w:rsid w:val="00A05E0E"/>
    <w:rsid w:val="00A075DA"/>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4ED2"/>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770"/>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A68CB"/>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0D8"/>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3E14"/>
    <w:rsid w:val="00C57203"/>
    <w:rsid w:val="00C60872"/>
    <w:rsid w:val="00C61E51"/>
    <w:rsid w:val="00C629FC"/>
    <w:rsid w:val="00C63129"/>
    <w:rsid w:val="00C6436C"/>
    <w:rsid w:val="00C651EC"/>
    <w:rsid w:val="00C65919"/>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97F"/>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31"/>
    <w:rsid w:val="00CE29FD"/>
    <w:rsid w:val="00CE2B2E"/>
    <w:rsid w:val="00CE362B"/>
    <w:rsid w:val="00CE5370"/>
    <w:rsid w:val="00CE653E"/>
    <w:rsid w:val="00CE6B58"/>
    <w:rsid w:val="00CE7005"/>
    <w:rsid w:val="00CE73BD"/>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10CF"/>
    <w:rsid w:val="00D133E1"/>
    <w:rsid w:val="00D14891"/>
    <w:rsid w:val="00D1498A"/>
    <w:rsid w:val="00D16D93"/>
    <w:rsid w:val="00D176C4"/>
    <w:rsid w:val="00D213B6"/>
    <w:rsid w:val="00D22265"/>
    <w:rsid w:val="00D22EA7"/>
    <w:rsid w:val="00D25686"/>
    <w:rsid w:val="00D269D7"/>
    <w:rsid w:val="00D2724F"/>
    <w:rsid w:val="00D27577"/>
    <w:rsid w:val="00D27A25"/>
    <w:rsid w:val="00D319C4"/>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1F9"/>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30FC"/>
    <w:rsid w:val="00E1562B"/>
    <w:rsid w:val="00E16459"/>
    <w:rsid w:val="00E20EB1"/>
    <w:rsid w:val="00E22529"/>
    <w:rsid w:val="00E2567A"/>
    <w:rsid w:val="00E272B1"/>
    <w:rsid w:val="00E31D83"/>
    <w:rsid w:val="00E329B4"/>
    <w:rsid w:val="00E34575"/>
    <w:rsid w:val="00E34864"/>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7766B"/>
    <w:rsid w:val="00E804FC"/>
    <w:rsid w:val="00E825CD"/>
    <w:rsid w:val="00E85087"/>
    <w:rsid w:val="00E86912"/>
    <w:rsid w:val="00E87BE3"/>
    <w:rsid w:val="00E9027D"/>
    <w:rsid w:val="00E915CF"/>
    <w:rsid w:val="00E93C82"/>
    <w:rsid w:val="00E96307"/>
    <w:rsid w:val="00E9672D"/>
    <w:rsid w:val="00E97F28"/>
    <w:rsid w:val="00EA00BC"/>
    <w:rsid w:val="00EA1633"/>
    <w:rsid w:val="00EA3042"/>
    <w:rsid w:val="00EA4767"/>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D95"/>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18F5"/>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Century Gothic" w:hAnsi="Century Gothic" w:eastAsia="Century Gothic" w:cs="Century Gothic"/>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ascii="Century Gothic" w:hAnsi="Century Gothic" w:eastAsia="Century Gothic" w:cs="Century Gothic"/>
      <w:b/>
      <w:bCs/>
      <w:color w:val="365F91" w:themeColor="accent1" w:themeShade="BF"/>
      <w:sz w:val="22"/>
      <w:szCs w:val="22"/>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Century Gothic" w:eastAsia="Century Gothic" w:hAnsi="Century Gothic" w:cs="Century Gothic"/>
      <w:b/>
      <w:bCs/>
      <w:sz w:val="22"/>
      <w:szCs w:val="22"/>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ascii="Century Gothic" w:hAnsi="Century Gothic" w:eastAsia="Century Gothic" w:cs="Century Gothic"/>
      <w:b/>
      <w:bCs/>
      <w:color w:val="4F81BD" w:themeColor="accent1"/>
      <w:sz w:val="22"/>
      <w:szCs w:val="22"/>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ascii="Century Gothic" w:hAnsi="Century Gothic" w:eastAsia="Century Gothic" w:cs="Century Gothic"/>
      <w:b/>
      <w:bCs/>
      <w:i/>
      <w:iCs/>
      <w:color w:val="4F81BD" w:themeColor="accent1"/>
      <w:sz w:val="22"/>
      <w:szCs w:val="22"/>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ascii="Century Gothic" w:hAnsi="Century Gothic" w:eastAsia="Century Gothic" w:cs="Century Gothic"/>
      <w:color w:val="243F60" w:themeColor="accent1" w:themeShade="7F"/>
      <w:sz w:val="22"/>
      <w:szCs w:val="22"/>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ascii="Century Gothic" w:hAnsi="Century Gothic" w:eastAsia="Century Gothic" w:cs="Century Gothic"/>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Century Gothic" w:hAnsi="Century Gothic" w:cs="Century Gothic" w:eastAsia="Century Gothic"/>
      <w:color w:val="000000"/>
      <w:sz w:val="22"/>
      <w:szCs w:val="22"/>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rFonts w:ascii="Century Gothic" w:hAnsi="Century Gothic" w:eastAsia="Century Gothic" w:cs="Century Gothic"/>
      <w:color w:val="0000FF" w:themeColor="hyperlink"/>
      <w:u w:val="single"/>
      <w:sz w:val="22"/>
      <w:szCs w:val="22"/>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Century Gothic" w:eastAsia="Century Gothic" w:hAnsi="Century Gothic" w:cs="Century Gothic"/>
      <w:szCs w:val="22"/>
      <w:sz w:val="22"/>
    </w:rPr>
  </w:style>
  <w:style w:type="character" w:customStyle="1" w:styleId="BodyText3Char">
    <w:name w:val="Body Text 3 Char"/>
    <w:basedOn w:val="DefaultParagraphFont"/>
    <w:link w:val="BodyText3"/>
    <w:rsid w:val="00720CD1"/>
    <w:rPr>
      <w:rFonts w:ascii="Century Gothic" w:eastAsia="Century Gothic" w:hAnsi="Century Gothic" w:cs="Century Gothic"/>
      <w:szCs w:val="22"/>
      <w:sz w:val="22"/>
    </w:rPr>
  </w:style>
  <w:style w:type="paragraph" w:styleId="BalloonText">
    <w:name w:val="Balloon Text"/>
    <w:basedOn w:val="Normal"/>
    <w:link w:val="BalloonTextChar"/>
    <w:uiPriority w:val="99"/>
    <w:semiHidden/>
    <w:unhideWhenUsed/>
    <w:rsid w:val="00942738"/>
    <w:pPr>
      <w:spacing w:after="0" w:line="240" w:lineRule="auto"/>
    </w:pPr>
    <w:rPr>
      <w:rFonts w:ascii="Century Gothic" w:hAnsi="Century Gothic" w:cs="Century Gothic" w:eastAsia="Century Gothic"/>
      <w:sz w:val="22"/>
      <w:szCs w:val="22"/>
    </w:rPr>
  </w:style>
  <w:style w:type="character" w:customStyle="1" w:styleId="BalloonTextChar">
    <w:name w:val="Balloon Text Char"/>
    <w:basedOn w:val="DefaultParagraphFont"/>
    <w:link w:val="BalloonText"/>
    <w:uiPriority w:val="99"/>
    <w:semiHidden/>
    <w:rsid w:val="00942738"/>
    <w:rPr>
      <w:rFonts w:ascii="Century Gothic" w:hAnsi="Century Gothic" w:cs="Century Gothic" w:eastAsia="Century Gothic"/>
      <w:sz w:val="22"/>
      <w:szCs w:val="22"/>
    </w:rPr>
  </w:style>
  <w:style w:type="character" w:customStyle="1" w:styleId="Heading2Char">
    <w:name w:val="Heading 2 Char"/>
    <w:basedOn w:val="DefaultParagraphFont"/>
    <w:link w:val="Heading2"/>
    <w:uiPriority w:val="9"/>
    <w:rsid w:val="00C1434E"/>
    <w:rPr>
      <w:rFonts w:ascii="Century Gothic" w:eastAsia="Century Gothic" w:hAnsi="Century Gothic" w:cs="Century Gothic"/>
      <w:b/>
      <w:bCs/>
      <w:sz w:val="22"/>
      <w:szCs w:val="22"/>
    </w:rPr>
  </w:style>
  <w:style w:type="paragraph" w:styleId="NormalWeb">
    <w:name w:val="Normal (Web)"/>
    <w:basedOn w:val="Normal"/>
    <w:uiPriority w:val="99"/>
    <w:unhideWhenUsed/>
    <w:qFormat/>
    <w:rsid w:val="00C1434E"/>
    <w:pPr>
      <w:spacing w:before="100" w:beforeAutospacing="1" w:after="100" w:afterAutospacing="1" w:line="240" w:lineRule="auto"/>
    </w:pPr>
    <w:rPr>
      <w:rFonts w:ascii="Century Gothic" w:eastAsia="Century Gothic" w:hAnsi="Century Gothic" w:cs="Century Gothic"/>
      <w:sz w:val="22"/>
      <w:szCs w:val="22"/>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ascii="Century Gothic" w:hAnsi="Century Gothic" w:eastAsia="Century Gothic" w:cs="Century Gothic"/>
      <w:b/>
      <w:bCs/>
      <w:color w:val="365F91" w:themeColor="accent1" w:themeShade="BF"/>
      <w:sz w:val="22"/>
      <w:szCs w:val="22"/>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Century Gothic" w:eastAsia="Century Gothic" w:hAnsi="Century Gothic" w:cs="Century Gothic"/>
      <w:sz w:val="22"/>
      <w:szCs w:val="22"/>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ascii="Century Gothic" w:hAnsi="Century Gothic" w:eastAsia="Century Gothic" w:cs="Century Gothic"/>
      <w:b/>
      <w:bCs/>
      <w:color w:val="4F81BD" w:themeColor="accent1"/>
      <w:sz w:val="22"/>
      <w:szCs w:val="22"/>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ascii="Century Gothic" w:hAnsi="Century Gothic" w:eastAsia="Century Gothic" w:cs="Century Gothic"/>
      <w:b/>
      <w:bCs/>
      <w:i/>
      <w:iCs/>
      <w:color w:val="4F81BD" w:themeColor="accent1"/>
      <w:sz w:val="22"/>
      <w:szCs w:val="22"/>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ascii="Century Gothic" w:hAnsi="Century Gothic" w:eastAsia="Century Gothic" w:cs="Century Gothic"/>
      <w:color w:val="243F60" w:themeColor="accent1" w:themeShade="7F"/>
      <w:sz w:val="22"/>
      <w:szCs w:val="22"/>
    </w:rPr>
  </w:style>
  <w:style w:type="character" w:customStyle="1" w:styleId="UnresolvedMention1">
    <w:name w:val="Unresolved Mention1"/>
    <w:basedOn w:val="DefaultParagraphFont"/>
    <w:uiPriority w:val="99"/>
    <w:semiHidden/>
    <w:unhideWhenUsed/>
    <w:rsid w:val="007437FB"/>
    <w:rPr>
      <w:rFonts w:ascii="Century Gothic" w:hAnsi="Century Gothic" w:eastAsia="Century Gothic" w:cs="Century Gothic"/>
      <w:color w:val="605E5C"/>
      <w:shd w:val="clear" w:color="auto" w:fill="E1DFDD"/>
      <w:sz w:val="22"/>
      <w:szCs w:val="22"/>
    </w:rPr>
  </w:style>
  <w:style w:type="character" w:styleId="CommentReference">
    <w:name w:val="annotation reference"/>
    <w:basedOn w:val="DefaultParagraphFont"/>
    <w:uiPriority w:val="99"/>
    <w:semiHidden/>
    <w:unhideWhenUsed/>
    <w:rsid w:val="00C106A9"/>
    <w:rPr>
      <w:rFonts w:ascii="Century Gothic" w:hAnsi="Century Gothic" w:eastAsia="Century Gothic" w:cs="Century Gothic"/>
      <w:sz w:val="22"/>
      <w:szCs w:val="22"/>
    </w:rPr>
  </w:style>
  <w:style w:type="paragraph" w:styleId="CommentText">
    <w:name w:val="annotation text"/>
    <w:basedOn w:val="Normal"/>
    <w:link w:val="CommentTextChar"/>
    <w:uiPriority w:val="99"/>
    <w:semiHidden/>
    <w:unhideWhenUsed/>
    <w:rsid w:val="00C106A9"/>
    <w:pPr>
      <w:spacing w:line="240" w:lineRule="auto"/>
    </w:pPr>
    <w:rPr>
      <w:rFonts w:ascii="Century Gothic" w:hAnsi="Century Gothic" w:eastAsia="Century Gothic" w:cs="Century Gothic"/>
      <w:sz w:val="22"/>
      <w:szCs w:val="22"/>
    </w:rPr>
  </w:style>
  <w:style w:type="character" w:customStyle="1" w:styleId="CommentTextChar">
    <w:name w:val="Comment Text Char"/>
    <w:basedOn w:val="DefaultParagraphFont"/>
    <w:link w:val="CommentText"/>
    <w:uiPriority w:val="99"/>
    <w:semiHidden/>
    <w:rsid w:val="00C106A9"/>
    <w:rPr>
      <w:rFonts w:ascii="Century Gothic" w:hAnsi="Century Gothic" w:eastAsia="Century Gothic" w:cs="Century Gothic"/>
      <w:sz w:val="22"/>
      <w:szCs w:val="22"/>
    </w:rPr>
  </w:style>
  <w:style w:type="paragraph" w:styleId="CommentSubject">
    <w:name w:val="annotation subject"/>
    <w:basedOn w:val="CommentText"/>
    <w:next w:val="CommentText"/>
    <w:link w:val="CommentSubjectChar"/>
    <w:uiPriority w:val="99"/>
    <w:semiHidden/>
    <w:unhideWhenUsed/>
    <w:rsid w:val="00C106A9"/>
    <w:rPr>
      <w:rFonts w:ascii="Century Gothic" w:hAnsi="Century Gothic" w:eastAsia="Century Gothic" w:cs="Century Gothic"/>
      <w:b/>
      <w:bCs/>
      <w:sz w:val="22"/>
      <w:szCs w:val="22"/>
    </w:rPr>
  </w:style>
  <w:style w:type="character" w:customStyle="1" w:styleId="CommentSubjectChar">
    <w:name w:val="Comment Subject Char"/>
    <w:basedOn w:val="CommentTextChar"/>
    <w:link w:val="CommentSubject"/>
    <w:uiPriority w:val="99"/>
    <w:semiHidden/>
    <w:rsid w:val="00C106A9"/>
    <w:rPr>
      <w:rFonts w:ascii="Century Gothic" w:hAnsi="Century Gothic" w:eastAsia="Century Gothic" w:cs="Century Gothic"/>
      <w:b/>
      <w:bCs/>
      <w:sz w:val="22"/>
      <w:szCs w:val="22"/>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rFonts w:ascii="Century Gothic" w:hAnsi="Century Gothic" w:eastAsia="Century Gothic" w:cs="Century Gothic"/>
      <w:i/>
      <w:iCs/>
      <w:sz w:val="22"/>
      <w:szCs w:val="22"/>
    </w:rPr>
  </w:style>
  <w:style w:type="character" w:styleId="Strong">
    <w:name w:val="Strong"/>
    <w:basedOn w:val="DefaultParagraphFont"/>
    <w:uiPriority w:val="22"/>
    <w:qFormat/>
    <w:rsid w:val="00E003F5"/>
    <w:rPr>
      <w:rFonts w:ascii="Century Gothic" w:hAnsi="Century Gothic" w:eastAsia="Century Gothic" w:cs="Century Gothic"/>
      <w:b/>
      <w:bCs/>
      <w:sz w:val="22"/>
      <w:szCs w:val="22"/>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Century Gothic" w:eastAsia="Century Gothic" w:hAnsi="Century Gothic" w:cs="Century Gothic"/>
      <w:vanish/>
      <w:sz w:val="22"/>
      <w:szCs w:val="22"/>
    </w:rPr>
  </w:style>
  <w:style w:type="character" w:customStyle="1" w:styleId="z-TopofFormChar">
    <w:name w:val="z-Top of Form Char"/>
    <w:basedOn w:val="DefaultParagraphFont"/>
    <w:link w:val="z-TopofForm"/>
    <w:uiPriority w:val="99"/>
    <w:semiHidden/>
    <w:rsid w:val="00BA4474"/>
    <w:rPr>
      <w:rFonts w:ascii="Century Gothic" w:eastAsia="Century Gothic" w:hAnsi="Century Gothic" w:cs="Century Gothic"/>
      <w:vanish/>
      <w:sz w:val="22"/>
      <w:szCs w:val="22"/>
    </w:rPr>
  </w:style>
  <w:style w:type="character" w:styleId="UnresolvedMention">
    <w:name w:val="Unresolved Mention"/>
    <w:basedOn w:val="DefaultParagraphFont"/>
    <w:uiPriority w:val="99"/>
    <w:semiHidden/>
    <w:unhideWhenUsed/>
    <w:rsid w:val="00A230CE"/>
    <w:rPr>
      <w:rFonts w:ascii="Century Gothic" w:hAnsi="Century Gothic" w:eastAsia="Century Gothic" w:cs="Century Gothic"/>
      <w:color w:val="605E5C"/>
      <w:shd w:val="clear" w:color="auto" w:fill="E1DFDD"/>
      <w:sz w:val="22"/>
      <w:szCs w:val="22"/>
    </w:rPr>
  </w:style>
  <w:style w:type="character" w:styleId="FollowedHyperlink">
    <w:name w:val="FollowedHyperlink"/>
    <w:basedOn w:val="DefaultParagraphFont"/>
    <w:uiPriority w:val="99"/>
    <w:semiHidden/>
    <w:unhideWhenUsed/>
    <w:rsid w:val="00113A78"/>
    <w:rPr>
      <w:rFonts w:ascii="Century Gothic" w:hAnsi="Century Gothic" w:eastAsia="Century Gothic" w:cs="Century Gothic"/>
      <w:color w:val="800080" w:themeColor="followedHyperlink"/>
      <w:u w:val="single"/>
      <w:sz w:val="22"/>
      <w:szCs w:val="22"/>
    </w:rPr>
  </w:style>
  <w:style w:type="paragraph" w:styleId="Caption">
    <w:name w:val="caption"/>
    <w:basedOn w:val="Normal"/>
    <w:next w:val="Normal"/>
    <w:uiPriority w:val="35"/>
    <w:unhideWhenUsed/>
    <w:qFormat/>
    <w:rsid w:val="002A0406"/>
    <w:pPr>
      <w:spacing w:before="60" w:after="160" w:line="240" w:lineRule="auto"/>
      <w:jc w:val="center"/>
    </w:pPr>
    <w:rPr>
      <w:rFonts w:ascii="Century Gothic" w:hAnsi="Century Gothic" w:cs="Century Gothic" w:eastAsia="Century Gothic"/>
      <w:b/>
      <w:i/>
      <w:iCs/>
      <w:color w:val="1F497D" w:themeColor="text2"/>
      <w:sz w:val="22"/>
      <w:szCs w:val="22"/>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ascii="Century Gothic" w:hAnsi="Century Gothic" w:eastAsia="Century Gothic" w:cs="Century Gothic"/>
      <w:color w:val="243F60" w:themeColor="accent1" w:themeShade="7F"/>
      <w:sz w:val="22"/>
      <w:szCs w:val="22"/>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sz w:val="22"/>
      <w:szCs w:val="22"/>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sz w:val="22"/>
      <w:szCs w:val="22"/>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sz w:val="22"/>
      <w:szCs w:val="22"/>
    </w:rPr>
  </w:style>
  <w:style w:type="character" w:styleId="FootnoteReference">
    <w:name w:val="footnote reference"/>
    <w:uiPriority w:val="99"/>
    <w:semiHidden/>
    <w:unhideWhenUsed/>
    <w:rsid w:val="00647B5A"/>
    <w:rPr>
      <w:rFonts w:ascii="Century Gothic" w:hAnsi="Century Gothic" w:eastAsia="Century Gothic" w:cs="Century Gothic"/>
      <w:vertAlign w:val="superscript"/>
      <w:sz w:val="22"/>
      <w:szCs w:val="22"/>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2"/>
      <w:szCs w:val="22"/>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2"/>
      <w:szCs w:val="22"/>
    </w:rPr>
  </w:style>
  <w:style w:type="character" w:styleId="EndnoteReference">
    <w:name w:val="endnote reference"/>
    <w:uiPriority w:val="99"/>
    <w:semiHidden/>
    <w:unhideWhenUsed/>
    <w:rsid w:val="00647B5A"/>
    <w:rPr>
      <w:rFonts w:ascii="Century Gothic" w:hAnsi="Century Gothic" w:eastAsia="Century Gothic" w:cs="Century Gothic"/>
      <w:vertAlign w:val="superscript"/>
      <w:sz w:val="22"/>
      <w:szCs w:val="22"/>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2"/>
      <w:szCs w:val="22"/>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2"/>
      <w:szCs w:val="22"/>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sz w:val="22"/>
      <w:szCs w:val="22"/>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sz w:val="22"/>
      <w:szCs w:val="22"/>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sz w:val="22"/>
      <w:szCs w:val="22"/>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C9197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sv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176</Pages>
  <Words>34457</Words>
  <Characters>196410</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230407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Aldwin Chester Guzman</cp:lastModifiedBy>
  <cp:revision>21</cp:revision>
  <cp:lastPrinted>2024-02-12T00:47:00Z</cp:lastPrinted>
  <dcterms:created xsi:type="dcterms:W3CDTF">2026-10-10T23:16:00Z</dcterms:created>
  <dcterms:modified xsi:type="dcterms:W3CDTF">2026-10-14T09:04:00Z</dcterms:modified>
</cp:coreProperties>
</file>