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Opgave fra 195 -&gt; 216 / 7-1-&gt; 7-22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Codecademy javascript Object Oriented Programming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https://www.codecademy.com/courses/javascript-beginner-en-vj8Tr/0/1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codecademy.com/courses/javascript-beginner-en-vj8Tr/0/1" TargetMode="External"/></Relationships>
</file>