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60"/>
          <w:szCs w:val="60"/>
          <w:rtl w:val="0"/>
        </w:rPr>
        <w:t xml:space="preserve">Læseliste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Mandag tilføjet: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First C#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var</w:t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Data Types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Ternary Operator</w:t>
        </w:r>
      </w:hyperlink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if-else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switch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for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while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do-while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List&lt;T&gt;</w:t>
        </w:r>
      </w:hyperlink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Object Initializer</w:t>
        </w:r>
      </w:hyperlink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Value types and Reference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Torsdag tilføjet: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enum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tutorialsteacher.com/csharp/csharp-dynamic-type" TargetMode="External"/><Relationship Id="rId22" Type="http://schemas.openxmlformats.org/officeDocument/2006/relationships/hyperlink" Target="http://www.tutorialsteacher.com/csharp/first-csharp-program" TargetMode="External"/><Relationship Id="rId21" Type="http://schemas.openxmlformats.org/officeDocument/2006/relationships/hyperlink" Target="http://www.tutorialsteacher.com/csharp/csharp-object-initializer" TargetMode="External"/><Relationship Id="rId24" Type="http://schemas.openxmlformats.org/officeDocument/2006/relationships/hyperlink" Target="http://www.tutorialsteacher.com/csharp/csharp-enum" TargetMode="External"/><Relationship Id="rId23" Type="http://schemas.openxmlformats.org/officeDocument/2006/relationships/hyperlink" Target="http://www.tutorialsteacher.com/csharp/csharp-value-type-and-reference-typ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tutorialsteacher.com/csharp/csharp-data-types" TargetMode="External"/><Relationship Id="rId25" Type="http://schemas.openxmlformats.org/officeDocument/2006/relationships/hyperlink" Target="http://www.tutorialsteacher.com/csharp/csharp-interface" TargetMode="External"/><Relationship Id="rId5" Type="http://schemas.openxmlformats.org/officeDocument/2006/relationships/hyperlink" Target="http://www.tutorialsteacher.com/csharp/first-csharp-program" TargetMode="External"/><Relationship Id="rId6" Type="http://schemas.openxmlformats.org/officeDocument/2006/relationships/hyperlink" Target="http://www.tutorialsteacher.com/csharp/csharp-class" TargetMode="External"/><Relationship Id="rId7" Type="http://schemas.openxmlformats.org/officeDocument/2006/relationships/hyperlink" Target="http://www.tutorialsteacher.com/csharp/csharp-variable" TargetMode="External"/><Relationship Id="rId8" Type="http://schemas.openxmlformats.org/officeDocument/2006/relationships/hyperlink" Target="http://www.tutorialsteacher.com/csharp/csharp-var-implicit-typed-local-variable" TargetMode="External"/><Relationship Id="rId11" Type="http://schemas.openxmlformats.org/officeDocument/2006/relationships/hyperlink" Target="http://www.tutorialsteacher.com/csharp/csharp-operators" TargetMode="External"/><Relationship Id="rId10" Type="http://schemas.openxmlformats.org/officeDocument/2006/relationships/hyperlink" Target="http://www.tutorialsteacher.com/csharp/csharp-value-type-and-reference-type" TargetMode="External"/><Relationship Id="rId13" Type="http://schemas.openxmlformats.org/officeDocument/2006/relationships/hyperlink" Target="http://www.tutorialsteacher.com/csharp/csharp-operators" TargetMode="External"/><Relationship Id="rId12" Type="http://schemas.openxmlformats.org/officeDocument/2006/relationships/hyperlink" Target="http://www.tutorialsteacher.com/csharp/csharp-ternary-operator" TargetMode="External"/><Relationship Id="rId15" Type="http://schemas.openxmlformats.org/officeDocument/2006/relationships/hyperlink" Target="http://www.tutorialsteacher.com/csharp/csharp-switch" TargetMode="External"/><Relationship Id="rId14" Type="http://schemas.openxmlformats.org/officeDocument/2006/relationships/hyperlink" Target="http://www.tutorialsteacher.com/csharp/csharp-if-else" TargetMode="External"/><Relationship Id="rId17" Type="http://schemas.openxmlformats.org/officeDocument/2006/relationships/hyperlink" Target="http://www.tutorialsteacher.com/csharp/csharp-while-loop" TargetMode="External"/><Relationship Id="rId16" Type="http://schemas.openxmlformats.org/officeDocument/2006/relationships/hyperlink" Target="http://www.tutorialsteacher.com/csharp/csharp-for-loop" TargetMode="External"/><Relationship Id="rId19" Type="http://schemas.openxmlformats.org/officeDocument/2006/relationships/hyperlink" Target="http://www.tutorialsteacher.com/csharp/csharp-list" TargetMode="External"/><Relationship Id="rId18" Type="http://schemas.openxmlformats.org/officeDocument/2006/relationships/hyperlink" Target="http://www.tutorialsteacher.com/csharp/csharp-do-while-loop" TargetMode="External"/></Relationships>
</file>