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1640" w14:textId="5CCAD82E" w:rsidR="00FD6F12" w:rsidRPr="00104A96" w:rsidRDefault="00FD6F12" w:rsidP="003D790D">
      <w:pPr>
        <w:jc w:val="center"/>
        <w:rPr>
          <w:rFonts w:ascii="Avenir Book" w:hAnsi="Avenir Book"/>
          <w:b/>
          <w:bCs/>
          <w:sz w:val="28"/>
          <w:szCs w:val="28"/>
          <w:lang w:val="en-CA"/>
        </w:rPr>
      </w:pPr>
      <w:r w:rsidRPr="00104A96">
        <w:rPr>
          <w:rFonts w:ascii="Avenir Book" w:hAnsi="Avenir Book"/>
          <w:b/>
          <w:bCs/>
          <w:sz w:val="28"/>
          <w:szCs w:val="28"/>
          <w:lang w:val="en-CA"/>
        </w:rPr>
        <w:t>Aperiodic History</w:t>
      </w:r>
      <w:r w:rsidR="00190663" w:rsidRPr="00104A96">
        <w:rPr>
          <w:rFonts w:ascii="Avenir Book" w:hAnsi="Avenir Book"/>
          <w:b/>
          <w:bCs/>
          <w:sz w:val="28"/>
          <w:szCs w:val="28"/>
          <w:lang w:val="en-CA"/>
        </w:rPr>
        <w:t xml:space="preserve">: </w:t>
      </w:r>
      <w:r w:rsidRPr="00104A96">
        <w:rPr>
          <w:rFonts w:ascii="Avenir Book" w:hAnsi="Avenir Book"/>
          <w:b/>
          <w:bCs/>
          <w:sz w:val="28"/>
          <w:szCs w:val="28"/>
          <w:lang w:val="en-CA"/>
        </w:rPr>
        <w:t>Annotated Bibliography</w:t>
      </w:r>
    </w:p>
    <w:p w14:paraId="62D17982" w14:textId="786F3269" w:rsidR="00190663" w:rsidRPr="00104A96" w:rsidRDefault="00190663" w:rsidP="00190663">
      <w:pPr>
        <w:jc w:val="center"/>
        <w:rPr>
          <w:rFonts w:ascii="Avenir Book" w:hAnsi="Avenir Book"/>
          <w:b/>
          <w:bCs/>
          <w:lang w:val="en-CA"/>
        </w:rPr>
      </w:pPr>
      <w:r w:rsidRPr="00104A96">
        <w:rPr>
          <w:rFonts w:ascii="Avenir Book" w:hAnsi="Avenir Book"/>
          <w:b/>
          <w:bCs/>
          <w:lang w:val="en-CA"/>
        </w:rPr>
        <w:t>Analyses of the Aperiodic Exponent</w:t>
      </w:r>
    </w:p>
    <w:p w14:paraId="6E205A25" w14:textId="1BFA7AEF" w:rsidR="001274CB" w:rsidRPr="00104A96" w:rsidRDefault="001274CB" w:rsidP="001274CB">
      <w:pPr>
        <w:rPr>
          <w:rFonts w:ascii="Avenir Book" w:hAnsi="Avenir Book"/>
          <w:sz w:val="20"/>
          <w:szCs w:val="20"/>
        </w:rPr>
      </w:pPr>
    </w:p>
    <w:p w14:paraId="1CECC1AB" w14:textId="6204FC83" w:rsidR="00A22D72" w:rsidRPr="00104A96" w:rsidRDefault="00A22D72" w:rsidP="00C6028F">
      <w:pPr>
        <w:jc w:val="center"/>
        <w:rPr>
          <w:rFonts w:ascii="Avenir Book" w:hAnsi="Avenir Book"/>
          <w:i/>
          <w:iCs/>
          <w:sz w:val="20"/>
          <w:szCs w:val="20"/>
        </w:rPr>
      </w:pPr>
      <w:r w:rsidRPr="00104A96">
        <w:rPr>
          <w:rFonts w:ascii="Avenir Book" w:hAnsi="Avenir Book"/>
          <w:i/>
          <w:iCs/>
          <w:sz w:val="20"/>
          <w:szCs w:val="20"/>
        </w:rPr>
        <w:t xml:space="preserve">This annotated bibliography </w:t>
      </w:r>
      <w:r w:rsidR="00C6028F" w:rsidRPr="00104A96">
        <w:rPr>
          <w:rFonts w:ascii="Avenir Book" w:hAnsi="Avenir Book"/>
          <w:i/>
          <w:iCs/>
          <w:sz w:val="20"/>
          <w:szCs w:val="20"/>
        </w:rPr>
        <w:t xml:space="preserve">include empirical analyses </w:t>
      </w:r>
      <w:r w:rsidR="001F3A6C" w:rsidRPr="00104A96">
        <w:rPr>
          <w:rFonts w:ascii="Avenir Book" w:hAnsi="Avenir Book"/>
          <w:i/>
          <w:iCs/>
          <w:sz w:val="20"/>
          <w:szCs w:val="20"/>
        </w:rPr>
        <w:t xml:space="preserve">and methods for </w:t>
      </w:r>
      <w:r w:rsidRPr="00104A96">
        <w:rPr>
          <w:rFonts w:ascii="Avenir Book" w:hAnsi="Avenir Book"/>
          <w:i/>
          <w:iCs/>
          <w:sz w:val="20"/>
          <w:szCs w:val="20"/>
        </w:rPr>
        <w:t xml:space="preserve">spectral </w:t>
      </w:r>
      <w:r w:rsidR="001F3A6C" w:rsidRPr="00104A96">
        <w:rPr>
          <w:rFonts w:ascii="Avenir Book" w:hAnsi="Avenir Book"/>
          <w:i/>
          <w:iCs/>
          <w:sz w:val="20"/>
          <w:szCs w:val="20"/>
        </w:rPr>
        <w:t xml:space="preserve">analyses </w:t>
      </w:r>
      <w:r w:rsidRPr="00104A96">
        <w:rPr>
          <w:rFonts w:ascii="Avenir Book" w:hAnsi="Avenir Book"/>
          <w:i/>
          <w:iCs/>
          <w:sz w:val="20"/>
          <w:szCs w:val="20"/>
        </w:rPr>
        <w:t>of aperiodic (1/f or 1/f-like) activity in neural field data (M/EEG, iEEG, LFP)</w:t>
      </w:r>
      <w:r w:rsidR="00C6028F" w:rsidRPr="00104A96">
        <w:rPr>
          <w:rFonts w:ascii="Avenir Book" w:hAnsi="Avenir Book"/>
          <w:i/>
          <w:iCs/>
          <w:sz w:val="20"/>
          <w:szCs w:val="20"/>
        </w:rPr>
        <w:t>. Reports are</w:t>
      </w:r>
      <w:r w:rsidRPr="00104A96">
        <w:rPr>
          <w:rFonts w:ascii="Avenir Book" w:hAnsi="Avenir Book"/>
          <w:i/>
          <w:iCs/>
          <w:sz w:val="20"/>
          <w:szCs w:val="20"/>
        </w:rPr>
        <w:t xml:space="preserve"> listed chronologically.</w:t>
      </w:r>
    </w:p>
    <w:p w14:paraId="4186BC64" w14:textId="77777777" w:rsidR="00A22D72" w:rsidRPr="00104A96" w:rsidRDefault="00A22D72" w:rsidP="001274CB">
      <w:pPr>
        <w:pStyle w:val="Bibliography"/>
        <w:rPr>
          <w:rFonts w:ascii="Avenir Book" w:hAnsi="Avenir Book"/>
          <w:sz w:val="21"/>
          <w:szCs w:val="21"/>
        </w:rPr>
      </w:pPr>
    </w:p>
    <w:p w14:paraId="6A2F3E64" w14:textId="7C5AC6BA" w:rsidR="001274CB" w:rsidRPr="00104A96" w:rsidRDefault="001274CB" w:rsidP="001274CB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Motokawa, K. (1949). Energy of Brain Waves and Energetics of the Brain. </w:t>
      </w:r>
      <w:r w:rsidRPr="00104A96">
        <w:rPr>
          <w:rFonts w:ascii="Avenir Book" w:hAnsi="Avenir Book"/>
          <w:i/>
          <w:iCs/>
          <w:sz w:val="21"/>
          <w:szCs w:val="21"/>
        </w:rPr>
        <w:t>The Tohoku Journal of Experimental Medicine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51</w:t>
      </w:r>
      <w:r w:rsidRPr="00104A96">
        <w:rPr>
          <w:rFonts w:ascii="Avenir Book" w:hAnsi="Avenir Book"/>
          <w:sz w:val="21"/>
          <w:szCs w:val="21"/>
        </w:rPr>
        <w:t xml:space="preserve">(1–2), 119–129. </w:t>
      </w:r>
      <w:hyperlink r:id="rId4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https://doi.org/10.1620/tjem.51.119</w:t>
        </w:r>
      </w:hyperlink>
    </w:p>
    <w:p w14:paraId="31797365" w14:textId="77777777" w:rsidR="001274CB" w:rsidRPr="00104A96" w:rsidRDefault="001274CB" w:rsidP="001274CB">
      <w:pPr>
        <w:rPr>
          <w:rFonts w:ascii="Avenir Book" w:hAnsi="Avenir Book"/>
          <w:sz w:val="20"/>
          <w:szCs w:val="20"/>
        </w:rPr>
      </w:pPr>
    </w:p>
    <w:p w14:paraId="6DD6179F" w14:textId="54AEC68B" w:rsidR="00C433E7" w:rsidRDefault="008D2BD0" w:rsidP="002E6896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</w:t>
      </w:r>
      <w:r w:rsidR="003D790D" w:rsidRPr="00104A96">
        <w:rPr>
          <w:rFonts w:ascii="Avenir Book" w:hAnsi="Avenir Book"/>
          <w:sz w:val="20"/>
          <w:szCs w:val="20"/>
        </w:rPr>
        <w:t>xamines patterns of energy in brain activity</w:t>
      </w:r>
      <w:r w:rsidR="00C433E7">
        <w:rPr>
          <w:rFonts w:ascii="Avenir Book" w:hAnsi="Avenir Book"/>
          <w:sz w:val="20"/>
          <w:szCs w:val="20"/>
        </w:rPr>
        <w:t xml:space="preserve">, and demonstrates </w:t>
      </w:r>
      <w:r w:rsidR="00C433E7" w:rsidRPr="00104A96">
        <w:rPr>
          <w:rFonts w:ascii="Avenir Book" w:hAnsi="Avenir Book"/>
          <w:sz w:val="20"/>
          <w:szCs w:val="20"/>
        </w:rPr>
        <w:t>an “exponential law of energy distribution in eeg”</w:t>
      </w:r>
      <w:r w:rsidR="002E6896">
        <w:rPr>
          <w:rFonts w:ascii="Avenir Book" w:hAnsi="Avenir Book"/>
          <w:sz w:val="20"/>
          <w:szCs w:val="20"/>
        </w:rPr>
        <w:t xml:space="preserve"> – seemingly the first report of such. Motivated by discussions of metabolism.</w:t>
      </w:r>
    </w:p>
    <w:p w14:paraId="29947C1D" w14:textId="6409646F" w:rsidR="001274CB" w:rsidRDefault="001274CB" w:rsidP="001274CB">
      <w:pPr>
        <w:jc w:val="both"/>
        <w:rPr>
          <w:rFonts w:ascii="Avenir Book" w:hAnsi="Avenir Book"/>
          <w:sz w:val="20"/>
          <w:szCs w:val="20"/>
          <w:lang w:val="en-CA"/>
        </w:rPr>
      </w:pPr>
    </w:p>
    <w:p w14:paraId="7A3664FC" w14:textId="77777777" w:rsidR="00F074CD" w:rsidRPr="00F074CD" w:rsidRDefault="00F074CD" w:rsidP="00F074CD">
      <w:pPr>
        <w:rPr>
          <w:rFonts w:ascii="Avenir Book" w:hAnsi="Avenir Book"/>
          <w:sz w:val="21"/>
          <w:szCs w:val="21"/>
        </w:rPr>
      </w:pPr>
      <w:r w:rsidRPr="00F074CD">
        <w:rPr>
          <w:rFonts w:ascii="Avenir Book" w:hAnsi="Avenir Book"/>
          <w:sz w:val="21"/>
          <w:szCs w:val="21"/>
        </w:rPr>
        <w:t xml:space="preserve">Smith, J., Negin, M., &amp; Nevis, A. (1969). Automatic Analysis of Sleep Electroencephalograms by Hybrid Computation. </w:t>
      </w:r>
      <w:r w:rsidRPr="00F074CD">
        <w:rPr>
          <w:rFonts w:ascii="Avenir Book" w:hAnsi="Avenir Book"/>
          <w:i/>
          <w:iCs/>
          <w:sz w:val="21"/>
          <w:szCs w:val="21"/>
        </w:rPr>
        <w:t>IEEE Transactions on Systems Science and Cybernetics</w:t>
      </w:r>
      <w:r w:rsidRPr="00F074CD">
        <w:rPr>
          <w:rFonts w:ascii="Avenir Book" w:hAnsi="Avenir Book"/>
          <w:sz w:val="21"/>
          <w:szCs w:val="21"/>
        </w:rPr>
        <w:t xml:space="preserve">, </w:t>
      </w:r>
      <w:r w:rsidRPr="00F074CD">
        <w:rPr>
          <w:rFonts w:ascii="Avenir Book" w:hAnsi="Avenir Book"/>
          <w:i/>
          <w:iCs/>
          <w:sz w:val="21"/>
          <w:szCs w:val="21"/>
        </w:rPr>
        <w:t>5</w:t>
      </w:r>
      <w:r w:rsidRPr="00F074CD">
        <w:rPr>
          <w:rFonts w:ascii="Avenir Book" w:hAnsi="Avenir Book"/>
          <w:sz w:val="21"/>
          <w:szCs w:val="21"/>
        </w:rPr>
        <w:t xml:space="preserve">(4), 278–284. </w:t>
      </w:r>
      <w:hyperlink r:id="rId5" w:history="1">
        <w:r w:rsidRPr="00F074CD">
          <w:rPr>
            <w:rStyle w:val="Hyperlink"/>
            <w:rFonts w:ascii="Avenir Book" w:hAnsi="Avenir Book"/>
            <w:sz w:val="21"/>
            <w:szCs w:val="21"/>
          </w:rPr>
          <w:t>https://doi.org/10.1109/TSSC.1969.300220</w:t>
        </w:r>
      </w:hyperlink>
    </w:p>
    <w:p w14:paraId="7BC22807" w14:textId="4A9B858A" w:rsidR="00F074CD" w:rsidRDefault="00F074CD" w:rsidP="001274CB">
      <w:pPr>
        <w:jc w:val="both"/>
        <w:rPr>
          <w:rFonts w:ascii="Avenir Book" w:hAnsi="Avenir Book"/>
          <w:sz w:val="20"/>
          <w:szCs w:val="20"/>
          <w:lang w:val="en-CA"/>
        </w:rPr>
      </w:pPr>
    </w:p>
    <w:p w14:paraId="4B5ED573" w14:textId="2D78CAB5" w:rsidR="008B233E" w:rsidRDefault="00747CB6" w:rsidP="008B233E">
      <w:pPr>
        <w:ind w:left="720"/>
        <w:jc w:val="both"/>
        <w:rPr>
          <w:rFonts w:ascii="Avenir Book" w:hAnsi="Avenir Book"/>
          <w:sz w:val="20"/>
          <w:szCs w:val="20"/>
          <w:lang w:val="en-CA"/>
        </w:rPr>
      </w:pPr>
      <w:r>
        <w:rPr>
          <w:rFonts w:ascii="Avenir Book" w:hAnsi="Avenir Book"/>
          <w:sz w:val="20"/>
          <w:szCs w:val="20"/>
          <w:lang w:val="en-CA"/>
        </w:rPr>
        <w:t>Proposes</w:t>
      </w:r>
      <w:r w:rsidR="008B233E">
        <w:rPr>
          <w:rFonts w:ascii="Avenir Book" w:hAnsi="Avenir Book"/>
          <w:sz w:val="20"/>
          <w:szCs w:val="20"/>
          <w:lang w:val="en-CA"/>
        </w:rPr>
        <w:t xml:space="preserve"> automatic procedures for analyzing sleep EEG data, and in doing so notes that ‘background’ data appears to follow a 1/f / pink noise distribution in the power spectrum. </w:t>
      </w:r>
    </w:p>
    <w:p w14:paraId="38F663D5" w14:textId="77777777" w:rsidR="00F074CD" w:rsidRPr="00104A96" w:rsidRDefault="00F074CD" w:rsidP="001274CB">
      <w:pPr>
        <w:jc w:val="both"/>
        <w:rPr>
          <w:rFonts w:ascii="Avenir Book" w:hAnsi="Avenir Book"/>
          <w:sz w:val="20"/>
          <w:szCs w:val="20"/>
          <w:lang w:val="en-CA"/>
        </w:rPr>
      </w:pPr>
    </w:p>
    <w:p w14:paraId="406A1F7F" w14:textId="77777777" w:rsidR="001274CB" w:rsidRPr="00104A96" w:rsidRDefault="001274CB" w:rsidP="001274CB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Kingma, Y. J., Pronk, C. N. A., &amp; Sparreboom, D. (1976). Parameter estimation of power spectra using Gaussian functions. </w:t>
      </w:r>
      <w:r w:rsidRPr="00104A96">
        <w:rPr>
          <w:rFonts w:ascii="Avenir Book" w:hAnsi="Avenir Book"/>
          <w:i/>
          <w:iCs/>
          <w:sz w:val="21"/>
          <w:szCs w:val="21"/>
        </w:rPr>
        <w:t>Computers and Biomedical Research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9</w:t>
      </w:r>
      <w:r w:rsidRPr="00104A96">
        <w:rPr>
          <w:rFonts w:ascii="Avenir Book" w:hAnsi="Avenir Book"/>
          <w:sz w:val="21"/>
          <w:szCs w:val="21"/>
        </w:rPr>
        <w:t xml:space="preserve">(6), 591–599. </w:t>
      </w:r>
      <w:hyperlink r:id="rId6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https://doi.org/10.1016/0010-4809(76)90018-5</w:t>
        </w:r>
      </w:hyperlink>
    </w:p>
    <w:p w14:paraId="424713DB" w14:textId="77777777" w:rsidR="001274CB" w:rsidRPr="00104A96" w:rsidRDefault="001274CB" w:rsidP="001274CB">
      <w:pPr>
        <w:rPr>
          <w:rFonts w:ascii="Avenir Book" w:hAnsi="Avenir Book"/>
          <w:sz w:val="20"/>
          <w:szCs w:val="20"/>
        </w:rPr>
      </w:pPr>
    </w:p>
    <w:p w14:paraId="70AB1314" w14:textId="5815387C" w:rsidR="001274CB" w:rsidRPr="00104A96" w:rsidRDefault="005E44E3" w:rsidP="005E44E3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P</w:t>
      </w:r>
      <w:r w:rsidR="00416D0B" w:rsidRPr="00104A96">
        <w:rPr>
          <w:rFonts w:ascii="Avenir Book" w:hAnsi="Avenir Book"/>
          <w:sz w:val="20"/>
          <w:szCs w:val="20"/>
        </w:rPr>
        <w:t>ropose</w:t>
      </w:r>
      <w:r>
        <w:rPr>
          <w:rFonts w:ascii="Avenir Book" w:hAnsi="Avenir Book"/>
          <w:sz w:val="20"/>
          <w:szCs w:val="20"/>
        </w:rPr>
        <w:t xml:space="preserve">s a </w:t>
      </w:r>
      <w:r w:rsidR="00416D0B" w:rsidRPr="00104A96">
        <w:rPr>
          <w:rFonts w:ascii="Avenir Book" w:hAnsi="Avenir Book"/>
          <w:sz w:val="20"/>
          <w:szCs w:val="20"/>
        </w:rPr>
        <w:t xml:space="preserve">method </w:t>
      </w:r>
      <w:r>
        <w:rPr>
          <w:rFonts w:ascii="Avenir Book" w:hAnsi="Avenir Book"/>
          <w:sz w:val="20"/>
          <w:szCs w:val="20"/>
        </w:rPr>
        <w:t xml:space="preserve">of </w:t>
      </w:r>
      <w:r w:rsidR="00416D0B" w:rsidRPr="00104A96">
        <w:rPr>
          <w:rFonts w:ascii="Avenir Book" w:hAnsi="Avenir Book"/>
          <w:sz w:val="20"/>
          <w:szCs w:val="20"/>
        </w:rPr>
        <w:t xml:space="preserve">fitting Gaussians </w:t>
      </w:r>
      <w:r>
        <w:rPr>
          <w:rFonts w:ascii="Avenir Book" w:hAnsi="Avenir Book"/>
          <w:sz w:val="20"/>
          <w:szCs w:val="20"/>
        </w:rPr>
        <w:t xml:space="preserve">to power spectra to measure </w:t>
      </w:r>
      <w:r w:rsidR="00416D0B" w:rsidRPr="00104A96">
        <w:rPr>
          <w:rFonts w:ascii="Avenir Book" w:hAnsi="Avenir Book"/>
          <w:sz w:val="20"/>
          <w:szCs w:val="20"/>
        </w:rPr>
        <w:t xml:space="preserve">oscillations, </w:t>
      </w:r>
      <w:r>
        <w:rPr>
          <w:rFonts w:ascii="Avenir Book" w:hAnsi="Avenir Book"/>
          <w:sz w:val="20"/>
          <w:szCs w:val="20"/>
        </w:rPr>
        <w:t xml:space="preserve">while </w:t>
      </w:r>
      <w:r w:rsidR="00416D0B" w:rsidRPr="00104A96">
        <w:rPr>
          <w:rFonts w:ascii="Avenir Book" w:hAnsi="Avenir Book"/>
          <w:sz w:val="20"/>
          <w:szCs w:val="20"/>
        </w:rPr>
        <w:t xml:space="preserve">also fitting of an exponential function to capture the pattern of decreasing power over increasing frequencies. </w:t>
      </w:r>
    </w:p>
    <w:p w14:paraId="5D3E323F" w14:textId="361A8882" w:rsidR="00785264" w:rsidRPr="00104A96" w:rsidRDefault="00785264" w:rsidP="001F3A6C">
      <w:pPr>
        <w:jc w:val="both"/>
        <w:rPr>
          <w:rFonts w:ascii="Avenir Book" w:hAnsi="Avenir Book"/>
          <w:sz w:val="20"/>
          <w:szCs w:val="20"/>
        </w:rPr>
      </w:pPr>
    </w:p>
    <w:p w14:paraId="2DEFFAD2" w14:textId="77777777" w:rsidR="00785264" w:rsidRPr="00104A96" w:rsidRDefault="00785264" w:rsidP="00785264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Dumermuth, G., Gasser, T., Germann, P., Hecker, A., Herdan, M., &amp; Lange, B. (1977). Studies on EEG Activities in the Beta Band. </w:t>
      </w:r>
      <w:r w:rsidRPr="00104A96">
        <w:rPr>
          <w:rFonts w:ascii="Avenir Book" w:hAnsi="Avenir Book"/>
          <w:i/>
          <w:iCs/>
          <w:sz w:val="21"/>
          <w:szCs w:val="21"/>
        </w:rPr>
        <w:t>European Neurology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16</w:t>
      </w:r>
      <w:r w:rsidRPr="00104A96">
        <w:rPr>
          <w:rFonts w:ascii="Avenir Book" w:hAnsi="Avenir Book"/>
          <w:sz w:val="21"/>
          <w:szCs w:val="21"/>
        </w:rPr>
        <w:t xml:space="preserve">(1–6), 197–202. </w:t>
      </w:r>
      <w:hyperlink r:id="rId7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https://doi.org/10.1159/000114900</w:t>
        </w:r>
      </w:hyperlink>
    </w:p>
    <w:p w14:paraId="32F3B31A" w14:textId="07E9DD2D" w:rsidR="00785264" w:rsidRPr="00104A96" w:rsidRDefault="00785264" w:rsidP="001F3A6C">
      <w:pPr>
        <w:jc w:val="both"/>
        <w:rPr>
          <w:rFonts w:ascii="Avenir Book" w:hAnsi="Avenir Book"/>
          <w:sz w:val="20"/>
          <w:szCs w:val="20"/>
        </w:rPr>
      </w:pPr>
    </w:p>
    <w:p w14:paraId="3BD3C519" w14:textId="6EF6FC71" w:rsidR="00997F8E" w:rsidRPr="00104A96" w:rsidRDefault="00152748" w:rsidP="00997F8E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With the goal of studying beta activity, introduces an analysis approach that measures the spectral baseline (effectively, the aperiodic exponent), and measuring peak activity above this.</w:t>
      </w:r>
    </w:p>
    <w:p w14:paraId="143F5C3C" w14:textId="5DC233E6" w:rsidR="00997F8E" w:rsidRPr="00104A96" w:rsidRDefault="00997F8E" w:rsidP="00997F8E">
      <w:pPr>
        <w:jc w:val="both"/>
        <w:rPr>
          <w:rFonts w:ascii="Avenir Book" w:hAnsi="Avenir Book"/>
          <w:sz w:val="10"/>
          <w:szCs w:val="10"/>
        </w:rPr>
      </w:pPr>
    </w:p>
    <w:p w14:paraId="0C4FC630" w14:textId="7E33C1E7" w:rsidR="00997F8E" w:rsidRPr="00104A96" w:rsidRDefault="00997F8E" w:rsidP="00997F8E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Note – a similar / overlapping project is reported in the following report (in French):</w:t>
      </w:r>
    </w:p>
    <w:p w14:paraId="22A2C430" w14:textId="77777777" w:rsidR="00997F8E" w:rsidRPr="00104A96" w:rsidRDefault="00997F8E" w:rsidP="00997F8E">
      <w:pPr>
        <w:jc w:val="both"/>
        <w:rPr>
          <w:rFonts w:ascii="Avenir Book" w:hAnsi="Avenir Book"/>
          <w:sz w:val="10"/>
          <w:szCs w:val="10"/>
        </w:rPr>
      </w:pPr>
    </w:p>
    <w:p w14:paraId="4007F441" w14:textId="77777777" w:rsidR="00997F8E" w:rsidRPr="00104A96" w:rsidRDefault="00997F8E" w:rsidP="00997F8E">
      <w:pPr>
        <w:ind w:left="1440"/>
        <w:rPr>
          <w:rFonts w:ascii="Avenir Book" w:hAnsi="Avenir Book"/>
          <w:sz w:val="20"/>
          <w:szCs w:val="20"/>
          <w:lang w:val="fr-FR"/>
        </w:rPr>
      </w:pPr>
      <w:r w:rsidRPr="00104A96">
        <w:rPr>
          <w:rFonts w:ascii="Avenir Book" w:hAnsi="Avenir Book"/>
          <w:sz w:val="20"/>
          <w:szCs w:val="20"/>
        </w:rPr>
        <w:t xml:space="preserve">Dumermuth, G., Lange, B., &amp; Herdan, M. (1983). </w:t>
      </w:r>
      <w:r w:rsidRPr="00104A96">
        <w:rPr>
          <w:rFonts w:ascii="Avenir Book" w:hAnsi="Avenir Book"/>
          <w:sz w:val="20"/>
          <w:szCs w:val="20"/>
          <w:lang w:val="fr-FR"/>
        </w:rPr>
        <w:t xml:space="preserve">Analyse spectrale de l’activite EEG rapide (beta). </w:t>
      </w:r>
      <w:r w:rsidRPr="00104A96">
        <w:rPr>
          <w:rFonts w:ascii="Avenir Book" w:hAnsi="Avenir Book"/>
          <w:i/>
          <w:iCs/>
          <w:sz w:val="20"/>
          <w:szCs w:val="20"/>
          <w:lang w:val="fr-FR"/>
        </w:rPr>
        <w:t>Revue d’électroencéphalographie et de neurophysiologie clinique</w:t>
      </w:r>
      <w:r w:rsidRPr="00104A96">
        <w:rPr>
          <w:rFonts w:ascii="Avenir Book" w:hAnsi="Avenir Book"/>
          <w:sz w:val="20"/>
          <w:szCs w:val="20"/>
          <w:lang w:val="fr-FR"/>
        </w:rPr>
        <w:t xml:space="preserve">, </w:t>
      </w:r>
      <w:r w:rsidRPr="00104A96">
        <w:rPr>
          <w:rFonts w:ascii="Avenir Book" w:hAnsi="Avenir Book"/>
          <w:i/>
          <w:iCs/>
          <w:sz w:val="20"/>
          <w:szCs w:val="20"/>
          <w:lang w:val="fr-FR"/>
        </w:rPr>
        <w:t>13</w:t>
      </w:r>
      <w:r w:rsidRPr="00104A96">
        <w:rPr>
          <w:rFonts w:ascii="Avenir Book" w:hAnsi="Avenir Book"/>
          <w:sz w:val="20"/>
          <w:szCs w:val="20"/>
          <w:lang w:val="fr-FR"/>
        </w:rPr>
        <w:t xml:space="preserve">(2), 122–127. </w:t>
      </w:r>
      <w:hyperlink r:id="rId8" w:history="1">
        <w:r w:rsidRPr="00104A96">
          <w:rPr>
            <w:rFonts w:ascii="Avenir Book" w:hAnsi="Avenir Book"/>
            <w:color w:val="0000FF"/>
            <w:sz w:val="20"/>
            <w:szCs w:val="20"/>
            <w:u w:val="single"/>
            <w:lang w:val="fr-FR"/>
          </w:rPr>
          <w:t>https://doi.org/10.1016/S0370-4475(83)80070-7</w:t>
        </w:r>
      </w:hyperlink>
    </w:p>
    <w:p w14:paraId="68348433" w14:textId="41C09057" w:rsidR="0056691B" w:rsidRPr="00104A96" w:rsidRDefault="0056691B" w:rsidP="00785264">
      <w:pPr>
        <w:jc w:val="both"/>
        <w:rPr>
          <w:rFonts w:ascii="Avenir Book" w:hAnsi="Avenir Book"/>
          <w:sz w:val="20"/>
          <w:szCs w:val="20"/>
          <w:lang w:val="fr-FR"/>
        </w:rPr>
      </w:pPr>
    </w:p>
    <w:p w14:paraId="028532F3" w14:textId="77777777" w:rsidR="0056691B" w:rsidRPr="00104A96" w:rsidRDefault="0056691B" w:rsidP="0056691B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Matthis, P., Scheffner, D., &amp; Benninger, C. (1981). Spectral Analysis of the EEG: Comparison of Various Spectral Parameters. </w:t>
      </w:r>
      <w:r w:rsidRPr="00104A96">
        <w:rPr>
          <w:rFonts w:ascii="Avenir Book" w:hAnsi="Avenir Book"/>
          <w:i/>
          <w:iCs/>
          <w:sz w:val="21"/>
          <w:szCs w:val="21"/>
        </w:rPr>
        <w:t>Electroencephalography and Clinical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52</w:t>
      </w:r>
      <w:r w:rsidRPr="00104A96">
        <w:rPr>
          <w:rFonts w:ascii="Avenir Book" w:hAnsi="Avenir Book"/>
          <w:sz w:val="21"/>
          <w:szCs w:val="21"/>
        </w:rPr>
        <w:t>(2), 218–221. https://doi.org/10.1016/0013-4694(81)90171-1</w:t>
      </w:r>
    </w:p>
    <w:p w14:paraId="136E1E18" w14:textId="1CBE25B1" w:rsidR="0056691B" w:rsidRPr="00104A96" w:rsidRDefault="0056691B" w:rsidP="00785264">
      <w:pPr>
        <w:jc w:val="both"/>
        <w:rPr>
          <w:rFonts w:ascii="Avenir Book" w:hAnsi="Avenir Book"/>
          <w:sz w:val="20"/>
          <w:szCs w:val="20"/>
        </w:rPr>
      </w:pPr>
    </w:p>
    <w:p w14:paraId="6AC610CA" w14:textId="498C4673" w:rsidR="008C2021" w:rsidRPr="00104A96" w:rsidRDefault="008C2021" w:rsidP="008C2021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A brief overview and comparison of different spectral parameters, with an example application to clinical EEG (brain tumor), including the discussion and </w:t>
      </w:r>
      <w:r w:rsidR="00E87424">
        <w:rPr>
          <w:rFonts w:ascii="Avenir Book" w:hAnsi="Avenir Book"/>
          <w:sz w:val="20"/>
          <w:szCs w:val="20"/>
        </w:rPr>
        <w:t xml:space="preserve">measurement </w:t>
      </w:r>
      <w:r w:rsidRPr="00104A96">
        <w:rPr>
          <w:rFonts w:ascii="Avenir Book" w:hAnsi="Avenir Book"/>
          <w:sz w:val="20"/>
          <w:szCs w:val="20"/>
        </w:rPr>
        <w:t xml:space="preserve">of the aperiodic exponent. </w:t>
      </w:r>
    </w:p>
    <w:p w14:paraId="752C2D86" w14:textId="1BE838D9" w:rsidR="00416D0B" w:rsidRPr="00104A96" w:rsidRDefault="00416D0B" w:rsidP="00441850">
      <w:pPr>
        <w:jc w:val="both"/>
        <w:rPr>
          <w:rFonts w:ascii="Avenir Book" w:hAnsi="Avenir Book"/>
          <w:sz w:val="20"/>
          <w:szCs w:val="20"/>
        </w:rPr>
      </w:pPr>
    </w:p>
    <w:p w14:paraId="6E07E318" w14:textId="77777777" w:rsidR="001274CB" w:rsidRPr="00104A96" w:rsidRDefault="001274CB" w:rsidP="00785264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Feinberg, I., March, J. D., Floyd, T. C., Fein, G., &amp; Aminoff, M. J. (1984). Log amplitude is a linear function of log frequency in NREM sleep EEG of young and elderly normal subjects. </w:t>
      </w:r>
      <w:r w:rsidRPr="00104A96">
        <w:rPr>
          <w:rFonts w:ascii="Avenir Book" w:hAnsi="Avenir Book"/>
          <w:i/>
          <w:iCs/>
          <w:sz w:val="21"/>
          <w:szCs w:val="21"/>
        </w:rPr>
        <w:lastRenderedPageBreak/>
        <w:t>Electroencephalography and Clinical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58</w:t>
      </w:r>
      <w:r w:rsidRPr="00104A96">
        <w:rPr>
          <w:rFonts w:ascii="Avenir Book" w:hAnsi="Avenir Book"/>
          <w:sz w:val="21"/>
          <w:szCs w:val="21"/>
        </w:rPr>
        <w:t xml:space="preserve">(2), 158–160. </w:t>
      </w:r>
      <w:hyperlink r:id="rId9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https://doi.org/10.1016/0013-4694(84)90029-4</w:t>
        </w:r>
      </w:hyperlink>
    </w:p>
    <w:p w14:paraId="65310CD3" w14:textId="77777777" w:rsidR="001C7C8E" w:rsidRDefault="001C7C8E" w:rsidP="001C7C8E">
      <w:pPr>
        <w:jc w:val="both"/>
        <w:rPr>
          <w:rFonts w:ascii="Avenir Book" w:hAnsi="Avenir Book"/>
          <w:sz w:val="20"/>
          <w:szCs w:val="20"/>
        </w:rPr>
      </w:pPr>
    </w:p>
    <w:p w14:paraId="785C3BD3" w14:textId="73E70347" w:rsidR="001274CB" w:rsidRPr="00104A96" w:rsidRDefault="001C7C8E" w:rsidP="00785264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</w:t>
      </w:r>
      <w:r w:rsidR="00416D0B" w:rsidRPr="00104A96">
        <w:rPr>
          <w:rFonts w:ascii="Avenir Book" w:hAnsi="Avenir Book"/>
          <w:sz w:val="20"/>
          <w:szCs w:val="20"/>
        </w:rPr>
        <w:t>nalyze</w:t>
      </w:r>
      <w:r>
        <w:rPr>
          <w:rFonts w:ascii="Avenir Book" w:hAnsi="Avenir Book"/>
          <w:sz w:val="20"/>
          <w:szCs w:val="20"/>
        </w:rPr>
        <w:t xml:space="preserve">s </w:t>
      </w:r>
      <w:r w:rsidR="00416D0B" w:rsidRPr="00104A96">
        <w:rPr>
          <w:rFonts w:ascii="Avenir Book" w:hAnsi="Avenir Book"/>
          <w:sz w:val="20"/>
          <w:szCs w:val="20"/>
        </w:rPr>
        <w:t>the log(frequency) vs. log(power) relationship in sleep</w:t>
      </w:r>
      <w:r>
        <w:rPr>
          <w:rFonts w:ascii="Avenir Book" w:hAnsi="Avenir Book"/>
          <w:sz w:val="20"/>
          <w:szCs w:val="20"/>
        </w:rPr>
        <w:t xml:space="preserve"> EEG</w:t>
      </w:r>
      <w:r w:rsidR="00416D0B" w:rsidRPr="00104A96">
        <w:rPr>
          <w:rFonts w:ascii="Avenir Book" w:hAnsi="Avenir Book"/>
          <w:sz w:val="20"/>
          <w:szCs w:val="20"/>
        </w:rPr>
        <w:t xml:space="preserve"> data, noting also that there is a different across age groups (perhaps the earliest reported age-related finding). </w:t>
      </w:r>
    </w:p>
    <w:p w14:paraId="4FD968BB" w14:textId="6293AE37" w:rsidR="00785264" w:rsidRPr="00104A96" w:rsidRDefault="00785264" w:rsidP="001F3A6C">
      <w:pPr>
        <w:jc w:val="both"/>
        <w:rPr>
          <w:rFonts w:ascii="Avenir Book" w:hAnsi="Avenir Book"/>
          <w:sz w:val="20"/>
          <w:szCs w:val="20"/>
        </w:rPr>
      </w:pPr>
    </w:p>
    <w:p w14:paraId="37E43641" w14:textId="77777777" w:rsidR="00785264" w:rsidRPr="00104A96" w:rsidRDefault="00785264" w:rsidP="00785264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Dumermuth, G., &amp; Molinari, L. (1987). Spectral Analysis of the EEG. </w:t>
      </w:r>
      <w:r w:rsidRPr="00104A96">
        <w:rPr>
          <w:rFonts w:ascii="Avenir Book" w:hAnsi="Avenir Book"/>
          <w:i/>
          <w:iCs/>
          <w:sz w:val="21"/>
          <w:szCs w:val="21"/>
        </w:rPr>
        <w:t>Neuropsychobiology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17</w:t>
      </w:r>
      <w:r w:rsidRPr="00104A96">
        <w:rPr>
          <w:rFonts w:ascii="Avenir Book" w:hAnsi="Avenir Book"/>
          <w:sz w:val="21"/>
          <w:szCs w:val="21"/>
        </w:rPr>
        <w:t xml:space="preserve">, 85–99. </w:t>
      </w:r>
      <w:hyperlink r:id="rId10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https://doi.org/10.1159/000118345</w:t>
        </w:r>
      </w:hyperlink>
    </w:p>
    <w:p w14:paraId="568F5D7A" w14:textId="77777777" w:rsidR="00785264" w:rsidRPr="00104A96" w:rsidRDefault="00785264" w:rsidP="001F3A6C">
      <w:pPr>
        <w:jc w:val="both"/>
        <w:rPr>
          <w:rFonts w:ascii="Avenir Book" w:hAnsi="Avenir Book"/>
          <w:sz w:val="20"/>
          <w:szCs w:val="20"/>
        </w:rPr>
      </w:pPr>
    </w:p>
    <w:p w14:paraId="0A1569D9" w14:textId="0871C109" w:rsidR="001D5653" w:rsidRDefault="001D5653" w:rsidP="001D5653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Reports on a tutorial on spectral analysis of EEG data, including discussing spectral parameters – including a ‘pink noise’ (1/f) component, and peaks. Discusses measuring the aperiodic exponent. </w:t>
      </w:r>
    </w:p>
    <w:p w14:paraId="0F072062" w14:textId="1F72063A" w:rsidR="00F0571E" w:rsidRDefault="00F0571E" w:rsidP="001D5653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7A181AFB" w14:textId="77777777" w:rsidR="00F0571E" w:rsidRPr="00104A96" w:rsidRDefault="00F0571E" w:rsidP="00F0571E">
      <w:pPr>
        <w:pStyle w:val="Bibliography"/>
        <w:rPr>
          <w:rFonts w:ascii="Avenir Book" w:hAnsi="Avenir Book"/>
          <w:sz w:val="21"/>
          <w:szCs w:val="21"/>
        </w:rPr>
      </w:pPr>
      <w:r w:rsidRPr="00F074CD">
        <w:rPr>
          <w:rFonts w:ascii="Avenir Book" w:hAnsi="Avenir Book"/>
          <w:sz w:val="21"/>
          <w:szCs w:val="21"/>
        </w:rPr>
        <w:t xml:space="preserve">Freeman, W. J., &amp; van Dijk, B. W. (1987). </w:t>
      </w:r>
      <w:r w:rsidRPr="00104A96">
        <w:rPr>
          <w:rFonts w:ascii="Avenir Book" w:hAnsi="Avenir Book"/>
          <w:sz w:val="21"/>
          <w:szCs w:val="21"/>
        </w:rPr>
        <w:t xml:space="preserve">Spatial patterns of visual cortical fast EEG during conditioned reflex in a rhesus monkey. </w:t>
      </w:r>
      <w:r w:rsidRPr="00104A96">
        <w:rPr>
          <w:rFonts w:ascii="Avenir Book" w:hAnsi="Avenir Book"/>
          <w:i/>
          <w:iCs/>
          <w:sz w:val="21"/>
          <w:szCs w:val="21"/>
        </w:rPr>
        <w:t>Brain Research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422</w:t>
      </w:r>
      <w:r w:rsidRPr="00104A96">
        <w:rPr>
          <w:rFonts w:ascii="Avenir Book" w:hAnsi="Avenir Book"/>
          <w:sz w:val="21"/>
          <w:szCs w:val="21"/>
        </w:rPr>
        <w:t xml:space="preserve">(2), 267–276. </w:t>
      </w:r>
      <w:hyperlink r:id="rId11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https://doi.org/10.1016/0006-8993(87)90933-4</w:t>
        </w:r>
      </w:hyperlink>
    </w:p>
    <w:p w14:paraId="09D01396" w14:textId="77777777" w:rsidR="00F0571E" w:rsidRPr="00104A96" w:rsidRDefault="00F0571E" w:rsidP="00F0571E">
      <w:pPr>
        <w:rPr>
          <w:rFonts w:ascii="Avenir Book" w:hAnsi="Avenir Book"/>
          <w:sz w:val="20"/>
          <w:szCs w:val="20"/>
        </w:rPr>
      </w:pPr>
    </w:p>
    <w:p w14:paraId="7465A281" w14:textId="3D51EC36" w:rsidR="00F0571E" w:rsidRPr="00104A96" w:rsidRDefault="00F0571E" w:rsidP="00F0571E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</w:t>
      </w:r>
      <w:r w:rsidR="00FD0DB5">
        <w:rPr>
          <w:rFonts w:ascii="Avenir Book" w:hAnsi="Avenir Book"/>
          <w:sz w:val="20"/>
          <w:szCs w:val="20"/>
        </w:rPr>
        <w:t>es</w:t>
      </w:r>
      <w:r w:rsidRPr="00104A96">
        <w:rPr>
          <w:rFonts w:ascii="Avenir Book" w:hAnsi="Avenir Book"/>
          <w:sz w:val="20"/>
          <w:szCs w:val="20"/>
        </w:rPr>
        <w:t xml:space="preserve"> patterns of visual cortical activity in Rhesus monkeys, and note</w:t>
      </w:r>
      <w:r w:rsidR="00744733">
        <w:rPr>
          <w:rFonts w:ascii="Avenir Book" w:hAnsi="Avenir Book"/>
          <w:sz w:val="20"/>
          <w:szCs w:val="20"/>
        </w:rPr>
        <w:t>s</w:t>
      </w:r>
      <w:r w:rsidRPr="00104A96">
        <w:rPr>
          <w:rFonts w:ascii="Avenir Book" w:hAnsi="Avenir Book"/>
          <w:sz w:val="20"/>
          <w:szCs w:val="20"/>
        </w:rPr>
        <w:t xml:space="preserve"> that the </w:t>
      </w:r>
      <w:r w:rsidR="00744733">
        <w:rPr>
          <w:rFonts w:ascii="Avenir Book" w:hAnsi="Avenir Book"/>
          <w:sz w:val="20"/>
          <w:szCs w:val="20"/>
        </w:rPr>
        <w:t xml:space="preserve">LFP </w:t>
      </w:r>
      <w:r w:rsidRPr="00104A96">
        <w:rPr>
          <w:rFonts w:ascii="Avenir Book" w:hAnsi="Avenir Book"/>
          <w:sz w:val="20"/>
          <w:szCs w:val="20"/>
        </w:rPr>
        <w:t xml:space="preserve">power spectra resemble a 1/f pattern with peaks in the 20-40 Hz range. </w:t>
      </w:r>
    </w:p>
    <w:p w14:paraId="50019FAB" w14:textId="53715318" w:rsidR="00785264" w:rsidRPr="00104A96" w:rsidRDefault="00785264" w:rsidP="00441850">
      <w:pPr>
        <w:jc w:val="both"/>
        <w:rPr>
          <w:rFonts w:ascii="Avenir Book" w:hAnsi="Avenir Book"/>
          <w:sz w:val="20"/>
          <w:szCs w:val="20"/>
        </w:rPr>
      </w:pPr>
    </w:p>
    <w:p w14:paraId="6D1487F6" w14:textId="77777777" w:rsidR="001274CB" w:rsidRPr="00104A96" w:rsidRDefault="001274CB" w:rsidP="00785264">
      <w:pPr>
        <w:rPr>
          <w:rFonts w:ascii="Avenir Book" w:hAnsi="Avenir Book"/>
          <w:sz w:val="21"/>
          <w:szCs w:val="21"/>
        </w:rPr>
      </w:pPr>
      <w:r w:rsidRPr="00F074CD">
        <w:rPr>
          <w:rFonts w:ascii="Avenir Book" w:hAnsi="Avenir Book"/>
          <w:sz w:val="21"/>
          <w:szCs w:val="21"/>
          <w:lang w:val="es-ES"/>
        </w:rPr>
        <w:t xml:space="preserve">Pascual-Marqui, R. D., Valdes-Sosa, P. A., &amp; Alvarez-Amador, A. (1988). </w:t>
      </w:r>
      <w:r w:rsidRPr="00104A96">
        <w:rPr>
          <w:rFonts w:ascii="Avenir Book" w:hAnsi="Avenir Book"/>
          <w:sz w:val="21"/>
          <w:szCs w:val="21"/>
        </w:rPr>
        <w:t xml:space="preserve">A Parametric Model for Multichannel EEG Spectra. </w:t>
      </w:r>
      <w:r w:rsidRPr="00104A96">
        <w:rPr>
          <w:rFonts w:ascii="Avenir Book" w:hAnsi="Avenir Book"/>
          <w:i/>
          <w:iCs/>
          <w:sz w:val="21"/>
          <w:szCs w:val="21"/>
        </w:rPr>
        <w:t>International Journal of Neuroscience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40</w:t>
      </w:r>
      <w:r w:rsidRPr="00104A96">
        <w:rPr>
          <w:rFonts w:ascii="Avenir Book" w:hAnsi="Avenir Book"/>
          <w:sz w:val="21"/>
          <w:szCs w:val="21"/>
        </w:rPr>
        <w:t xml:space="preserve">(1–2), 89–99. </w:t>
      </w:r>
      <w:hyperlink r:id="rId12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https://doi.org/10.3109/00207458808985730</w:t>
        </w:r>
      </w:hyperlink>
    </w:p>
    <w:p w14:paraId="0A18CBBD" w14:textId="77777777" w:rsidR="00744733" w:rsidRDefault="00744733" w:rsidP="00744733">
      <w:pPr>
        <w:jc w:val="both"/>
        <w:rPr>
          <w:rFonts w:ascii="Avenir Book" w:hAnsi="Avenir Book"/>
          <w:sz w:val="20"/>
          <w:szCs w:val="20"/>
        </w:rPr>
      </w:pPr>
    </w:p>
    <w:p w14:paraId="38AA998D" w14:textId="69D9EE73" w:rsidR="00744733" w:rsidRDefault="00744733" w:rsidP="00744733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P</w:t>
      </w:r>
      <w:r w:rsidR="001E196A" w:rsidRPr="00104A96">
        <w:rPr>
          <w:rFonts w:ascii="Avenir Book" w:hAnsi="Avenir Book"/>
          <w:sz w:val="20"/>
          <w:szCs w:val="20"/>
        </w:rPr>
        <w:t>ropos</w:t>
      </w:r>
      <w:r>
        <w:rPr>
          <w:rFonts w:ascii="Avenir Book" w:hAnsi="Avenir Book"/>
          <w:sz w:val="20"/>
          <w:szCs w:val="20"/>
        </w:rPr>
        <w:t>es</w:t>
      </w:r>
      <w:r w:rsidR="001E196A" w:rsidRPr="00104A96">
        <w:rPr>
          <w:rFonts w:ascii="Avenir Book" w:hAnsi="Avenir Book"/>
          <w:sz w:val="20"/>
          <w:szCs w:val="20"/>
        </w:rPr>
        <w:t xml:space="preserve"> the Xi-Alpha model</w:t>
      </w:r>
      <w:r>
        <w:rPr>
          <w:rFonts w:ascii="Avenir Book" w:hAnsi="Avenir Book"/>
          <w:sz w:val="20"/>
          <w:szCs w:val="20"/>
        </w:rPr>
        <w:t xml:space="preserve"> to measure frequency domain components in which</w:t>
      </w:r>
      <w:r w:rsidRPr="00744733">
        <w:rPr>
          <w:rFonts w:ascii="Avenir Book" w:hAnsi="Avenir Book"/>
          <w:sz w:val="20"/>
          <w:szCs w:val="20"/>
        </w:rPr>
        <w:t xml:space="preserve"> </w:t>
      </w:r>
      <w:r w:rsidRPr="00104A96">
        <w:rPr>
          <w:rFonts w:ascii="Avenir Book" w:hAnsi="Avenir Book"/>
          <w:sz w:val="20"/>
          <w:szCs w:val="20"/>
        </w:rPr>
        <w:t>Xi reflects a power across all frequencies and Alpha reflects the alpha oscillation</w:t>
      </w:r>
      <w:r>
        <w:rPr>
          <w:rFonts w:ascii="Avenir Book" w:hAnsi="Avenir Book"/>
          <w:sz w:val="20"/>
          <w:szCs w:val="20"/>
        </w:rPr>
        <w:t xml:space="preserve">, both </w:t>
      </w:r>
      <w:r w:rsidR="001E196A" w:rsidRPr="00104A96">
        <w:rPr>
          <w:rFonts w:ascii="Avenir Book" w:hAnsi="Avenir Book"/>
          <w:sz w:val="20"/>
          <w:szCs w:val="20"/>
        </w:rPr>
        <w:t>fit with t-distributions</w:t>
      </w:r>
      <w:r>
        <w:rPr>
          <w:rFonts w:ascii="Avenir Book" w:hAnsi="Avenir Book"/>
          <w:sz w:val="20"/>
          <w:szCs w:val="20"/>
        </w:rPr>
        <w:t>.</w:t>
      </w:r>
    </w:p>
    <w:p w14:paraId="31C65E36" w14:textId="22190C72" w:rsidR="00086F4A" w:rsidRPr="00104A96" w:rsidRDefault="00086F4A" w:rsidP="001E196A">
      <w:pPr>
        <w:ind w:left="720"/>
        <w:jc w:val="both"/>
        <w:rPr>
          <w:rFonts w:ascii="Avenir Book" w:hAnsi="Avenir Book"/>
          <w:sz w:val="10"/>
          <w:szCs w:val="10"/>
        </w:rPr>
      </w:pPr>
    </w:p>
    <w:p w14:paraId="35FF2830" w14:textId="3AE62C80" w:rsidR="00086F4A" w:rsidRDefault="00086F4A" w:rsidP="001E196A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Note: some follow up </w:t>
      </w:r>
      <w:r w:rsidR="009E2ECC">
        <w:rPr>
          <w:rFonts w:ascii="Avenir Book" w:hAnsi="Avenir Book"/>
          <w:sz w:val="20"/>
          <w:szCs w:val="20"/>
        </w:rPr>
        <w:t xml:space="preserve">reports </w:t>
      </w:r>
      <w:r w:rsidRPr="00104A96">
        <w:rPr>
          <w:rFonts w:ascii="Avenir Book" w:hAnsi="Avenir Book"/>
          <w:sz w:val="20"/>
          <w:szCs w:val="20"/>
        </w:rPr>
        <w:t>apply this method, and discuss the Xi parameter, e.g.:</w:t>
      </w:r>
    </w:p>
    <w:p w14:paraId="4A859854" w14:textId="0231B911" w:rsidR="00483703" w:rsidRPr="009E2ECC" w:rsidRDefault="00483703" w:rsidP="001E196A">
      <w:pPr>
        <w:ind w:left="720"/>
        <w:jc w:val="both"/>
        <w:rPr>
          <w:rFonts w:ascii="Avenir Book" w:hAnsi="Avenir Book"/>
          <w:sz w:val="10"/>
          <w:szCs w:val="10"/>
        </w:rPr>
      </w:pPr>
    </w:p>
    <w:p w14:paraId="48957FE4" w14:textId="1180CAB7" w:rsidR="00483703" w:rsidRPr="00104A96" w:rsidRDefault="00483703" w:rsidP="00483703">
      <w:pPr>
        <w:ind w:left="1440"/>
        <w:rPr>
          <w:rFonts w:ascii="Avenir Book" w:hAnsi="Avenir Book"/>
          <w:sz w:val="20"/>
          <w:szCs w:val="20"/>
        </w:rPr>
      </w:pPr>
      <w:r w:rsidRPr="00483703">
        <w:rPr>
          <w:rFonts w:ascii="Avenir Book" w:hAnsi="Avenir Book"/>
          <w:sz w:val="20"/>
          <w:szCs w:val="20"/>
          <w:lang w:val="es-ES"/>
        </w:rPr>
        <w:t xml:space="preserve">Amador, A. A., Valdés Sosa, P. A., Pascual Marqui, R. D., Garcia, L. G., Lirio, R. B., &amp; Bayard, J. B. (1989). </w:t>
      </w:r>
      <w:r w:rsidRPr="00483703">
        <w:rPr>
          <w:rFonts w:ascii="Avenir Book" w:hAnsi="Avenir Book"/>
          <w:sz w:val="20"/>
          <w:szCs w:val="20"/>
        </w:rPr>
        <w:t xml:space="preserve">On the structure of EEG development. </w:t>
      </w:r>
      <w:r w:rsidRPr="00483703">
        <w:rPr>
          <w:rFonts w:ascii="Avenir Book" w:hAnsi="Avenir Book"/>
          <w:i/>
          <w:iCs/>
          <w:sz w:val="20"/>
          <w:szCs w:val="20"/>
        </w:rPr>
        <w:t>Electroencephalography and Clinical Neurophysiology</w:t>
      </w:r>
      <w:r w:rsidRPr="00483703">
        <w:rPr>
          <w:rFonts w:ascii="Avenir Book" w:hAnsi="Avenir Book"/>
          <w:sz w:val="20"/>
          <w:szCs w:val="20"/>
        </w:rPr>
        <w:t xml:space="preserve">, </w:t>
      </w:r>
      <w:r w:rsidRPr="00483703">
        <w:rPr>
          <w:rFonts w:ascii="Avenir Book" w:hAnsi="Avenir Book"/>
          <w:i/>
          <w:iCs/>
          <w:sz w:val="20"/>
          <w:szCs w:val="20"/>
        </w:rPr>
        <w:t>73</w:t>
      </w:r>
      <w:r w:rsidRPr="00483703">
        <w:rPr>
          <w:rFonts w:ascii="Avenir Book" w:hAnsi="Avenir Book"/>
          <w:sz w:val="20"/>
          <w:szCs w:val="20"/>
        </w:rPr>
        <w:t xml:space="preserve">(1), 10–19. </w:t>
      </w:r>
      <w:hyperlink r:id="rId13" w:history="1">
        <w:r w:rsidRPr="00483703">
          <w:rPr>
            <w:rFonts w:ascii="Avenir Book" w:hAnsi="Avenir Book"/>
            <w:color w:val="0000FF"/>
            <w:sz w:val="20"/>
            <w:szCs w:val="20"/>
            <w:u w:val="single"/>
          </w:rPr>
          <w:t>https://doi.org/10.1016/0013-4694(89)90015-1</w:t>
        </w:r>
      </w:hyperlink>
    </w:p>
    <w:p w14:paraId="0570167A" w14:textId="77777777" w:rsidR="001274CB" w:rsidRPr="00104A96" w:rsidRDefault="001274CB" w:rsidP="001274CB">
      <w:pPr>
        <w:jc w:val="both"/>
        <w:rPr>
          <w:rFonts w:ascii="Avenir Book" w:hAnsi="Avenir Book"/>
          <w:sz w:val="20"/>
          <w:szCs w:val="20"/>
        </w:rPr>
      </w:pPr>
    </w:p>
    <w:p w14:paraId="381AED82" w14:textId="77777777" w:rsidR="001274CB" w:rsidRPr="00104A96" w:rsidRDefault="001274CB" w:rsidP="001274CB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Nakata, M., &amp; Mukawa, K. (1989). Fourier analysis of broad spectral EEG from a fluctuation point of view. </w:t>
      </w:r>
      <w:r w:rsidRPr="00104A96">
        <w:rPr>
          <w:rFonts w:ascii="Avenir Book" w:hAnsi="Avenir Book"/>
          <w:i/>
          <w:iCs/>
          <w:sz w:val="21"/>
          <w:szCs w:val="21"/>
        </w:rPr>
        <w:t>The Pavlovian Journal of Biological 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24</w:t>
      </w:r>
      <w:r w:rsidRPr="00104A96">
        <w:rPr>
          <w:rFonts w:ascii="Avenir Book" w:hAnsi="Avenir Book"/>
          <w:sz w:val="21"/>
          <w:szCs w:val="21"/>
        </w:rPr>
        <w:t xml:space="preserve">(3), 90–97. </w:t>
      </w:r>
      <w:hyperlink r:id="rId14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https://doi.org/10.1007/BF02701923</w:t>
        </w:r>
      </w:hyperlink>
    </w:p>
    <w:p w14:paraId="7C166DFD" w14:textId="77777777" w:rsidR="001274CB" w:rsidRPr="00104A96" w:rsidRDefault="001274CB" w:rsidP="001274CB">
      <w:pPr>
        <w:rPr>
          <w:rFonts w:ascii="Avenir Book" w:hAnsi="Avenir Book"/>
          <w:sz w:val="20"/>
          <w:szCs w:val="20"/>
        </w:rPr>
      </w:pPr>
    </w:p>
    <w:p w14:paraId="217B731D" w14:textId="03F258E4" w:rsidR="009E2ECC" w:rsidRDefault="009E2ECC" w:rsidP="009E2ECC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Fit</w:t>
      </w:r>
      <w:r w:rsidR="003605FC" w:rsidRPr="00104A96">
        <w:rPr>
          <w:rFonts w:ascii="Avenir Book" w:hAnsi="Avenir Book"/>
          <w:sz w:val="20"/>
          <w:szCs w:val="20"/>
        </w:rPr>
        <w:t xml:space="preserve"> 1/f</w:t>
      </w:r>
      <w:r>
        <w:rPr>
          <w:rFonts w:ascii="Avenir Book" w:hAnsi="Avenir Book"/>
          <w:sz w:val="20"/>
          <w:szCs w:val="20"/>
        </w:rPr>
        <w:t xml:space="preserve"> &amp; Lorentzian functions to LFP power spectra, across broad frequency ranges (up to </w:t>
      </w:r>
      <w:r w:rsidRPr="00104A96">
        <w:rPr>
          <w:rFonts w:ascii="Avenir Book" w:hAnsi="Avenir Book"/>
          <w:sz w:val="20"/>
          <w:szCs w:val="20"/>
        </w:rPr>
        <w:t>~3 kHz</w:t>
      </w:r>
      <w:r>
        <w:rPr>
          <w:rFonts w:ascii="Avenir Book" w:hAnsi="Avenir Book"/>
          <w:sz w:val="20"/>
          <w:szCs w:val="20"/>
        </w:rPr>
        <w:t>). R</w:t>
      </w:r>
      <w:r w:rsidR="003605FC" w:rsidRPr="00104A96">
        <w:rPr>
          <w:rFonts w:ascii="Avenir Book" w:hAnsi="Avenir Book"/>
          <w:sz w:val="20"/>
          <w:szCs w:val="20"/>
        </w:rPr>
        <w:t xml:space="preserve">eport different patterns of aperiodic activity </w:t>
      </w:r>
      <w:r>
        <w:rPr>
          <w:rFonts w:ascii="Avenir Book" w:hAnsi="Avenir Book"/>
          <w:sz w:val="20"/>
          <w:szCs w:val="20"/>
        </w:rPr>
        <w:t xml:space="preserve">between </w:t>
      </w:r>
      <w:r w:rsidRPr="00104A96">
        <w:rPr>
          <w:rFonts w:ascii="Avenir Book" w:hAnsi="Avenir Book"/>
          <w:sz w:val="20"/>
          <w:szCs w:val="20"/>
        </w:rPr>
        <w:t>cortical and sub-cortical region</w:t>
      </w:r>
      <w:r>
        <w:rPr>
          <w:rFonts w:ascii="Avenir Book" w:hAnsi="Avenir Book"/>
          <w:sz w:val="20"/>
          <w:szCs w:val="20"/>
        </w:rPr>
        <w:t>s.</w:t>
      </w:r>
    </w:p>
    <w:p w14:paraId="581C1B68" w14:textId="77777777" w:rsidR="001274CB" w:rsidRPr="00104A96" w:rsidRDefault="001274CB" w:rsidP="001274CB">
      <w:pPr>
        <w:rPr>
          <w:rFonts w:ascii="Avenir Book" w:hAnsi="Avenir Book"/>
          <w:sz w:val="20"/>
          <w:szCs w:val="20"/>
        </w:rPr>
      </w:pPr>
    </w:p>
    <w:p w14:paraId="4954399A" w14:textId="77777777" w:rsidR="001274CB" w:rsidRPr="00104A96" w:rsidRDefault="001274CB" w:rsidP="001274CB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Pritchard, W. S. (1992). The Brain in Fractal Time: 1/F-Like Power Spectrum Scaling of the Human Electroencephalogram. </w:t>
      </w:r>
      <w:r w:rsidRPr="00104A96">
        <w:rPr>
          <w:rFonts w:ascii="Avenir Book" w:hAnsi="Avenir Book"/>
          <w:i/>
          <w:iCs/>
          <w:sz w:val="21"/>
          <w:szCs w:val="21"/>
        </w:rPr>
        <w:t>International Journal of Neuroscience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66</w:t>
      </w:r>
      <w:r w:rsidRPr="00104A96">
        <w:rPr>
          <w:rFonts w:ascii="Avenir Book" w:hAnsi="Avenir Book"/>
          <w:sz w:val="21"/>
          <w:szCs w:val="21"/>
        </w:rPr>
        <w:t>(1–2), 119–129. https://doi.org/10.3109/00207459208999796</w:t>
      </w:r>
    </w:p>
    <w:p w14:paraId="3F329419" w14:textId="77777777" w:rsidR="001274CB" w:rsidRPr="00104A96" w:rsidRDefault="001274CB" w:rsidP="001274CB">
      <w:pPr>
        <w:rPr>
          <w:rFonts w:ascii="Avenir Book" w:hAnsi="Avenir Book"/>
          <w:sz w:val="20"/>
          <w:szCs w:val="20"/>
        </w:rPr>
      </w:pPr>
    </w:p>
    <w:p w14:paraId="6D002575" w14:textId="2D673A5D" w:rsidR="001274CB" w:rsidRPr="00104A96" w:rsidRDefault="00DF09DE" w:rsidP="001274CB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</w:t>
      </w:r>
      <w:r w:rsidR="001274CB" w:rsidRPr="00104A96">
        <w:rPr>
          <w:rFonts w:ascii="Avenir Book" w:hAnsi="Avenir Book"/>
          <w:sz w:val="20"/>
          <w:szCs w:val="20"/>
        </w:rPr>
        <w:t>xamines 1/f scaling of EEG power spectra, reporting it in eyes-open and eyes-closed conditions, as well as differences across channels.</w:t>
      </w:r>
      <w:r>
        <w:rPr>
          <w:rFonts w:ascii="Avenir Book" w:hAnsi="Avenir Book"/>
          <w:sz w:val="20"/>
          <w:szCs w:val="20"/>
        </w:rPr>
        <w:t xml:space="preserve"> Discusses fractals &amp; chaos. </w:t>
      </w:r>
    </w:p>
    <w:p w14:paraId="7B80BA0C" w14:textId="146E6708" w:rsidR="00CE2621" w:rsidRPr="00104A96" w:rsidRDefault="00CE2621" w:rsidP="00814D39">
      <w:pPr>
        <w:ind w:left="720"/>
        <w:rPr>
          <w:rFonts w:ascii="Avenir Book" w:hAnsi="Avenir Book"/>
          <w:sz w:val="21"/>
          <w:szCs w:val="21"/>
        </w:rPr>
      </w:pPr>
    </w:p>
    <w:p w14:paraId="6A735D5E" w14:textId="6D5743A4" w:rsidR="00CE2621" w:rsidRPr="00104A96" w:rsidRDefault="00CE2621" w:rsidP="00814D39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Nakata, M., Mukawa, J., &amp; Fromm, G. H. (1993). Evaluation of human consciousness level by means of “automated fluctuation analysis” of high frequency electroencephalogram fitted by double </w:t>
      </w:r>
      <w:r w:rsidRPr="00104A96">
        <w:rPr>
          <w:rFonts w:ascii="Avenir Book" w:hAnsi="Avenir Book"/>
          <w:sz w:val="21"/>
          <w:szCs w:val="21"/>
        </w:rPr>
        <w:lastRenderedPageBreak/>
        <w:t xml:space="preserve">Lorentzians. </w:t>
      </w:r>
      <w:r w:rsidRPr="00104A96">
        <w:rPr>
          <w:rFonts w:ascii="Avenir Book" w:hAnsi="Avenir Book"/>
          <w:i/>
          <w:iCs/>
          <w:sz w:val="21"/>
          <w:szCs w:val="21"/>
        </w:rPr>
        <w:t>Integrative Physiological and Behavioral 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28</w:t>
      </w:r>
      <w:r w:rsidRPr="00104A96">
        <w:rPr>
          <w:rFonts w:ascii="Avenir Book" w:hAnsi="Avenir Book"/>
          <w:sz w:val="21"/>
          <w:szCs w:val="21"/>
        </w:rPr>
        <w:t xml:space="preserve">(4), 343–352. </w:t>
      </w:r>
      <w:hyperlink r:id="rId15" w:history="1">
        <w:r w:rsidRPr="00104A96">
          <w:rPr>
            <w:rFonts w:ascii="Avenir Book" w:hAnsi="Avenir Book"/>
            <w:color w:val="0000FF"/>
            <w:sz w:val="21"/>
            <w:szCs w:val="21"/>
            <w:u w:val="single"/>
          </w:rPr>
          <w:t>https://doi.org/10.1007/BF02690931</w:t>
        </w:r>
      </w:hyperlink>
    </w:p>
    <w:p w14:paraId="49D2AF1F" w14:textId="3DEDBBE1" w:rsidR="001274CB" w:rsidRPr="00104A96" w:rsidRDefault="001274CB" w:rsidP="001274CB">
      <w:pPr>
        <w:jc w:val="both"/>
        <w:rPr>
          <w:rFonts w:ascii="Avenir Book" w:hAnsi="Avenir Book"/>
          <w:sz w:val="20"/>
          <w:szCs w:val="20"/>
        </w:rPr>
      </w:pPr>
    </w:p>
    <w:p w14:paraId="06269DE4" w14:textId="0ABA62DA" w:rsidR="0059002A" w:rsidRPr="00104A96" w:rsidRDefault="0059002A" w:rsidP="0059002A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Analyze EEG recordings across a broad frequency range, fitting Lorentzians (1/k with a knee) and note differences in model form and fit parameters between wake and sleep. </w:t>
      </w:r>
    </w:p>
    <w:p w14:paraId="7FD8D43D" w14:textId="3427860D" w:rsidR="00814D39" w:rsidRPr="00104A96" w:rsidRDefault="00814D39" w:rsidP="001274CB">
      <w:pPr>
        <w:jc w:val="both"/>
        <w:rPr>
          <w:rFonts w:ascii="Avenir Book" w:hAnsi="Avenir Book"/>
          <w:sz w:val="20"/>
          <w:szCs w:val="20"/>
        </w:rPr>
      </w:pPr>
    </w:p>
    <w:p w14:paraId="329509C9" w14:textId="3C110584" w:rsidR="001274CB" w:rsidRPr="00104A96" w:rsidRDefault="001274CB" w:rsidP="001274CB">
      <w:pPr>
        <w:pStyle w:val="Bibliography"/>
        <w:rPr>
          <w:rStyle w:val="Hyperlink"/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  <w:lang w:val="es-ES"/>
        </w:rPr>
        <w:t xml:space="preserve">Inouye, T., Matsumoto, Y., Shinosaki, K., Iyama, A., &amp; Toi, S. (1994). </w:t>
      </w:r>
      <w:r w:rsidRPr="00104A96">
        <w:rPr>
          <w:rFonts w:ascii="Avenir Book" w:hAnsi="Avenir Book"/>
          <w:sz w:val="21"/>
          <w:szCs w:val="21"/>
        </w:rPr>
        <w:t xml:space="preserve">Increases in the power spectral slope of background electroencephalogram just prior to asymmetric spike and wave complexes in epileptic patients. </w:t>
      </w:r>
      <w:r w:rsidRPr="00104A96">
        <w:rPr>
          <w:rFonts w:ascii="Avenir Book" w:hAnsi="Avenir Book"/>
          <w:i/>
          <w:iCs/>
          <w:sz w:val="21"/>
          <w:szCs w:val="21"/>
        </w:rPr>
        <w:t>Neuroscience Letters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173</w:t>
      </w:r>
      <w:r w:rsidRPr="00104A96">
        <w:rPr>
          <w:rFonts w:ascii="Avenir Book" w:hAnsi="Avenir Book"/>
          <w:sz w:val="21"/>
          <w:szCs w:val="21"/>
        </w:rPr>
        <w:t xml:space="preserve">, 197–200. </w:t>
      </w:r>
      <w:hyperlink r:id="rId16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https://doi.org/10.1016/0304-3940(94)90182-1</w:t>
        </w:r>
      </w:hyperlink>
    </w:p>
    <w:p w14:paraId="740D7470" w14:textId="77777777" w:rsidR="009A3652" w:rsidRPr="00104A96" w:rsidRDefault="009A3652" w:rsidP="009A3652">
      <w:pPr>
        <w:rPr>
          <w:rFonts w:ascii="Avenir Book" w:hAnsi="Avenir Book"/>
          <w:sz w:val="20"/>
          <w:szCs w:val="20"/>
        </w:rPr>
      </w:pPr>
    </w:p>
    <w:p w14:paraId="4338E493" w14:textId="2A07E380" w:rsidR="009A3652" w:rsidRDefault="004C1F4B" w:rsidP="004C1F4B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An early </w:t>
      </w:r>
      <w:r w:rsidR="003061D1" w:rsidRPr="00104A96">
        <w:rPr>
          <w:rFonts w:ascii="Avenir Book" w:hAnsi="Avenir Book"/>
          <w:sz w:val="20"/>
          <w:szCs w:val="20"/>
        </w:rPr>
        <w:t>analys</w:t>
      </w:r>
      <w:r>
        <w:rPr>
          <w:rFonts w:ascii="Avenir Book" w:hAnsi="Avenir Book"/>
          <w:sz w:val="20"/>
          <w:szCs w:val="20"/>
        </w:rPr>
        <w:t xml:space="preserve">is </w:t>
      </w:r>
      <w:r w:rsidR="003061D1" w:rsidRPr="00104A96">
        <w:rPr>
          <w:rFonts w:ascii="Avenir Book" w:hAnsi="Avenir Book"/>
          <w:sz w:val="20"/>
          <w:szCs w:val="20"/>
        </w:rPr>
        <w:t xml:space="preserve">of aperiodic neural activity in a clinical context, </w:t>
      </w:r>
      <w:r>
        <w:rPr>
          <w:rFonts w:ascii="Avenir Book" w:hAnsi="Avenir Book"/>
          <w:sz w:val="20"/>
          <w:szCs w:val="20"/>
        </w:rPr>
        <w:t>this report measures</w:t>
      </w:r>
      <w:r w:rsidR="003061D1" w:rsidRPr="00104A96">
        <w:rPr>
          <w:rFonts w:ascii="Avenir Book" w:hAnsi="Avenir Book"/>
          <w:sz w:val="20"/>
          <w:szCs w:val="20"/>
        </w:rPr>
        <w:t xml:space="preserve"> aperiodic activity </w:t>
      </w:r>
      <w:r>
        <w:rPr>
          <w:rFonts w:ascii="Avenir Book" w:hAnsi="Avenir Book"/>
          <w:sz w:val="20"/>
          <w:szCs w:val="20"/>
        </w:rPr>
        <w:t xml:space="preserve">in epileptic patients and shows it </w:t>
      </w:r>
      <w:r w:rsidR="003061D1" w:rsidRPr="00104A96">
        <w:rPr>
          <w:rFonts w:ascii="Avenir Book" w:hAnsi="Avenir Book"/>
          <w:sz w:val="20"/>
          <w:szCs w:val="20"/>
        </w:rPr>
        <w:t>systematically relate</w:t>
      </w:r>
      <w:r>
        <w:rPr>
          <w:rFonts w:ascii="Avenir Book" w:hAnsi="Avenir Book"/>
          <w:sz w:val="20"/>
          <w:szCs w:val="20"/>
        </w:rPr>
        <w:t>s</w:t>
      </w:r>
      <w:r w:rsidR="003061D1" w:rsidRPr="00104A96">
        <w:rPr>
          <w:rFonts w:ascii="Avenir Book" w:hAnsi="Avenir Book"/>
          <w:sz w:val="20"/>
          <w:szCs w:val="20"/>
        </w:rPr>
        <w:t xml:space="preserve"> to epileptiform activity. </w:t>
      </w:r>
    </w:p>
    <w:p w14:paraId="36D97223" w14:textId="251AC4AF" w:rsidR="008F4503" w:rsidRDefault="008F4503" w:rsidP="003061D1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4F6F2B67" w14:textId="77777777" w:rsidR="008F4503" w:rsidRPr="00104A96" w:rsidRDefault="008F4503" w:rsidP="008F4503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Barrie, J. M., Freeman, W. J., &amp; Lenhart, M. D. (1996). Spatiotemporal analysis of prepyriform, visual, auditory, and somesthetic surface EEGs in trained rabbits. </w:t>
      </w:r>
      <w:r w:rsidRPr="00104A96">
        <w:rPr>
          <w:rFonts w:ascii="Avenir Book" w:hAnsi="Avenir Book"/>
          <w:i/>
          <w:iCs/>
          <w:sz w:val="21"/>
          <w:szCs w:val="21"/>
        </w:rPr>
        <w:t>Journal of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76</w:t>
      </w:r>
      <w:r w:rsidRPr="00104A96">
        <w:rPr>
          <w:rFonts w:ascii="Avenir Book" w:hAnsi="Avenir Book"/>
          <w:sz w:val="21"/>
          <w:szCs w:val="21"/>
        </w:rPr>
        <w:t xml:space="preserve">(1), 520–539. </w:t>
      </w:r>
      <w:hyperlink r:id="rId17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https://doi.org/10.1152/jn.1996.76.1.520</w:t>
        </w:r>
      </w:hyperlink>
    </w:p>
    <w:p w14:paraId="76E0F9F0" w14:textId="77777777" w:rsidR="008F4503" w:rsidRPr="00104A96" w:rsidRDefault="008F4503" w:rsidP="008F4503">
      <w:pPr>
        <w:rPr>
          <w:rFonts w:ascii="Avenir Book" w:hAnsi="Avenir Book"/>
          <w:sz w:val="20"/>
          <w:szCs w:val="20"/>
        </w:rPr>
      </w:pPr>
    </w:p>
    <w:p w14:paraId="459710E0" w14:textId="7B334149" w:rsidR="008F4503" w:rsidRPr="00104A96" w:rsidRDefault="008F4503" w:rsidP="008F4503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Examine</w:t>
      </w:r>
      <w:r w:rsidR="00935A09">
        <w:rPr>
          <w:rFonts w:ascii="Avenir Book" w:hAnsi="Avenir Book"/>
          <w:sz w:val="20"/>
          <w:szCs w:val="20"/>
        </w:rPr>
        <w:t>s recordings from cortical</w:t>
      </w:r>
      <w:r w:rsidRPr="00104A96">
        <w:rPr>
          <w:rFonts w:ascii="Avenir Book" w:hAnsi="Avenir Book"/>
          <w:sz w:val="20"/>
          <w:szCs w:val="20"/>
        </w:rPr>
        <w:t xml:space="preserve"> ECoG grids </w:t>
      </w:r>
      <w:r w:rsidR="00935A09">
        <w:rPr>
          <w:rFonts w:ascii="Avenir Book" w:hAnsi="Avenir Book"/>
          <w:sz w:val="20"/>
          <w:szCs w:val="20"/>
        </w:rPr>
        <w:t>in rabbits</w:t>
      </w:r>
      <w:r w:rsidRPr="00104A96">
        <w:rPr>
          <w:rFonts w:ascii="Avenir Book" w:hAnsi="Avenir Book"/>
          <w:sz w:val="20"/>
          <w:szCs w:val="20"/>
        </w:rPr>
        <w:t>, fit</w:t>
      </w:r>
      <w:r w:rsidR="00935A09">
        <w:rPr>
          <w:rFonts w:ascii="Avenir Book" w:hAnsi="Avenir Book"/>
          <w:sz w:val="20"/>
          <w:szCs w:val="20"/>
        </w:rPr>
        <w:t xml:space="preserve">ting </w:t>
      </w:r>
      <w:r w:rsidRPr="00104A96">
        <w:rPr>
          <w:rFonts w:ascii="Avenir Book" w:hAnsi="Avenir Book"/>
          <w:sz w:val="20"/>
          <w:szCs w:val="20"/>
        </w:rPr>
        <w:t>1/f parameters</w:t>
      </w:r>
      <w:r w:rsidR="00935A09">
        <w:rPr>
          <w:rFonts w:ascii="Avenir Book" w:hAnsi="Avenir Book"/>
          <w:sz w:val="20"/>
          <w:szCs w:val="20"/>
        </w:rPr>
        <w:t xml:space="preserve"> to power spectra</w:t>
      </w:r>
      <w:r w:rsidRPr="00104A96">
        <w:rPr>
          <w:rFonts w:ascii="Avenir Book" w:hAnsi="Avenir Book"/>
          <w:sz w:val="20"/>
          <w:szCs w:val="20"/>
        </w:rPr>
        <w:t xml:space="preserve"> and compar</w:t>
      </w:r>
      <w:r w:rsidR="00935A09">
        <w:rPr>
          <w:rFonts w:ascii="Avenir Book" w:hAnsi="Avenir Book"/>
          <w:sz w:val="20"/>
          <w:szCs w:val="20"/>
        </w:rPr>
        <w:t>ing</w:t>
      </w:r>
      <w:r w:rsidRPr="00104A96">
        <w:rPr>
          <w:rFonts w:ascii="Avenir Book" w:hAnsi="Avenir Book"/>
          <w:sz w:val="20"/>
          <w:szCs w:val="20"/>
        </w:rPr>
        <w:t xml:space="preserve"> pre / post stimulus. Report a stimulus-related change in aperiodic parameters.</w:t>
      </w:r>
    </w:p>
    <w:p w14:paraId="4E1B0B6C" w14:textId="760F6743" w:rsidR="001274CB" w:rsidRPr="00104A96" w:rsidRDefault="001274CB" w:rsidP="001274CB">
      <w:pPr>
        <w:jc w:val="both"/>
        <w:rPr>
          <w:rFonts w:ascii="Avenir Book" w:hAnsi="Avenir Book"/>
          <w:sz w:val="20"/>
          <w:szCs w:val="20"/>
          <w:lang w:val="en-CA"/>
        </w:rPr>
      </w:pPr>
    </w:p>
    <w:p w14:paraId="7E921F99" w14:textId="77777777" w:rsidR="001274CB" w:rsidRPr="00104A96" w:rsidRDefault="001274CB" w:rsidP="001274CB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  <w:lang w:val="en-CA"/>
        </w:rPr>
        <w:t xml:space="preserve">Novikov, E., Novikov, A., Shannahoff-Khalsa, D., Schwartz, B., &amp; Wright, J. (1997). </w:t>
      </w:r>
      <w:r w:rsidRPr="00104A96">
        <w:rPr>
          <w:rFonts w:ascii="Avenir Book" w:hAnsi="Avenir Book"/>
          <w:sz w:val="21"/>
          <w:szCs w:val="21"/>
        </w:rPr>
        <w:t xml:space="preserve">Scale-similar activity in the brain. </w:t>
      </w:r>
      <w:r w:rsidRPr="00104A96">
        <w:rPr>
          <w:rFonts w:ascii="Avenir Book" w:hAnsi="Avenir Book"/>
          <w:i/>
          <w:iCs/>
          <w:sz w:val="21"/>
          <w:szCs w:val="21"/>
        </w:rPr>
        <w:t>Physical Review 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56</w:t>
      </w:r>
      <w:r w:rsidRPr="00104A96">
        <w:rPr>
          <w:rFonts w:ascii="Avenir Book" w:hAnsi="Avenir Book"/>
          <w:sz w:val="21"/>
          <w:szCs w:val="21"/>
        </w:rPr>
        <w:t>(3), R2387–R2389. https://doi.org/10.1103/PhysRevE.56.R2387</w:t>
      </w:r>
    </w:p>
    <w:p w14:paraId="46D329F7" w14:textId="77777777" w:rsidR="001274CB" w:rsidRPr="00104A96" w:rsidRDefault="001274CB" w:rsidP="001274CB">
      <w:pPr>
        <w:jc w:val="both"/>
        <w:rPr>
          <w:rFonts w:ascii="Avenir Book" w:hAnsi="Avenir Book"/>
          <w:sz w:val="20"/>
          <w:szCs w:val="20"/>
        </w:rPr>
      </w:pPr>
    </w:p>
    <w:p w14:paraId="568730F1" w14:textId="488EEF59" w:rsidR="00F161E4" w:rsidRDefault="00F161E4" w:rsidP="00F161E4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Fits </w:t>
      </w:r>
      <w:r w:rsidR="00134AC7">
        <w:rPr>
          <w:rFonts w:ascii="Avenir Book" w:hAnsi="Avenir Book"/>
          <w:sz w:val="20"/>
          <w:szCs w:val="20"/>
        </w:rPr>
        <w:t xml:space="preserve">the </w:t>
      </w:r>
      <w:r w:rsidRPr="00104A96">
        <w:rPr>
          <w:rFonts w:ascii="Avenir Book" w:hAnsi="Avenir Book"/>
          <w:sz w:val="20"/>
          <w:szCs w:val="20"/>
        </w:rPr>
        <w:t xml:space="preserve">aperiodic exponent </w:t>
      </w:r>
      <w:r w:rsidR="00134AC7">
        <w:rPr>
          <w:rFonts w:ascii="Avenir Book" w:hAnsi="Avenir Book"/>
          <w:sz w:val="20"/>
          <w:szCs w:val="20"/>
        </w:rPr>
        <w:t xml:space="preserve">in </w:t>
      </w:r>
      <w:r w:rsidRPr="00104A96">
        <w:rPr>
          <w:rFonts w:ascii="Avenir Book" w:hAnsi="Avenir Book"/>
          <w:sz w:val="20"/>
          <w:szCs w:val="20"/>
        </w:rPr>
        <w:t xml:space="preserve">power spectra from 2 MEG subjects. Motivates and discusses the approach and findings in relation to scale-similar activity. </w:t>
      </w:r>
    </w:p>
    <w:p w14:paraId="537909F5" w14:textId="657FDC5C" w:rsidR="008F4503" w:rsidRDefault="008F4503" w:rsidP="00F161E4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2629E7F5" w14:textId="77777777" w:rsidR="008F4503" w:rsidRPr="00104A96" w:rsidRDefault="008F4503" w:rsidP="008F4503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Chang, H.-J., Freeman, W. J., &amp; Burke, B. C. (1998). Optimization of olfactory model in software to give 1/f power spectra reveals numerical instabilities in solutions governed by aperiodic (chaotic) attractors. </w:t>
      </w:r>
      <w:r w:rsidRPr="00104A96">
        <w:rPr>
          <w:rFonts w:ascii="Avenir Book" w:hAnsi="Avenir Book"/>
          <w:i/>
          <w:iCs/>
          <w:sz w:val="21"/>
          <w:szCs w:val="21"/>
        </w:rPr>
        <w:t>Neural Networks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11</w:t>
      </w:r>
      <w:r w:rsidRPr="00104A96">
        <w:rPr>
          <w:rFonts w:ascii="Avenir Book" w:hAnsi="Avenir Book"/>
          <w:sz w:val="21"/>
          <w:szCs w:val="21"/>
        </w:rPr>
        <w:t xml:space="preserve">(3), 449–466. </w:t>
      </w:r>
      <w:hyperlink r:id="rId18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https://doi.org/10.1016/S0893-6080(97)00116-0</w:t>
        </w:r>
      </w:hyperlink>
    </w:p>
    <w:p w14:paraId="30B46A76" w14:textId="77777777" w:rsidR="008F4503" w:rsidRPr="00104A96" w:rsidRDefault="008F4503" w:rsidP="008F4503">
      <w:pPr>
        <w:rPr>
          <w:rFonts w:ascii="Avenir Book" w:hAnsi="Avenir Book"/>
        </w:rPr>
      </w:pPr>
    </w:p>
    <w:p w14:paraId="1464FD26" w14:textId="12FED2CA" w:rsidR="008F4503" w:rsidRDefault="008F4503" w:rsidP="008F4503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Describes a model of the olfactory system, which is optimized to match the 1/f property of empirical recordings. </w:t>
      </w:r>
      <w:r w:rsidR="00072AC8">
        <w:rPr>
          <w:rFonts w:ascii="Avenir Book" w:hAnsi="Avenir Book"/>
          <w:sz w:val="20"/>
          <w:szCs w:val="20"/>
        </w:rPr>
        <w:t xml:space="preserve">Report that </w:t>
      </w:r>
      <w:r>
        <w:rPr>
          <w:rFonts w:ascii="Avenir Book" w:hAnsi="Avenir Book"/>
          <w:sz w:val="20"/>
          <w:szCs w:val="20"/>
        </w:rPr>
        <w:t xml:space="preserve">the model settles into a strange attractor. </w:t>
      </w:r>
    </w:p>
    <w:p w14:paraId="4566C477" w14:textId="128BF116" w:rsidR="008F4503" w:rsidRDefault="008F4503" w:rsidP="008F4503">
      <w:pPr>
        <w:ind w:left="720"/>
        <w:rPr>
          <w:rFonts w:ascii="Avenir Book" w:hAnsi="Avenir Book"/>
          <w:sz w:val="20"/>
          <w:szCs w:val="20"/>
        </w:rPr>
      </w:pPr>
    </w:p>
    <w:p w14:paraId="7E2B798F" w14:textId="77777777" w:rsidR="008F4503" w:rsidRPr="00104A96" w:rsidRDefault="008F4503" w:rsidP="008F4503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Chen, Z., Tretyakov, A., Takayasu, H., &amp; Nakasato, N. (1998). Spectral Analysis of Multichannel Meg Data. </w:t>
      </w:r>
      <w:r w:rsidRPr="00104A96">
        <w:rPr>
          <w:rFonts w:ascii="Avenir Book" w:hAnsi="Avenir Book"/>
          <w:i/>
          <w:iCs/>
          <w:sz w:val="21"/>
          <w:szCs w:val="21"/>
        </w:rPr>
        <w:t>Fractals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06</w:t>
      </w:r>
      <w:r w:rsidRPr="00104A96">
        <w:rPr>
          <w:rFonts w:ascii="Avenir Book" w:hAnsi="Avenir Book"/>
          <w:sz w:val="21"/>
          <w:szCs w:val="21"/>
        </w:rPr>
        <w:t xml:space="preserve">(04), 395–400. </w:t>
      </w:r>
      <w:hyperlink r:id="rId19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https://doi.org/10.1142/S0218348X98000432</w:t>
        </w:r>
      </w:hyperlink>
    </w:p>
    <w:p w14:paraId="64E350DE" w14:textId="77777777" w:rsidR="008F4503" w:rsidRPr="00104A96" w:rsidRDefault="008F4503" w:rsidP="008F4503">
      <w:pPr>
        <w:jc w:val="both"/>
        <w:rPr>
          <w:rFonts w:ascii="Avenir Book" w:hAnsi="Avenir Book"/>
          <w:sz w:val="20"/>
          <w:szCs w:val="20"/>
        </w:rPr>
      </w:pPr>
    </w:p>
    <w:p w14:paraId="7FA24077" w14:textId="50543894" w:rsidR="008F4503" w:rsidRPr="00104A96" w:rsidRDefault="008F4503" w:rsidP="008F4503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Fits aperiodic exponent to power spectra from </w:t>
      </w:r>
      <w:r w:rsidR="00707546">
        <w:rPr>
          <w:rFonts w:ascii="Avenir Book" w:hAnsi="Avenir Book"/>
          <w:sz w:val="20"/>
          <w:szCs w:val="20"/>
        </w:rPr>
        <w:t>one</w:t>
      </w:r>
      <w:r w:rsidRPr="00104A96">
        <w:rPr>
          <w:rFonts w:ascii="Avenir Book" w:hAnsi="Avenir Book"/>
          <w:sz w:val="20"/>
          <w:szCs w:val="20"/>
        </w:rPr>
        <w:t xml:space="preserve"> MEG subject. Motivates the analysis in relation to fractal properties. Notes that alpha activity appears to be independent of 1/f activity. </w:t>
      </w:r>
    </w:p>
    <w:p w14:paraId="0E90240C" w14:textId="77777777" w:rsidR="008F4503" w:rsidRPr="00104A96" w:rsidRDefault="008F4503" w:rsidP="008F4503">
      <w:pPr>
        <w:pStyle w:val="Bibliography"/>
        <w:rPr>
          <w:rFonts w:ascii="Avenir Book" w:hAnsi="Avenir Book"/>
          <w:sz w:val="21"/>
          <w:szCs w:val="21"/>
        </w:rPr>
      </w:pPr>
    </w:p>
    <w:p w14:paraId="4AC39BED" w14:textId="77777777" w:rsidR="008F4503" w:rsidRPr="00104A96" w:rsidRDefault="008F4503" w:rsidP="008F4503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  <w:lang w:val="es-ES"/>
        </w:rPr>
        <w:t xml:space="preserve">Pereda, E., Gamundi, A., Rial, R., &amp; González, J. (1998). </w:t>
      </w:r>
      <w:r w:rsidRPr="00104A96">
        <w:rPr>
          <w:rFonts w:ascii="Avenir Book" w:hAnsi="Avenir Book"/>
          <w:sz w:val="21"/>
          <w:szCs w:val="21"/>
        </w:rPr>
        <w:t xml:space="preserve">Non-linear behaviour of human EEG: Fractal exponent versus correlation dimension in awake and sleep stages. </w:t>
      </w:r>
      <w:r w:rsidRPr="00104A96">
        <w:rPr>
          <w:rFonts w:ascii="Avenir Book" w:hAnsi="Avenir Book"/>
          <w:i/>
          <w:iCs/>
          <w:sz w:val="21"/>
          <w:szCs w:val="21"/>
        </w:rPr>
        <w:t>Neuroscience Letters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250</w:t>
      </w:r>
      <w:r w:rsidRPr="00104A96">
        <w:rPr>
          <w:rFonts w:ascii="Avenir Book" w:hAnsi="Avenir Book"/>
          <w:sz w:val="21"/>
          <w:szCs w:val="21"/>
        </w:rPr>
        <w:t>(2), 91–94. https://doi.org/10.1016/S0304-3940(98)00435-2</w:t>
      </w:r>
    </w:p>
    <w:p w14:paraId="4D41BC72" w14:textId="77777777" w:rsidR="008F4503" w:rsidRPr="00104A96" w:rsidRDefault="008F4503" w:rsidP="008F4503">
      <w:pPr>
        <w:jc w:val="both"/>
        <w:rPr>
          <w:rFonts w:ascii="Avenir Book" w:hAnsi="Avenir Book"/>
          <w:sz w:val="20"/>
          <w:szCs w:val="20"/>
        </w:rPr>
      </w:pPr>
    </w:p>
    <w:p w14:paraId="6DE74A16" w14:textId="24EDF788" w:rsidR="008F4503" w:rsidRPr="00104A96" w:rsidRDefault="008F4503" w:rsidP="008F4503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Compute</w:t>
      </w:r>
      <w:r w:rsidR="008635B4">
        <w:rPr>
          <w:rFonts w:ascii="Avenir Book" w:hAnsi="Avenir Book"/>
          <w:sz w:val="20"/>
          <w:szCs w:val="20"/>
        </w:rPr>
        <w:t>s the</w:t>
      </w:r>
      <w:r w:rsidRPr="00104A96">
        <w:rPr>
          <w:rFonts w:ascii="Avenir Book" w:hAnsi="Avenir Book"/>
          <w:sz w:val="20"/>
          <w:szCs w:val="20"/>
        </w:rPr>
        <w:t xml:space="preserve"> aperiodic exponent (and other measures) in EEG data, reporting a fractal structure </w:t>
      </w:r>
      <w:r w:rsidR="008635B4">
        <w:rPr>
          <w:rFonts w:ascii="Avenir Book" w:hAnsi="Avenir Book"/>
          <w:sz w:val="20"/>
          <w:szCs w:val="20"/>
        </w:rPr>
        <w:t xml:space="preserve">in </w:t>
      </w:r>
      <w:r w:rsidRPr="00104A96">
        <w:rPr>
          <w:rFonts w:ascii="Avenir Book" w:hAnsi="Avenir Book"/>
          <w:sz w:val="20"/>
          <w:szCs w:val="20"/>
        </w:rPr>
        <w:t xml:space="preserve">EEG data (exponent values from 1-3), and changes in the exponent between wake &amp; sleep. </w:t>
      </w:r>
    </w:p>
    <w:p w14:paraId="5D1224AD" w14:textId="77777777" w:rsidR="008F4503" w:rsidRPr="00104A96" w:rsidRDefault="008F4503" w:rsidP="008F4503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1C15F643" w14:textId="77777777" w:rsidR="008F4503" w:rsidRPr="00104A96" w:rsidRDefault="008F4503" w:rsidP="008F4503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  <w:lang w:val="es-ES"/>
        </w:rPr>
        <w:t xml:space="preserve">González, J., Gamundi, A., Rial, R., Nicolau, M. C., De Vera, L., &amp; Pereda, E. (1999). </w:t>
      </w:r>
      <w:r w:rsidRPr="00104A96">
        <w:rPr>
          <w:rFonts w:ascii="Avenir Book" w:hAnsi="Avenir Book"/>
          <w:sz w:val="21"/>
          <w:szCs w:val="21"/>
        </w:rPr>
        <w:t xml:space="preserve">Nonlinear, fractal, and spectral analysis of the EEG of lizard, </w:t>
      </w:r>
      <w:r w:rsidRPr="00104A96">
        <w:rPr>
          <w:rFonts w:ascii="Avenir Book" w:hAnsi="Avenir Book"/>
          <w:i/>
          <w:iCs/>
          <w:sz w:val="21"/>
          <w:szCs w:val="21"/>
        </w:rPr>
        <w:t>Gallotia galloti</w:t>
      </w:r>
      <w:r w:rsidRPr="00104A96">
        <w:rPr>
          <w:rFonts w:ascii="Avenir Book" w:hAnsi="Avenir Book"/>
          <w:sz w:val="21"/>
          <w:szCs w:val="21"/>
        </w:rPr>
        <w:t xml:space="preserve">. </w:t>
      </w:r>
      <w:r w:rsidRPr="00104A96">
        <w:rPr>
          <w:rFonts w:ascii="Avenir Book" w:hAnsi="Avenir Book"/>
          <w:i/>
          <w:iCs/>
          <w:sz w:val="21"/>
          <w:szCs w:val="21"/>
        </w:rPr>
        <w:t>American Journal of Physiology-Regulatory, Integrative and Comparative 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277</w:t>
      </w:r>
      <w:r w:rsidRPr="00104A96">
        <w:rPr>
          <w:rFonts w:ascii="Avenir Book" w:hAnsi="Avenir Book"/>
          <w:sz w:val="21"/>
          <w:szCs w:val="21"/>
        </w:rPr>
        <w:t>(1), R86–R93. https://doi.org/10.1152/ajpregu.1999.277.1.R86</w:t>
      </w:r>
    </w:p>
    <w:p w14:paraId="11953405" w14:textId="77777777" w:rsidR="008F4503" w:rsidRPr="00104A96" w:rsidRDefault="008F4503" w:rsidP="008F4503">
      <w:pPr>
        <w:jc w:val="both"/>
        <w:rPr>
          <w:rFonts w:ascii="Avenir Book" w:hAnsi="Avenir Book"/>
          <w:sz w:val="20"/>
          <w:szCs w:val="20"/>
        </w:rPr>
      </w:pPr>
    </w:p>
    <w:p w14:paraId="1DAC8308" w14:textId="52E165E6" w:rsidR="008F4503" w:rsidRDefault="008F4503" w:rsidP="008F4503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Examine EEG from lizard</w:t>
      </w:r>
      <w:r w:rsidR="004B71DC">
        <w:rPr>
          <w:rFonts w:ascii="Avenir Book" w:hAnsi="Avenir Book"/>
          <w:sz w:val="20"/>
          <w:szCs w:val="20"/>
        </w:rPr>
        <w:t>s</w:t>
      </w:r>
      <w:r w:rsidRPr="00104A96">
        <w:rPr>
          <w:rFonts w:ascii="Avenir Book" w:hAnsi="Avenir Book"/>
          <w:sz w:val="20"/>
          <w:szCs w:val="20"/>
        </w:rPr>
        <w:t>, to test for the presence of fractal / nonlinear structure. Report an aperiodic exponent of ~2 in the lizard brain, that flattens with increased temperature.</w:t>
      </w:r>
    </w:p>
    <w:p w14:paraId="01504AD6" w14:textId="77777777" w:rsidR="008F4503" w:rsidRDefault="008F4503" w:rsidP="008F4503">
      <w:pPr>
        <w:rPr>
          <w:rFonts w:ascii="Avenir Book" w:hAnsi="Avenir Book"/>
        </w:rPr>
      </w:pPr>
    </w:p>
    <w:p w14:paraId="0053B7C8" w14:textId="77777777" w:rsidR="008F4503" w:rsidRPr="003134DA" w:rsidRDefault="008F4503" w:rsidP="008F4503">
      <w:pPr>
        <w:rPr>
          <w:rFonts w:ascii="Avenir Book" w:hAnsi="Avenir Book"/>
          <w:sz w:val="21"/>
          <w:szCs w:val="21"/>
        </w:rPr>
      </w:pPr>
      <w:r w:rsidRPr="003134DA">
        <w:rPr>
          <w:rFonts w:ascii="Avenir Book" w:hAnsi="Avenir Book"/>
          <w:sz w:val="21"/>
          <w:szCs w:val="21"/>
        </w:rPr>
        <w:t xml:space="preserve">Freeman, W. J., Rogers, L. J., Holmes, M. D., &amp; Silbergeld, D. L. (2000). Spatial spectral analysis of human electrocorticograms including the alpha and gamma bands. </w:t>
      </w:r>
      <w:r w:rsidRPr="003134DA">
        <w:rPr>
          <w:rFonts w:ascii="Avenir Book" w:hAnsi="Avenir Book"/>
          <w:i/>
          <w:iCs/>
          <w:sz w:val="21"/>
          <w:szCs w:val="21"/>
        </w:rPr>
        <w:t>Journal of Neuroscience Methods</w:t>
      </w:r>
      <w:r w:rsidRPr="003134DA">
        <w:rPr>
          <w:rFonts w:ascii="Avenir Book" w:hAnsi="Avenir Book"/>
          <w:sz w:val="21"/>
          <w:szCs w:val="21"/>
        </w:rPr>
        <w:t xml:space="preserve">, </w:t>
      </w:r>
      <w:r w:rsidRPr="003134DA">
        <w:rPr>
          <w:rFonts w:ascii="Avenir Book" w:hAnsi="Avenir Book"/>
          <w:i/>
          <w:iCs/>
          <w:sz w:val="21"/>
          <w:szCs w:val="21"/>
        </w:rPr>
        <w:t>95</w:t>
      </w:r>
      <w:r w:rsidRPr="003134DA">
        <w:rPr>
          <w:rFonts w:ascii="Avenir Book" w:hAnsi="Avenir Book"/>
          <w:sz w:val="21"/>
          <w:szCs w:val="21"/>
        </w:rPr>
        <w:t xml:space="preserve">(2), 111–121. </w:t>
      </w:r>
      <w:hyperlink r:id="rId20" w:history="1">
        <w:r w:rsidRPr="003134DA">
          <w:rPr>
            <w:rStyle w:val="Hyperlink"/>
            <w:rFonts w:ascii="Avenir Book" w:hAnsi="Avenir Book"/>
            <w:sz w:val="21"/>
            <w:szCs w:val="21"/>
          </w:rPr>
          <w:t>https://doi.org/10.1016/S0165-0270(99)00160-0</w:t>
        </w:r>
      </w:hyperlink>
    </w:p>
    <w:p w14:paraId="26BE2470" w14:textId="77777777" w:rsidR="008F4503" w:rsidRDefault="008F4503" w:rsidP="008F4503">
      <w:pPr>
        <w:rPr>
          <w:rFonts w:ascii="Avenir Book" w:hAnsi="Avenir Book"/>
          <w:sz w:val="20"/>
          <w:szCs w:val="20"/>
        </w:rPr>
      </w:pPr>
    </w:p>
    <w:p w14:paraId="6788A52D" w14:textId="665A6C34" w:rsidR="008F4503" w:rsidRDefault="008F4503" w:rsidP="008F4503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Examines scaling properties in intracranial human recordings, including reporting on the aperiodic exponent, in both awake and anesthetized patients.</w:t>
      </w:r>
    </w:p>
    <w:p w14:paraId="0035A48A" w14:textId="77777777" w:rsidR="008F4503" w:rsidRPr="00104A96" w:rsidRDefault="008F4503" w:rsidP="008F4503">
      <w:pPr>
        <w:rPr>
          <w:rFonts w:ascii="Avenir Book" w:hAnsi="Avenir Book"/>
        </w:rPr>
      </w:pPr>
    </w:p>
    <w:p w14:paraId="24F5F8E8" w14:textId="77777777" w:rsidR="008F4503" w:rsidRPr="00104A96" w:rsidRDefault="008F4503" w:rsidP="008F4503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Freeman, W. J., &amp; Barrie, J. M. (2000). Analysis of Spatial Patterns of Phase in Neocortical Gamma EEGs in Rabbit. </w:t>
      </w:r>
      <w:r w:rsidRPr="00104A96">
        <w:rPr>
          <w:rFonts w:ascii="Avenir Book" w:hAnsi="Avenir Book"/>
          <w:i/>
          <w:iCs/>
          <w:sz w:val="21"/>
          <w:szCs w:val="21"/>
        </w:rPr>
        <w:t>Journal of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84</w:t>
      </w:r>
      <w:r w:rsidRPr="00104A96">
        <w:rPr>
          <w:rFonts w:ascii="Avenir Book" w:hAnsi="Avenir Book"/>
          <w:sz w:val="21"/>
          <w:szCs w:val="21"/>
        </w:rPr>
        <w:t xml:space="preserve">(3), 1266–1278. </w:t>
      </w:r>
      <w:hyperlink r:id="rId21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https://doi.org/10.1152/jn.2000.84.3.1266</w:t>
        </w:r>
      </w:hyperlink>
    </w:p>
    <w:p w14:paraId="0B5AADA9" w14:textId="77777777" w:rsidR="008F4503" w:rsidRDefault="008F4503" w:rsidP="008F4503">
      <w:pPr>
        <w:rPr>
          <w:rFonts w:ascii="Avenir Book" w:hAnsi="Avenir Book"/>
          <w:sz w:val="20"/>
          <w:szCs w:val="20"/>
        </w:rPr>
      </w:pPr>
    </w:p>
    <w:p w14:paraId="7C999BA3" w14:textId="41914537" w:rsidR="001274CB" w:rsidRPr="00104A96" w:rsidRDefault="008F4503" w:rsidP="008F4503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Examin</w:t>
      </w:r>
      <w:r w:rsidR="00E53053">
        <w:rPr>
          <w:rFonts w:ascii="Avenir Book" w:hAnsi="Avenir Book"/>
          <w:sz w:val="20"/>
          <w:szCs w:val="20"/>
        </w:rPr>
        <w:t>es</w:t>
      </w:r>
      <w:r>
        <w:rPr>
          <w:rFonts w:ascii="Avenir Book" w:hAnsi="Avenir Book"/>
          <w:sz w:val="20"/>
          <w:szCs w:val="20"/>
        </w:rPr>
        <w:t xml:space="preserve"> scaling properties in animal model recordings, including reporting on the aperiodic exponent, noting 1/f properties across the cortex.</w:t>
      </w:r>
    </w:p>
    <w:p w14:paraId="4CBD3A3B" w14:textId="126FC42D" w:rsidR="009A20C1" w:rsidRPr="00104A96" w:rsidRDefault="009A20C1" w:rsidP="00D671FC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14FC9D75" w14:textId="77777777" w:rsidR="009A20C1" w:rsidRPr="00104A96" w:rsidRDefault="009A20C1" w:rsidP="0005020E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Caplan, J. B., Madsen, J. R., Raghavachari, S., &amp; Kahana, M. J. (2001). Distinct patterns of brain oscillations underlie two basic parameters of human maze learning. </w:t>
      </w:r>
      <w:r w:rsidRPr="00104A96">
        <w:rPr>
          <w:rFonts w:ascii="Avenir Book" w:hAnsi="Avenir Book"/>
          <w:i/>
          <w:iCs/>
          <w:sz w:val="21"/>
          <w:szCs w:val="21"/>
        </w:rPr>
        <w:t>Journal of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86</w:t>
      </w:r>
      <w:r w:rsidRPr="00104A96">
        <w:rPr>
          <w:rFonts w:ascii="Avenir Book" w:hAnsi="Avenir Book"/>
          <w:sz w:val="21"/>
          <w:szCs w:val="21"/>
        </w:rPr>
        <w:t xml:space="preserve">(1), 368–380. </w:t>
      </w:r>
      <w:hyperlink r:id="rId22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https://doi.org/10.1152/jn.2001.86.1.368</w:t>
        </w:r>
      </w:hyperlink>
    </w:p>
    <w:p w14:paraId="64C5A48C" w14:textId="499DD769" w:rsidR="009A20C1" w:rsidRPr="00104A96" w:rsidRDefault="009A20C1" w:rsidP="00D671FC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475DAF2F" w14:textId="713D5051" w:rsidR="0005020E" w:rsidRPr="00104A96" w:rsidRDefault="0005020E" w:rsidP="00127D0B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With the goal of measur</w:t>
      </w:r>
      <w:r w:rsidR="005B33C7">
        <w:rPr>
          <w:rFonts w:ascii="Avenir Book" w:hAnsi="Avenir Book"/>
          <w:sz w:val="20"/>
          <w:szCs w:val="20"/>
        </w:rPr>
        <w:t>ing</w:t>
      </w:r>
      <w:r w:rsidRPr="00104A96">
        <w:rPr>
          <w:rFonts w:ascii="Avenir Book" w:hAnsi="Avenir Book"/>
          <w:sz w:val="20"/>
          <w:szCs w:val="20"/>
        </w:rPr>
        <w:t xml:space="preserve"> oscillations, </w:t>
      </w:r>
      <w:r w:rsidR="00127D0B">
        <w:rPr>
          <w:rFonts w:ascii="Avenir Book" w:hAnsi="Avenir Book"/>
          <w:sz w:val="20"/>
          <w:szCs w:val="20"/>
        </w:rPr>
        <w:t xml:space="preserve">proposes a </w:t>
      </w:r>
      <w:r w:rsidRPr="00104A96">
        <w:rPr>
          <w:rFonts w:ascii="Avenir Book" w:hAnsi="Avenir Book"/>
          <w:sz w:val="20"/>
          <w:szCs w:val="20"/>
        </w:rPr>
        <w:t xml:space="preserve">method </w:t>
      </w:r>
      <w:r w:rsidR="00127D0B">
        <w:rPr>
          <w:rFonts w:ascii="Avenir Book" w:hAnsi="Avenir Book"/>
          <w:sz w:val="20"/>
          <w:szCs w:val="20"/>
        </w:rPr>
        <w:t xml:space="preserve">that </w:t>
      </w:r>
      <w:r w:rsidRPr="00104A96">
        <w:rPr>
          <w:rFonts w:ascii="Avenir Book" w:hAnsi="Avenir Book"/>
          <w:sz w:val="20"/>
          <w:szCs w:val="20"/>
        </w:rPr>
        <w:t>fit</w:t>
      </w:r>
      <w:r w:rsidR="00127D0B">
        <w:rPr>
          <w:rFonts w:ascii="Avenir Book" w:hAnsi="Avenir Book"/>
          <w:sz w:val="20"/>
          <w:szCs w:val="20"/>
        </w:rPr>
        <w:t>s</w:t>
      </w:r>
      <w:r w:rsidRPr="00104A96">
        <w:rPr>
          <w:rFonts w:ascii="Avenir Book" w:hAnsi="Avenir Book"/>
          <w:sz w:val="20"/>
          <w:szCs w:val="20"/>
        </w:rPr>
        <w:t xml:space="preserve"> a 1/f function to neural power spectrum </w:t>
      </w:r>
      <w:r w:rsidR="00127D0B">
        <w:rPr>
          <w:rFonts w:ascii="Avenir Book" w:hAnsi="Avenir Book"/>
          <w:sz w:val="20"/>
          <w:szCs w:val="20"/>
        </w:rPr>
        <w:t xml:space="preserve">in order to derive </w:t>
      </w:r>
      <w:r w:rsidRPr="00104A96">
        <w:rPr>
          <w:rFonts w:ascii="Avenir Book" w:hAnsi="Avenir Book"/>
          <w:sz w:val="20"/>
          <w:szCs w:val="20"/>
        </w:rPr>
        <w:t xml:space="preserve">a threshold </w:t>
      </w:r>
      <w:r w:rsidR="00127D0B">
        <w:rPr>
          <w:rFonts w:ascii="Avenir Book" w:hAnsi="Avenir Book"/>
          <w:sz w:val="20"/>
          <w:szCs w:val="20"/>
        </w:rPr>
        <w:t xml:space="preserve">value to use </w:t>
      </w:r>
      <w:r w:rsidRPr="00104A96">
        <w:rPr>
          <w:rFonts w:ascii="Avenir Book" w:hAnsi="Avenir Book"/>
          <w:sz w:val="20"/>
          <w:szCs w:val="20"/>
        </w:rPr>
        <w:t xml:space="preserve">for peak detection. </w:t>
      </w:r>
    </w:p>
    <w:p w14:paraId="0D7A7BAD" w14:textId="2EE75851" w:rsidR="0005020E" w:rsidRPr="00104A96" w:rsidRDefault="0005020E" w:rsidP="00D671FC">
      <w:pPr>
        <w:ind w:left="720"/>
        <w:jc w:val="both"/>
        <w:rPr>
          <w:rFonts w:ascii="Avenir Book" w:hAnsi="Avenir Book"/>
          <w:sz w:val="10"/>
          <w:szCs w:val="10"/>
        </w:rPr>
      </w:pPr>
    </w:p>
    <w:p w14:paraId="6DF0BEEB" w14:textId="421FA558" w:rsidR="0005020E" w:rsidRPr="00104A96" w:rsidRDefault="0005020E" w:rsidP="0005020E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Note – later reports </w:t>
      </w:r>
      <w:r w:rsidR="00086F4A" w:rsidRPr="00104A96">
        <w:rPr>
          <w:rFonts w:ascii="Avenir Book" w:hAnsi="Avenir Book"/>
          <w:sz w:val="20"/>
          <w:szCs w:val="20"/>
        </w:rPr>
        <w:t>further expand upon the method (BOSC - better oscillation detector)</w:t>
      </w:r>
      <w:r w:rsidRPr="00104A96">
        <w:rPr>
          <w:rFonts w:ascii="Avenir Book" w:hAnsi="Avenir Book"/>
          <w:sz w:val="20"/>
          <w:szCs w:val="20"/>
        </w:rPr>
        <w:t>:</w:t>
      </w:r>
    </w:p>
    <w:p w14:paraId="78BEC523" w14:textId="77777777" w:rsidR="0005020E" w:rsidRPr="00104A96" w:rsidRDefault="0005020E" w:rsidP="0005020E">
      <w:pPr>
        <w:jc w:val="both"/>
        <w:rPr>
          <w:rFonts w:ascii="Avenir Book" w:hAnsi="Avenir Book"/>
          <w:sz w:val="10"/>
          <w:szCs w:val="10"/>
        </w:rPr>
      </w:pPr>
    </w:p>
    <w:p w14:paraId="0BBF21D4" w14:textId="330E728C" w:rsidR="0005020E" w:rsidRPr="00104A96" w:rsidRDefault="0005020E" w:rsidP="0005020E">
      <w:pPr>
        <w:pStyle w:val="Bibliography"/>
        <w:ind w:left="144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Whitten, T. A., Hughes, A. M., Dickson, C. T., &amp; Caplan, J. B. (2011). A better oscillation detection method robustly extracts EEG rhythms across brain state changes: The human alpha rhythm as a test case. </w:t>
      </w:r>
      <w:r w:rsidRPr="00104A96">
        <w:rPr>
          <w:rFonts w:ascii="Avenir Book" w:hAnsi="Avenir Book"/>
          <w:i/>
          <w:iCs/>
          <w:sz w:val="20"/>
          <w:szCs w:val="20"/>
        </w:rPr>
        <w:t>NeuroImage</w:t>
      </w:r>
      <w:r w:rsidRPr="00104A96">
        <w:rPr>
          <w:rFonts w:ascii="Avenir Book" w:hAnsi="Avenir Book"/>
          <w:sz w:val="20"/>
          <w:szCs w:val="20"/>
        </w:rPr>
        <w:t xml:space="preserve">, </w:t>
      </w:r>
      <w:r w:rsidRPr="00104A96">
        <w:rPr>
          <w:rFonts w:ascii="Avenir Book" w:hAnsi="Avenir Book"/>
          <w:i/>
          <w:iCs/>
          <w:sz w:val="20"/>
          <w:szCs w:val="20"/>
        </w:rPr>
        <w:t>54</w:t>
      </w:r>
      <w:r w:rsidRPr="00104A96">
        <w:rPr>
          <w:rFonts w:ascii="Avenir Book" w:hAnsi="Avenir Book"/>
          <w:sz w:val="20"/>
          <w:szCs w:val="20"/>
        </w:rPr>
        <w:t xml:space="preserve">(2), 860–874. </w:t>
      </w:r>
      <w:hyperlink r:id="rId23" w:history="1">
        <w:r w:rsidRPr="00104A96">
          <w:rPr>
            <w:rStyle w:val="Hyperlink"/>
            <w:rFonts w:ascii="Avenir Book" w:hAnsi="Avenir Book"/>
            <w:sz w:val="20"/>
            <w:szCs w:val="20"/>
          </w:rPr>
          <w:t>https://doi.org/10.1016/j.neuroimage.2010.08.064</w:t>
        </w:r>
      </w:hyperlink>
    </w:p>
    <w:p w14:paraId="735E4AAF" w14:textId="4C4D3ACD" w:rsidR="0005020E" w:rsidRPr="00104A96" w:rsidRDefault="0005020E" w:rsidP="0005020E">
      <w:pPr>
        <w:rPr>
          <w:rFonts w:ascii="Avenir Book" w:hAnsi="Avenir Book"/>
          <w:sz w:val="20"/>
          <w:szCs w:val="20"/>
        </w:rPr>
      </w:pPr>
    </w:p>
    <w:p w14:paraId="227EFF49" w14:textId="5CE835DB" w:rsidR="008F4503" w:rsidRPr="00D52E13" w:rsidRDefault="0005020E" w:rsidP="00D52E13">
      <w:pPr>
        <w:ind w:left="144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Hughes, A. M., Whitten, T. A., Caplan, J. B., &amp; Dickson, C. T. (2012). BOSC: A better oscillation detection method, extracts both sustained and transient rhythms from rat hippocampal recordings. </w:t>
      </w:r>
      <w:r w:rsidRPr="00104A96">
        <w:rPr>
          <w:rFonts w:ascii="Avenir Book" w:hAnsi="Avenir Book"/>
          <w:i/>
          <w:iCs/>
          <w:sz w:val="20"/>
          <w:szCs w:val="20"/>
        </w:rPr>
        <w:t>Hippocampus</w:t>
      </w:r>
      <w:r w:rsidRPr="00104A96">
        <w:rPr>
          <w:rFonts w:ascii="Avenir Book" w:hAnsi="Avenir Book"/>
          <w:sz w:val="20"/>
          <w:szCs w:val="20"/>
        </w:rPr>
        <w:t xml:space="preserve">, </w:t>
      </w:r>
      <w:r w:rsidRPr="00104A96">
        <w:rPr>
          <w:rFonts w:ascii="Avenir Book" w:hAnsi="Avenir Book"/>
          <w:i/>
          <w:iCs/>
          <w:sz w:val="20"/>
          <w:szCs w:val="20"/>
        </w:rPr>
        <w:t>22</w:t>
      </w:r>
      <w:r w:rsidRPr="00104A96">
        <w:rPr>
          <w:rFonts w:ascii="Avenir Book" w:hAnsi="Avenir Book"/>
          <w:sz w:val="20"/>
          <w:szCs w:val="20"/>
        </w:rPr>
        <w:t>(6), 1417–1428.</w:t>
      </w:r>
      <w:r w:rsidR="00E8209E" w:rsidRPr="00104A96">
        <w:rPr>
          <w:rFonts w:ascii="Avenir Book" w:hAnsi="Avenir Book"/>
          <w:sz w:val="20"/>
          <w:szCs w:val="20"/>
        </w:rPr>
        <w:t xml:space="preserve"> </w:t>
      </w:r>
      <w:hyperlink r:id="rId24" w:history="1">
        <w:r w:rsidR="00E8209E" w:rsidRPr="00104A96">
          <w:rPr>
            <w:rStyle w:val="Hyperlink"/>
            <w:rFonts w:ascii="Avenir Book" w:hAnsi="Avenir Book"/>
            <w:sz w:val="20"/>
            <w:szCs w:val="20"/>
          </w:rPr>
          <w:t>https://doi.org/10.1002/hipo.20979</w:t>
        </w:r>
      </w:hyperlink>
    </w:p>
    <w:p w14:paraId="123BA50A" w14:textId="77777777" w:rsidR="008F4503" w:rsidRDefault="008F4503" w:rsidP="00E8131C">
      <w:pPr>
        <w:rPr>
          <w:rFonts w:ascii="Avenir Book" w:hAnsi="Avenir Book"/>
          <w:sz w:val="21"/>
          <w:szCs w:val="21"/>
        </w:rPr>
      </w:pPr>
    </w:p>
    <w:p w14:paraId="7979CF5B" w14:textId="77777777" w:rsidR="008F4503" w:rsidRPr="00104A96" w:rsidRDefault="008F4503" w:rsidP="008F4503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Freeman, W. J., Holmes, M. D., Burke, B. C., &amp; Vanhatalo, S. (2003). Spatial spectra of scalp EEG and EMG from awake humans. </w:t>
      </w:r>
      <w:r w:rsidRPr="00104A96">
        <w:rPr>
          <w:rFonts w:ascii="Avenir Book" w:hAnsi="Avenir Book"/>
          <w:i/>
          <w:iCs/>
          <w:sz w:val="21"/>
          <w:szCs w:val="21"/>
        </w:rPr>
        <w:t>Clinical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114</w:t>
      </w:r>
      <w:r w:rsidRPr="00104A96">
        <w:rPr>
          <w:rFonts w:ascii="Avenir Book" w:hAnsi="Avenir Book"/>
          <w:sz w:val="21"/>
          <w:szCs w:val="21"/>
        </w:rPr>
        <w:t xml:space="preserve">(6), 1053–1068. </w:t>
      </w:r>
      <w:hyperlink r:id="rId25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https://doi.org/10.1016/S1388-2457(03)00045-2</w:t>
        </w:r>
      </w:hyperlink>
    </w:p>
    <w:p w14:paraId="5114D6B6" w14:textId="77777777" w:rsidR="008F4503" w:rsidRDefault="008F4503" w:rsidP="008F4503">
      <w:pPr>
        <w:rPr>
          <w:rFonts w:ascii="Avenir Book" w:hAnsi="Avenir Book"/>
          <w:sz w:val="20"/>
          <w:szCs w:val="20"/>
        </w:rPr>
      </w:pPr>
    </w:p>
    <w:p w14:paraId="277DD950" w14:textId="2414C8F5" w:rsidR="008F4503" w:rsidRPr="00104A96" w:rsidRDefault="008F4503" w:rsidP="008F4503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Examine</w:t>
      </w:r>
      <w:r w:rsidR="00A103B2">
        <w:rPr>
          <w:rFonts w:ascii="Avenir Book" w:hAnsi="Avenir Book"/>
          <w:sz w:val="20"/>
          <w:szCs w:val="20"/>
        </w:rPr>
        <w:t>s</w:t>
      </w:r>
      <w:r>
        <w:rPr>
          <w:rFonts w:ascii="Avenir Book" w:hAnsi="Avenir Book"/>
          <w:sz w:val="20"/>
          <w:szCs w:val="20"/>
        </w:rPr>
        <w:t xml:space="preserve"> scaling properties in EEG and EMG, including reporting aperiodic exponent values for EEG, which is reported to vary across scalp location (steeper frontal </w:t>
      </w:r>
      <w:r w:rsidR="00EC6328">
        <w:rPr>
          <w:rFonts w:ascii="Avenir Book" w:hAnsi="Avenir Book"/>
          <w:sz w:val="20"/>
          <w:szCs w:val="20"/>
        </w:rPr>
        <w:t xml:space="preserve">compared to </w:t>
      </w:r>
      <w:r>
        <w:rPr>
          <w:rFonts w:ascii="Avenir Book" w:hAnsi="Avenir Book"/>
          <w:sz w:val="20"/>
          <w:szCs w:val="20"/>
        </w:rPr>
        <w:t>occipital).</w:t>
      </w:r>
    </w:p>
    <w:p w14:paraId="7FCD13B4" w14:textId="77777777" w:rsidR="008F4503" w:rsidRDefault="008F4503" w:rsidP="00E8131C">
      <w:pPr>
        <w:rPr>
          <w:rFonts w:ascii="Avenir Book" w:hAnsi="Avenir Book"/>
          <w:sz w:val="21"/>
          <w:szCs w:val="21"/>
        </w:rPr>
      </w:pPr>
    </w:p>
    <w:p w14:paraId="01BD486E" w14:textId="15372682" w:rsidR="00E8131C" w:rsidRPr="00104A96" w:rsidRDefault="00CE2621" w:rsidP="00E8131C">
      <w:pPr>
        <w:rPr>
          <w:rFonts w:ascii="Avenir Book" w:hAnsi="Avenir Book"/>
          <w:sz w:val="21"/>
          <w:szCs w:val="21"/>
        </w:rPr>
      </w:pPr>
      <w:r w:rsidRPr="008F4503">
        <w:rPr>
          <w:rFonts w:ascii="Avenir Book" w:hAnsi="Avenir Book"/>
          <w:sz w:val="21"/>
          <w:szCs w:val="21"/>
          <w:lang w:val="fr-FR"/>
        </w:rPr>
        <w:t xml:space="preserve">Polonnikov, R. I., Wasserman, E. L., &amp; Kartashev, N. K. (2003). </w:t>
      </w:r>
      <w:r w:rsidRPr="00104A96">
        <w:rPr>
          <w:rFonts w:ascii="Avenir Book" w:hAnsi="Avenir Book"/>
          <w:sz w:val="21"/>
          <w:szCs w:val="21"/>
        </w:rPr>
        <w:t xml:space="preserve">Regular Developmental Changes in EEG Multifractal Characteristics. </w:t>
      </w:r>
      <w:r w:rsidRPr="00104A96">
        <w:rPr>
          <w:rFonts w:ascii="Avenir Book" w:hAnsi="Avenir Book"/>
          <w:i/>
          <w:iCs/>
          <w:sz w:val="21"/>
          <w:szCs w:val="21"/>
        </w:rPr>
        <w:t>International Journal of Neuroscience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113</w:t>
      </w:r>
      <w:r w:rsidRPr="00104A96">
        <w:rPr>
          <w:rFonts w:ascii="Avenir Book" w:hAnsi="Avenir Book"/>
          <w:sz w:val="21"/>
          <w:szCs w:val="21"/>
        </w:rPr>
        <w:t xml:space="preserve">(11), 1615–1639. </w:t>
      </w:r>
      <w:hyperlink r:id="rId26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https://doi.org/10.1080/00207450390240086</w:t>
        </w:r>
      </w:hyperlink>
    </w:p>
    <w:p w14:paraId="1FC19AFB" w14:textId="77777777" w:rsidR="00E8131C" w:rsidRPr="00104A96" w:rsidRDefault="00E8131C" w:rsidP="00E8131C">
      <w:pPr>
        <w:rPr>
          <w:rFonts w:ascii="Avenir Book" w:hAnsi="Avenir Book"/>
          <w:sz w:val="21"/>
          <w:szCs w:val="21"/>
        </w:rPr>
      </w:pPr>
    </w:p>
    <w:p w14:paraId="2E4B0A6C" w14:textId="1CC9233A" w:rsidR="00293859" w:rsidRPr="00104A96" w:rsidRDefault="00293859" w:rsidP="00293859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Look at age-related changes of the aperiodic exponent in EEG data, and find that the aperiodic exponent decreases, in both healthy and clinical (cerebral palsy) patients.</w:t>
      </w:r>
    </w:p>
    <w:p w14:paraId="3E7F7D85" w14:textId="7BBCD5B2" w:rsidR="000C3BAC" w:rsidRPr="00104A96" w:rsidRDefault="000C3BAC" w:rsidP="001274CB">
      <w:pPr>
        <w:rPr>
          <w:rFonts w:ascii="Avenir Book" w:hAnsi="Avenir Book"/>
          <w:sz w:val="20"/>
          <w:szCs w:val="20"/>
        </w:rPr>
      </w:pPr>
    </w:p>
    <w:p w14:paraId="0C3B1E6B" w14:textId="77777777" w:rsidR="000C3BAC" w:rsidRPr="00104A96" w:rsidRDefault="000C3BAC" w:rsidP="00671668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  <w:lang w:val="es-ES"/>
        </w:rPr>
        <w:t xml:space="preserve">Popivanov, D., Janyan, A., Andonova, E., &amp; Stamenov, M. (2003). </w:t>
      </w:r>
      <w:r w:rsidRPr="00104A96">
        <w:rPr>
          <w:rFonts w:ascii="Avenir Book" w:hAnsi="Avenir Book"/>
          <w:i/>
          <w:iCs/>
          <w:sz w:val="21"/>
          <w:szCs w:val="21"/>
        </w:rPr>
        <w:t>Common Dynamic Properties of Biosignals During Cognition: Self-Similarity and Chaotic Dynamics of Both Response Times and EEG During Movement Imagery</w:t>
      </w:r>
      <w:r w:rsidRPr="00104A96">
        <w:rPr>
          <w:rFonts w:ascii="Avenir Book" w:hAnsi="Avenir Book"/>
          <w:sz w:val="21"/>
          <w:szCs w:val="21"/>
        </w:rPr>
        <w:t>.</w:t>
      </w:r>
    </w:p>
    <w:p w14:paraId="3FA840CB" w14:textId="77777777" w:rsidR="00671668" w:rsidRPr="00104A96" w:rsidRDefault="00671668" w:rsidP="00671668">
      <w:pPr>
        <w:rPr>
          <w:rFonts w:ascii="Avenir Book" w:hAnsi="Avenir Book"/>
          <w:sz w:val="20"/>
          <w:szCs w:val="20"/>
        </w:rPr>
      </w:pPr>
    </w:p>
    <w:p w14:paraId="57C64DD8" w14:textId="23D36EB0" w:rsidR="00441850" w:rsidRPr="00104A96" w:rsidRDefault="00492BD9" w:rsidP="00492BD9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Examine nonlinear properties of behavioral and EEG measures during imagined movement, </w:t>
      </w:r>
      <w:r w:rsidR="007536CB">
        <w:rPr>
          <w:rFonts w:ascii="Avenir Book" w:hAnsi="Avenir Book"/>
          <w:sz w:val="20"/>
          <w:szCs w:val="20"/>
        </w:rPr>
        <w:t xml:space="preserve">including </w:t>
      </w:r>
      <w:r w:rsidRPr="00104A96">
        <w:rPr>
          <w:rFonts w:ascii="Avenir Book" w:hAnsi="Avenir Book"/>
          <w:sz w:val="20"/>
          <w:szCs w:val="20"/>
        </w:rPr>
        <w:t>aperiodic exponent. Discuss results in relation to chaos theory.</w:t>
      </w:r>
    </w:p>
    <w:p w14:paraId="4660E91B" w14:textId="6DA52CBC" w:rsidR="00E92DA6" w:rsidRPr="00104A96" w:rsidRDefault="00E92DA6" w:rsidP="001274CB">
      <w:pPr>
        <w:rPr>
          <w:rFonts w:ascii="Avenir Book" w:hAnsi="Avenir Book"/>
          <w:sz w:val="20"/>
          <w:szCs w:val="20"/>
        </w:rPr>
      </w:pPr>
    </w:p>
    <w:p w14:paraId="28A34A80" w14:textId="77777777" w:rsidR="00E92DA6" w:rsidRPr="00104A96" w:rsidRDefault="00E92DA6" w:rsidP="00E92DA6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Bédard, C., Kröger, H., &amp; Destexhe, A. (2006). Does the 1 / f Frequency Scaling of Brain Signals Reflect Self-Organized Critical States? </w:t>
      </w:r>
      <w:r w:rsidRPr="00104A96">
        <w:rPr>
          <w:rFonts w:ascii="Avenir Book" w:hAnsi="Avenir Book"/>
          <w:i/>
          <w:iCs/>
          <w:sz w:val="21"/>
          <w:szCs w:val="21"/>
        </w:rPr>
        <w:t>Physical Review Letters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97</w:t>
      </w:r>
      <w:r w:rsidRPr="00104A96">
        <w:rPr>
          <w:rFonts w:ascii="Avenir Book" w:hAnsi="Avenir Book"/>
          <w:sz w:val="21"/>
          <w:szCs w:val="21"/>
        </w:rPr>
        <w:t xml:space="preserve">(11). </w:t>
      </w:r>
      <w:hyperlink r:id="rId27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https://doi.org/10.1103/PhysRevLett.97.118102</w:t>
        </w:r>
      </w:hyperlink>
    </w:p>
    <w:p w14:paraId="19C43890" w14:textId="62A43EB3" w:rsidR="00E92DA6" w:rsidRPr="00104A96" w:rsidRDefault="00E92DA6" w:rsidP="001274CB">
      <w:pPr>
        <w:rPr>
          <w:rFonts w:ascii="Avenir Book" w:hAnsi="Avenir Book"/>
          <w:sz w:val="20"/>
          <w:szCs w:val="20"/>
        </w:rPr>
      </w:pPr>
    </w:p>
    <w:p w14:paraId="73F0D2AC" w14:textId="67FAA217" w:rsidR="00595ACE" w:rsidRDefault="00595ACE" w:rsidP="00595ACE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Examine 1/f activity in neural recordings in relation to self-organized criticality. Report 1/f properties in intracortical recordings, but argue they are not consistent with critical states.</w:t>
      </w:r>
    </w:p>
    <w:p w14:paraId="15293F26" w14:textId="6A6852C5" w:rsidR="007D188F" w:rsidRDefault="007D188F" w:rsidP="00595ACE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034C5E1A" w14:textId="77777777" w:rsidR="007D188F" w:rsidRPr="00104A96" w:rsidRDefault="007D188F" w:rsidP="007D188F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Freeman, W. J., Holmes, M. D., West, G. A., &amp; Vanhatalo, S. (2006). Fine spatiotemporal structure of phase in human intracranial EEG. </w:t>
      </w:r>
      <w:r w:rsidRPr="00104A96">
        <w:rPr>
          <w:rFonts w:ascii="Avenir Book" w:hAnsi="Avenir Book"/>
          <w:i/>
          <w:iCs/>
          <w:sz w:val="21"/>
          <w:szCs w:val="21"/>
        </w:rPr>
        <w:t>Clinical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117</w:t>
      </w:r>
      <w:r w:rsidRPr="00104A96">
        <w:rPr>
          <w:rFonts w:ascii="Avenir Book" w:hAnsi="Avenir Book"/>
          <w:sz w:val="21"/>
          <w:szCs w:val="21"/>
        </w:rPr>
        <w:t xml:space="preserve">(6), 1228–1243. </w:t>
      </w:r>
      <w:hyperlink r:id="rId28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https://doi.org/10.1016/j.clinph.2006.03.012</w:t>
        </w:r>
      </w:hyperlink>
    </w:p>
    <w:p w14:paraId="23C2C165" w14:textId="77777777" w:rsidR="007D188F" w:rsidRDefault="007D188F" w:rsidP="007D188F">
      <w:pPr>
        <w:rPr>
          <w:rFonts w:ascii="Avenir Book" w:hAnsi="Avenir Book"/>
          <w:sz w:val="20"/>
          <w:szCs w:val="20"/>
        </w:rPr>
      </w:pPr>
    </w:p>
    <w:p w14:paraId="3F3C31B9" w14:textId="7B7CD11E" w:rsidR="007D188F" w:rsidRDefault="00F858CB" w:rsidP="00F858CB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Examines </w:t>
      </w:r>
      <w:r>
        <w:rPr>
          <w:rFonts w:ascii="Avenir Book" w:hAnsi="Avenir Book"/>
          <w:sz w:val="20"/>
          <w:szCs w:val="20"/>
        </w:rPr>
        <w:t>spatial phase patterns</w:t>
      </w:r>
      <w:r w:rsidR="007D188F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(</w:t>
      </w:r>
      <w:r w:rsidR="007D188F">
        <w:rPr>
          <w:rFonts w:ascii="Avenir Book" w:hAnsi="Avenir Book"/>
          <w:sz w:val="20"/>
          <w:szCs w:val="20"/>
        </w:rPr>
        <w:t>‘phase cones’)</w:t>
      </w:r>
      <w:r>
        <w:rPr>
          <w:rFonts w:ascii="Avenir Book" w:hAnsi="Avenir Book"/>
          <w:sz w:val="20"/>
          <w:szCs w:val="20"/>
        </w:rPr>
        <w:t xml:space="preserve"> and</w:t>
      </w:r>
      <w:r w:rsidR="007D188F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a</w:t>
      </w:r>
      <w:r w:rsidR="007D188F">
        <w:rPr>
          <w:rFonts w:ascii="Avenir Book" w:hAnsi="Avenir Book"/>
          <w:sz w:val="20"/>
          <w:szCs w:val="20"/>
        </w:rPr>
        <w:t xml:space="preserve">lso discusses 1/f power spectra and reports a difference in </w:t>
      </w:r>
      <w:r w:rsidR="00CC3BEE">
        <w:rPr>
          <w:rFonts w:ascii="Avenir Book" w:hAnsi="Avenir Book"/>
          <w:sz w:val="20"/>
          <w:szCs w:val="20"/>
        </w:rPr>
        <w:t xml:space="preserve">the </w:t>
      </w:r>
      <w:r w:rsidR="007D188F">
        <w:rPr>
          <w:rFonts w:ascii="Avenir Book" w:hAnsi="Avenir Book"/>
          <w:sz w:val="20"/>
          <w:szCs w:val="20"/>
        </w:rPr>
        <w:t>aperiodic exponent between wake and sleep in human ECoG recordings.</w:t>
      </w:r>
    </w:p>
    <w:p w14:paraId="7D7B7FCB" w14:textId="225B3901" w:rsidR="00436618" w:rsidRPr="00104A96" w:rsidRDefault="00436618" w:rsidP="00E92DA6">
      <w:pPr>
        <w:rPr>
          <w:rFonts w:ascii="Avenir Book" w:hAnsi="Avenir Book"/>
          <w:sz w:val="20"/>
          <w:szCs w:val="20"/>
        </w:rPr>
      </w:pPr>
    </w:p>
    <w:p w14:paraId="0AA23C10" w14:textId="77777777" w:rsidR="00436618" w:rsidRPr="00104A96" w:rsidRDefault="00436618" w:rsidP="008C737B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Phothisonothai, M., &amp; Nakagawa, M. (2007). Fractal-Based EEG Data Analysis of Body Parts Movement Imagery Tasks. </w:t>
      </w:r>
      <w:r w:rsidRPr="00104A96">
        <w:rPr>
          <w:rFonts w:ascii="Avenir Book" w:hAnsi="Avenir Book"/>
          <w:i/>
          <w:iCs/>
          <w:sz w:val="21"/>
          <w:szCs w:val="21"/>
        </w:rPr>
        <w:t>The Journal of Physiological Sciences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57</w:t>
      </w:r>
      <w:r w:rsidRPr="00104A96">
        <w:rPr>
          <w:rFonts w:ascii="Avenir Book" w:hAnsi="Avenir Book"/>
          <w:sz w:val="21"/>
          <w:szCs w:val="21"/>
        </w:rPr>
        <w:t xml:space="preserve">(4), 217–226. </w:t>
      </w:r>
      <w:hyperlink r:id="rId29" w:history="1">
        <w:r w:rsidRPr="00104A96">
          <w:rPr>
            <w:rFonts w:ascii="Avenir Book" w:hAnsi="Avenir Book"/>
            <w:color w:val="0000FF"/>
            <w:sz w:val="21"/>
            <w:szCs w:val="21"/>
            <w:u w:val="single"/>
          </w:rPr>
          <w:t>https://doi.org/10.2170/physiolsci.RP006307</w:t>
        </w:r>
      </w:hyperlink>
    </w:p>
    <w:p w14:paraId="6061C8B6" w14:textId="77777777" w:rsidR="00436618" w:rsidRPr="00104A96" w:rsidRDefault="00436618" w:rsidP="00E92DA6">
      <w:pPr>
        <w:rPr>
          <w:rFonts w:ascii="Avenir Book" w:hAnsi="Avenir Book"/>
          <w:sz w:val="20"/>
          <w:szCs w:val="20"/>
        </w:rPr>
      </w:pPr>
    </w:p>
    <w:p w14:paraId="5B4796D2" w14:textId="5A3AD5DB" w:rsidR="008C737B" w:rsidRDefault="00742749" w:rsidP="00742749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Analyze multiple fractal measures, including the aperiodic exponent, in EEG data during imagined movement, and </w:t>
      </w:r>
      <w:r w:rsidR="00E0606C">
        <w:rPr>
          <w:rFonts w:ascii="Avenir Book" w:hAnsi="Avenir Book"/>
          <w:sz w:val="20"/>
          <w:szCs w:val="20"/>
        </w:rPr>
        <w:t xml:space="preserve">report </w:t>
      </w:r>
      <w:r w:rsidRPr="00104A96">
        <w:rPr>
          <w:rFonts w:ascii="Avenir Book" w:hAnsi="Avenir Book"/>
          <w:sz w:val="20"/>
          <w:szCs w:val="20"/>
        </w:rPr>
        <w:t>that these methods characterize the data.</w:t>
      </w:r>
    </w:p>
    <w:p w14:paraId="1ED0AFE6" w14:textId="46F8DBB4" w:rsidR="00572E75" w:rsidRDefault="00572E75" w:rsidP="00742749">
      <w:pPr>
        <w:ind w:left="720"/>
        <w:rPr>
          <w:rFonts w:ascii="Avenir Book" w:hAnsi="Avenir Book"/>
          <w:sz w:val="20"/>
          <w:szCs w:val="20"/>
        </w:rPr>
      </w:pPr>
    </w:p>
    <w:p w14:paraId="5411575D" w14:textId="192E729A" w:rsidR="00572E75" w:rsidRPr="00572E75" w:rsidRDefault="00572E75" w:rsidP="00572E75">
      <w:pPr>
        <w:rPr>
          <w:rFonts w:ascii="Avenir Book" w:hAnsi="Avenir Book"/>
          <w:sz w:val="21"/>
          <w:szCs w:val="21"/>
        </w:rPr>
      </w:pPr>
      <w:r w:rsidRPr="00572E75">
        <w:rPr>
          <w:rFonts w:ascii="Avenir Book" w:hAnsi="Avenir Book"/>
          <w:sz w:val="21"/>
          <w:szCs w:val="21"/>
        </w:rPr>
        <w:t xml:space="preserve">Shimono, M., Owaki, T., Amano, K., Kitajo, K., &amp; Takeda, T. (2007). Functional modulation of power-law distribution in visual perception. </w:t>
      </w:r>
      <w:r w:rsidRPr="00572E75">
        <w:rPr>
          <w:rFonts w:ascii="Avenir Book" w:hAnsi="Avenir Book"/>
          <w:i/>
          <w:iCs/>
          <w:sz w:val="21"/>
          <w:szCs w:val="21"/>
        </w:rPr>
        <w:t>Physical Review E</w:t>
      </w:r>
      <w:r w:rsidRPr="00572E75">
        <w:rPr>
          <w:rFonts w:ascii="Avenir Book" w:hAnsi="Avenir Book"/>
          <w:sz w:val="21"/>
          <w:szCs w:val="21"/>
        </w:rPr>
        <w:t xml:space="preserve">, </w:t>
      </w:r>
      <w:r w:rsidRPr="00572E75">
        <w:rPr>
          <w:rFonts w:ascii="Avenir Book" w:hAnsi="Avenir Book"/>
          <w:i/>
          <w:iCs/>
          <w:sz w:val="21"/>
          <w:szCs w:val="21"/>
        </w:rPr>
        <w:t>75</w:t>
      </w:r>
      <w:r w:rsidRPr="00572E75">
        <w:rPr>
          <w:rFonts w:ascii="Avenir Book" w:hAnsi="Avenir Book"/>
          <w:sz w:val="21"/>
          <w:szCs w:val="21"/>
        </w:rPr>
        <w:t xml:space="preserve">(5), 051902. </w:t>
      </w:r>
      <w:hyperlink r:id="rId30" w:history="1">
        <w:r w:rsidRPr="00572E75">
          <w:rPr>
            <w:rStyle w:val="Hyperlink"/>
            <w:rFonts w:ascii="Avenir Book" w:hAnsi="Avenir Book"/>
            <w:sz w:val="21"/>
            <w:szCs w:val="21"/>
          </w:rPr>
          <w:t>https://doi.org/10.1103/PhysRevE.75.051902</w:t>
        </w:r>
      </w:hyperlink>
    </w:p>
    <w:p w14:paraId="586A6CCF" w14:textId="7A74CA8F" w:rsidR="00572E75" w:rsidRDefault="00572E75" w:rsidP="00572E75">
      <w:pPr>
        <w:ind w:firstLine="720"/>
        <w:rPr>
          <w:rFonts w:ascii="Avenir Book" w:hAnsi="Avenir Book"/>
          <w:sz w:val="20"/>
          <w:szCs w:val="20"/>
        </w:rPr>
      </w:pPr>
    </w:p>
    <w:p w14:paraId="6D8BBD31" w14:textId="202DCEE3" w:rsidR="005E4F49" w:rsidRDefault="005E4F49" w:rsidP="005E4F49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Investigate aperiodic exponent in MEG data during a visual detection task, and report that aperiodic exponent differs between correct and incorrect trials.</w:t>
      </w:r>
    </w:p>
    <w:p w14:paraId="1866ACF7" w14:textId="360632AF" w:rsidR="007D188F" w:rsidRDefault="007D188F" w:rsidP="005E4F49">
      <w:pPr>
        <w:ind w:left="720"/>
        <w:rPr>
          <w:rFonts w:ascii="Avenir Book" w:hAnsi="Avenir Book"/>
          <w:sz w:val="20"/>
          <w:szCs w:val="20"/>
        </w:rPr>
      </w:pPr>
    </w:p>
    <w:p w14:paraId="0E1EFD41" w14:textId="77777777" w:rsidR="007D188F" w:rsidRPr="00104A96" w:rsidRDefault="007D188F" w:rsidP="007D188F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Freeman, W. J., O’Nuallain, S., &amp; Rodriguez, J. (2008). Simulating cortical background activity at rest with filtered noise. </w:t>
      </w:r>
      <w:r w:rsidRPr="00104A96">
        <w:rPr>
          <w:rFonts w:ascii="Avenir Book" w:hAnsi="Avenir Book"/>
          <w:i/>
          <w:iCs/>
          <w:sz w:val="21"/>
          <w:szCs w:val="21"/>
        </w:rPr>
        <w:t>Journal of Integrative Neuroscience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7</w:t>
      </w:r>
      <w:r w:rsidRPr="00104A96">
        <w:rPr>
          <w:rFonts w:ascii="Avenir Book" w:hAnsi="Avenir Book"/>
          <w:sz w:val="21"/>
          <w:szCs w:val="21"/>
        </w:rPr>
        <w:t xml:space="preserve">(03), 337–344. </w:t>
      </w:r>
      <w:hyperlink r:id="rId31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https://doi.org/10.1142/S0219635208001885</w:t>
        </w:r>
      </w:hyperlink>
    </w:p>
    <w:p w14:paraId="55E67237" w14:textId="77777777" w:rsidR="007D188F" w:rsidRPr="00104A96" w:rsidRDefault="007D188F" w:rsidP="007D188F">
      <w:pPr>
        <w:rPr>
          <w:rFonts w:ascii="Avenir Book" w:hAnsi="Avenir Book"/>
          <w:sz w:val="20"/>
          <w:szCs w:val="20"/>
        </w:rPr>
      </w:pPr>
    </w:p>
    <w:p w14:paraId="04B88C63" w14:textId="77777777" w:rsidR="007D188F" w:rsidRPr="00104A96" w:rsidRDefault="007D188F" w:rsidP="007D188F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lastRenderedPageBreak/>
        <w:t>Explore</w:t>
      </w:r>
      <w:r>
        <w:rPr>
          <w:rFonts w:ascii="Avenir Book" w:hAnsi="Avenir Book"/>
          <w:sz w:val="20"/>
          <w:szCs w:val="20"/>
        </w:rPr>
        <w:t xml:space="preserve"> simulations in which the cumulative summation of random events gives rise to 1/f power spectra and explores this framework as it compares to empirical human ECoG data.</w:t>
      </w:r>
    </w:p>
    <w:p w14:paraId="08BA19E9" w14:textId="6680C6E6" w:rsidR="0056691B" w:rsidRPr="00104A96" w:rsidRDefault="0056691B" w:rsidP="001274CB">
      <w:pPr>
        <w:rPr>
          <w:rFonts w:ascii="Avenir Book" w:hAnsi="Avenir Book"/>
          <w:sz w:val="20"/>
          <w:szCs w:val="20"/>
        </w:rPr>
      </w:pPr>
    </w:p>
    <w:p w14:paraId="4CDD4659" w14:textId="4913C863" w:rsidR="0056691B" w:rsidRPr="00104A96" w:rsidRDefault="0056691B" w:rsidP="0056691B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Krakovská, A., &amp; Štolc, S. (2008). Spectral decay vs. Correlation dimension of EEG. </w:t>
      </w:r>
      <w:r w:rsidRPr="00104A96">
        <w:rPr>
          <w:rFonts w:ascii="Avenir Book" w:hAnsi="Avenir Book"/>
          <w:i/>
          <w:iCs/>
          <w:sz w:val="21"/>
          <w:szCs w:val="21"/>
        </w:rPr>
        <w:t>Neurocomputing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71</w:t>
      </w:r>
      <w:r w:rsidRPr="00104A96">
        <w:rPr>
          <w:rFonts w:ascii="Avenir Book" w:hAnsi="Avenir Book"/>
          <w:sz w:val="21"/>
          <w:szCs w:val="21"/>
        </w:rPr>
        <w:t xml:space="preserve">(13–15), 2978–2985. </w:t>
      </w:r>
      <w:hyperlink r:id="rId32" w:history="1">
        <w:r w:rsidR="00E92DA6" w:rsidRPr="00104A96">
          <w:rPr>
            <w:rStyle w:val="Hyperlink"/>
            <w:rFonts w:ascii="Avenir Book" w:hAnsi="Avenir Book"/>
            <w:sz w:val="21"/>
            <w:szCs w:val="21"/>
          </w:rPr>
          <w:t>https://doi.org/10.1016/j.neucom.2007.06.007</w:t>
        </w:r>
      </w:hyperlink>
    </w:p>
    <w:p w14:paraId="755B5BCA" w14:textId="77777777" w:rsidR="0056691B" w:rsidRPr="00104A96" w:rsidRDefault="0056691B" w:rsidP="001274CB">
      <w:pPr>
        <w:rPr>
          <w:rFonts w:ascii="Avenir Book" w:hAnsi="Avenir Book"/>
          <w:sz w:val="21"/>
          <w:szCs w:val="21"/>
        </w:rPr>
      </w:pPr>
    </w:p>
    <w:p w14:paraId="2EEE67C2" w14:textId="7369C180" w:rsidR="00BF114A" w:rsidRPr="00104A96" w:rsidRDefault="00BF114A" w:rsidP="00BF114A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Examine</w:t>
      </w:r>
      <w:r w:rsidR="001D5548">
        <w:rPr>
          <w:rFonts w:ascii="Avenir Book" w:hAnsi="Avenir Book"/>
          <w:sz w:val="20"/>
          <w:szCs w:val="20"/>
        </w:rPr>
        <w:t>s</w:t>
      </w:r>
      <w:r w:rsidRPr="00104A96">
        <w:rPr>
          <w:rFonts w:ascii="Avenir Book" w:hAnsi="Avenir Book"/>
          <w:sz w:val="20"/>
          <w:szCs w:val="20"/>
        </w:rPr>
        <w:t xml:space="preserve"> the relationship between aperiodic exponent and correlation dimension in awake EEG data, finding that the two measures are highly correlated.</w:t>
      </w:r>
    </w:p>
    <w:p w14:paraId="73BB2F40" w14:textId="4F51D100" w:rsidR="0056691B" w:rsidRPr="00104A96" w:rsidRDefault="0056691B" w:rsidP="001274CB">
      <w:pPr>
        <w:rPr>
          <w:rFonts w:ascii="Avenir Book" w:hAnsi="Avenir Book"/>
          <w:sz w:val="20"/>
          <w:szCs w:val="20"/>
        </w:rPr>
      </w:pPr>
    </w:p>
    <w:p w14:paraId="451056EC" w14:textId="77777777" w:rsidR="0091061A" w:rsidRPr="00104A96" w:rsidRDefault="0091061A" w:rsidP="00785264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Šušmáková, K., &amp; Krakovská, A. (2008). Discrimination ability of individual measures used in sleep stages classification. </w:t>
      </w:r>
      <w:r w:rsidRPr="00104A96">
        <w:rPr>
          <w:rFonts w:ascii="Avenir Book" w:hAnsi="Avenir Book"/>
          <w:i/>
          <w:iCs/>
          <w:sz w:val="21"/>
          <w:szCs w:val="21"/>
        </w:rPr>
        <w:t>Artificial Intelligence in Medicine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44</w:t>
      </w:r>
      <w:r w:rsidRPr="00104A96">
        <w:rPr>
          <w:rFonts w:ascii="Avenir Book" w:hAnsi="Avenir Book"/>
          <w:sz w:val="21"/>
          <w:szCs w:val="21"/>
        </w:rPr>
        <w:t xml:space="preserve">(3), 261–277. </w:t>
      </w:r>
      <w:hyperlink r:id="rId33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https://doi.org/10.1016/j.artmed.2008.07.005</w:t>
        </w:r>
      </w:hyperlink>
    </w:p>
    <w:p w14:paraId="43133B4C" w14:textId="77777777" w:rsidR="00125880" w:rsidRPr="00104A96" w:rsidRDefault="00125880" w:rsidP="00441850">
      <w:pPr>
        <w:jc w:val="both"/>
        <w:rPr>
          <w:rFonts w:ascii="Avenir Book" w:hAnsi="Avenir Book"/>
          <w:sz w:val="20"/>
          <w:szCs w:val="20"/>
        </w:rPr>
      </w:pPr>
    </w:p>
    <w:p w14:paraId="5C918436" w14:textId="2D2E239F" w:rsidR="00125880" w:rsidRPr="00104A96" w:rsidRDefault="00125880" w:rsidP="00125880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Appl</w:t>
      </w:r>
      <w:r w:rsidR="005E3D3C">
        <w:rPr>
          <w:rFonts w:ascii="Avenir Book" w:hAnsi="Avenir Book"/>
          <w:sz w:val="20"/>
          <w:szCs w:val="20"/>
        </w:rPr>
        <w:t>ies</w:t>
      </w:r>
      <w:r w:rsidRPr="00104A96">
        <w:rPr>
          <w:rFonts w:ascii="Avenir Book" w:hAnsi="Avenir Book"/>
          <w:sz w:val="20"/>
          <w:szCs w:val="20"/>
        </w:rPr>
        <w:t xml:space="preserve"> multiple methods, including </w:t>
      </w:r>
      <w:r w:rsidR="008413FA">
        <w:rPr>
          <w:rFonts w:ascii="Avenir Book" w:hAnsi="Avenir Book"/>
          <w:sz w:val="20"/>
          <w:szCs w:val="20"/>
        </w:rPr>
        <w:t xml:space="preserve">the </w:t>
      </w:r>
      <w:r w:rsidRPr="00104A96">
        <w:rPr>
          <w:rFonts w:ascii="Avenir Book" w:hAnsi="Avenir Book"/>
          <w:sz w:val="20"/>
          <w:szCs w:val="20"/>
        </w:rPr>
        <w:t xml:space="preserve">aperiodic exponent, to sleep EEG data, and compare </w:t>
      </w:r>
      <w:r w:rsidR="008413FA">
        <w:rPr>
          <w:rFonts w:ascii="Avenir Book" w:hAnsi="Avenir Book"/>
          <w:sz w:val="20"/>
          <w:szCs w:val="20"/>
        </w:rPr>
        <w:t xml:space="preserve">across </w:t>
      </w:r>
      <w:r w:rsidRPr="00104A96">
        <w:rPr>
          <w:rFonts w:ascii="Avenir Book" w:hAnsi="Avenir Book"/>
          <w:sz w:val="20"/>
          <w:szCs w:val="20"/>
        </w:rPr>
        <w:t>sleep stages. Report that the aperiodic exponent differentiates between wake and sleep.</w:t>
      </w:r>
    </w:p>
    <w:p w14:paraId="3EB8B514" w14:textId="6F24B11F" w:rsidR="00785264" w:rsidRPr="00104A96" w:rsidRDefault="00785264" w:rsidP="00785264">
      <w:pPr>
        <w:rPr>
          <w:rFonts w:ascii="Avenir Book" w:hAnsi="Avenir Book"/>
          <w:sz w:val="20"/>
          <w:szCs w:val="20"/>
        </w:rPr>
      </w:pPr>
    </w:p>
    <w:p w14:paraId="7208E20F" w14:textId="77777777" w:rsidR="00785264" w:rsidRPr="00104A96" w:rsidRDefault="00785264" w:rsidP="00785264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Aoki, R., Wake, H., Sasaki, H., &amp; Agata, K. (2009). Recording and spectrum analysis of the planarian electroencephalogram. </w:t>
      </w:r>
      <w:r w:rsidRPr="00104A96">
        <w:rPr>
          <w:rFonts w:ascii="Avenir Book" w:hAnsi="Avenir Book"/>
          <w:i/>
          <w:iCs/>
          <w:sz w:val="21"/>
          <w:szCs w:val="21"/>
        </w:rPr>
        <w:t>Neuroscience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159</w:t>
      </w:r>
      <w:r w:rsidRPr="00104A96">
        <w:rPr>
          <w:rFonts w:ascii="Avenir Book" w:hAnsi="Avenir Book"/>
          <w:sz w:val="21"/>
          <w:szCs w:val="21"/>
        </w:rPr>
        <w:t xml:space="preserve">(2), 908–914. </w:t>
      </w:r>
      <w:hyperlink r:id="rId34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https://doi.org/10.1016/j.neuroscience.2008.11.011</w:t>
        </w:r>
      </w:hyperlink>
    </w:p>
    <w:p w14:paraId="6F068E21" w14:textId="77777777" w:rsidR="00785264" w:rsidRPr="00104A96" w:rsidRDefault="00785264" w:rsidP="00785264">
      <w:pPr>
        <w:rPr>
          <w:rFonts w:ascii="Avenir Book" w:hAnsi="Avenir Book"/>
          <w:sz w:val="20"/>
          <w:szCs w:val="20"/>
        </w:rPr>
      </w:pPr>
    </w:p>
    <w:p w14:paraId="18AF1655" w14:textId="76A2026B" w:rsidR="00441850" w:rsidRDefault="00441850" w:rsidP="00441850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</w:t>
      </w:r>
      <w:r w:rsidR="003C51B2">
        <w:rPr>
          <w:rFonts w:ascii="Avenir Book" w:hAnsi="Avenir Book"/>
          <w:sz w:val="20"/>
          <w:szCs w:val="20"/>
        </w:rPr>
        <w:t>es</w:t>
      </w:r>
      <w:r w:rsidRPr="00104A96">
        <w:rPr>
          <w:rFonts w:ascii="Avenir Book" w:hAnsi="Avenir Book"/>
          <w:sz w:val="20"/>
          <w:szCs w:val="20"/>
        </w:rPr>
        <w:t xml:space="preserve"> neural recordings in planarian (flatworms) to investigate EEG patterns in a ‘primitive’ brain. Report that the power spectrum follows a 1/f pattern after 1 Hz.</w:t>
      </w:r>
    </w:p>
    <w:p w14:paraId="3497A5FE" w14:textId="38C7C35C" w:rsidR="007D188F" w:rsidRDefault="007D188F" w:rsidP="00441850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75F5E04D" w14:textId="77777777" w:rsidR="007D188F" w:rsidRPr="00104A96" w:rsidRDefault="007D188F" w:rsidP="007D188F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Freeman, W. J., &amp; Zhai, J. (2009). Simulated power spectral density (PSD) of background electrocorticogram (ECoG). </w:t>
      </w:r>
      <w:r w:rsidRPr="00104A96">
        <w:rPr>
          <w:rFonts w:ascii="Avenir Book" w:hAnsi="Avenir Book"/>
          <w:i/>
          <w:iCs/>
          <w:sz w:val="21"/>
          <w:szCs w:val="21"/>
        </w:rPr>
        <w:t>Cognitive Neurodynamics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3</w:t>
      </w:r>
      <w:r w:rsidRPr="00104A96">
        <w:rPr>
          <w:rFonts w:ascii="Avenir Book" w:hAnsi="Avenir Book"/>
          <w:sz w:val="21"/>
          <w:szCs w:val="21"/>
        </w:rPr>
        <w:t xml:space="preserve">(1), 97–103. </w:t>
      </w:r>
      <w:hyperlink r:id="rId35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https://doi.org/10.1007/s11571-008-9064-y</w:t>
        </w:r>
      </w:hyperlink>
    </w:p>
    <w:p w14:paraId="74AADAE3" w14:textId="77777777" w:rsidR="007D188F" w:rsidRPr="00104A96" w:rsidRDefault="007D188F" w:rsidP="007D188F">
      <w:pPr>
        <w:rPr>
          <w:rFonts w:ascii="Avenir Book" w:hAnsi="Avenir Book"/>
          <w:sz w:val="20"/>
          <w:szCs w:val="20"/>
        </w:rPr>
      </w:pPr>
    </w:p>
    <w:p w14:paraId="5C92A4E8" w14:textId="3CF12402" w:rsidR="00CB3534" w:rsidRDefault="007D188F" w:rsidP="00CB3534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Describe</w:t>
      </w:r>
      <w:r w:rsidR="00CB3534">
        <w:rPr>
          <w:rFonts w:ascii="Avenir Book" w:hAnsi="Avenir Book"/>
          <w:sz w:val="20"/>
          <w:szCs w:val="20"/>
        </w:rPr>
        <w:t>s</w:t>
      </w:r>
      <w:r w:rsidRPr="00104A96">
        <w:rPr>
          <w:rFonts w:ascii="Avenir Book" w:hAnsi="Avenir Book"/>
          <w:sz w:val="20"/>
          <w:szCs w:val="20"/>
        </w:rPr>
        <w:t xml:space="preserve"> a model of ‘background</w:t>
      </w:r>
      <w:r w:rsidR="00CB3534">
        <w:rPr>
          <w:rFonts w:ascii="Avenir Book" w:hAnsi="Avenir Book"/>
          <w:sz w:val="20"/>
          <w:szCs w:val="20"/>
        </w:rPr>
        <w:t xml:space="preserve">’ </w:t>
      </w:r>
      <w:r w:rsidRPr="00104A96">
        <w:rPr>
          <w:rFonts w:ascii="Avenir Book" w:hAnsi="Avenir Book"/>
          <w:sz w:val="20"/>
          <w:szCs w:val="20"/>
        </w:rPr>
        <w:t xml:space="preserve">in LFP </w:t>
      </w:r>
      <w:r w:rsidR="00CB3534">
        <w:rPr>
          <w:rFonts w:ascii="Avenir Book" w:hAnsi="Avenir Book"/>
          <w:sz w:val="20"/>
          <w:szCs w:val="20"/>
        </w:rPr>
        <w:t>activity</w:t>
      </w:r>
      <w:r w:rsidRPr="00104A96">
        <w:rPr>
          <w:rFonts w:ascii="Avenir Book" w:hAnsi="Avenir Book"/>
          <w:sz w:val="20"/>
          <w:szCs w:val="20"/>
        </w:rPr>
        <w:t>, that generates 1/f data</w:t>
      </w:r>
      <w:r w:rsidR="00CB3534">
        <w:rPr>
          <w:rFonts w:ascii="Avenir Book" w:hAnsi="Avenir Book"/>
          <w:sz w:val="20"/>
          <w:szCs w:val="20"/>
        </w:rPr>
        <w:t xml:space="preserve"> &amp; relates the </w:t>
      </w:r>
      <w:r w:rsidR="00CB3534" w:rsidRPr="00104A96">
        <w:rPr>
          <w:rFonts w:ascii="Avenir Book" w:hAnsi="Avenir Book"/>
          <w:sz w:val="20"/>
          <w:szCs w:val="20"/>
        </w:rPr>
        <w:t>‘scale-free’ activity to population firing.</w:t>
      </w:r>
      <w:r w:rsidR="00CB3534">
        <w:rPr>
          <w:rFonts w:ascii="Avenir Book" w:hAnsi="Avenir Book"/>
          <w:sz w:val="20"/>
          <w:szCs w:val="20"/>
        </w:rPr>
        <w:t xml:space="preserve"> C</w:t>
      </w:r>
      <w:r w:rsidRPr="00104A96">
        <w:rPr>
          <w:rFonts w:ascii="Avenir Book" w:hAnsi="Avenir Book"/>
          <w:sz w:val="20"/>
          <w:szCs w:val="20"/>
        </w:rPr>
        <w:t xml:space="preserve">ompare </w:t>
      </w:r>
      <w:r w:rsidR="00CB3534">
        <w:rPr>
          <w:rFonts w:ascii="Avenir Book" w:hAnsi="Avenir Book"/>
          <w:sz w:val="20"/>
          <w:szCs w:val="20"/>
        </w:rPr>
        <w:t xml:space="preserve">the model </w:t>
      </w:r>
      <w:r w:rsidRPr="00104A96">
        <w:rPr>
          <w:rFonts w:ascii="Avenir Book" w:hAnsi="Avenir Book"/>
          <w:sz w:val="20"/>
          <w:szCs w:val="20"/>
        </w:rPr>
        <w:t>to human ECoG recordings.</w:t>
      </w:r>
    </w:p>
    <w:p w14:paraId="66EDDDE0" w14:textId="4E65D927" w:rsidR="008748BB" w:rsidRPr="00104A96" w:rsidRDefault="008748BB" w:rsidP="00441850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5F5E9327" w14:textId="77777777" w:rsidR="008748BB" w:rsidRPr="00104A96" w:rsidRDefault="008748BB" w:rsidP="008748BB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  <w:lang w:val="es-ES"/>
        </w:rPr>
        <w:t xml:space="preserve">Miller, K. J., Sorensen, L. B., Ojemann, J. G., &amp; den Nijs, M. (2009). </w:t>
      </w:r>
      <w:r w:rsidRPr="00104A96">
        <w:rPr>
          <w:rFonts w:ascii="Avenir Book" w:hAnsi="Avenir Book"/>
          <w:sz w:val="21"/>
          <w:szCs w:val="21"/>
        </w:rPr>
        <w:t xml:space="preserve">Power-Law Scaling in the Brain Surface Electric Potential. </w:t>
      </w:r>
      <w:r w:rsidRPr="00104A96">
        <w:rPr>
          <w:rFonts w:ascii="Avenir Book" w:hAnsi="Avenir Book"/>
          <w:i/>
          <w:iCs/>
          <w:sz w:val="21"/>
          <w:szCs w:val="21"/>
        </w:rPr>
        <w:t>PLoS Computational Biology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5</w:t>
      </w:r>
      <w:r w:rsidRPr="00104A96">
        <w:rPr>
          <w:rFonts w:ascii="Avenir Book" w:hAnsi="Avenir Book"/>
          <w:sz w:val="21"/>
          <w:szCs w:val="21"/>
        </w:rPr>
        <w:t xml:space="preserve">(12), e1000609. </w:t>
      </w:r>
      <w:hyperlink r:id="rId36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https://doi.org/10.1371/journal.pcbi.1000609</w:t>
        </w:r>
      </w:hyperlink>
    </w:p>
    <w:p w14:paraId="4A402CA3" w14:textId="4885804C" w:rsidR="008748BB" w:rsidRPr="00104A96" w:rsidRDefault="008748BB" w:rsidP="008748BB">
      <w:pPr>
        <w:rPr>
          <w:rFonts w:ascii="Avenir Book" w:hAnsi="Avenir Book"/>
          <w:sz w:val="20"/>
          <w:szCs w:val="20"/>
        </w:rPr>
      </w:pPr>
    </w:p>
    <w:p w14:paraId="032D08CD" w14:textId="48E7F191" w:rsidR="008748BB" w:rsidRPr="00104A96" w:rsidRDefault="000305A5" w:rsidP="000305A5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Report powerlaw scaling in human ECoG recordings, consistent across subjects in the analyzed range of 80-500 Hz. Examines neural models that may explain these patterns.</w:t>
      </w:r>
    </w:p>
    <w:p w14:paraId="737E1169" w14:textId="77777777" w:rsidR="000305A5" w:rsidRPr="00104A96" w:rsidRDefault="000305A5" w:rsidP="000305A5">
      <w:pPr>
        <w:ind w:left="720"/>
        <w:rPr>
          <w:rFonts w:ascii="Avenir Book" w:hAnsi="Avenir Book"/>
          <w:sz w:val="20"/>
          <w:szCs w:val="20"/>
        </w:rPr>
      </w:pPr>
    </w:p>
    <w:p w14:paraId="71B75DC3" w14:textId="77777777" w:rsidR="008748BB" w:rsidRPr="00104A96" w:rsidRDefault="008748BB" w:rsidP="008748BB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Miller, K. J., Zanos, S., Fetz, E. E., den Nijs, M., &amp; Ojemann, J. G. (2009). Decoupling the Cortical Power Spectrum Reveals Real-Time Representation of Individual Finger Movements in Humans. </w:t>
      </w:r>
      <w:r w:rsidRPr="00104A96">
        <w:rPr>
          <w:rFonts w:ascii="Avenir Book" w:hAnsi="Avenir Book"/>
          <w:i/>
          <w:iCs/>
          <w:sz w:val="21"/>
          <w:szCs w:val="21"/>
        </w:rPr>
        <w:t>Journal of Neuroscience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29</w:t>
      </w:r>
      <w:r w:rsidRPr="00104A96">
        <w:rPr>
          <w:rFonts w:ascii="Avenir Book" w:hAnsi="Avenir Book"/>
          <w:sz w:val="21"/>
          <w:szCs w:val="21"/>
        </w:rPr>
        <w:t xml:space="preserve">(10), 3132–3137. </w:t>
      </w:r>
      <w:hyperlink r:id="rId37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https://doi.org/10.1523/JNEUROSCI.5506-08.2009</w:t>
        </w:r>
      </w:hyperlink>
    </w:p>
    <w:p w14:paraId="2294F203" w14:textId="77777777" w:rsidR="008748BB" w:rsidRPr="00104A96" w:rsidRDefault="008748BB" w:rsidP="008748BB">
      <w:pPr>
        <w:rPr>
          <w:rFonts w:ascii="Avenir Book" w:hAnsi="Avenir Book"/>
          <w:sz w:val="20"/>
          <w:szCs w:val="20"/>
        </w:rPr>
      </w:pPr>
    </w:p>
    <w:p w14:paraId="21B404A9" w14:textId="5DBE7E50" w:rsidR="00333A9E" w:rsidRDefault="00DC6E51" w:rsidP="00DC3858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</w:t>
      </w:r>
      <w:r w:rsidR="00DC3858">
        <w:rPr>
          <w:rFonts w:ascii="Avenir Book" w:hAnsi="Avenir Book"/>
          <w:sz w:val="20"/>
          <w:szCs w:val="20"/>
        </w:rPr>
        <w:t xml:space="preserve">pply a PCA based method to separate low-frequency rhythms </w:t>
      </w:r>
      <w:r w:rsidR="00865303">
        <w:rPr>
          <w:rFonts w:ascii="Avenir Book" w:hAnsi="Avenir Book"/>
          <w:sz w:val="20"/>
          <w:szCs w:val="20"/>
        </w:rPr>
        <w:t xml:space="preserve">&amp; </w:t>
      </w:r>
      <w:r w:rsidR="00DC3858">
        <w:rPr>
          <w:rFonts w:ascii="Avenir Book" w:hAnsi="Avenir Book"/>
          <w:sz w:val="20"/>
          <w:szCs w:val="20"/>
        </w:rPr>
        <w:t>broadband activity</w:t>
      </w:r>
      <w:r w:rsidR="00865303">
        <w:rPr>
          <w:rFonts w:ascii="Avenir Book" w:hAnsi="Avenir Book"/>
          <w:sz w:val="20"/>
          <w:szCs w:val="20"/>
        </w:rPr>
        <w:t>. A</w:t>
      </w:r>
      <w:r w:rsidR="00DC3858">
        <w:rPr>
          <w:rFonts w:ascii="Avenir Book" w:hAnsi="Avenir Book"/>
          <w:sz w:val="20"/>
          <w:szCs w:val="20"/>
        </w:rPr>
        <w:t>pply th</w:t>
      </w:r>
      <w:r w:rsidR="00865303">
        <w:rPr>
          <w:rFonts w:ascii="Avenir Book" w:hAnsi="Avenir Book"/>
          <w:sz w:val="20"/>
          <w:szCs w:val="20"/>
        </w:rPr>
        <w:t>e</w:t>
      </w:r>
      <w:r w:rsidR="00DC3858">
        <w:rPr>
          <w:rFonts w:ascii="Avenir Book" w:hAnsi="Avenir Book"/>
          <w:sz w:val="20"/>
          <w:szCs w:val="20"/>
        </w:rPr>
        <w:t xml:space="preserve"> method to </w:t>
      </w:r>
      <w:r w:rsidR="00865303">
        <w:rPr>
          <w:rFonts w:ascii="Avenir Book" w:hAnsi="Avenir Book"/>
          <w:sz w:val="20"/>
          <w:szCs w:val="20"/>
        </w:rPr>
        <w:t xml:space="preserve">a </w:t>
      </w:r>
      <w:r w:rsidR="00DC3858">
        <w:rPr>
          <w:rFonts w:ascii="Avenir Book" w:hAnsi="Avenir Book"/>
          <w:sz w:val="20"/>
          <w:szCs w:val="20"/>
        </w:rPr>
        <w:t xml:space="preserve">human ECoG </w:t>
      </w:r>
      <w:r w:rsidR="00865303">
        <w:rPr>
          <w:rFonts w:ascii="Avenir Book" w:hAnsi="Avenir Book"/>
          <w:sz w:val="20"/>
          <w:szCs w:val="20"/>
        </w:rPr>
        <w:t>motor task</w:t>
      </w:r>
      <w:r w:rsidR="00865303">
        <w:rPr>
          <w:rFonts w:ascii="Avenir Book" w:hAnsi="Avenir Book"/>
          <w:sz w:val="20"/>
          <w:szCs w:val="20"/>
        </w:rPr>
        <w:t xml:space="preserve"> &amp; report </w:t>
      </w:r>
      <w:r w:rsidR="00DC3858">
        <w:rPr>
          <w:rFonts w:ascii="Avenir Book" w:hAnsi="Avenir Book"/>
          <w:sz w:val="20"/>
          <w:szCs w:val="20"/>
        </w:rPr>
        <w:t>movement-specific broadband spectral motifs.</w:t>
      </w:r>
    </w:p>
    <w:p w14:paraId="38468C2C" w14:textId="77777777" w:rsidR="00DC3858" w:rsidRDefault="00DC3858" w:rsidP="00DC3858">
      <w:pPr>
        <w:ind w:left="720"/>
        <w:rPr>
          <w:rFonts w:ascii="Avenir Book" w:hAnsi="Avenir Book"/>
          <w:sz w:val="20"/>
          <w:szCs w:val="20"/>
        </w:rPr>
      </w:pPr>
    </w:p>
    <w:p w14:paraId="3309AB17" w14:textId="77777777" w:rsidR="00333A9E" w:rsidRPr="00333A9E" w:rsidRDefault="00333A9E" w:rsidP="00333A9E">
      <w:pPr>
        <w:rPr>
          <w:rFonts w:ascii="Avenir Book" w:hAnsi="Avenir Book"/>
          <w:sz w:val="21"/>
          <w:szCs w:val="21"/>
        </w:rPr>
      </w:pPr>
      <w:r w:rsidRPr="00333A9E">
        <w:rPr>
          <w:rFonts w:ascii="Avenir Book" w:hAnsi="Avenir Book"/>
          <w:sz w:val="21"/>
          <w:szCs w:val="21"/>
        </w:rPr>
        <w:t xml:space="preserve">Dehghani, N., Bédard, C., Cash, S. S., Halgren, E., &amp; Destexhe, A. (2010). Comparative power spectral analysis of simultaneous elecroencephalographic and magnetoencephalographic </w:t>
      </w:r>
      <w:r w:rsidRPr="00333A9E">
        <w:rPr>
          <w:rFonts w:ascii="Avenir Book" w:hAnsi="Avenir Book"/>
          <w:sz w:val="21"/>
          <w:szCs w:val="21"/>
        </w:rPr>
        <w:lastRenderedPageBreak/>
        <w:t xml:space="preserve">recordings in humans suggests non-resistive extracellular media. </w:t>
      </w:r>
      <w:r w:rsidRPr="00333A9E">
        <w:rPr>
          <w:rFonts w:ascii="Avenir Book" w:hAnsi="Avenir Book"/>
          <w:i/>
          <w:iCs/>
          <w:sz w:val="21"/>
          <w:szCs w:val="21"/>
        </w:rPr>
        <w:t>Journal of Computational Neuroscience</w:t>
      </w:r>
      <w:r w:rsidRPr="00333A9E">
        <w:rPr>
          <w:rFonts w:ascii="Avenir Book" w:hAnsi="Avenir Book"/>
          <w:sz w:val="21"/>
          <w:szCs w:val="21"/>
        </w:rPr>
        <w:t xml:space="preserve">, </w:t>
      </w:r>
      <w:r w:rsidRPr="00333A9E">
        <w:rPr>
          <w:rFonts w:ascii="Avenir Book" w:hAnsi="Avenir Book"/>
          <w:i/>
          <w:iCs/>
          <w:sz w:val="21"/>
          <w:szCs w:val="21"/>
        </w:rPr>
        <w:t>29</w:t>
      </w:r>
      <w:r w:rsidRPr="00333A9E">
        <w:rPr>
          <w:rFonts w:ascii="Avenir Book" w:hAnsi="Avenir Book"/>
          <w:sz w:val="21"/>
          <w:szCs w:val="21"/>
        </w:rPr>
        <w:t xml:space="preserve">(3), 405–421. </w:t>
      </w:r>
      <w:hyperlink r:id="rId38" w:history="1">
        <w:r w:rsidRPr="00333A9E">
          <w:rPr>
            <w:rStyle w:val="Hyperlink"/>
            <w:rFonts w:ascii="Avenir Book" w:hAnsi="Avenir Book"/>
            <w:sz w:val="21"/>
            <w:szCs w:val="21"/>
          </w:rPr>
          <w:t>https://doi.org/10.1007/s10827-010-0263-2</w:t>
        </w:r>
      </w:hyperlink>
    </w:p>
    <w:p w14:paraId="496FBEEB" w14:textId="77777777" w:rsidR="00333A9E" w:rsidRDefault="00333A9E" w:rsidP="00333A9E">
      <w:pPr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ab/>
      </w:r>
    </w:p>
    <w:p w14:paraId="0FEF15DF" w14:textId="380B3E3A" w:rsidR="007332A7" w:rsidRDefault="007332A7" w:rsidP="007332A7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Compare</w:t>
      </w:r>
      <w:r w:rsidRPr="007332A7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the frequency scaling of simultaneous EEG &amp; MEG recordings, to evaluate if results are consistent with a resistive medium. Find spatial variation of the aperiodic exponent (in both) and differences between modalities, which is interpreted as relating to a non-resistive media. </w:t>
      </w:r>
    </w:p>
    <w:p w14:paraId="7BE6C5EB" w14:textId="77777777" w:rsidR="009A20C1" w:rsidRPr="00104A96" w:rsidRDefault="009A20C1" w:rsidP="00441850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18719C01" w14:textId="77777777" w:rsidR="008748BB" w:rsidRPr="00104A96" w:rsidRDefault="008748BB" w:rsidP="008748BB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He, B. J., Zempel, J. M., Snyder, A. Z., &amp; Raichle, M. E. (2010). The Temporal Structures and Functional Significance of Scale-free Brain Activity. </w:t>
      </w:r>
      <w:r w:rsidRPr="00104A96">
        <w:rPr>
          <w:rFonts w:ascii="Avenir Book" w:hAnsi="Avenir Book"/>
          <w:i/>
          <w:iCs/>
          <w:sz w:val="21"/>
          <w:szCs w:val="21"/>
        </w:rPr>
        <w:t>Neuron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66</w:t>
      </w:r>
      <w:r w:rsidRPr="00104A96">
        <w:rPr>
          <w:rFonts w:ascii="Avenir Book" w:hAnsi="Avenir Book"/>
          <w:sz w:val="21"/>
          <w:szCs w:val="21"/>
        </w:rPr>
        <w:t xml:space="preserve">(3), 353–369. </w:t>
      </w:r>
      <w:hyperlink r:id="rId39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https://doi.org/10.1016/j.neuron.2010.04.020</w:t>
        </w:r>
      </w:hyperlink>
    </w:p>
    <w:p w14:paraId="597A823E" w14:textId="77777777" w:rsidR="008748BB" w:rsidRPr="00104A96" w:rsidRDefault="008748BB" w:rsidP="008748BB">
      <w:pPr>
        <w:rPr>
          <w:rFonts w:ascii="Avenir Book" w:hAnsi="Avenir Book"/>
          <w:sz w:val="20"/>
          <w:szCs w:val="20"/>
        </w:rPr>
      </w:pPr>
    </w:p>
    <w:p w14:paraId="7F98BB04" w14:textId="6E940BEE" w:rsidR="005E5704" w:rsidRPr="00104A96" w:rsidRDefault="005E5704" w:rsidP="005E5704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Examine powerlaw properties in neural power spectra </w:t>
      </w:r>
      <w:r w:rsidR="00FD6C17">
        <w:rPr>
          <w:rFonts w:ascii="Avenir Book" w:hAnsi="Avenir Book"/>
          <w:sz w:val="20"/>
          <w:szCs w:val="20"/>
        </w:rPr>
        <w:t xml:space="preserve">of </w:t>
      </w:r>
      <w:r w:rsidRPr="00104A96">
        <w:rPr>
          <w:rFonts w:ascii="Avenir Book" w:hAnsi="Avenir Book"/>
          <w:sz w:val="20"/>
          <w:szCs w:val="20"/>
        </w:rPr>
        <w:t>human ECoG</w:t>
      </w:r>
      <w:r w:rsidR="00FD6C17">
        <w:rPr>
          <w:rFonts w:ascii="Avenir Book" w:hAnsi="Avenir Book"/>
          <w:sz w:val="20"/>
          <w:szCs w:val="20"/>
        </w:rPr>
        <w:t>. Also a</w:t>
      </w:r>
      <w:r w:rsidRPr="00104A96">
        <w:rPr>
          <w:rFonts w:ascii="Avenir Book" w:hAnsi="Avenir Book"/>
          <w:sz w:val="20"/>
          <w:szCs w:val="20"/>
        </w:rPr>
        <w:t>nalyze</w:t>
      </w:r>
      <w:r w:rsidR="00FD6C17">
        <w:rPr>
          <w:rFonts w:ascii="Avenir Book" w:hAnsi="Avenir Book"/>
          <w:sz w:val="20"/>
          <w:szCs w:val="20"/>
        </w:rPr>
        <w:t xml:space="preserve"> and </w:t>
      </w:r>
      <w:r w:rsidRPr="00104A96">
        <w:rPr>
          <w:rFonts w:ascii="Avenir Book" w:hAnsi="Avenir Book"/>
          <w:sz w:val="20"/>
          <w:szCs w:val="20"/>
        </w:rPr>
        <w:t>discusses nested frequencies, and variations of powerlaw properties with task modulation.</w:t>
      </w:r>
    </w:p>
    <w:p w14:paraId="5F1F8BE6" w14:textId="77777777" w:rsidR="0056691B" w:rsidRPr="00104A96" w:rsidRDefault="0056691B" w:rsidP="00785264">
      <w:pPr>
        <w:jc w:val="both"/>
        <w:rPr>
          <w:rFonts w:ascii="Avenir Book" w:hAnsi="Avenir Book"/>
          <w:sz w:val="20"/>
          <w:szCs w:val="20"/>
        </w:rPr>
      </w:pPr>
    </w:p>
    <w:p w14:paraId="064317D3" w14:textId="77777777" w:rsidR="001274CB" w:rsidRPr="00104A96" w:rsidRDefault="001274CB" w:rsidP="00785264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  <w:lang w:val="es-ES"/>
        </w:rPr>
        <w:t xml:space="preserve">Valencia, M., López-Azcárate, J., Nicolás, M. J., Alegre, M., &amp; Artieda, J. (2012). </w:t>
      </w:r>
      <w:r w:rsidRPr="00104A96">
        <w:rPr>
          <w:rFonts w:ascii="Avenir Book" w:hAnsi="Avenir Book"/>
          <w:sz w:val="21"/>
          <w:szCs w:val="21"/>
        </w:rPr>
        <w:t xml:space="preserve">Dopaminergic modulation of the spectral characteristics in the rat brain oscillatory activity. </w:t>
      </w:r>
      <w:r w:rsidRPr="00104A96">
        <w:rPr>
          <w:rFonts w:ascii="Avenir Book" w:hAnsi="Avenir Book"/>
          <w:i/>
          <w:iCs/>
          <w:sz w:val="21"/>
          <w:szCs w:val="21"/>
        </w:rPr>
        <w:t>Chaos, Solitons &amp; Fractals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45</w:t>
      </w:r>
      <w:r w:rsidRPr="00104A96">
        <w:rPr>
          <w:rFonts w:ascii="Avenir Book" w:hAnsi="Avenir Book"/>
          <w:sz w:val="21"/>
          <w:szCs w:val="21"/>
        </w:rPr>
        <w:t xml:space="preserve">(5), 619–628. </w:t>
      </w:r>
      <w:hyperlink r:id="rId40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https://doi.org/10.1016/j.chaos.2011.12.019</w:t>
        </w:r>
      </w:hyperlink>
    </w:p>
    <w:p w14:paraId="56F5BF09" w14:textId="297B56F2" w:rsidR="001274CB" w:rsidRPr="00104A96" w:rsidRDefault="001274CB" w:rsidP="001274CB">
      <w:pPr>
        <w:rPr>
          <w:rFonts w:ascii="Avenir Book" w:hAnsi="Avenir Book"/>
          <w:sz w:val="20"/>
          <w:szCs w:val="20"/>
        </w:rPr>
      </w:pPr>
    </w:p>
    <w:p w14:paraId="383BDFE9" w14:textId="2F118C4C" w:rsidR="008D4D12" w:rsidRPr="00104A96" w:rsidRDefault="00FF7D26" w:rsidP="00FF7D26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Examines the</w:t>
      </w:r>
      <w:r w:rsidR="00554E40" w:rsidRPr="00104A96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effect </w:t>
      </w:r>
      <w:r w:rsidR="00554E40" w:rsidRPr="00104A96">
        <w:rPr>
          <w:rFonts w:ascii="Avenir Book" w:hAnsi="Avenir Book"/>
          <w:sz w:val="20"/>
          <w:szCs w:val="20"/>
        </w:rPr>
        <w:t xml:space="preserve">of dopaminergic drugs on the </w:t>
      </w:r>
      <w:r>
        <w:rPr>
          <w:rFonts w:ascii="Avenir Book" w:hAnsi="Avenir Book"/>
          <w:sz w:val="20"/>
          <w:szCs w:val="20"/>
        </w:rPr>
        <w:t xml:space="preserve">aperiodic exponent </w:t>
      </w:r>
      <w:r w:rsidR="00554E40" w:rsidRPr="00104A96">
        <w:rPr>
          <w:rFonts w:ascii="Avenir Book" w:hAnsi="Avenir Book"/>
          <w:sz w:val="20"/>
          <w:szCs w:val="20"/>
        </w:rPr>
        <w:t>in rats</w:t>
      </w:r>
      <w:r>
        <w:rPr>
          <w:rFonts w:ascii="Avenir Book" w:hAnsi="Avenir Book"/>
          <w:sz w:val="20"/>
          <w:szCs w:val="20"/>
        </w:rPr>
        <w:t xml:space="preserve">, reporting that </w:t>
      </w:r>
      <w:r w:rsidR="00554E40" w:rsidRPr="00104A96">
        <w:rPr>
          <w:rFonts w:ascii="Avenir Book" w:hAnsi="Avenir Book"/>
          <w:sz w:val="20"/>
          <w:szCs w:val="20"/>
        </w:rPr>
        <w:t xml:space="preserve">antagonists </w:t>
      </w:r>
      <w:r>
        <w:rPr>
          <w:rFonts w:ascii="Avenir Book" w:hAnsi="Avenir Book"/>
          <w:sz w:val="20"/>
          <w:szCs w:val="20"/>
        </w:rPr>
        <w:t xml:space="preserve">&amp; </w:t>
      </w:r>
      <w:r w:rsidR="00554E40" w:rsidRPr="00104A96">
        <w:rPr>
          <w:rFonts w:ascii="Avenir Book" w:hAnsi="Avenir Book"/>
          <w:sz w:val="20"/>
          <w:szCs w:val="20"/>
        </w:rPr>
        <w:t>agonists cause rotations around a fulcrum of 20 Hz. Discuss self-organized criticality.</w:t>
      </w:r>
    </w:p>
    <w:p w14:paraId="4C7C05A2" w14:textId="61E1C33A" w:rsidR="008D4D12" w:rsidRPr="00104A96" w:rsidRDefault="008D4D12">
      <w:pPr>
        <w:rPr>
          <w:rFonts w:ascii="Avenir Book" w:hAnsi="Avenir Book"/>
          <w:sz w:val="20"/>
          <w:szCs w:val="20"/>
        </w:rPr>
      </w:pPr>
    </w:p>
    <w:p w14:paraId="40FCAACB" w14:textId="77777777" w:rsidR="00D160E1" w:rsidRPr="00104A96" w:rsidRDefault="00D160E1" w:rsidP="00D160E1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Fransson, P., Metsäranta, M., Blennow, M., Åden, U., Lagercrantz, H., &amp; Vanhatalo, S. (2013). Early Development of Spatial Patterns of Power-Law Frequency Scaling in fMRI Resting-State and EEG Data in the Newborn Brain. </w:t>
      </w:r>
      <w:r w:rsidRPr="00104A96">
        <w:rPr>
          <w:rFonts w:ascii="Avenir Book" w:hAnsi="Avenir Book"/>
          <w:i/>
          <w:iCs/>
          <w:sz w:val="21"/>
          <w:szCs w:val="21"/>
        </w:rPr>
        <w:t>Cerebral Cortex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23</w:t>
      </w:r>
      <w:r w:rsidRPr="00104A96">
        <w:rPr>
          <w:rFonts w:ascii="Avenir Book" w:hAnsi="Avenir Book"/>
          <w:sz w:val="21"/>
          <w:szCs w:val="21"/>
        </w:rPr>
        <w:t xml:space="preserve">(3), 638–646. </w:t>
      </w:r>
      <w:hyperlink r:id="rId41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https://doi.org/10.1093/cercor/bhs047</w:t>
        </w:r>
      </w:hyperlink>
    </w:p>
    <w:p w14:paraId="5F751136" w14:textId="55F6323A" w:rsidR="00D71E18" w:rsidRPr="00104A96" w:rsidRDefault="00D71E18" w:rsidP="00D71E18">
      <w:pPr>
        <w:jc w:val="both"/>
        <w:rPr>
          <w:rFonts w:ascii="Avenir Book" w:hAnsi="Avenir Book"/>
          <w:sz w:val="20"/>
          <w:szCs w:val="20"/>
          <w:highlight w:val="yellow"/>
        </w:rPr>
      </w:pPr>
    </w:p>
    <w:p w14:paraId="33E41E40" w14:textId="54A82781" w:rsidR="00D71E18" w:rsidRPr="00104A96" w:rsidRDefault="00D71E18" w:rsidP="00D160E1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Examine</w:t>
      </w:r>
      <w:r w:rsidR="001528C3">
        <w:rPr>
          <w:rFonts w:ascii="Avenir Book" w:hAnsi="Avenir Book"/>
          <w:sz w:val="20"/>
          <w:szCs w:val="20"/>
        </w:rPr>
        <w:t>s</w:t>
      </w:r>
      <w:r w:rsidRPr="00104A96">
        <w:rPr>
          <w:rFonts w:ascii="Avenir Book" w:hAnsi="Avenir Book"/>
          <w:sz w:val="20"/>
          <w:szCs w:val="20"/>
        </w:rPr>
        <w:t xml:space="preserve"> powerlaw scaling in both EEG and fMRI in newborns and adults </w:t>
      </w:r>
      <w:r w:rsidR="007C3789">
        <w:rPr>
          <w:rFonts w:ascii="Avenir Book" w:hAnsi="Avenir Book"/>
          <w:sz w:val="20"/>
          <w:szCs w:val="20"/>
        </w:rPr>
        <w:t xml:space="preserve">and </w:t>
      </w:r>
      <w:r w:rsidRPr="00104A96">
        <w:rPr>
          <w:rFonts w:ascii="Avenir Book" w:hAnsi="Avenir Book"/>
          <w:sz w:val="20"/>
          <w:szCs w:val="20"/>
        </w:rPr>
        <w:t xml:space="preserve">analyzing spatial patterns. Report variation </w:t>
      </w:r>
      <w:r w:rsidR="00810384" w:rsidRPr="00104A96">
        <w:rPr>
          <w:rFonts w:ascii="Avenir Book" w:hAnsi="Avenir Book"/>
          <w:sz w:val="20"/>
          <w:szCs w:val="20"/>
        </w:rPr>
        <w:t xml:space="preserve">across spatial locations </w:t>
      </w:r>
      <w:r w:rsidRPr="00104A96">
        <w:rPr>
          <w:rFonts w:ascii="Avenir Book" w:hAnsi="Avenir Book"/>
          <w:sz w:val="20"/>
          <w:szCs w:val="20"/>
        </w:rPr>
        <w:t>in EEG (and fMRI) powerlaw properties.</w:t>
      </w:r>
    </w:p>
    <w:p w14:paraId="151FF09F" w14:textId="77777777" w:rsidR="00D160E1" w:rsidRPr="00104A96" w:rsidRDefault="00D160E1">
      <w:pPr>
        <w:rPr>
          <w:rFonts w:ascii="Avenir Book" w:hAnsi="Avenir Book"/>
          <w:sz w:val="20"/>
          <w:szCs w:val="20"/>
        </w:rPr>
      </w:pPr>
    </w:p>
    <w:p w14:paraId="4139ECE0" w14:textId="77777777" w:rsidR="00997F8E" w:rsidRPr="00104A96" w:rsidRDefault="00997F8E" w:rsidP="00997F8E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  <w:lang w:val="fr-FR"/>
        </w:rPr>
        <w:t xml:space="preserve">Janjarasjitt, S., &amp; Loparo, K. A. (2013). </w:t>
      </w:r>
      <w:r w:rsidRPr="00104A96">
        <w:rPr>
          <w:rFonts w:ascii="Avenir Book" w:hAnsi="Avenir Book"/>
          <w:sz w:val="21"/>
          <w:szCs w:val="21"/>
        </w:rPr>
        <w:t xml:space="preserve">Comparison of complexity measures using two complex system analysis methods applied to the epileptic ECoG. </w:t>
      </w:r>
      <w:r w:rsidRPr="00104A96">
        <w:rPr>
          <w:rFonts w:ascii="Avenir Book" w:hAnsi="Avenir Book"/>
          <w:i/>
          <w:iCs/>
          <w:sz w:val="21"/>
          <w:szCs w:val="21"/>
        </w:rPr>
        <w:t>Journal of the Korean Physical Society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63</w:t>
      </w:r>
      <w:r w:rsidRPr="00104A96">
        <w:rPr>
          <w:rFonts w:ascii="Avenir Book" w:hAnsi="Avenir Book"/>
          <w:sz w:val="21"/>
          <w:szCs w:val="21"/>
        </w:rPr>
        <w:t xml:space="preserve">(8), 1659–1665. </w:t>
      </w:r>
      <w:hyperlink r:id="rId42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https://doi.org/10.3938/jkps.63.1659</w:t>
        </w:r>
      </w:hyperlink>
    </w:p>
    <w:p w14:paraId="611CC942" w14:textId="1F3364E7" w:rsidR="00997F8E" w:rsidRPr="00104A96" w:rsidRDefault="00997F8E">
      <w:pPr>
        <w:rPr>
          <w:rFonts w:ascii="Avenir Book" w:hAnsi="Avenir Book"/>
          <w:sz w:val="20"/>
          <w:szCs w:val="20"/>
        </w:rPr>
      </w:pPr>
    </w:p>
    <w:p w14:paraId="2D72D3CF" w14:textId="5BC2197E" w:rsidR="003C7379" w:rsidRDefault="003C7379" w:rsidP="003C7379">
      <w:pPr>
        <w:ind w:left="72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Examines aperiodic exponent (and other measures) in human ECoG data from epilepsy patients, and reports</w:t>
      </w:r>
      <w:r w:rsidR="00A0159F">
        <w:rPr>
          <w:rFonts w:ascii="Avenir Book" w:hAnsi="Avenir Book"/>
          <w:sz w:val="20"/>
          <w:szCs w:val="20"/>
        </w:rPr>
        <w:t xml:space="preserve"> that</w:t>
      </w:r>
      <w:r>
        <w:rPr>
          <w:rFonts w:ascii="Avenir Book" w:hAnsi="Avenir Book"/>
          <w:sz w:val="20"/>
          <w:szCs w:val="20"/>
        </w:rPr>
        <w:t xml:space="preserve"> changes in aperiodic exponent relate to seizure activity. </w:t>
      </w:r>
    </w:p>
    <w:p w14:paraId="020D6A2E" w14:textId="77777777" w:rsidR="00997F8E" w:rsidRPr="00104A96" w:rsidRDefault="00997F8E">
      <w:pPr>
        <w:rPr>
          <w:rFonts w:ascii="Avenir Book" w:hAnsi="Avenir Book"/>
          <w:sz w:val="10"/>
          <w:szCs w:val="10"/>
        </w:rPr>
      </w:pPr>
    </w:p>
    <w:p w14:paraId="554F5332" w14:textId="778B69FA" w:rsidR="00997F8E" w:rsidRPr="00104A96" w:rsidRDefault="00997F8E" w:rsidP="00997F8E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Note: there are additional related reports from Janjarasjitt</w:t>
      </w:r>
      <w:r w:rsidR="00D91B3E">
        <w:rPr>
          <w:rFonts w:ascii="Avenir Book" w:hAnsi="Avenir Book"/>
          <w:sz w:val="20"/>
          <w:szCs w:val="20"/>
        </w:rPr>
        <w:t xml:space="preserve"> &amp; colleagues</w:t>
      </w:r>
      <w:r w:rsidRPr="00104A96">
        <w:rPr>
          <w:rFonts w:ascii="Avenir Book" w:hAnsi="Avenir Book"/>
          <w:sz w:val="20"/>
          <w:szCs w:val="20"/>
        </w:rPr>
        <w:t>, including conference papers prior to this report, and subsequent further work</w:t>
      </w:r>
      <w:r w:rsidR="008748BB" w:rsidRPr="00104A96">
        <w:rPr>
          <w:rFonts w:ascii="Avenir Book" w:hAnsi="Avenir Book"/>
          <w:sz w:val="20"/>
          <w:szCs w:val="20"/>
        </w:rPr>
        <w:t xml:space="preserve"> on aperiodic activity in epilepsy.</w:t>
      </w:r>
    </w:p>
    <w:p w14:paraId="3B58DDD5" w14:textId="72FD9F52" w:rsidR="004160C5" w:rsidRPr="00104A96" w:rsidRDefault="004160C5" w:rsidP="00997F8E">
      <w:pPr>
        <w:ind w:left="720"/>
        <w:rPr>
          <w:rFonts w:ascii="Avenir Book" w:hAnsi="Avenir Book"/>
          <w:sz w:val="20"/>
          <w:szCs w:val="20"/>
        </w:rPr>
      </w:pPr>
    </w:p>
    <w:p w14:paraId="58D7CAD2" w14:textId="77777777" w:rsidR="008D4D12" w:rsidRPr="00104A96" w:rsidRDefault="008D4D12" w:rsidP="008D4D12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  <w:lang w:val="es-ES"/>
        </w:rPr>
        <w:t xml:space="preserve">Mareš, J., Vyšata, O., Procházka, A., &amp; Vališ, M. (2013). </w:t>
      </w:r>
      <w:r w:rsidRPr="00104A96">
        <w:rPr>
          <w:rFonts w:ascii="Avenir Book" w:hAnsi="Avenir Book"/>
          <w:sz w:val="21"/>
          <w:szCs w:val="21"/>
        </w:rPr>
        <w:t xml:space="preserve">Age-dependent complex noise fluctuations in the brain. </w:t>
      </w:r>
      <w:r w:rsidRPr="00104A96">
        <w:rPr>
          <w:rFonts w:ascii="Avenir Book" w:hAnsi="Avenir Book"/>
          <w:i/>
          <w:iCs/>
          <w:sz w:val="21"/>
          <w:szCs w:val="21"/>
        </w:rPr>
        <w:t>Physiological Measurement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34</w:t>
      </w:r>
      <w:r w:rsidRPr="00104A96">
        <w:rPr>
          <w:rFonts w:ascii="Avenir Book" w:hAnsi="Avenir Book"/>
          <w:sz w:val="21"/>
          <w:szCs w:val="21"/>
        </w:rPr>
        <w:t xml:space="preserve">(10), 1269–1279. </w:t>
      </w:r>
      <w:hyperlink r:id="rId43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https://doi.org/10.1088/0967-3334/34/10/1269</w:t>
        </w:r>
      </w:hyperlink>
    </w:p>
    <w:p w14:paraId="41A61977" w14:textId="35292D3E" w:rsidR="00231DEC" w:rsidRPr="00104A96" w:rsidRDefault="008D4D12" w:rsidP="00231DEC">
      <w:pPr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ab/>
      </w:r>
    </w:p>
    <w:p w14:paraId="58833BE3" w14:textId="29C91582" w:rsidR="00231DEC" w:rsidRPr="00104A96" w:rsidRDefault="00231DEC" w:rsidP="00231DEC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Examines a large EEG dataset (n=17722) and reports a systematic decrease in exponent with increasing age. Discusses results in relation to self-organized criticality.</w:t>
      </w:r>
    </w:p>
    <w:p w14:paraId="53D64594" w14:textId="5E38112F" w:rsidR="00CD32F9" w:rsidRPr="00104A96" w:rsidRDefault="00CD32F9" w:rsidP="003338C3">
      <w:pPr>
        <w:rPr>
          <w:rFonts w:ascii="Avenir Book" w:hAnsi="Avenir Book"/>
          <w:sz w:val="20"/>
          <w:szCs w:val="20"/>
        </w:rPr>
      </w:pPr>
    </w:p>
    <w:p w14:paraId="77745A65" w14:textId="77777777" w:rsidR="00CD32F9" w:rsidRPr="00104A96" w:rsidRDefault="00CD32F9" w:rsidP="00CD32F9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Miller, K. J., Honey, C. J., Hermes, D., Rao, R. P., den Nijs, M., &amp; Ojemann, J. G. (2014). Broadband changes in the cortical surface potential track activation of functionally diverse neuronal populations. </w:t>
      </w:r>
      <w:r w:rsidRPr="00104A96">
        <w:rPr>
          <w:rFonts w:ascii="Avenir Book" w:hAnsi="Avenir Book"/>
          <w:i/>
          <w:iCs/>
          <w:sz w:val="21"/>
          <w:szCs w:val="21"/>
        </w:rPr>
        <w:t>NeuroImage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85</w:t>
      </w:r>
      <w:r w:rsidRPr="00104A96">
        <w:rPr>
          <w:rFonts w:ascii="Avenir Book" w:hAnsi="Avenir Book"/>
          <w:sz w:val="21"/>
          <w:szCs w:val="21"/>
        </w:rPr>
        <w:t>, 711–720. https://doi.org/10.1016/j.neuroimage.2013.08.070</w:t>
      </w:r>
    </w:p>
    <w:p w14:paraId="27F830C9" w14:textId="7E3F20FD" w:rsidR="00CD32F9" w:rsidRPr="00104A96" w:rsidRDefault="00CD32F9" w:rsidP="003338C3">
      <w:pPr>
        <w:rPr>
          <w:rFonts w:ascii="Avenir Book" w:hAnsi="Avenir Book"/>
          <w:sz w:val="20"/>
          <w:szCs w:val="20"/>
        </w:rPr>
      </w:pPr>
    </w:p>
    <w:p w14:paraId="56E1955A" w14:textId="129A6F63" w:rsidR="00407C8B" w:rsidRPr="00104A96" w:rsidRDefault="005F3CB1" w:rsidP="005F3CB1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Examines broadband changes in human ECoG data</w:t>
      </w:r>
      <w:r w:rsidR="009D42F2">
        <w:rPr>
          <w:rFonts w:ascii="Avenir Book" w:hAnsi="Avenir Book"/>
          <w:sz w:val="20"/>
          <w:szCs w:val="20"/>
        </w:rPr>
        <w:t xml:space="preserve">. Report changes in </w:t>
      </w:r>
      <w:r w:rsidRPr="00104A96">
        <w:rPr>
          <w:rFonts w:ascii="Avenir Book" w:hAnsi="Avenir Book"/>
          <w:sz w:val="20"/>
          <w:szCs w:val="20"/>
        </w:rPr>
        <w:t xml:space="preserve">broadband </w:t>
      </w:r>
      <w:r w:rsidR="009D42F2">
        <w:rPr>
          <w:rFonts w:ascii="Avenir Book" w:hAnsi="Avenir Book"/>
          <w:sz w:val="20"/>
          <w:szCs w:val="20"/>
        </w:rPr>
        <w:t xml:space="preserve">activity </w:t>
      </w:r>
      <w:r w:rsidRPr="00104A96">
        <w:rPr>
          <w:rFonts w:ascii="Avenir Book" w:hAnsi="Avenir Book"/>
          <w:sz w:val="20"/>
          <w:szCs w:val="20"/>
        </w:rPr>
        <w:t>(offset) during task activity. Also discusses the aperiodic exponent.</w:t>
      </w:r>
    </w:p>
    <w:p w14:paraId="506FA585" w14:textId="662DC0F2" w:rsidR="00A0461C" w:rsidRPr="00104A96" w:rsidRDefault="00A0461C" w:rsidP="005F3CB1">
      <w:pPr>
        <w:ind w:left="720"/>
        <w:rPr>
          <w:rFonts w:ascii="Avenir Book" w:hAnsi="Avenir Book"/>
          <w:sz w:val="20"/>
          <w:szCs w:val="20"/>
        </w:rPr>
      </w:pPr>
    </w:p>
    <w:p w14:paraId="3BB5EEA6" w14:textId="77777777" w:rsidR="00A0461C" w:rsidRPr="00104A96" w:rsidRDefault="00A0461C" w:rsidP="00A0461C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Vyšata, O., Procházka, A., Mareš, J., Rusina, R., Pazdera, L., Vališ, M., &amp; Kukal, J. (2014). Change in the Characteristics of EEG Color Noise in Alzheimer’s Disease. </w:t>
      </w:r>
      <w:r w:rsidRPr="00104A96">
        <w:rPr>
          <w:rFonts w:ascii="Avenir Book" w:hAnsi="Avenir Book"/>
          <w:i/>
          <w:iCs/>
          <w:sz w:val="21"/>
          <w:szCs w:val="21"/>
        </w:rPr>
        <w:t>Clinical EEG and Neuroscience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45</w:t>
      </w:r>
      <w:r w:rsidRPr="00104A96">
        <w:rPr>
          <w:rFonts w:ascii="Avenir Book" w:hAnsi="Avenir Book"/>
          <w:sz w:val="21"/>
          <w:szCs w:val="21"/>
        </w:rPr>
        <w:t xml:space="preserve">(3), 147–151. </w:t>
      </w:r>
      <w:hyperlink r:id="rId44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https://doi.org/10.1177/1550059413491558</w:t>
        </w:r>
      </w:hyperlink>
    </w:p>
    <w:p w14:paraId="6280EBFE" w14:textId="77777777" w:rsidR="00A0461C" w:rsidRPr="00104A96" w:rsidRDefault="00A0461C" w:rsidP="00A0461C">
      <w:pPr>
        <w:rPr>
          <w:rFonts w:ascii="Avenir Book" w:hAnsi="Avenir Book"/>
          <w:sz w:val="20"/>
          <w:szCs w:val="20"/>
        </w:rPr>
      </w:pPr>
    </w:p>
    <w:p w14:paraId="061F8717" w14:textId="55F37CA6" w:rsidR="00416A69" w:rsidRPr="00104A96" w:rsidRDefault="00416A69" w:rsidP="00416A69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Compare aperiodic exponent in EEG recordings between control and Alzheimer’s patients</w:t>
      </w:r>
      <w:r w:rsidR="00F26A34">
        <w:rPr>
          <w:rFonts w:ascii="Avenir Book" w:hAnsi="Avenir Book"/>
          <w:sz w:val="20"/>
          <w:szCs w:val="20"/>
        </w:rPr>
        <w:t xml:space="preserve">. Report clinically-related </w:t>
      </w:r>
      <w:r w:rsidRPr="00104A96">
        <w:rPr>
          <w:rFonts w:ascii="Avenir Book" w:hAnsi="Avenir Book"/>
          <w:sz w:val="20"/>
          <w:szCs w:val="20"/>
        </w:rPr>
        <w:t>differences in prefrontal areas.</w:t>
      </w:r>
    </w:p>
    <w:p w14:paraId="236F5D4E" w14:textId="025B38A8" w:rsidR="003338C3" w:rsidRPr="00104A96" w:rsidRDefault="003338C3" w:rsidP="003338C3">
      <w:pPr>
        <w:rPr>
          <w:rFonts w:ascii="Avenir Book" w:hAnsi="Avenir Book"/>
          <w:sz w:val="20"/>
          <w:szCs w:val="20"/>
        </w:rPr>
      </w:pPr>
    </w:p>
    <w:p w14:paraId="5164E9BF" w14:textId="3ED28B1D" w:rsidR="003338C3" w:rsidRPr="00104A96" w:rsidRDefault="003338C3" w:rsidP="003338C3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Podvalny, E., Noy, N., Harel, M., Bickel, S., Chechik, G., Schroeder, C. E., Mehta, A. D., Tsodyks, M., &amp; Malach, R. (2015). A unifying principle underlying the extracellular field potential spectral responses in the human cortex. </w:t>
      </w:r>
      <w:r w:rsidRPr="00104A96">
        <w:rPr>
          <w:rFonts w:ascii="Avenir Book" w:hAnsi="Avenir Book"/>
          <w:i/>
          <w:iCs/>
          <w:sz w:val="21"/>
          <w:szCs w:val="21"/>
        </w:rPr>
        <w:t>Journal of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114</w:t>
      </w:r>
      <w:r w:rsidRPr="00104A96">
        <w:rPr>
          <w:rFonts w:ascii="Avenir Book" w:hAnsi="Avenir Book"/>
          <w:sz w:val="21"/>
          <w:szCs w:val="21"/>
        </w:rPr>
        <w:t xml:space="preserve">(1), 505–519. </w:t>
      </w:r>
      <w:hyperlink r:id="rId45" w:history="1">
        <w:r w:rsidRPr="00104A96">
          <w:rPr>
            <w:rFonts w:ascii="Avenir Book" w:hAnsi="Avenir Book"/>
            <w:color w:val="0000FF"/>
            <w:sz w:val="21"/>
            <w:szCs w:val="21"/>
            <w:u w:val="single"/>
          </w:rPr>
          <w:t>https://doi.org/10.1152/jn.00943.2014</w:t>
        </w:r>
      </w:hyperlink>
    </w:p>
    <w:p w14:paraId="7516942B" w14:textId="77777777" w:rsidR="00407C8B" w:rsidRPr="00104A96" w:rsidRDefault="00407C8B" w:rsidP="00407C8B">
      <w:pPr>
        <w:rPr>
          <w:rFonts w:ascii="Avenir Book" w:hAnsi="Avenir Book"/>
          <w:sz w:val="20"/>
          <w:szCs w:val="20"/>
        </w:rPr>
      </w:pPr>
    </w:p>
    <w:p w14:paraId="6D788F0D" w14:textId="47C6B4EF" w:rsidR="00BF549D" w:rsidRPr="007D188F" w:rsidRDefault="00F1375B" w:rsidP="00A6204D">
      <w:pPr>
        <w:ind w:left="720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>Examine</w:t>
      </w:r>
      <w:r w:rsidR="00A6204D">
        <w:rPr>
          <w:rFonts w:ascii="Avenir Book" w:hAnsi="Avenir Book"/>
          <w:sz w:val="20"/>
          <w:szCs w:val="20"/>
        </w:rPr>
        <w:t xml:space="preserve">s the aperiodic exponent in </w:t>
      </w:r>
      <w:r w:rsidRPr="00104A96">
        <w:rPr>
          <w:rFonts w:ascii="Avenir Book" w:hAnsi="Avenir Book"/>
          <w:sz w:val="20"/>
          <w:szCs w:val="20"/>
        </w:rPr>
        <w:t>human ECoG data during a visual task</w:t>
      </w:r>
      <w:r w:rsidR="00A6204D">
        <w:rPr>
          <w:rFonts w:ascii="Avenir Book" w:hAnsi="Avenir Book"/>
          <w:sz w:val="20"/>
          <w:szCs w:val="20"/>
        </w:rPr>
        <w:t>. R</w:t>
      </w:r>
      <w:r w:rsidRPr="00104A96">
        <w:rPr>
          <w:rFonts w:ascii="Avenir Book" w:hAnsi="Avenir Book"/>
          <w:sz w:val="20"/>
          <w:szCs w:val="20"/>
        </w:rPr>
        <w:t>eport that the aperiodic exponent changes with stimulus presentation and relate this to neuronal activation.</w:t>
      </w:r>
    </w:p>
    <w:p w14:paraId="4A44AF32" w14:textId="4801DEF1" w:rsidR="00BF549D" w:rsidRDefault="00BF549D" w:rsidP="00BF549D">
      <w:pPr>
        <w:rPr>
          <w:rFonts w:ascii="Avenir Book" w:hAnsi="Avenir Book"/>
          <w:sz w:val="20"/>
          <w:szCs w:val="20"/>
        </w:rPr>
      </w:pPr>
    </w:p>
    <w:p w14:paraId="0AD28BDC" w14:textId="4A4C3543" w:rsidR="00BF549D" w:rsidRDefault="00BF549D" w:rsidP="00BF549D">
      <w:pPr>
        <w:rPr>
          <w:rFonts w:ascii="Avenir Book" w:hAnsi="Avenir Book"/>
          <w:sz w:val="20"/>
          <w:szCs w:val="20"/>
        </w:rPr>
      </w:pPr>
    </w:p>
    <w:p w14:paraId="1B42AC53" w14:textId="77777777" w:rsidR="00BF549D" w:rsidRPr="00104A96" w:rsidRDefault="00BF549D" w:rsidP="00BF549D">
      <w:pPr>
        <w:rPr>
          <w:rFonts w:ascii="Avenir Book" w:hAnsi="Avenir Book"/>
          <w:sz w:val="20"/>
          <w:szCs w:val="20"/>
        </w:rPr>
      </w:pPr>
    </w:p>
    <w:p w14:paraId="2E46B73A" w14:textId="77777777" w:rsidR="003338C3" w:rsidRPr="00104A96" w:rsidRDefault="003338C3" w:rsidP="003338C3">
      <w:pPr>
        <w:rPr>
          <w:rFonts w:ascii="Avenir Book" w:hAnsi="Avenir Book"/>
          <w:sz w:val="20"/>
          <w:szCs w:val="20"/>
        </w:rPr>
      </w:pPr>
    </w:p>
    <w:p w14:paraId="61C97851" w14:textId="77777777" w:rsidR="003338C3" w:rsidRPr="00104A96" w:rsidRDefault="003338C3" w:rsidP="003338C3">
      <w:pPr>
        <w:rPr>
          <w:rFonts w:ascii="Avenir Book" w:hAnsi="Avenir Book"/>
          <w:sz w:val="21"/>
          <w:szCs w:val="21"/>
        </w:rPr>
      </w:pPr>
    </w:p>
    <w:p w14:paraId="009924CE" w14:textId="77777777" w:rsidR="003338C3" w:rsidRPr="00104A96" w:rsidRDefault="003338C3" w:rsidP="003338C3">
      <w:pPr>
        <w:rPr>
          <w:rFonts w:ascii="Avenir Book" w:hAnsi="Avenir Book"/>
          <w:sz w:val="20"/>
          <w:szCs w:val="20"/>
        </w:rPr>
      </w:pPr>
    </w:p>
    <w:p w14:paraId="160D7A56" w14:textId="77777777" w:rsidR="003338C3" w:rsidRPr="00104A96" w:rsidRDefault="003338C3" w:rsidP="004160C5">
      <w:pPr>
        <w:rPr>
          <w:rFonts w:ascii="Avenir Book" w:hAnsi="Avenir Book"/>
          <w:sz w:val="20"/>
          <w:szCs w:val="20"/>
        </w:rPr>
      </w:pPr>
    </w:p>
    <w:p w14:paraId="6B67E7B6" w14:textId="77777777" w:rsidR="00997F8E" w:rsidRPr="00104A96" w:rsidRDefault="00997F8E">
      <w:pPr>
        <w:rPr>
          <w:rFonts w:ascii="Avenir Book" w:hAnsi="Avenir Book"/>
          <w:b/>
          <w:bCs/>
          <w:sz w:val="28"/>
          <w:szCs w:val="28"/>
          <w:lang w:val="en-CA"/>
        </w:rPr>
      </w:pPr>
      <w:r w:rsidRPr="00104A96">
        <w:rPr>
          <w:rFonts w:ascii="Avenir Book" w:hAnsi="Avenir Book"/>
          <w:b/>
          <w:bCs/>
          <w:sz w:val="28"/>
          <w:szCs w:val="28"/>
          <w:lang w:val="en-CA"/>
        </w:rPr>
        <w:br w:type="page"/>
      </w:r>
    </w:p>
    <w:p w14:paraId="52F1EEBF" w14:textId="66411FA5" w:rsidR="00190663" w:rsidRPr="00104A96" w:rsidRDefault="00190663" w:rsidP="003D790D">
      <w:pPr>
        <w:jc w:val="center"/>
        <w:rPr>
          <w:rFonts w:ascii="Avenir Book" w:hAnsi="Avenir Book"/>
          <w:b/>
          <w:bCs/>
          <w:sz w:val="28"/>
          <w:szCs w:val="28"/>
          <w:lang w:val="en-CA"/>
        </w:rPr>
      </w:pPr>
      <w:r w:rsidRPr="00104A96">
        <w:rPr>
          <w:rFonts w:ascii="Avenir Book" w:hAnsi="Avenir Book"/>
          <w:b/>
          <w:bCs/>
          <w:sz w:val="28"/>
          <w:szCs w:val="28"/>
          <w:lang w:val="en-CA"/>
        </w:rPr>
        <w:lastRenderedPageBreak/>
        <w:t>Aperiodic History: Annotated Bibliography</w:t>
      </w:r>
    </w:p>
    <w:p w14:paraId="26610601" w14:textId="436C8D9A" w:rsidR="00190663" w:rsidRPr="00104A96" w:rsidRDefault="00190663" w:rsidP="00190663">
      <w:pPr>
        <w:jc w:val="center"/>
        <w:rPr>
          <w:rFonts w:ascii="Avenir Book" w:hAnsi="Avenir Book"/>
          <w:b/>
          <w:bCs/>
          <w:lang w:val="en-CA"/>
        </w:rPr>
      </w:pPr>
      <w:r w:rsidRPr="00104A96">
        <w:rPr>
          <w:rFonts w:ascii="Avenir Book" w:hAnsi="Avenir Book"/>
          <w:b/>
          <w:bCs/>
          <w:lang w:val="en-CA"/>
        </w:rPr>
        <w:t>Additional Related Papers</w:t>
      </w:r>
      <w:r w:rsidR="008D098A" w:rsidRPr="00104A96">
        <w:rPr>
          <w:rFonts w:ascii="Avenir Book" w:hAnsi="Avenir Book"/>
          <w:b/>
          <w:bCs/>
          <w:lang w:val="en-CA"/>
        </w:rPr>
        <w:t xml:space="preserve"> on Methodol</w:t>
      </w:r>
      <w:r w:rsidR="005A5649" w:rsidRPr="00104A96">
        <w:rPr>
          <w:rFonts w:ascii="Avenir Book" w:hAnsi="Avenir Book"/>
          <w:b/>
          <w:bCs/>
          <w:lang w:val="en-CA"/>
        </w:rPr>
        <w:t>o</w:t>
      </w:r>
      <w:r w:rsidR="008D098A" w:rsidRPr="00104A96">
        <w:rPr>
          <w:rFonts w:ascii="Avenir Book" w:hAnsi="Avenir Book"/>
          <w:b/>
          <w:bCs/>
          <w:lang w:val="en-CA"/>
        </w:rPr>
        <w:t>gical Aspects</w:t>
      </w:r>
    </w:p>
    <w:p w14:paraId="50B7FBBE" w14:textId="43843492" w:rsidR="00190663" w:rsidRPr="00104A96" w:rsidRDefault="00190663" w:rsidP="00190663">
      <w:pPr>
        <w:pStyle w:val="Bibliography"/>
        <w:rPr>
          <w:rFonts w:ascii="Avenir Book" w:hAnsi="Avenir Book"/>
          <w:sz w:val="21"/>
          <w:szCs w:val="21"/>
          <w:lang w:val="en-CA"/>
        </w:rPr>
      </w:pPr>
    </w:p>
    <w:p w14:paraId="41E1AB51" w14:textId="2F0A2594" w:rsidR="00A22D72" w:rsidRPr="00104A96" w:rsidRDefault="00A22D72" w:rsidP="00A22D72">
      <w:pPr>
        <w:jc w:val="center"/>
        <w:rPr>
          <w:rFonts w:ascii="Avenir Book" w:hAnsi="Avenir Book"/>
          <w:i/>
          <w:iCs/>
          <w:sz w:val="20"/>
          <w:szCs w:val="20"/>
        </w:rPr>
      </w:pPr>
      <w:r w:rsidRPr="00104A96">
        <w:rPr>
          <w:rFonts w:ascii="Avenir Book" w:hAnsi="Avenir Book"/>
          <w:i/>
          <w:iCs/>
          <w:sz w:val="20"/>
          <w:szCs w:val="20"/>
        </w:rPr>
        <w:t>This annotated bibliography lists additional papers related to the analysis of aperiodic activity in neural field recordings, specifically those that do not explicitly employ spectral measures of aperiodic activity.</w:t>
      </w:r>
    </w:p>
    <w:p w14:paraId="11959359" w14:textId="77777777" w:rsidR="00E4772E" w:rsidRPr="00104A96" w:rsidRDefault="00E4772E" w:rsidP="00190663">
      <w:pPr>
        <w:pStyle w:val="Bibliography"/>
        <w:rPr>
          <w:rFonts w:ascii="Avenir Book" w:hAnsi="Avenir Book"/>
          <w:sz w:val="21"/>
          <w:szCs w:val="21"/>
        </w:rPr>
      </w:pPr>
    </w:p>
    <w:p w14:paraId="1233702D" w14:textId="5A9E9A62" w:rsidR="00190663" w:rsidRPr="00104A96" w:rsidRDefault="00190663" w:rsidP="00190663">
      <w:pPr>
        <w:pStyle w:val="Bibliography"/>
        <w:rPr>
          <w:rFonts w:ascii="Avenir Book" w:hAnsi="Avenir Book"/>
          <w:sz w:val="21"/>
          <w:szCs w:val="21"/>
          <w:lang w:val="fr-FR"/>
        </w:rPr>
      </w:pPr>
      <w:r w:rsidRPr="00104A96">
        <w:rPr>
          <w:rFonts w:ascii="Avenir Book" w:hAnsi="Avenir Book"/>
          <w:sz w:val="21"/>
          <w:szCs w:val="21"/>
        </w:rPr>
        <w:t xml:space="preserve">Jasper, H. H. (1948). Charting the Sea of Brain Waves. </w:t>
      </w:r>
      <w:r w:rsidRPr="00104A96">
        <w:rPr>
          <w:rFonts w:ascii="Avenir Book" w:hAnsi="Avenir Book"/>
          <w:i/>
          <w:iCs/>
          <w:sz w:val="21"/>
          <w:szCs w:val="21"/>
          <w:lang w:val="fr-FR"/>
        </w:rPr>
        <w:t>Science</w:t>
      </w:r>
      <w:r w:rsidRPr="00104A96">
        <w:rPr>
          <w:rFonts w:ascii="Avenir Book" w:hAnsi="Avenir Book"/>
          <w:sz w:val="21"/>
          <w:szCs w:val="21"/>
          <w:lang w:val="fr-FR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  <w:lang w:val="fr-FR"/>
        </w:rPr>
        <w:t>108</w:t>
      </w:r>
      <w:r w:rsidRPr="00104A96">
        <w:rPr>
          <w:rFonts w:ascii="Avenir Book" w:hAnsi="Avenir Book"/>
          <w:sz w:val="21"/>
          <w:szCs w:val="21"/>
          <w:lang w:val="fr-FR"/>
        </w:rPr>
        <w:t xml:space="preserve">(2805), 343–347. </w:t>
      </w:r>
      <w:hyperlink r:id="rId46" w:history="1">
        <w:r w:rsidRPr="00104A96">
          <w:rPr>
            <w:rStyle w:val="Hyperlink"/>
            <w:rFonts w:ascii="Avenir Book" w:hAnsi="Avenir Book"/>
            <w:sz w:val="21"/>
            <w:szCs w:val="21"/>
            <w:lang w:val="fr-FR"/>
          </w:rPr>
          <w:t>https://doi.org/10.1126/science.108.2805.343</w:t>
        </w:r>
      </w:hyperlink>
    </w:p>
    <w:p w14:paraId="5A632C89" w14:textId="77777777" w:rsidR="00190663" w:rsidRPr="00104A96" w:rsidRDefault="00190663" w:rsidP="00190663">
      <w:pPr>
        <w:rPr>
          <w:rFonts w:ascii="Avenir Book" w:hAnsi="Avenir Book"/>
          <w:sz w:val="20"/>
          <w:szCs w:val="20"/>
          <w:lang w:val="fr-FR"/>
        </w:rPr>
      </w:pPr>
    </w:p>
    <w:p w14:paraId="29B07AD5" w14:textId="57F651E7" w:rsidR="00190663" w:rsidRPr="00104A96" w:rsidRDefault="00D305CB" w:rsidP="00190663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Discusses the </w:t>
      </w:r>
      <w:r w:rsidR="00190663" w:rsidRPr="00104A96">
        <w:rPr>
          <w:rFonts w:ascii="Avenir Book" w:hAnsi="Avenir Book"/>
          <w:sz w:val="20"/>
          <w:szCs w:val="20"/>
        </w:rPr>
        <w:t>analy</w:t>
      </w:r>
      <w:r w:rsidR="00AF0868">
        <w:rPr>
          <w:rFonts w:ascii="Avenir Book" w:hAnsi="Avenir Book"/>
          <w:sz w:val="20"/>
          <w:szCs w:val="20"/>
        </w:rPr>
        <w:t>s</w:t>
      </w:r>
      <w:r>
        <w:rPr>
          <w:rFonts w:ascii="Avenir Book" w:hAnsi="Avenir Book"/>
          <w:sz w:val="20"/>
          <w:szCs w:val="20"/>
        </w:rPr>
        <w:t>i</w:t>
      </w:r>
      <w:r w:rsidR="00AF0868">
        <w:rPr>
          <w:rFonts w:ascii="Avenir Book" w:hAnsi="Avenir Book"/>
          <w:sz w:val="20"/>
          <w:szCs w:val="20"/>
        </w:rPr>
        <w:t xml:space="preserve">s of </w:t>
      </w:r>
      <w:r w:rsidR="00190663" w:rsidRPr="00104A96">
        <w:rPr>
          <w:rFonts w:ascii="Avenir Book" w:hAnsi="Avenir Book"/>
          <w:sz w:val="20"/>
          <w:szCs w:val="20"/>
        </w:rPr>
        <w:t xml:space="preserve">EEG recordings and notes the ‘Fourier fallacy’ – </w:t>
      </w:r>
      <w:r w:rsidR="00AF0868">
        <w:rPr>
          <w:rFonts w:ascii="Avenir Book" w:hAnsi="Avenir Book"/>
          <w:sz w:val="20"/>
          <w:szCs w:val="20"/>
        </w:rPr>
        <w:t xml:space="preserve">that </w:t>
      </w:r>
      <w:r w:rsidR="00190663" w:rsidRPr="00104A96">
        <w:rPr>
          <w:rFonts w:ascii="Avenir Book" w:hAnsi="Avenir Book"/>
          <w:sz w:val="20"/>
          <w:szCs w:val="20"/>
        </w:rPr>
        <w:t xml:space="preserve">of assuming that measured frequencies in a frequency domain representation </w:t>
      </w:r>
      <w:r w:rsidR="00BE6352">
        <w:rPr>
          <w:rFonts w:ascii="Avenir Book" w:hAnsi="Avenir Book"/>
          <w:sz w:val="20"/>
          <w:szCs w:val="20"/>
        </w:rPr>
        <w:t xml:space="preserve">necessarily </w:t>
      </w:r>
      <w:r w:rsidR="00E709E8">
        <w:rPr>
          <w:rFonts w:ascii="Avenir Book" w:hAnsi="Avenir Book"/>
          <w:sz w:val="20"/>
          <w:szCs w:val="20"/>
        </w:rPr>
        <w:t xml:space="preserve">actually </w:t>
      </w:r>
      <w:r w:rsidR="00190663" w:rsidRPr="00104A96">
        <w:rPr>
          <w:rFonts w:ascii="Avenir Book" w:hAnsi="Avenir Book"/>
          <w:sz w:val="20"/>
          <w:szCs w:val="20"/>
        </w:rPr>
        <w:t xml:space="preserve">occur in the data. </w:t>
      </w:r>
    </w:p>
    <w:p w14:paraId="726508E7" w14:textId="4942283A" w:rsidR="00190663" w:rsidRPr="00104A96" w:rsidRDefault="00190663" w:rsidP="00190663">
      <w:pPr>
        <w:rPr>
          <w:rFonts w:ascii="Avenir Book" w:hAnsi="Avenir Book"/>
          <w:sz w:val="21"/>
          <w:szCs w:val="21"/>
        </w:rPr>
      </w:pPr>
    </w:p>
    <w:p w14:paraId="59AD5E2B" w14:textId="77777777" w:rsidR="009C497E" w:rsidRPr="00104A96" w:rsidRDefault="009C497E" w:rsidP="009C497E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Imahori, E., &amp; Suhara, K. (1949). On the Statistical Method in the Brain-Wave Study. Part I. </w:t>
      </w:r>
      <w:r w:rsidRPr="00104A96">
        <w:rPr>
          <w:rFonts w:ascii="Avenir Book" w:hAnsi="Avenir Book"/>
          <w:i/>
          <w:iCs/>
          <w:sz w:val="21"/>
          <w:szCs w:val="21"/>
        </w:rPr>
        <w:t>Psychiatry and Clinical Neurosciences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3</w:t>
      </w:r>
      <w:r w:rsidRPr="00104A96">
        <w:rPr>
          <w:rFonts w:ascii="Avenir Book" w:hAnsi="Avenir Book"/>
          <w:sz w:val="21"/>
          <w:szCs w:val="21"/>
        </w:rPr>
        <w:t xml:space="preserve">(2), 137–155. </w:t>
      </w:r>
      <w:hyperlink r:id="rId47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https://doi.org/10.1111/j.1440-1819.1949.tb02697.x</w:t>
        </w:r>
      </w:hyperlink>
    </w:p>
    <w:p w14:paraId="6B0279ED" w14:textId="68B67CD8" w:rsidR="009C497E" w:rsidRPr="00942EA7" w:rsidRDefault="009C497E" w:rsidP="009C497E">
      <w:pPr>
        <w:pStyle w:val="Bibliography"/>
        <w:rPr>
          <w:rFonts w:ascii="Avenir Book" w:hAnsi="Avenir Book"/>
          <w:sz w:val="20"/>
          <w:szCs w:val="20"/>
        </w:rPr>
      </w:pPr>
    </w:p>
    <w:p w14:paraId="3BE0510C" w14:textId="1712BDD3" w:rsidR="00942EA7" w:rsidRPr="00942EA7" w:rsidRDefault="00942EA7" w:rsidP="00AB0CE5">
      <w:pPr>
        <w:ind w:left="720"/>
        <w:rPr>
          <w:rFonts w:ascii="Avenir Book" w:hAnsi="Avenir Book"/>
          <w:sz w:val="20"/>
          <w:szCs w:val="20"/>
        </w:rPr>
      </w:pPr>
      <w:r w:rsidRPr="00942EA7">
        <w:rPr>
          <w:rFonts w:ascii="Avenir Book" w:hAnsi="Avenir Book"/>
          <w:sz w:val="20"/>
          <w:szCs w:val="20"/>
        </w:rPr>
        <w:t>Propo</w:t>
      </w:r>
      <w:r>
        <w:rPr>
          <w:rFonts w:ascii="Avenir Book" w:hAnsi="Avenir Book"/>
          <w:sz w:val="20"/>
          <w:szCs w:val="20"/>
        </w:rPr>
        <w:t xml:space="preserve">se </w:t>
      </w:r>
      <w:r w:rsidR="00AB0CE5">
        <w:rPr>
          <w:rFonts w:ascii="Avenir Book" w:hAnsi="Avenir Book"/>
          <w:sz w:val="20"/>
          <w:szCs w:val="20"/>
        </w:rPr>
        <w:t xml:space="preserve">an </w:t>
      </w:r>
      <w:r w:rsidR="00AB0CE5">
        <w:rPr>
          <w:rFonts w:ascii="Avenir Book" w:hAnsi="Avenir Book"/>
          <w:sz w:val="20"/>
          <w:szCs w:val="20"/>
        </w:rPr>
        <w:t>auto-correlation</w:t>
      </w:r>
      <w:r w:rsidR="00AB0CE5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method for analyzing EEG. Describe a rhythmic component and an ‘aperiodic motion or heavily damped undulation’. Suggest overall that ‘brain rhythms’ are not sinusoidal and may </w:t>
      </w:r>
      <w:r w:rsidR="00E024C2">
        <w:rPr>
          <w:rFonts w:ascii="Avenir Book" w:hAnsi="Avenir Book"/>
          <w:sz w:val="20"/>
          <w:szCs w:val="20"/>
        </w:rPr>
        <w:t>instead</w:t>
      </w:r>
      <w:r w:rsidR="00E024C2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be damped oscillations and/or ‘non-periodic motions’.</w:t>
      </w:r>
    </w:p>
    <w:p w14:paraId="56D1E9B0" w14:textId="5DFB0E8C" w:rsidR="009C497E" w:rsidRPr="00942EA7" w:rsidRDefault="009C497E" w:rsidP="00441850">
      <w:pPr>
        <w:pStyle w:val="Bibliography"/>
        <w:rPr>
          <w:rFonts w:ascii="Avenir Book" w:hAnsi="Avenir Book"/>
          <w:sz w:val="20"/>
          <w:szCs w:val="20"/>
        </w:rPr>
      </w:pPr>
    </w:p>
    <w:p w14:paraId="291389B8" w14:textId="77777777" w:rsidR="00190663" w:rsidRPr="00104A96" w:rsidRDefault="00190663" w:rsidP="00190663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Brazier, M. A. B., &amp; Barlow, J. S. (1956). Some applications of correlation analysis to clinical problems in electroencephalography. </w:t>
      </w:r>
      <w:r w:rsidRPr="00104A96">
        <w:rPr>
          <w:rFonts w:ascii="Avenir Book" w:hAnsi="Avenir Book"/>
          <w:i/>
          <w:iCs/>
          <w:sz w:val="21"/>
          <w:szCs w:val="21"/>
        </w:rPr>
        <w:t>Electroencephalography and Clinical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8</w:t>
      </w:r>
      <w:r w:rsidRPr="00104A96">
        <w:rPr>
          <w:rFonts w:ascii="Avenir Book" w:hAnsi="Avenir Book"/>
          <w:sz w:val="21"/>
          <w:szCs w:val="21"/>
        </w:rPr>
        <w:t xml:space="preserve">(2), 325–331. </w:t>
      </w:r>
      <w:hyperlink r:id="rId48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https://doi.org/10.1016/0013-4694(56)90124-9</w:t>
        </w:r>
      </w:hyperlink>
    </w:p>
    <w:p w14:paraId="6D971ECC" w14:textId="77777777" w:rsidR="00190663" w:rsidRPr="00104A96" w:rsidRDefault="00190663" w:rsidP="00190663">
      <w:pPr>
        <w:rPr>
          <w:rFonts w:ascii="Avenir Book" w:hAnsi="Avenir Book"/>
          <w:sz w:val="20"/>
          <w:szCs w:val="20"/>
        </w:rPr>
      </w:pPr>
    </w:p>
    <w:p w14:paraId="7D9648E6" w14:textId="77777777" w:rsidR="009573CF" w:rsidRDefault="00190663" w:rsidP="009573CF">
      <w:pPr>
        <w:ind w:left="720"/>
        <w:jc w:val="both"/>
        <w:rPr>
          <w:rFonts w:ascii="Avenir Book" w:hAnsi="Avenir Book"/>
          <w:sz w:val="20"/>
          <w:szCs w:val="20"/>
        </w:rPr>
      </w:pPr>
      <w:r w:rsidRPr="00104A96">
        <w:rPr>
          <w:rFonts w:ascii="Avenir Book" w:hAnsi="Avenir Book"/>
          <w:sz w:val="20"/>
          <w:szCs w:val="20"/>
        </w:rPr>
        <w:t xml:space="preserve">Discusses autocorrelation analyses of EEG data, including </w:t>
      </w:r>
      <w:r w:rsidR="009573CF" w:rsidRPr="00104A96">
        <w:rPr>
          <w:rFonts w:ascii="Avenir Book" w:hAnsi="Avenir Book"/>
          <w:sz w:val="20"/>
          <w:szCs w:val="20"/>
        </w:rPr>
        <w:t>how to analyze and interpret such measures</w:t>
      </w:r>
      <w:r w:rsidR="009573CF">
        <w:rPr>
          <w:rFonts w:ascii="Avenir Book" w:hAnsi="Avenir Book"/>
          <w:sz w:val="20"/>
          <w:szCs w:val="20"/>
        </w:rPr>
        <w:t xml:space="preserve">, and the implication of EEG signals </w:t>
      </w:r>
      <w:r w:rsidRPr="00104A96">
        <w:rPr>
          <w:rFonts w:ascii="Avenir Book" w:hAnsi="Avenir Book"/>
          <w:sz w:val="20"/>
          <w:szCs w:val="20"/>
        </w:rPr>
        <w:t xml:space="preserve">reflecting both periodic </w:t>
      </w:r>
      <w:r w:rsidR="00AB0CE5">
        <w:rPr>
          <w:rFonts w:ascii="Avenir Book" w:hAnsi="Avenir Book"/>
          <w:sz w:val="20"/>
          <w:szCs w:val="20"/>
        </w:rPr>
        <w:t>&amp;</w:t>
      </w:r>
      <w:r w:rsidRPr="00104A96">
        <w:rPr>
          <w:rFonts w:ascii="Avenir Book" w:hAnsi="Avenir Book"/>
          <w:sz w:val="20"/>
          <w:szCs w:val="20"/>
        </w:rPr>
        <w:t xml:space="preserve"> aperiodic components</w:t>
      </w:r>
      <w:r w:rsidR="009573CF">
        <w:rPr>
          <w:rFonts w:ascii="Avenir Book" w:hAnsi="Avenir Book"/>
          <w:sz w:val="20"/>
          <w:szCs w:val="20"/>
        </w:rPr>
        <w:t>.</w:t>
      </w:r>
    </w:p>
    <w:p w14:paraId="1C06C81B" w14:textId="4B3784FE" w:rsidR="00300101" w:rsidRDefault="00300101" w:rsidP="00190663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10FF10DF" w14:textId="77777777" w:rsidR="00300101" w:rsidRPr="00300101" w:rsidRDefault="00300101" w:rsidP="00300101">
      <w:pPr>
        <w:rPr>
          <w:rFonts w:ascii="Avenir Book" w:hAnsi="Avenir Book"/>
          <w:sz w:val="21"/>
          <w:szCs w:val="21"/>
        </w:rPr>
      </w:pPr>
      <w:r w:rsidRPr="00300101">
        <w:rPr>
          <w:rFonts w:ascii="Avenir Book" w:hAnsi="Avenir Book"/>
          <w:sz w:val="21"/>
          <w:szCs w:val="21"/>
        </w:rPr>
        <w:t xml:space="preserve">Matoušek, M., Volavka, J., Roubicek, J., &amp; Chamrád, V. (1969). The autocorrelation and frequency analysis of the EEG compared with GSR at different levels of activation. </w:t>
      </w:r>
      <w:r w:rsidRPr="00300101">
        <w:rPr>
          <w:rFonts w:ascii="Avenir Book" w:hAnsi="Avenir Book"/>
          <w:i/>
          <w:iCs/>
          <w:sz w:val="21"/>
          <w:szCs w:val="21"/>
        </w:rPr>
        <w:t>Brain Research</w:t>
      </w:r>
      <w:r w:rsidRPr="00300101">
        <w:rPr>
          <w:rFonts w:ascii="Avenir Book" w:hAnsi="Avenir Book"/>
          <w:sz w:val="21"/>
          <w:szCs w:val="21"/>
        </w:rPr>
        <w:t xml:space="preserve">, </w:t>
      </w:r>
      <w:r w:rsidRPr="00300101">
        <w:rPr>
          <w:rFonts w:ascii="Avenir Book" w:hAnsi="Avenir Book"/>
          <w:i/>
          <w:iCs/>
          <w:sz w:val="21"/>
          <w:szCs w:val="21"/>
        </w:rPr>
        <w:t>15</w:t>
      </w:r>
      <w:r w:rsidRPr="00300101">
        <w:rPr>
          <w:rFonts w:ascii="Avenir Book" w:hAnsi="Avenir Book"/>
          <w:sz w:val="21"/>
          <w:szCs w:val="21"/>
        </w:rPr>
        <w:t xml:space="preserve">(2), 507–514. </w:t>
      </w:r>
      <w:hyperlink r:id="rId49" w:history="1">
        <w:r w:rsidRPr="00300101">
          <w:rPr>
            <w:rStyle w:val="Hyperlink"/>
            <w:rFonts w:ascii="Avenir Book" w:hAnsi="Avenir Book"/>
            <w:sz w:val="21"/>
            <w:szCs w:val="21"/>
          </w:rPr>
          <w:t>https://doi.org/10.1016/0006-8993(69)90171-1</w:t>
        </w:r>
      </w:hyperlink>
    </w:p>
    <w:p w14:paraId="7CE01D44" w14:textId="77777777" w:rsidR="00300101" w:rsidRDefault="00300101" w:rsidP="00190663">
      <w:pPr>
        <w:ind w:left="720"/>
        <w:jc w:val="both"/>
        <w:rPr>
          <w:rFonts w:ascii="Avenir Book" w:hAnsi="Avenir Book"/>
          <w:sz w:val="20"/>
          <w:szCs w:val="20"/>
          <w:highlight w:val="yellow"/>
        </w:rPr>
      </w:pPr>
    </w:p>
    <w:p w14:paraId="22103A53" w14:textId="75EBAFCB" w:rsidR="003445C8" w:rsidRPr="003445C8" w:rsidRDefault="003445C8" w:rsidP="00190663">
      <w:pPr>
        <w:ind w:left="720"/>
        <w:jc w:val="both"/>
        <w:rPr>
          <w:rFonts w:ascii="Avenir Book" w:hAnsi="Avenir Book"/>
          <w:sz w:val="20"/>
          <w:szCs w:val="20"/>
        </w:rPr>
      </w:pPr>
      <w:r w:rsidRPr="003445C8">
        <w:rPr>
          <w:rFonts w:ascii="Avenir Book" w:hAnsi="Avenir Book"/>
          <w:sz w:val="20"/>
          <w:szCs w:val="20"/>
        </w:rPr>
        <w:t xml:space="preserve">Apply </w:t>
      </w:r>
      <w:r>
        <w:rPr>
          <w:rFonts w:ascii="Avenir Book" w:hAnsi="Avenir Book"/>
          <w:sz w:val="20"/>
          <w:szCs w:val="20"/>
        </w:rPr>
        <w:t>auto-correlation analyses to EEG data to investigate periodic vs. aperiodic components</w:t>
      </w:r>
      <w:r w:rsidR="00FC50B7">
        <w:rPr>
          <w:rFonts w:ascii="Avenir Book" w:hAnsi="Avenir Book"/>
          <w:sz w:val="20"/>
          <w:szCs w:val="20"/>
        </w:rPr>
        <w:t xml:space="preserve">. </w:t>
      </w:r>
      <w:r>
        <w:rPr>
          <w:rFonts w:ascii="Avenir Book" w:hAnsi="Avenir Book"/>
          <w:sz w:val="20"/>
          <w:szCs w:val="20"/>
        </w:rPr>
        <w:t xml:space="preserve"> </w:t>
      </w:r>
      <w:r w:rsidR="00FC50B7">
        <w:rPr>
          <w:rFonts w:ascii="Avenir Book" w:hAnsi="Avenir Book"/>
          <w:sz w:val="20"/>
          <w:szCs w:val="20"/>
        </w:rPr>
        <w:t>R</w:t>
      </w:r>
      <w:r>
        <w:rPr>
          <w:rFonts w:ascii="Avenir Book" w:hAnsi="Avenir Book"/>
          <w:sz w:val="20"/>
          <w:szCs w:val="20"/>
        </w:rPr>
        <w:t xml:space="preserve">eport </w:t>
      </w:r>
      <w:r w:rsidR="00FC50B7">
        <w:rPr>
          <w:rFonts w:ascii="Avenir Book" w:hAnsi="Avenir Book"/>
          <w:sz w:val="20"/>
          <w:szCs w:val="20"/>
        </w:rPr>
        <w:t>‘</w:t>
      </w:r>
      <w:r>
        <w:rPr>
          <w:rFonts w:ascii="Avenir Book" w:hAnsi="Avenir Book"/>
          <w:sz w:val="20"/>
          <w:szCs w:val="20"/>
        </w:rPr>
        <w:t>mental stress</w:t>
      </w:r>
      <w:r w:rsidR="00FC50B7">
        <w:rPr>
          <w:rFonts w:ascii="Avenir Book" w:hAnsi="Avenir Book"/>
          <w:sz w:val="20"/>
          <w:szCs w:val="20"/>
        </w:rPr>
        <w:t>’</w:t>
      </w:r>
      <w:r>
        <w:rPr>
          <w:rFonts w:ascii="Avenir Book" w:hAnsi="Avenir Book"/>
          <w:sz w:val="20"/>
          <w:szCs w:val="20"/>
        </w:rPr>
        <w:t xml:space="preserve"> lead</w:t>
      </w:r>
      <w:r w:rsidR="00FC50B7">
        <w:rPr>
          <w:rFonts w:ascii="Avenir Book" w:hAnsi="Avenir Book"/>
          <w:sz w:val="20"/>
          <w:szCs w:val="20"/>
        </w:rPr>
        <w:t>s</w:t>
      </w:r>
      <w:r>
        <w:rPr>
          <w:rFonts w:ascii="Avenir Book" w:hAnsi="Avenir Book"/>
          <w:sz w:val="20"/>
          <w:szCs w:val="20"/>
        </w:rPr>
        <w:t xml:space="preserve"> to decrease</w:t>
      </w:r>
      <w:r w:rsidR="00FC50B7">
        <w:rPr>
          <w:rFonts w:ascii="Avenir Book" w:hAnsi="Avenir Book"/>
          <w:sz w:val="20"/>
          <w:szCs w:val="20"/>
        </w:rPr>
        <w:t>d</w:t>
      </w:r>
      <w:r>
        <w:rPr>
          <w:rFonts w:ascii="Avenir Book" w:hAnsi="Avenir Book"/>
          <w:sz w:val="20"/>
          <w:szCs w:val="20"/>
        </w:rPr>
        <w:t xml:space="preserve"> periodic and increase</w:t>
      </w:r>
      <w:r w:rsidR="00FC50B7">
        <w:rPr>
          <w:rFonts w:ascii="Avenir Book" w:hAnsi="Avenir Book"/>
          <w:sz w:val="20"/>
          <w:szCs w:val="20"/>
        </w:rPr>
        <w:t>d</w:t>
      </w:r>
      <w:r>
        <w:rPr>
          <w:rFonts w:ascii="Avenir Book" w:hAnsi="Avenir Book"/>
          <w:sz w:val="20"/>
          <w:szCs w:val="20"/>
        </w:rPr>
        <w:t xml:space="preserve"> aperiodic </w:t>
      </w:r>
      <w:r w:rsidR="00FC50B7">
        <w:rPr>
          <w:rFonts w:ascii="Avenir Book" w:hAnsi="Avenir Book"/>
          <w:sz w:val="20"/>
          <w:szCs w:val="20"/>
        </w:rPr>
        <w:t>activity.</w:t>
      </w:r>
      <w:r>
        <w:rPr>
          <w:rFonts w:ascii="Avenir Book" w:hAnsi="Avenir Book"/>
          <w:sz w:val="20"/>
          <w:szCs w:val="20"/>
        </w:rPr>
        <w:t xml:space="preserve"> </w:t>
      </w:r>
    </w:p>
    <w:p w14:paraId="4A2F7F9B" w14:textId="1B3F4982" w:rsidR="0056691B" w:rsidRPr="00104A96" w:rsidRDefault="0056691B" w:rsidP="00190663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52EB3EEC" w14:textId="77777777" w:rsidR="0056691B" w:rsidRPr="00104A96" w:rsidRDefault="0056691B" w:rsidP="0056691B">
      <w:pPr>
        <w:pStyle w:val="Bibliography"/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  <w:lang w:val="fr-FR"/>
        </w:rPr>
        <w:t xml:space="preserve">Wennberg, A., &amp; Zetterberg, L. H. (1971). </w:t>
      </w:r>
      <w:r w:rsidRPr="00104A96">
        <w:rPr>
          <w:rFonts w:ascii="Avenir Book" w:hAnsi="Avenir Book"/>
          <w:sz w:val="21"/>
          <w:szCs w:val="21"/>
        </w:rPr>
        <w:t xml:space="preserve">Application of a Computer-Based Model for EEG Analysis. </w:t>
      </w:r>
      <w:r w:rsidRPr="00104A96">
        <w:rPr>
          <w:rFonts w:ascii="Avenir Book" w:hAnsi="Avenir Book"/>
          <w:i/>
          <w:iCs/>
          <w:sz w:val="21"/>
          <w:szCs w:val="21"/>
        </w:rPr>
        <w:t>Electroencephalography and Clinical Neurophysiology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31</w:t>
      </w:r>
      <w:r w:rsidRPr="00104A96">
        <w:rPr>
          <w:rFonts w:ascii="Avenir Book" w:hAnsi="Avenir Book"/>
          <w:sz w:val="21"/>
          <w:szCs w:val="21"/>
        </w:rPr>
        <w:t>(5), 457–468. https://doi.org/10.1016/0013-4694(71)90167-2</w:t>
      </w:r>
    </w:p>
    <w:p w14:paraId="65F3BECA" w14:textId="5D0D337F" w:rsidR="0056691B" w:rsidRDefault="0056691B" w:rsidP="00190663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5911E574" w14:textId="36E4B648" w:rsidR="00945E03" w:rsidRDefault="00270301" w:rsidP="00AB36AF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</w:t>
      </w:r>
      <w:r w:rsidR="00945E03">
        <w:rPr>
          <w:rFonts w:ascii="Avenir Book" w:hAnsi="Avenir Book"/>
          <w:sz w:val="20"/>
          <w:szCs w:val="20"/>
        </w:rPr>
        <w:t xml:space="preserve">pplies an auto-regressive model to EEG data </w:t>
      </w:r>
      <w:r>
        <w:rPr>
          <w:rFonts w:ascii="Avenir Book" w:hAnsi="Avenir Book"/>
          <w:sz w:val="20"/>
          <w:szCs w:val="20"/>
        </w:rPr>
        <w:t>to</w:t>
      </w:r>
      <w:r w:rsidR="00945E03">
        <w:rPr>
          <w:rFonts w:ascii="Avenir Book" w:hAnsi="Avenir Book"/>
          <w:sz w:val="20"/>
          <w:szCs w:val="20"/>
        </w:rPr>
        <w:t xml:space="preserve"> parameterize different ‘types’ of activity, including those </w:t>
      </w:r>
      <w:r>
        <w:rPr>
          <w:rFonts w:ascii="Avenir Book" w:hAnsi="Avenir Book"/>
          <w:sz w:val="20"/>
          <w:szCs w:val="20"/>
        </w:rPr>
        <w:t xml:space="preserve">with </w:t>
      </w:r>
      <w:r w:rsidR="00945E03">
        <w:rPr>
          <w:rFonts w:ascii="Avenir Book" w:hAnsi="Avenir Book"/>
          <w:sz w:val="20"/>
          <w:szCs w:val="20"/>
        </w:rPr>
        <w:t xml:space="preserve">power across all frequencies (‘Type I’) </w:t>
      </w:r>
      <w:r>
        <w:rPr>
          <w:rFonts w:ascii="Avenir Book" w:hAnsi="Avenir Book"/>
          <w:sz w:val="20"/>
          <w:szCs w:val="20"/>
        </w:rPr>
        <w:t xml:space="preserve">&amp; </w:t>
      </w:r>
      <w:r w:rsidR="00945E03">
        <w:rPr>
          <w:rFonts w:ascii="Avenir Book" w:hAnsi="Avenir Book"/>
          <w:sz w:val="20"/>
          <w:szCs w:val="20"/>
        </w:rPr>
        <w:t>rhythmic components (‘Type II’).</w:t>
      </w:r>
    </w:p>
    <w:p w14:paraId="486B7479" w14:textId="5D601BE6" w:rsidR="00CC7FD3" w:rsidRPr="00104A96" w:rsidRDefault="00CC7FD3" w:rsidP="00945E03">
      <w:pPr>
        <w:jc w:val="both"/>
        <w:rPr>
          <w:rFonts w:ascii="Avenir Book" w:hAnsi="Avenir Book"/>
          <w:sz w:val="20"/>
          <w:szCs w:val="20"/>
        </w:rPr>
      </w:pPr>
    </w:p>
    <w:p w14:paraId="13DBB53B" w14:textId="77777777" w:rsidR="00CC7FD3" w:rsidRPr="00104A96" w:rsidRDefault="00CC7FD3" w:rsidP="00CC7FD3">
      <w:pPr>
        <w:rPr>
          <w:rFonts w:ascii="Avenir Book" w:hAnsi="Avenir Book"/>
          <w:sz w:val="21"/>
          <w:szCs w:val="21"/>
        </w:rPr>
      </w:pPr>
      <w:r w:rsidRPr="00104A96">
        <w:rPr>
          <w:rFonts w:ascii="Avenir Book" w:hAnsi="Avenir Book"/>
          <w:sz w:val="21"/>
          <w:szCs w:val="21"/>
        </w:rPr>
        <w:t xml:space="preserve">Bullock, T. H., Mcclune, M. C., &amp; Enright, J. T. (2003). Are the electroencephalograms mainly rhythmic? Assessment of periodicity in wide-band time series. </w:t>
      </w:r>
      <w:r w:rsidRPr="00104A96">
        <w:rPr>
          <w:rFonts w:ascii="Avenir Book" w:hAnsi="Avenir Book"/>
          <w:i/>
          <w:iCs/>
          <w:sz w:val="21"/>
          <w:szCs w:val="21"/>
        </w:rPr>
        <w:t>Neuroscience</w:t>
      </w:r>
      <w:r w:rsidRPr="00104A96">
        <w:rPr>
          <w:rFonts w:ascii="Avenir Book" w:hAnsi="Avenir Book"/>
          <w:sz w:val="21"/>
          <w:szCs w:val="21"/>
        </w:rPr>
        <w:t xml:space="preserve">, </w:t>
      </w:r>
      <w:r w:rsidRPr="00104A96">
        <w:rPr>
          <w:rFonts w:ascii="Avenir Book" w:hAnsi="Avenir Book"/>
          <w:i/>
          <w:iCs/>
          <w:sz w:val="21"/>
          <w:szCs w:val="21"/>
        </w:rPr>
        <w:t>121</w:t>
      </w:r>
      <w:r w:rsidRPr="00104A96">
        <w:rPr>
          <w:rFonts w:ascii="Avenir Book" w:hAnsi="Avenir Book"/>
          <w:sz w:val="21"/>
          <w:szCs w:val="21"/>
        </w:rPr>
        <w:t xml:space="preserve">(1), 233–252. </w:t>
      </w:r>
      <w:hyperlink r:id="rId50" w:history="1">
        <w:r w:rsidRPr="00104A96">
          <w:rPr>
            <w:rStyle w:val="Hyperlink"/>
            <w:rFonts w:ascii="Avenir Book" w:hAnsi="Avenir Book"/>
            <w:sz w:val="21"/>
            <w:szCs w:val="21"/>
          </w:rPr>
          <w:t>https://doi.org/10.1016/S0306-4522(03)00208-2</w:t>
        </w:r>
      </w:hyperlink>
    </w:p>
    <w:p w14:paraId="4B1B2D81" w14:textId="1CC7C54E" w:rsidR="00CC7FD3" w:rsidRDefault="00CC7FD3" w:rsidP="00190663">
      <w:pPr>
        <w:ind w:left="720"/>
        <w:jc w:val="both"/>
        <w:rPr>
          <w:rFonts w:ascii="Avenir Book" w:hAnsi="Avenir Book"/>
          <w:sz w:val="20"/>
          <w:szCs w:val="20"/>
        </w:rPr>
      </w:pPr>
    </w:p>
    <w:p w14:paraId="2185037E" w14:textId="10ADF95C" w:rsidR="00F0571E" w:rsidRPr="00F0571E" w:rsidRDefault="007C2B66" w:rsidP="006A01D6">
      <w:pPr>
        <w:ind w:left="720"/>
        <w:jc w:val="both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Examine and test the idea that EEG is largely made up of oscillations with a new method, and argue against this idea, suggesting that most of the power spectrum is non-rhythmic.</w:t>
      </w:r>
    </w:p>
    <w:sectPr w:rsidR="00F0571E" w:rsidRPr="00F0571E" w:rsidSect="008D2BD0">
      <w:pgSz w:w="12240" w:h="15840"/>
      <w:pgMar w:top="1440" w:right="1440" w:bottom="108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12"/>
    <w:rsid w:val="00012EFB"/>
    <w:rsid w:val="000305A5"/>
    <w:rsid w:val="00031D78"/>
    <w:rsid w:val="000335A0"/>
    <w:rsid w:val="0005020E"/>
    <w:rsid w:val="00072AC8"/>
    <w:rsid w:val="00086F4A"/>
    <w:rsid w:val="000C3BAC"/>
    <w:rsid w:val="000C3E38"/>
    <w:rsid w:val="00104A96"/>
    <w:rsid w:val="00113648"/>
    <w:rsid w:val="00125880"/>
    <w:rsid w:val="001274CB"/>
    <w:rsid w:val="00127D0B"/>
    <w:rsid w:val="00134AC7"/>
    <w:rsid w:val="00136B67"/>
    <w:rsid w:val="00152748"/>
    <w:rsid w:val="001528C3"/>
    <w:rsid w:val="00165C33"/>
    <w:rsid w:val="00190663"/>
    <w:rsid w:val="001A4553"/>
    <w:rsid w:val="001C7C8E"/>
    <w:rsid w:val="001D5548"/>
    <w:rsid w:val="001D5653"/>
    <w:rsid w:val="001E196A"/>
    <w:rsid w:val="001F3A6C"/>
    <w:rsid w:val="001F4C1A"/>
    <w:rsid w:val="00231DEC"/>
    <w:rsid w:val="00265044"/>
    <w:rsid w:val="00270301"/>
    <w:rsid w:val="00293859"/>
    <w:rsid w:val="002A7A40"/>
    <w:rsid w:val="002C6EFB"/>
    <w:rsid w:val="002D7FFE"/>
    <w:rsid w:val="002E6896"/>
    <w:rsid w:val="00300101"/>
    <w:rsid w:val="00300CF2"/>
    <w:rsid w:val="003061D1"/>
    <w:rsid w:val="003134DA"/>
    <w:rsid w:val="003338C3"/>
    <w:rsid w:val="00333A9E"/>
    <w:rsid w:val="003367E7"/>
    <w:rsid w:val="003445C8"/>
    <w:rsid w:val="003605FC"/>
    <w:rsid w:val="0036471E"/>
    <w:rsid w:val="00374723"/>
    <w:rsid w:val="003C51B2"/>
    <w:rsid w:val="003C7379"/>
    <w:rsid w:val="003D790D"/>
    <w:rsid w:val="003E7E8D"/>
    <w:rsid w:val="00407C8B"/>
    <w:rsid w:val="00411601"/>
    <w:rsid w:val="004160C5"/>
    <w:rsid w:val="00416A69"/>
    <w:rsid w:val="00416D0B"/>
    <w:rsid w:val="004261BE"/>
    <w:rsid w:val="00436618"/>
    <w:rsid w:val="00441850"/>
    <w:rsid w:val="0045176E"/>
    <w:rsid w:val="00452514"/>
    <w:rsid w:val="00453035"/>
    <w:rsid w:val="00456C1C"/>
    <w:rsid w:val="00477169"/>
    <w:rsid w:val="00483703"/>
    <w:rsid w:val="00492BD9"/>
    <w:rsid w:val="004B1471"/>
    <w:rsid w:val="004B71DC"/>
    <w:rsid w:val="004C1F4B"/>
    <w:rsid w:val="005223DF"/>
    <w:rsid w:val="00522BFE"/>
    <w:rsid w:val="00554E40"/>
    <w:rsid w:val="0056691B"/>
    <w:rsid w:val="00572E75"/>
    <w:rsid w:val="0059002A"/>
    <w:rsid w:val="00595ACE"/>
    <w:rsid w:val="005A5649"/>
    <w:rsid w:val="005B33C7"/>
    <w:rsid w:val="005E3D3C"/>
    <w:rsid w:val="005E44E3"/>
    <w:rsid w:val="005E4F49"/>
    <w:rsid w:val="005E5704"/>
    <w:rsid w:val="005F3CB1"/>
    <w:rsid w:val="005F6C87"/>
    <w:rsid w:val="00610801"/>
    <w:rsid w:val="0066201E"/>
    <w:rsid w:val="00671668"/>
    <w:rsid w:val="00691E95"/>
    <w:rsid w:val="006924DF"/>
    <w:rsid w:val="006A01D6"/>
    <w:rsid w:val="006E6076"/>
    <w:rsid w:val="00707546"/>
    <w:rsid w:val="007332A7"/>
    <w:rsid w:val="00742749"/>
    <w:rsid w:val="00744733"/>
    <w:rsid w:val="00747CB6"/>
    <w:rsid w:val="007536CB"/>
    <w:rsid w:val="00785264"/>
    <w:rsid w:val="007C2B66"/>
    <w:rsid w:val="007C3789"/>
    <w:rsid w:val="007D188F"/>
    <w:rsid w:val="00810384"/>
    <w:rsid w:val="00814D39"/>
    <w:rsid w:val="0082349D"/>
    <w:rsid w:val="00831EAE"/>
    <w:rsid w:val="008413FA"/>
    <w:rsid w:val="008635B4"/>
    <w:rsid w:val="00865303"/>
    <w:rsid w:val="008748BB"/>
    <w:rsid w:val="008B233E"/>
    <w:rsid w:val="008C2021"/>
    <w:rsid w:val="008C737B"/>
    <w:rsid w:val="008D098A"/>
    <w:rsid w:val="008D2BD0"/>
    <w:rsid w:val="008D4D12"/>
    <w:rsid w:val="008F4503"/>
    <w:rsid w:val="0091061A"/>
    <w:rsid w:val="00930A9E"/>
    <w:rsid w:val="00935A09"/>
    <w:rsid w:val="0093791E"/>
    <w:rsid w:val="00942EA7"/>
    <w:rsid w:val="00945E03"/>
    <w:rsid w:val="009573CF"/>
    <w:rsid w:val="00965A62"/>
    <w:rsid w:val="00973BC2"/>
    <w:rsid w:val="009807FF"/>
    <w:rsid w:val="00997F8E"/>
    <w:rsid w:val="009A20C1"/>
    <w:rsid w:val="009A3652"/>
    <w:rsid w:val="009A6C9F"/>
    <w:rsid w:val="009B0F04"/>
    <w:rsid w:val="009B0F23"/>
    <w:rsid w:val="009C497E"/>
    <w:rsid w:val="009D42F2"/>
    <w:rsid w:val="009E2ECC"/>
    <w:rsid w:val="009E3C7B"/>
    <w:rsid w:val="00A0159F"/>
    <w:rsid w:val="00A0461C"/>
    <w:rsid w:val="00A103B2"/>
    <w:rsid w:val="00A22D72"/>
    <w:rsid w:val="00A37B94"/>
    <w:rsid w:val="00A4184B"/>
    <w:rsid w:val="00A42416"/>
    <w:rsid w:val="00A44D88"/>
    <w:rsid w:val="00A6204D"/>
    <w:rsid w:val="00A6619C"/>
    <w:rsid w:val="00A706E2"/>
    <w:rsid w:val="00A96BC4"/>
    <w:rsid w:val="00AB0CE5"/>
    <w:rsid w:val="00AB36AF"/>
    <w:rsid w:val="00AE10F9"/>
    <w:rsid w:val="00AF0868"/>
    <w:rsid w:val="00B019DB"/>
    <w:rsid w:val="00B42077"/>
    <w:rsid w:val="00BE6352"/>
    <w:rsid w:val="00BF114A"/>
    <w:rsid w:val="00BF549D"/>
    <w:rsid w:val="00C31094"/>
    <w:rsid w:val="00C3312A"/>
    <w:rsid w:val="00C40C5A"/>
    <w:rsid w:val="00C433E7"/>
    <w:rsid w:val="00C6028F"/>
    <w:rsid w:val="00CB3534"/>
    <w:rsid w:val="00CC3BEE"/>
    <w:rsid w:val="00CC7FD3"/>
    <w:rsid w:val="00CD32F9"/>
    <w:rsid w:val="00CE2621"/>
    <w:rsid w:val="00D07965"/>
    <w:rsid w:val="00D11AEB"/>
    <w:rsid w:val="00D160E1"/>
    <w:rsid w:val="00D305CB"/>
    <w:rsid w:val="00D52E13"/>
    <w:rsid w:val="00D671FC"/>
    <w:rsid w:val="00D71E18"/>
    <w:rsid w:val="00D91B3E"/>
    <w:rsid w:val="00D93B6E"/>
    <w:rsid w:val="00DB2D46"/>
    <w:rsid w:val="00DC3858"/>
    <w:rsid w:val="00DC6E51"/>
    <w:rsid w:val="00DE38F7"/>
    <w:rsid w:val="00DF09DE"/>
    <w:rsid w:val="00DF3091"/>
    <w:rsid w:val="00E024C2"/>
    <w:rsid w:val="00E042DF"/>
    <w:rsid w:val="00E0606C"/>
    <w:rsid w:val="00E11339"/>
    <w:rsid w:val="00E4772E"/>
    <w:rsid w:val="00E53053"/>
    <w:rsid w:val="00E709E8"/>
    <w:rsid w:val="00E8131C"/>
    <w:rsid w:val="00E8209E"/>
    <w:rsid w:val="00E87424"/>
    <w:rsid w:val="00E915AE"/>
    <w:rsid w:val="00E91F7B"/>
    <w:rsid w:val="00E92DA6"/>
    <w:rsid w:val="00EC6328"/>
    <w:rsid w:val="00F0571E"/>
    <w:rsid w:val="00F074CD"/>
    <w:rsid w:val="00F1375B"/>
    <w:rsid w:val="00F161E4"/>
    <w:rsid w:val="00F26A34"/>
    <w:rsid w:val="00F7066D"/>
    <w:rsid w:val="00F858CB"/>
    <w:rsid w:val="00FA5AFA"/>
    <w:rsid w:val="00FC09D2"/>
    <w:rsid w:val="00FC50B7"/>
    <w:rsid w:val="00FD0DB5"/>
    <w:rsid w:val="00FD6C17"/>
    <w:rsid w:val="00FD6F12"/>
    <w:rsid w:val="00F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9B45E"/>
  <w15:chartTrackingRefBased/>
  <w15:docId w15:val="{8620FD31-012E-CC4B-8C08-922932EA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7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F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A6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1274CB"/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93B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4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3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8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7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4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2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6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2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3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9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1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8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1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9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4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8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0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4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0013-4694(89)90015-1" TargetMode="External"/><Relationship Id="rId18" Type="http://schemas.openxmlformats.org/officeDocument/2006/relationships/hyperlink" Target="https://doi.org/10.1016/S0893-6080(97)00116-0" TargetMode="External"/><Relationship Id="rId26" Type="http://schemas.openxmlformats.org/officeDocument/2006/relationships/hyperlink" Target="https://doi.org/10.1080/00207450390240086" TargetMode="External"/><Relationship Id="rId39" Type="http://schemas.openxmlformats.org/officeDocument/2006/relationships/hyperlink" Target="https://doi.org/10.1016/j.neuron.2010.04.020" TargetMode="External"/><Relationship Id="rId21" Type="http://schemas.openxmlformats.org/officeDocument/2006/relationships/hyperlink" Target="https://doi.org/10.1152/jn.2000.84.3.1266" TargetMode="External"/><Relationship Id="rId34" Type="http://schemas.openxmlformats.org/officeDocument/2006/relationships/hyperlink" Target="https://doi.org/10.1016/j.neuroscience.2008.11.011" TargetMode="External"/><Relationship Id="rId42" Type="http://schemas.openxmlformats.org/officeDocument/2006/relationships/hyperlink" Target="https://doi.org/10.3938/jkps.63.1659" TargetMode="External"/><Relationship Id="rId47" Type="http://schemas.openxmlformats.org/officeDocument/2006/relationships/hyperlink" Target="https://doi.org/10.1111/j.1440-1819.1949.tb02697.x" TargetMode="External"/><Relationship Id="rId50" Type="http://schemas.openxmlformats.org/officeDocument/2006/relationships/hyperlink" Target="https://doi.org/10.1016/S0306-4522(03)00208-2" TargetMode="External"/><Relationship Id="rId7" Type="http://schemas.openxmlformats.org/officeDocument/2006/relationships/hyperlink" Target="https://doi.org/10.1159/0001149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0304-3940(94)90182-1" TargetMode="External"/><Relationship Id="rId29" Type="http://schemas.openxmlformats.org/officeDocument/2006/relationships/hyperlink" Target="https://doi.org/10.2170/physiolsci.RP006307" TargetMode="External"/><Relationship Id="rId11" Type="http://schemas.openxmlformats.org/officeDocument/2006/relationships/hyperlink" Target="https://doi.org/10.1016/0006-8993(87)90933-4" TargetMode="External"/><Relationship Id="rId24" Type="http://schemas.openxmlformats.org/officeDocument/2006/relationships/hyperlink" Target="https://doi.org/10.1002/hipo.20979" TargetMode="External"/><Relationship Id="rId32" Type="http://schemas.openxmlformats.org/officeDocument/2006/relationships/hyperlink" Target="https://doi.org/10.1016/j.neucom.2007.06.007" TargetMode="External"/><Relationship Id="rId37" Type="http://schemas.openxmlformats.org/officeDocument/2006/relationships/hyperlink" Target="https://doi.org/10.1523/JNEUROSCI.5506-08.2009" TargetMode="External"/><Relationship Id="rId40" Type="http://schemas.openxmlformats.org/officeDocument/2006/relationships/hyperlink" Target="https://doi.org/10.1016/j.chaos.2011.12.019" TargetMode="External"/><Relationship Id="rId45" Type="http://schemas.openxmlformats.org/officeDocument/2006/relationships/hyperlink" Target="https://doi.org/10.1152/jn.00943.2014" TargetMode="External"/><Relationship Id="rId5" Type="http://schemas.openxmlformats.org/officeDocument/2006/relationships/hyperlink" Target="https://doi.org/10.1109/TSSC.1969.300220" TargetMode="External"/><Relationship Id="rId15" Type="http://schemas.openxmlformats.org/officeDocument/2006/relationships/hyperlink" Target="https://doi.org/10.1007/BF02690931" TargetMode="External"/><Relationship Id="rId23" Type="http://schemas.openxmlformats.org/officeDocument/2006/relationships/hyperlink" Target="https://doi.org/10.1016/j.neuroimage.2010.08.064" TargetMode="External"/><Relationship Id="rId28" Type="http://schemas.openxmlformats.org/officeDocument/2006/relationships/hyperlink" Target="https://doi.org/10.1016/j.clinph.2006.03.012" TargetMode="External"/><Relationship Id="rId36" Type="http://schemas.openxmlformats.org/officeDocument/2006/relationships/hyperlink" Target="https://doi.org/10.1371/journal.pcbi.1000609" TargetMode="External"/><Relationship Id="rId49" Type="http://schemas.openxmlformats.org/officeDocument/2006/relationships/hyperlink" Target="https://doi.org/10.1016/0006-8993(69)90171-1" TargetMode="External"/><Relationship Id="rId10" Type="http://schemas.openxmlformats.org/officeDocument/2006/relationships/hyperlink" Target="https://doi.org/10.1159/000118345" TargetMode="External"/><Relationship Id="rId19" Type="http://schemas.openxmlformats.org/officeDocument/2006/relationships/hyperlink" Target="https://doi.org/10.1142/S0218348X98000432" TargetMode="External"/><Relationship Id="rId31" Type="http://schemas.openxmlformats.org/officeDocument/2006/relationships/hyperlink" Target="https://doi.org/10.1142/S0219635208001885" TargetMode="External"/><Relationship Id="rId44" Type="http://schemas.openxmlformats.org/officeDocument/2006/relationships/hyperlink" Target="https://doi.org/10.1177/1550059413491558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doi.org/10.1620/tjem.51.119" TargetMode="External"/><Relationship Id="rId9" Type="http://schemas.openxmlformats.org/officeDocument/2006/relationships/hyperlink" Target="https://doi.org/10.1016/0013-4694(84)90029-4" TargetMode="External"/><Relationship Id="rId14" Type="http://schemas.openxmlformats.org/officeDocument/2006/relationships/hyperlink" Target="https://doi.org/10.1007/BF02701923" TargetMode="External"/><Relationship Id="rId22" Type="http://schemas.openxmlformats.org/officeDocument/2006/relationships/hyperlink" Target="https://doi.org/10.1152/jn.2001.86.1.368" TargetMode="External"/><Relationship Id="rId27" Type="http://schemas.openxmlformats.org/officeDocument/2006/relationships/hyperlink" Target="https://doi.org/10.1103/PhysRevLett.97.118102" TargetMode="External"/><Relationship Id="rId30" Type="http://schemas.openxmlformats.org/officeDocument/2006/relationships/hyperlink" Target="https://doi.org/10.1103/PhysRevE.75.051902" TargetMode="External"/><Relationship Id="rId35" Type="http://schemas.openxmlformats.org/officeDocument/2006/relationships/hyperlink" Target="https://doi.org/10.1007/s11571-008-9064-y" TargetMode="External"/><Relationship Id="rId43" Type="http://schemas.openxmlformats.org/officeDocument/2006/relationships/hyperlink" Target="https://doi.org/10.1088/0967-3334/34/10/1269" TargetMode="External"/><Relationship Id="rId48" Type="http://schemas.openxmlformats.org/officeDocument/2006/relationships/hyperlink" Target="https://doi.org/10.1016/0013-4694(56)90124-9" TargetMode="External"/><Relationship Id="rId8" Type="http://schemas.openxmlformats.org/officeDocument/2006/relationships/hyperlink" Target="https://doi.org/10.1016/S0370-4475(83)80070-7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oi.org/10.3109/00207458808985730" TargetMode="External"/><Relationship Id="rId17" Type="http://schemas.openxmlformats.org/officeDocument/2006/relationships/hyperlink" Target="https://doi.org/10.1152/jn.1996.76.1.520" TargetMode="External"/><Relationship Id="rId25" Type="http://schemas.openxmlformats.org/officeDocument/2006/relationships/hyperlink" Target="https://doi.org/10.1016/S1388-2457(03)00045-2" TargetMode="External"/><Relationship Id="rId33" Type="http://schemas.openxmlformats.org/officeDocument/2006/relationships/hyperlink" Target="https://doi.org/10.1016/j.artmed.2008.07.005" TargetMode="External"/><Relationship Id="rId38" Type="http://schemas.openxmlformats.org/officeDocument/2006/relationships/hyperlink" Target="https://doi.org/10.1007/s10827-010-0263-2" TargetMode="External"/><Relationship Id="rId46" Type="http://schemas.openxmlformats.org/officeDocument/2006/relationships/hyperlink" Target="https://doi.org/10.1126/science.108.2805.343" TargetMode="External"/><Relationship Id="rId20" Type="http://schemas.openxmlformats.org/officeDocument/2006/relationships/hyperlink" Target="https://doi.org/10.1016/S0165-0270(99)00160-0" TargetMode="External"/><Relationship Id="rId41" Type="http://schemas.openxmlformats.org/officeDocument/2006/relationships/hyperlink" Target="https://doi.org/10.1093/cercor/bhs047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16/0010-4809(76)90018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3878</Words>
  <Characters>22110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Donoghue</dc:creator>
  <cp:keywords/>
  <dc:description/>
  <cp:lastModifiedBy>Microsoft Office User</cp:lastModifiedBy>
  <cp:revision>292</cp:revision>
  <dcterms:created xsi:type="dcterms:W3CDTF">2024-08-23T19:38:00Z</dcterms:created>
  <dcterms:modified xsi:type="dcterms:W3CDTF">2024-11-19T21:31:00Z</dcterms:modified>
</cp:coreProperties>
</file>