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11" w:rsidRDefault="00316CE2">
      <w:pPr>
        <w:widowControl/>
        <w:suppressAutoHyphens w:val="0"/>
        <w:spacing w:after="120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GRIFFITH COLLEGE DUBLIN</w:t>
      </w:r>
    </w:p>
    <w:p w:rsidR="00EB4211" w:rsidRDefault="00EB4211">
      <w:pPr>
        <w:spacing w:after="120"/>
        <w:rPr>
          <w:b/>
          <w:sz w:val="28"/>
        </w:rPr>
      </w:pPr>
    </w:p>
    <w:p w:rsidR="000D1F8A" w:rsidRDefault="000D1F8A">
      <w:pPr>
        <w:spacing w:after="120"/>
        <w:rPr>
          <w:b/>
          <w:sz w:val="28"/>
        </w:rPr>
      </w:pPr>
    </w:p>
    <w:p w:rsidR="00EB4211" w:rsidRDefault="00316CE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:rsidR="00EB4211" w:rsidRDefault="00316CE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EXAMINATION</w:t>
      </w:r>
    </w:p>
    <w:p w:rsidR="00EB4211" w:rsidRDefault="00EB4211">
      <w:pPr>
        <w:spacing w:after="120"/>
        <w:rPr>
          <w:b/>
          <w:sz w:val="28"/>
        </w:rPr>
      </w:pPr>
    </w:p>
    <w:p w:rsidR="00EB4211" w:rsidRDefault="00EB4211">
      <w:pPr>
        <w:spacing w:after="120"/>
        <w:rPr>
          <w:b/>
          <w:sz w:val="28"/>
        </w:rPr>
      </w:pPr>
    </w:p>
    <w:p w:rsidR="002710DD" w:rsidRDefault="002710DD" w:rsidP="002710DD">
      <w:pPr>
        <w:rPr>
          <w:b/>
          <w:sz w:val="28"/>
        </w:rPr>
      </w:pPr>
    </w:p>
    <w:p w:rsidR="002710DD" w:rsidRDefault="002710DD" w:rsidP="002710DD">
      <w:pPr>
        <w:rPr>
          <w:b/>
          <w:sz w:val="28"/>
        </w:rPr>
      </w:pPr>
    </w:p>
    <w:p w:rsidR="002710DD" w:rsidRDefault="002710DD" w:rsidP="002710DD">
      <w:pPr>
        <w:rPr>
          <w:b/>
          <w:sz w:val="28"/>
        </w:rPr>
      </w:pPr>
    </w:p>
    <w:p w:rsidR="002710DD" w:rsidRDefault="002710DD" w:rsidP="002710DD">
      <w:pPr>
        <w:rPr>
          <w:b/>
          <w:sz w:val="28"/>
        </w:rPr>
      </w:pPr>
    </w:p>
    <w:p w:rsidR="002710DD" w:rsidRDefault="002710DD" w:rsidP="002710DD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BACHELOR OF SCIENCE (HONS) IN COMPUTING SCIENCE</w:t>
      </w:r>
    </w:p>
    <w:p w:rsidR="002710DD" w:rsidRDefault="002710DD" w:rsidP="002710DD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STAGE IV</w:t>
      </w:r>
    </w:p>
    <w:p w:rsidR="002710DD" w:rsidRDefault="002710DD" w:rsidP="002710DD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EMERGING TECHNOLOGIES</w:t>
      </w:r>
    </w:p>
    <w:p w:rsidR="002710DD" w:rsidRDefault="002710DD" w:rsidP="002710DD">
      <w:pPr>
        <w:jc w:val="center"/>
        <w:rPr>
          <w:b/>
          <w:sz w:val="28"/>
        </w:rPr>
      </w:pPr>
      <w:r>
        <w:rPr>
          <w:b/>
          <w:sz w:val="28"/>
        </w:rPr>
        <w:t>Module Code: BSCH-</w:t>
      </w:r>
      <w:r>
        <w:rPr>
          <w:b/>
          <w:sz w:val="28"/>
        </w:rPr>
        <w:t>ET</w:t>
      </w: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316CE2">
      <w:pPr>
        <w:tabs>
          <w:tab w:val="left" w:pos="5670"/>
        </w:tabs>
      </w:pPr>
      <w:r>
        <w:rPr>
          <w:rFonts w:cs="DejaVu Sans"/>
          <w:b/>
          <w:sz w:val="28"/>
        </w:rPr>
        <w:t>Lecturer(s):</w:t>
      </w:r>
      <w:r>
        <w:rPr>
          <w:rFonts w:cs="DejaVu Sans"/>
          <w:b/>
          <w:sz w:val="28"/>
        </w:rPr>
        <w:tab/>
        <w:t>Barry Denby</w:t>
      </w:r>
    </w:p>
    <w:p w:rsidR="00EB4211" w:rsidRPr="002710DD" w:rsidRDefault="00316CE2" w:rsidP="002710DD">
      <w:pPr>
        <w:tabs>
          <w:tab w:val="left" w:pos="5670"/>
        </w:tabs>
        <w:spacing w:after="120"/>
      </w:pPr>
      <w:r>
        <w:rPr>
          <w:rFonts w:cs="DejaVu Sans"/>
          <w:b/>
          <w:sz w:val="28"/>
        </w:rPr>
        <w:tab/>
        <w:t xml:space="preserve">Tina </w:t>
      </w:r>
      <w:proofErr w:type="spellStart"/>
      <w:r>
        <w:rPr>
          <w:rFonts w:cs="DejaVu Sans"/>
          <w:b/>
          <w:sz w:val="28"/>
        </w:rPr>
        <w:t>Lenihan</w:t>
      </w:r>
      <w:proofErr w:type="spellEnd"/>
      <w:r w:rsidR="002710DD">
        <w:rPr>
          <w:rFonts w:cs="DejaVu Sans"/>
          <w:b/>
          <w:sz w:val="28"/>
        </w:rPr>
        <w:t>/</w:t>
      </w:r>
      <w:r w:rsidR="002710DD" w:rsidRPr="002710DD">
        <w:rPr>
          <w:rFonts w:cs="DejaVu Sans"/>
          <w:b/>
          <w:sz w:val="28"/>
        </w:rPr>
        <w:t xml:space="preserve"> </w:t>
      </w:r>
      <w:r w:rsidR="002710DD">
        <w:rPr>
          <w:rFonts w:cs="DejaVu Sans"/>
          <w:b/>
          <w:sz w:val="28"/>
        </w:rPr>
        <w:t>Ruairi O'Reilly</w:t>
      </w:r>
    </w:p>
    <w:p w:rsidR="00EB4211" w:rsidRDefault="00316CE2">
      <w:pPr>
        <w:tabs>
          <w:tab w:val="left" w:pos="5670"/>
        </w:tabs>
      </w:pPr>
      <w:r>
        <w:rPr>
          <w:rFonts w:cs="DejaVu Sans"/>
          <w:b/>
          <w:sz w:val="28"/>
        </w:rPr>
        <w:t>External Examiner(s):</w:t>
      </w:r>
      <w:r>
        <w:rPr>
          <w:rFonts w:cs="DejaVu Sans"/>
          <w:b/>
          <w:sz w:val="28"/>
        </w:rPr>
        <w:tab/>
      </w:r>
      <w:r w:rsidR="002710DD">
        <w:rPr>
          <w:rFonts w:cs="DejaVu Sans"/>
          <w:b/>
          <w:sz w:val="28"/>
          <w:szCs w:val="28"/>
        </w:rPr>
        <w:t xml:space="preserve">Dr Keith </w:t>
      </w:r>
      <w:proofErr w:type="spellStart"/>
      <w:r w:rsidR="002710DD">
        <w:rPr>
          <w:rFonts w:cs="DejaVu Sans"/>
          <w:b/>
          <w:sz w:val="28"/>
          <w:szCs w:val="28"/>
        </w:rPr>
        <w:t>Maycock</w:t>
      </w:r>
      <w:proofErr w:type="spellEnd"/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EB4211">
      <w:pPr>
        <w:rPr>
          <w:rFonts w:cs="DejaVu Sans"/>
          <w:b/>
          <w:sz w:val="28"/>
        </w:rPr>
      </w:pPr>
    </w:p>
    <w:p w:rsidR="00EB4211" w:rsidRDefault="00316CE2">
      <w:pPr>
        <w:tabs>
          <w:tab w:val="left" w:pos="5670"/>
          <w:tab w:val="left" w:pos="5812"/>
        </w:tabs>
      </w:pPr>
      <w:r>
        <w:rPr>
          <w:rFonts w:cs="DejaVu Sans"/>
          <w:b/>
          <w:sz w:val="28"/>
        </w:rPr>
        <w:t xml:space="preserve">Date: </w:t>
      </w:r>
      <w:r w:rsidR="002710DD">
        <w:rPr>
          <w:rFonts w:cs="DejaVu Sans"/>
          <w:b/>
          <w:sz w:val="28"/>
        </w:rPr>
        <w:t>6</w:t>
      </w:r>
      <w:r w:rsidR="002710DD" w:rsidRPr="002710DD">
        <w:rPr>
          <w:rFonts w:cs="DejaVu Sans"/>
          <w:b/>
          <w:sz w:val="28"/>
          <w:vertAlign w:val="superscript"/>
        </w:rPr>
        <w:t>th</w:t>
      </w:r>
      <w:r w:rsidR="002710DD">
        <w:rPr>
          <w:rFonts w:cs="DejaVu Sans"/>
          <w:b/>
          <w:sz w:val="28"/>
        </w:rPr>
        <w:t xml:space="preserve"> May 2015</w:t>
      </w:r>
      <w:r>
        <w:rPr>
          <w:rFonts w:cs="DejaVu Sans"/>
          <w:b/>
          <w:sz w:val="28"/>
        </w:rPr>
        <w:tab/>
        <w:t xml:space="preserve">Time: </w:t>
      </w:r>
      <w:r w:rsidR="002710DD">
        <w:rPr>
          <w:rFonts w:cs="DejaVu Sans"/>
          <w:b/>
          <w:sz w:val="28"/>
        </w:rPr>
        <w:t>9.45-12.45</w:t>
      </w:r>
    </w:p>
    <w:p w:rsidR="00EC5E2F" w:rsidRDefault="00EC5E2F" w:rsidP="00EC5E2F">
      <w:pPr>
        <w:rPr>
          <w:rFonts w:cs="DejaVu Sans"/>
          <w:b/>
          <w:sz w:val="28"/>
        </w:rPr>
      </w:pPr>
    </w:p>
    <w:p w:rsidR="00EC5E2F" w:rsidRDefault="00EC5E2F" w:rsidP="00EC5E2F">
      <w:pPr>
        <w:rPr>
          <w:rFonts w:cs="DejaVu Sans"/>
          <w:b/>
          <w:sz w:val="28"/>
        </w:rPr>
      </w:pPr>
    </w:p>
    <w:p w:rsidR="00EC5E2F" w:rsidRDefault="00EC5E2F" w:rsidP="00EC5E2F">
      <w:pPr>
        <w:rPr>
          <w:rFonts w:cs="DejaVu Sans"/>
          <w:b/>
          <w:sz w:val="28"/>
        </w:rPr>
      </w:pPr>
    </w:p>
    <w:p w:rsidR="00EC5E2F" w:rsidRDefault="00EC5E2F" w:rsidP="00EC5E2F">
      <w:pPr>
        <w:rPr>
          <w:rFonts w:cs="DejaVu Sans"/>
          <w:b/>
          <w:sz w:val="28"/>
        </w:rPr>
      </w:pPr>
    </w:p>
    <w:p w:rsidR="00EC5E2F" w:rsidRDefault="00EC5E2F" w:rsidP="00EC5E2F">
      <w:pPr>
        <w:rPr>
          <w:rFonts w:cs="DejaVu Sans"/>
          <w:b/>
          <w:sz w:val="28"/>
        </w:rPr>
      </w:pPr>
    </w:p>
    <w:p w:rsidR="00EB4211" w:rsidRDefault="00316CE2">
      <w:r>
        <w:rPr>
          <w:rFonts w:cs="DejaVu Sans"/>
          <w:b/>
        </w:rPr>
        <w:t>THIS PAPER CONSISTS OF FIVE QUESTIONS</w:t>
      </w:r>
    </w:p>
    <w:p w:rsidR="00EB4211" w:rsidRDefault="00316CE2">
      <w:r>
        <w:rPr>
          <w:rFonts w:cs="DejaVu Sans"/>
          <w:b/>
        </w:rPr>
        <w:t>FOUR QUESTIONS TO BE ATTEMPTED</w:t>
      </w:r>
    </w:p>
    <w:p w:rsidR="00EB4211" w:rsidRDefault="00316CE2">
      <w:r>
        <w:rPr>
          <w:rFonts w:cs="DejaVu Sans"/>
          <w:b/>
        </w:rPr>
        <w:t>ALL QUESTIONS CARRY EQUAL MARKS</w:t>
      </w:r>
      <w:r>
        <w:br w:type="page"/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  <w:b/>
        </w:rPr>
        <w:lastRenderedPageBreak/>
        <w:t xml:space="preserve">QUESTION 1 (custom views and </w:t>
      </w:r>
      <w:proofErr w:type="spellStart"/>
      <w:r>
        <w:rPr>
          <w:rFonts w:ascii="Times New Roman" w:hAnsi="Times New Roman"/>
          <w:b/>
        </w:rPr>
        <w:t>multitouch</w:t>
      </w:r>
      <w:proofErr w:type="spellEnd"/>
      <w:r>
        <w:rPr>
          <w:rFonts w:ascii="Times New Roman" w:hAnsi="Times New Roman"/>
          <w:b/>
        </w:rPr>
        <w:t>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(a)  </w:t>
      </w:r>
      <w:r>
        <w:rPr>
          <w:rFonts w:ascii="Times New Roman" w:hAnsi="Times New Roman"/>
        </w:rPr>
        <w:tab/>
        <w:t xml:space="preserve">“Object creation and destruction in the </w:t>
      </w:r>
      <w:proofErr w:type="spellStart"/>
      <w:proofErr w:type="gramStart"/>
      <w:r>
        <w:rPr>
          <w:rFonts w:ascii="Times New Roman" w:hAnsi="Times New Roman"/>
        </w:rPr>
        <w:t>onDraw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method is detrimental to performance</w:t>
      </w:r>
      <w:r>
        <w:rPr>
          <w:rFonts w:ascii="Times New Roman" w:hAnsi="Times New Roman"/>
        </w:rPr>
        <w:t xml:space="preserve">”.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Explain why this is the case and devise a general method for creating and destroying objects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in a custom view. Explain why your method works.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(8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</w:rPr>
        <w:tab/>
        <w:t xml:space="preserve">OpenGL ES maintains a stack of 4x4 matrices for rendering purposes. Explain why this is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maintain</w:t>
      </w:r>
      <w:r>
        <w:rPr>
          <w:rFonts w:ascii="Times New Roman" w:hAnsi="Times New Roman"/>
        </w:rPr>
        <w:t xml:space="preserve">ed and how it affects custom view drawing. Evaluate the consequences if this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matrix stack is not used during custom drawing.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(10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(c) </w:t>
      </w:r>
      <w:r>
        <w:rPr>
          <w:rFonts w:ascii="Times New Roman" w:hAnsi="Times New Roman"/>
        </w:rPr>
        <w:tab/>
        <w:t>“</w:t>
      </w:r>
      <w:proofErr w:type="spellStart"/>
      <w:r>
        <w:rPr>
          <w:rFonts w:ascii="Times New Roman" w:hAnsi="Times New Roman"/>
        </w:rPr>
        <w:t>Multitouch</w:t>
      </w:r>
      <w:proofErr w:type="spellEnd"/>
      <w:r>
        <w:rPr>
          <w:rFonts w:ascii="Times New Roman" w:hAnsi="Times New Roman"/>
        </w:rPr>
        <w:t xml:space="preserve"> gestures may be used to reduce the number of UI components in a custom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view”. Evaluate this statement w</w:t>
      </w:r>
      <w:r>
        <w:rPr>
          <w:rFonts w:ascii="Times New Roman" w:hAnsi="Times New Roman"/>
        </w:rPr>
        <w:t xml:space="preserve">ith respect to UI clutter and defend your answer with two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examples.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(7 marks)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Total (25 marks)</w:t>
      </w:r>
    </w:p>
    <w:p w:rsidR="00EB4211" w:rsidRDefault="00EB4211">
      <w:pPr>
        <w:spacing w:after="120"/>
        <w:jc w:val="right"/>
        <w:rPr>
          <w:rFonts w:ascii="Times New Roman" w:hAnsi="Times New Roman"/>
          <w:b/>
        </w:rPr>
      </w:pPr>
    </w:p>
    <w:p w:rsidR="000D1F8A" w:rsidRDefault="000D1F8A">
      <w:pPr>
        <w:spacing w:after="120"/>
        <w:jc w:val="right"/>
        <w:rPr>
          <w:rFonts w:ascii="Times New Roman" w:hAnsi="Times New Roman"/>
          <w:b/>
        </w:rPr>
      </w:pPr>
    </w:p>
    <w:p w:rsidR="00EB4211" w:rsidRDefault="00316CE2">
      <w:pPr>
        <w:spacing w:after="120"/>
        <w:jc w:val="both"/>
      </w:pPr>
      <w:r>
        <w:rPr>
          <w:rFonts w:ascii="Times New Roman" w:hAnsi="Times New Roman"/>
          <w:b/>
        </w:rPr>
        <w:t>QUESTION 2 (</w:t>
      </w:r>
      <w:proofErr w:type="spellStart"/>
      <w:r>
        <w:rPr>
          <w:rFonts w:ascii="Times New Roman" w:hAnsi="Times New Roman"/>
          <w:b/>
        </w:rPr>
        <w:t>dalvik</w:t>
      </w:r>
      <w:proofErr w:type="spellEnd"/>
      <w:r>
        <w:rPr>
          <w:rFonts w:ascii="Times New Roman" w:hAnsi="Times New Roman"/>
          <w:b/>
        </w:rPr>
        <w:t xml:space="preserve"> and art)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(a)  </w:t>
      </w:r>
      <w:r>
        <w:rPr>
          <w:rFonts w:ascii="Times New Roman" w:hAnsi="Times New Roman"/>
        </w:rPr>
        <w:tab/>
        <w:t xml:space="preserve">Differentiate between ART and </w:t>
      </w:r>
      <w:proofErr w:type="spellStart"/>
      <w:r>
        <w:rPr>
          <w:rFonts w:ascii="Times New Roman" w:hAnsi="Times New Roman"/>
        </w:rPr>
        <w:t>Dalvik's</w:t>
      </w:r>
      <w:proofErr w:type="spellEnd"/>
      <w:r>
        <w:rPr>
          <w:rFonts w:ascii="Times New Roman" w:hAnsi="Times New Roman"/>
        </w:rPr>
        <w:t xml:space="preserve"> use of bytecode. Compare both approaches in terms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of installation times, performance </w:t>
      </w:r>
      <w:r>
        <w:rPr>
          <w:rFonts w:ascii="Times New Roman" w:hAnsi="Times New Roman"/>
        </w:rPr>
        <w:t>and battery usage.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(8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</w:rPr>
        <w:tab/>
        <w:t xml:space="preserve">“Early versions of </w:t>
      </w:r>
      <w:proofErr w:type="spellStart"/>
      <w:r>
        <w:rPr>
          <w:rFonts w:ascii="Times New Roman" w:hAnsi="Times New Roman"/>
        </w:rPr>
        <w:t>Dalvik</w:t>
      </w:r>
      <w:proofErr w:type="spellEnd"/>
      <w:r>
        <w:rPr>
          <w:rFonts w:ascii="Times New Roman" w:hAnsi="Times New Roman"/>
        </w:rPr>
        <w:t xml:space="preserve"> introduced the NDK for certain applications”. Justify why the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NDK was needed and explain the differences between the SDK and the NDK. Are there any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disadvantages to this approach? If so why?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(8 ma</w:t>
      </w:r>
      <w:r>
        <w:rPr>
          <w:rFonts w:ascii="Times New Roman" w:hAnsi="Times New Roman"/>
          <w:b/>
        </w:rPr>
        <w:t>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(c) </w:t>
      </w:r>
      <w:r>
        <w:rPr>
          <w:rFonts w:ascii="Times New Roman" w:hAnsi="Times New Roman"/>
        </w:rPr>
        <w:tab/>
        <w:t xml:space="preserve">“The open source Linux kernel was chosen to be the basis of Android OS” Defend this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decision by explaining the benefits of using such a kernel as the basis of Android.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(4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(d)  </w:t>
      </w:r>
      <w:r>
        <w:rPr>
          <w:rFonts w:ascii="Times New Roman" w:hAnsi="Times New Roman"/>
        </w:rPr>
        <w:tab/>
        <w:t xml:space="preserve">An initial decision of </w:t>
      </w:r>
      <w:proofErr w:type="spellStart"/>
      <w:r>
        <w:rPr>
          <w:rFonts w:ascii="Times New Roman" w:hAnsi="Times New Roman"/>
        </w:rPr>
        <w:t>Dalvik</w:t>
      </w:r>
      <w:proofErr w:type="spellEnd"/>
      <w:r>
        <w:rPr>
          <w:rFonts w:ascii="Times New Roman" w:hAnsi="Times New Roman"/>
        </w:rPr>
        <w:t xml:space="preserve"> was not to support swap space. </w:t>
      </w:r>
      <w:r>
        <w:rPr>
          <w:rFonts w:ascii="Times New Roman" w:hAnsi="Times New Roman"/>
        </w:rPr>
        <w:t xml:space="preserve">Explain what swap space is and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why it would be detrimental to the Android system as a whole.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(5 marks)</w:t>
      </w:r>
    </w:p>
    <w:p w:rsidR="00EB4211" w:rsidRDefault="00316CE2">
      <w:pPr>
        <w:spacing w:after="120"/>
        <w:jc w:val="right"/>
      </w:pPr>
      <w:bookmarkStart w:id="0" w:name="__DdeLink__155_1911159250"/>
      <w:bookmarkEnd w:id="0"/>
      <w:r>
        <w:rPr>
          <w:rFonts w:ascii="Times New Roman" w:hAnsi="Times New Roman"/>
          <w:b/>
        </w:rPr>
        <w:t>Total (25 marks)</w:t>
      </w:r>
    </w:p>
    <w:p w:rsidR="00EB4211" w:rsidRDefault="00EB4211">
      <w:pPr>
        <w:spacing w:after="120"/>
        <w:jc w:val="both"/>
        <w:rPr>
          <w:rFonts w:ascii="Times New Roman" w:hAnsi="Times New Roman"/>
          <w:b/>
        </w:rPr>
      </w:pPr>
    </w:p>
    <w:p w:rsidR="000D1F8A" w:rsidRDefault="000D1F8A">
      <w:pPr>
        <w:spacing w:after="120"/>
        <w:jc w:val="both"/>
        <w:rPr>
          <w:rFonts w:ascii="Times New Roman" w:hAnsi="Times New Roman"/>
          <w:b/>
        </w:rPr>
      </w:pPr>
    </w:p>
    <w:p w:rsidR="00EB4211" w:rsidRDefault="00316CE2">
      <w:pPr>
        <w:spacing w:after="120"/>
        <w:jc w:val="both"/>
      </w:pPr>
      <w:r>
        <w:rPr>
          <w:rFonts w:ascii="Times New Roman" w:hAnsi="Times New Roman"/>
          <w:b/>
        </w:rPr>
        <w:lastRenderedPageBreak/>
        <w:t>QUESTION 3 (sensors)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(a)  </w:t>
      </w:r>
      <w:r>
        <w:rPr>
          <w:rFonts w:ascii="Times New Roman" w:hAnsi="Times New Roman"/>
        </w:rPr>
        <w:tab/>
        <w:t xml:space="preserve">Android has two methods of determining the location of a device in the world. Explain how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both methods wor</w:t>
      </w:r>
      <w:r>
        <w:rPr>
          <w:rFonts w:ascii="Times New Roman" w:hAnsi="Times New Roman"/>
        </w:rPr>
        <w:t xml:space="preserve">k. Is it also considered a good idea to use both methods? Explain why one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should devise a plan for determining when each method should be used.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(8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</w:rPr>
        <w:tab/>
        <w:t xml:space="preserve">“Sensor poll rates, accuracy and battery usage are all correlated”. Justify this statement and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ex</w:t>
      </w:r>
      <w:r>
        <w:rPr>
          <w:rFonts w:ascii="Times New Roman" w:hAnsi="Times New Roman"/>
        </w:rPr>
        <w:t>plain the different default rates that are available for sensors.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(8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(c) </w:t>
      </w:r>
      <w:r>
        <w:rPr>
          <w:rFonts w:ascii="Times New Roman" w:hAnsi="Times New Roman"/>
        </w:rPr>
        <w:tab/>
        <w:t xml:space="preserve">Generally when using sensors it is necessary to register and deregister interest during the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lifecycle of an activity. Interpret this statement by explaining where the sensors </w:t>
      </w:r>
      <w:r>
        <w:rPr>
          <w:rFonts w:ascii="Times New Roman" w:hAnsi="Times New Roman"/>
        </w:rPr>
        <w:t xml:space="preserve">should fit in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the lifecycle. If there are any exceptions to this rule justify them.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(9 marks)</w:t>
      </w:r>
    </w:p>
    <w:p w:rsidR="00EB4211" w:rsidRDefault="00316CE2">
      <w:pPr>
        <w:spacing w:after="120"/>
        <w:ind w:left="703" w:hanging="703"/>
        <w:jc w:val="right"/>
      </w:pPr>
      <w:r>
        <w:rPr>
          <w:rFonts w:ascii="Times New Roman" w:hAnsi="Times New Roman" w:cs="DejaVu Sans"/>
          <w:b/>
          <w:bCs/>
        </w:rPr>
        <w:t>Total (25 marks)</w:t>
      </w:r>
    </w:p>
    <w:p w:rsidR="000D1F8A" w:rsidRDefault="000D1F8A" w:rsidP="000D1F8A">
      <w:pPr>
        <w:spacing w:after="120"/>
        <w:jc w:val="right"/>
        <w:rPr>
          <w:rFonts w:ascii="Times New Roman" w:hAnsi="Times New Roman"/>
          <w:b/>
        </w:rPr>
      </w:pPr>
    </w:p>
    <w:p w:rsidR="000D1F8A" w:rsidRDefault="000D1F8A" w:rsidP="000D1F8A">
      <w:pPr>
        <w:spacing w:after="120"/>
        <w:jc w:val="right"/>
        <w:rPr>
          <w:rFonts w:ascii="Times New Roman" w:hAnsi="Times New Roman"/>
          <w:b/>
        </w:rPr>
      </w:pPr>
    </w:p>
    <w:p w:rsidR="00EB4211" w:rsidRDefault="00316CE2">
      <w:pPr>
        <w:spacing w:after="120"/>
        <w:jc w:val="both"/>
      </w:pPr>
      <w:r>
        <w:rPr>
          <w:rFonts w:ascii="Times New Roman" w:hAnsi="Times New Roman"/>
          <w:b/>
        </w:rPr>
        <w:t>QUESTION</w:t>
      </w:r>
      <w:r>
        <w:rPr>
          <w:rFonts w:cs="DejaVu Sans"/>
          <w:b/>
          <w:bCs/>
        </w:rPr>
        <w:t xml:space="preserve"> 4 (design patterns)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(a)  </w:t>
      </w:r>
      <w:r>
        <w:rPr>
          <w:rFonts w:ascii="Times New Roman" w:hAnsi="Times New Roman"/>
        </w:rPr>
        <w:tab/>
        <w:t xml:space="preserve">“Android applications generally fall into one of three forms.” Compare and contrast each of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these forms. Gi</w:t>
      </w:r>
      <w:r>
        <w:rPr>
          <w:rFonts w:ascii="Times New Roman" w:hAnsi="Times New Roman"/>
        </w:rPr>
        <w:t>ve an example of each.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(6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</w:rPr>
        <w:tab/>
        <w:t xml:space="preserve">“When using an action bar it is necessary to prioritise actions”. Justify this statement by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explaining how the action bar works and evaluate how actions are prioritised.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(14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(c) </w:t>
      </w:r>
      <w:r>
        <w:rPr>
          <w:rFonts w:ascii="Times New Roman" w:hAnsi="Times New Roman"/>
        </w:rPr>
        <w:tab/>
        <w:t xml:space="preserve">Describe the concept of a heads </w:t>
      </w:r>
      <w:r>
        <w:rPr>
          <w:rFonts w:ascii="Times New Roman" w:hAnsi="Times New Roman"/>
        </w:rPr>
        <w:t xml:space="preserve">up notification. Argue why their use should be strictly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limited. And provide examples of where they can be used.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(5 marks)</w:t>
      </w:r>
    </w:p>
    <w:p w:rsidR="00EB4211" w:rsidRDefault="00316CE2">
      <w:pPr>
        <w:spacing w:after="120"/>
        <w:ind w:left="705" w:hanging="705"/>
        <w:jc w:val="right"/>
      </w:pPr>
      <w:r>
        <w:rPr>
          <w:rFonts w:ascii="Times New Roman" w:hAnsi="Times New Roman" w:cs="DejaVu Sans"/>
          <w:b/>
          <w:bCs/>
        </w:rPr>
        <w:t>Total (25 marks)</w:t>
      </w:r>
    </w:p>
    <w:p w:rsidR="000D1F8A" w:rsidRDefault="000D1F8A" w:rsidP="000D1F8A">
      <w:pPr>
        <w:spacing w:after="120"/>
        <w:jc w:val="right"/>
        <w:rPr>
          <w:rFonts w:ascii="Times New Roman" w:hAnsi="Times New Roman"/>
          <w:b/>
        </w:rPr>
      </w:pPr>
    </w:p>
    <w:p w:rsidR="000D1F8A" w:rsidRDefault="000D1F8A" w:rsidP="000D1F8A">
      <w:pPr>
        <w:spacing w:after="120"/>
        <w:jc w:val="right"/>
        <w:rPr>
          <w:rFonts w:ascii="Times New Roman" w:hAnsi="Times New Roman"/>
          <w:b/>
        </w:rPr>
      </w:pPr>
    </w:p>
    <w:p w:rsidR="00EB4211" w:rsidRDefault="00316CE2">
      <w:pPr>
        <w:spacing w:after="120"/>
        <w:jc w:val="both"/>
      </w:pPr>
      <w:r>
        <w:rPr>
          <w:rFonts w:ascii="Times New Roman" w:hAnsi="Times New Roman"/>
          <w:b/>
        </w:rPr>
        <w:t>QUESTION</w:t>
      </w:r>
      <w:r>
        <w:rPr>
          <w:rFonts w:cs="DejaVu Sans"/>
          <w:b/>
          <w:bCs/>
        </w:rPr>
        <w:t xml:space="preserve"> 5 (android programming)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(a)  </w:t>
      </w:r>
      <w:r>
        <w:rPr>
          <w:rFonts w:ascii="Times New Roman" w:hAnsi="Times New Roman"/>
        </w:rPr>
        <w:tab/>
        <w:t>You are required to implement a custom drawing operation in a custom view.</w:t>
      </w:r>
      <w:r>
        <w:rPr>
          <w:rFonts w:ascii="Times New Roman" w:hAnsi="Times New Roman"/>
        </w:rPr>
        <w:t xml:space="preserve"> You must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draw 16 squares</w:t>
      </w:r>
      <w:r w:rsidR="003204A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12 in green and 4 in red that are angled by 45 degrees. Every 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square </w:t>
      </w:r>
      <w:r w:rsidR="003204A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will </w:t>
      </w:r>
      <w:r>
        <w:rPr>
          <w:rFonts w:ascii="Times New Roman" w:hAnsi="Times New Roman"/>
        </w:rPr>
        <w:t xml:space="preserve">be red. Construct an onDraw() method to do this drawing. You may assume you </w:t>
      </w:r>
      <w:r w:rsidR="003204A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have the </w:t>
      </w:r>
      <w:r>
        <w:rPr>
          <w:rFonts w:ascii="Times New Roman" w:hAnsi="Times New Roman"/>
        </w:rPr>
        <w:t xml:space="preserve">following variables: square_x, square_y which are arrays that hold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position </w:t>
      </w:r>
      <w:r>
        <w:rPr>
          <w:rFonts w:ascii="Times New Roman" w:hAnsi="Times New Roman"/>
        </w:rPr>
        <w:t xml:space="preserve">of </w:t>
      </w:r>
      <w:r w:rsidR="003204A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each </w:t>
      </w:r>
      <w:r>
        <w:rPr>
          <w:rFonts w:ascii="Times New Roman" w:hAnsi="Times New Roman"/>
        </w:rPr>
        <w:t>square; a Rect object called r which represents the square,</w:t>
      </w:r>
      <w:r>
        <w:rPr>
          <w:rFonts w:ascii="Times New Roman" w:hAnsi="Times New Roman"/>
        </w:rPr>
        <w:t xml:space="preserve"> and two </w:t>
      </w:r>
      <w:r>
        <w:rPr>
          <w:rFonts w:ascii="Times New Roman" w:hAnsi="Times New Roman"/>
        </w:rPr>
        <w:t xml:space="preserve">Paint objects red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green, which represent the red and green colours, respectively. Your </w:t>
      </w:r>
      <w:r>
        <w:rPr>
          <w:rFonts w:ascii="Times New Roman" w:hAnsi="Times New Roman"/>
        </w:rPr>
        <w:t xml:space="preserve">code must make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use of </w:t>
      </w:r>
      <w:bookmarkStart w:id="1" w:name="_GoBack"/>
      <w:bookmarkEnd w:id="1"/>
      <w:r>
        <w:rPr>
          <w:rFonts w:ascii="Times New Roman" w:hAnsi="Times New Roman"/>
        </w:rPr>
        <w:t>the matrix stack.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(10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</w:rPr>
        <w:tab/>
        <w:t xml:space="preserve">Write code that will </w:t>
      </w:r>
      <w:r>
        <w:rPr>
          <w:rFonts w:ascii="Times New Roman" w:hAnsi="Times New Roman"/>
        </w:rPr>
        <w:t xml:space="preserve">initialise an array list for storing locations. It should get access to a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location manager and add a listener to listen for a location update every 10 seconds. When a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location is received it should be added into an array list and print the latitude and lon</w:t>
      </w:r>
      <w:r>
        <w:rPr>
          <w:rFonts w:ascii="Times New Roman" w:hAnsi="Times New Roman"/>
        </w:rPr>
        <w:t xml:space="preserve">gitude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as an information message in the log. You are not required to implement the unnecessary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methods of the listener.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(9 marks)</w:t>
      </w:r>
    </w:p>
    <w:p w:rsidR="00EB4211" w:rsidRDefault="00316CE2">
      <w:pPr>
        <w:spacing w:after="120"/>
        <w:jc w:val="both"/>
      </w:pPr>
      <w:r>
        <w:rPr>
          <w:rFonts w:ascii="Times New Roman" w:hAnsi="Times New Roman"/>
        </w:rPr>
        <w:t xml:space="preserve">(c) </w:t>
      </w:r>
      <w:r>
        <w:rPr>
          <w:rFonts w:ascii="Times New Roman" w:hAnsi="Times New Roman"/>
        </w:rPr>
        <w:tab/>
        <w:t xml:space="preserve">Justify why android applications should be optimised. Evaluate what a user should do if an </w:t>
      </w:r>
      <w:r w:rsidR="002710DD">
        <w:rPr>
          <w:rFonts w:ascii="Times New Roman" w:hAnsi="Times New Roman"/>
        </w:rPr>
        <w:tab/>
      </w:r>
      <w:r>
        <w:rPr>
          <w:rFonts w:ascii="Times New Roman" w:hAnsi="Times New Roman"/>
        </w:rPr>
        <w:t>application has poor performan</w:t>
      </w:r>
      <w:r>
        <w:rPr>
          <w:rFonts w:ascii="Times New Roman" w:hAnsi="Times New Roman"/>
        </w:rPr>
        <w:t>ce and why they should do this.</w:t>
      </w:r>
    </w:p>
    <w:p w:rsidR="00EB4211" w:rsidRDefault="00316CE2">
      <w:pPr>
        <w:spacing w:after="120"/>
        <w:jc w:val="right"/>
      </w:pPr>
      <w:r>
        <w:rPr>
          <w:rFonts w:ascii="Times New Roman" w:hAnsi="Times New Roman"/>
          <w:b/>
        </w:rPr>
        <w:t>(6 marks)</w:t>
      </w:r>
    </w:p>
    <w:p w:rsidR="00EB4211" w:rsidRDefault="00316CE2">
      <w:pPr>
        <w:spacing w:after="120"/>
        <w:ind w:left="705" w:hanging="705"/>
        <w:jc w:val="right"/>
      </w:pPr>
      <w:r>
        <w:rPr>
          <w:rFonts w:ascii="Times New Roman" w:hAnsi="Times New Roman" w:cs="DejaVu Sans"/>
          <w:b/>
          <w:bCs/>
        </w:rPr>
        <w:t>Total (25 marks)</w:t>
      </w:r>
    </w:p>
    <w:sectPr w:rsidR="00EB4211" w:rsidSect="002710DD">
      <w:footerReference w:type="default" r:id="rId7"/>
      <w:pgSz w:w="11906" w:h="16838" w:code="9"/>
      <w:pgMar w:top="1134" w:right="1134" w:bottom="1134" w:left="1134" w:header="0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6CE2">
      <w:r>
        <w:separator/>
      </w:r>
    </w:p>
  </w:endnote>
  <w:endnote w:type="continuationSeparator" w:id="0">
    <w:p w:rsidR="00000000" w:rsidRDefault="0031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264894"/>
      <w:docPartObj>
        <w:docPartGallery w:val="Page Numbers (Top of Page)"/>
        <w:docPartUnique/>
      </w:docPartObj>
    </w:sdtPr>
    <w:sdtEndPr/>
    <w:sdtContent>
      <w:p w:rsidR="00EB4211" w:rsidRDefault="00316CE2" w:rsidP="000D1F8A">
        <w:pPr>
          <w:pStyle w:val="Footer"/>
          <w:tabs>
            <w:tab w:val="center" w:pos="4819"/>
            <w:tab w:val="left" w:pos="6030"/>
          </w:tabs>
          <w:jc w:val="center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6CE2">
      <w:r>
        <w:separator/>
      </w:r>
    </w:p>
  </w:footnote>
  <w:footnote w:type="continuationSeparator" w:id="0">
    <w:p w:rsidR="00000000" w:rsidRDefault="00316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11"/>
    <w:rsid w:val="000D1F8A"/>
    <w:rsid w:val="002710DD"/>
    <w:rsid w:val="00316CE2"/>
    <w:rsid w:val="003204AC"/>
    <w:rsid w:val="00EB4211"/>
    <w:rsid w:val="00EC5E2F"/>
    <w:rsid w:val="00F9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6F"/>
    <w:pPr>
      <w:widowControl w:val="0"/>
      <w:suppressAutoHyphens/>
      <w:spacing w:line="240" w:lineRule="auto"/>
    </w:pPr>
    <w:rPr>
      <w:rFonts w:ascii="Nimbus Roman No9 L" w:eastAsia="DejaVu Sans" w:hAnsi="Nimbus Roman No9 L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B5E1D"/>
    <w:rPr>
      <w:rFonts w:ascii="Nimbus Roman No9 L" w:eastAsia="DejaVu Sans" w:hAnsi="Nimbus Roman No9 L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5E1D"/>
    <w:rPr>
      <w:rFonts w:ascii="Nimbus Roman No9 L" w:eastAsia="DejaVu Sans" w:hAnsi="Nimbus Roman No9 L" w:cs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B5E1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B5E1D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14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admin</cp:lastModifiedBy>
  <cp:revision>37</cp:revision>
  <cp:lastPrinted>2015-01-07T09:47:00Z</cp:lastPrinted>
  <dcterms:created xsi:type="dcterms:W3CDTF">2014-11-24T08:13:00Z</dcterms:created>
  <dcterms:modified xsi:type="dcterms:W3CDTF">2015-04-09T08:59:00Z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