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4---run-sast-testing"/>
    <w:p>
      <w:pPr>
        <w:pStyle w:val="Heading1"/>
      </w:pPr>
      <w:r>
        <w:t xml:space="preserve">Module 4 - Run SAST testing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Run Bandit SAST detection tool</w:t>
      </w:r>
    </w:p>
    <w:bookmarkStart w:id="20" w:name="steps"/>
    <w:p>
      <w:pPr>
        <w:pStyle w:val="Heading2"/>
      </w:pPr>
      <w:r>
        <w:t xml:space="preserve">Steps</w:t>
      </w:r>
    </w:p>
    <w:p>
      <w:pPr>
        <w:pStyle w:val="Compact"/>
        <w:numPr>
          <w:ilvl w:val="0"/>
          <w:numId w:val="1001"/>
        </w:numPr>
      </w:pPr>
      <w:r>
        <w:t xml:space="preserve">Install bandit:</w:t>
      </w:r>
      <w:r>
        <w:t xml:space="preserve"> </w:t>
      </w:r>
      <w:r>
        <w:rPr>
          <w:rStyle w:val="VerbatimChar"/>
        </w:rPr>
        <w:t xml:space="preserve">pip install bandit</w:t>
      </w:r>
    </w:p>
    <w:p>
      <w:pPr>
        <w:pStyle w:val="Compact"/>
        <w:numPr>
          <w:ilvl w:val="0"/>
          <w:numId w:val="1001"/>
        </w:numPr>
      </w:pPr>
      <w:r>
        <w:t xml:space="preserve">Run bandit on supplied script:</w:t>
      </w:r>
      <w:r>
        <w:t xml:space="preserve"> </w:t>
      </w:r>
      <w:r>
        <w:rPr>
          <w:rStyle w:val="VerbatimChar"/>
        </w:rPr>
        <w:t xml:space="preserve">bandit -r vulnerable_script.py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2025-04-01T16:54:10Z</dcterms:created>
  <dcterms:modified xsi:type="dcterms:W3CDTF">2025-04-01T16:54:10Z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