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C8A6A4" w:rsidR="00AC4D77" w:rsidRDefault="007A62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Patricio Ignacio Salinas Gatica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6552600" w:rsidR="00AC4D77" w:rsidRDefault="000553A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  <w:bookmarkStart w:id="1" w:name="_GoBack"/>
            <w:bookmarkEnd w:id="1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BA77D6" w:rsidR="00AC4D77" w:rsidRDefault="007A62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9"/>
        <w:gridCol w:w="937"/>
        <w:gridCol w:w="923"/>
        <w:gridCol w:w="1051"/>
        <w:gridCol w:w="1183"/>
        <w:gridCol w:w="1233"/>
        <w:gridCol w:w="2497"/>
      </w:tblGrid>
      <w:tr w:rsidR="00E43678" w:rsidRPr="00045D87" w14:paraId="02E8FF2F" w14:textId="77777777" w:rsidTr="00E97ECD">
        <w:trPr>
          <w:trHeight w:val="288"/>
          <w:jc w:val="center"/>
        </w:trPr>
        <w:tc>
          <w:tcPr>
            <w:tcW w:w="212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4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97ECD">
        <w:trPr>
          <w:trHeight w:val="870"/>
          <w:jc w:val="center"/>
        </w:trPr>
        <w:tc>
          <w:tcPr>
            <w:tcW w:w="212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2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97ECD">
        <w:trPr>
          <w:trHeight w:val="591"/>
          <w:jc w:val="center"/>
        </w:trPr>
        <w:tc>
          <w:tcPr>
            <w:tcW w:w="2122" w:type="dxa"/>
          </w:tcPr>
          <w:p w14:paraId="56A1F216" w14:textId="1534F52C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>
              <w:rPr>
                <w:rFonts w:eastAsiaTheme="majorEastAsia"/>
                <w:sz w:val="18"/>
                <w:szCs w:val="24"/>
              </w:rPr>
              <w:t xml:space="preserve">¿El alumno puede </w:t>
            </w:r>
            <w:r w:rsidRPr="00E97ECD">
              <w:rPr>
                <w:rFonts w:eastAsiaTheme="majorEastAsia"/>
                <w:sz w:val="18"/>
                <w:szCs w:val="24"/>
              </w:rPr>
              <w:t>diseñar y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desarrollar soluciones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informáticas que resuelvan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problemas complejos en su área</w:t>
            </w:r>
          </w:p>
          <w:p w14:paraId="53E45F52" w14:textId="1DD10F75" w:rsidR="00E43678" w:rsidRPr="001A179D" w:rsidRDefault="00E97ECD" w:rsidP="00E97ECD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de especialización?</w:t>
            </w:r>
          </w:p>
        </w:tc>
        <w:tc>
          <w:tcPr>
            <w:tcW w:w="826" w:type="dxa"/>
          </w:tcPr>
          <w:p w14:paraId="0AE11E06" w14:textId="2FA15F0D" w:rsidR="00E43678" w:rsidRPr="00E97ECD" w:rsidRDefault="00E97ECD" w:rsidP="00E97ECD">
            <w:pPr>
              <w:jc w:val="center"/>
              <w:rPr>
                <w:b/>
                <w:bCs/>
                <w:sz w:val="18"/>
                <w:szCs w:val="18"/>
              </w:rPr>
            </w:pPr>
            <w:r w:rsidRPr="00E97ECD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E97ECD">
        <w:trPr>
          <w:trHeight w:val="576"/>
          <w:jc w:val="center"/>
        </w:trPr>
        <w:tc>
          <w:tcPr>
            <w:tcW w:w="2122" w:type="dxa"/>
          </w:tcPr>
          <w:p w14:paraId="1836BF0B" w14:textId="77777777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es capaz de</w:t>
            </w:r>
          </w:p>
          <w:p w14:paraId="074BD4AD" w14:textId="77777777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implementar y desplegar</w:t>
            </w:r>
          </w:p>
          <w:p w14:paraId="28A60675" w14:textId="2F5AB257" w:rsidR="00E43678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soluciones informáticas de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manera efectiva?</w:t>
            </w:r>
          </w:p>
        </w:tc>
        <w:tc>
          <w:tcPr>
            <w:tcW w:w="826" w:type="dxa"/>
          </w:tcPr>
          <w:p w14:paraId="6DBA9A2C" w14:textId="1A4E8B10" w:rsidR="00E43678" w:rsidRPr="00E97ECD" w:rsidRDefault="00E97ECD" w:rsidP="00E97ECD">
            <w:pPr>
              <w:autoSpaceDE w:val="0"/>
              <w:autoSpaceDN w:val="0"/>
              <w:adjustRightInd w:val="0"/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E97ECD" w:rsidRDefault="00E43678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2B6A2003" w14:textId="77777777" w:rsidR="00E43678" w:rsidRPr="00E97ECD" w:rsidRDefault="00E43678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215AE810" w14:textId="0C55C658" w:rsidR="00E43678" w:rsidRPr="00E97ECD" w:rsidRDefault="00E43678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3785608A" w14:textId="77777777" w:rsidR="00E43678" w:rsidRPr="00E97ECD" w:rsidRDefault="00E43678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12D566DA" w14:textId="77777777" w:rsidR="00E43678" w:rsidRPr="00E97ECD" w:rsidRDefault="00E43678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</w:p>
        </w:tc>
      </w:tr>
      <w:tr w:rsidR="00E43678" w:rsidRPr="00045D87" w14:paraId="48B14194" w14:textId="77777777" w:rsidTr="00E97ECD">
        <w:trPr>
          <w:trHeight w:val="591"/>
          <w:jc w:val="center"/>
        </w:trPr>
        <w:tc>
          <w:tcPr>
            <w:tcW w:w="2122" w:type="dxa"/>
          </w:tcPr>
          <w:p w14:paraId="1A55186D" w14:textId="51661A8A" w:rsidR="00E43678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evalúa y aplica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correctamente estándares,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m</w:t>
            </w:r>
            <w:r>
              <w:rPr>
                <w:rFonts w:eastAsiaTheme="majorEastAsia"/>
                <w:sz w:val="18"/>
                <w:szCs w:val="24"/>
              </w:rPr>
              <w:t xml:space="preserve">arcos de trabajo y regulaciones </w:t>
            </w:r>
            <w:r w:rsidRPr="00E97ECD">
              <w:rPr>
                <w:rFonts w:eastAsiaTheme="majorEastAsia"/>
                <w:sz w:val="18"/>
                <w:szCs w:val="24"/>
              </w:rPr>
              <w:t>relevantes?</w:t>
            </w:r>
          </w:p>
        </w:tc>
        <w:tc>
          <w:tcPr>
            <w:tcW w:w="826" w:type="dxa"/>
          </w:tcPr>
          <w:p w14:paraId="2B8826EE" w14:textId="6A478C61" w:rsidR="00E43678" w:rsidRPr="00E97ECD" w:rsidRDefault="00E97ECD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381C69FC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351AC90E" w14:textId="58931D58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5F9FF620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16B213E0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  <w:tr w:rsidR="00E43678" w:rsidRPr="00045D87" w14:paraId="24D5593D" w14:textId="77777777" w:rsidTr="00E97ECD">
        <w:trPr>
          <w:trHeight w:val="591"/>
          <w:jc w:val="center"/>
        </w:trPr>
        <w:tc>
          <w:tcPr>
            <w:tcW w:w="2122" w:type="dxa"/>
          </w:tcPr>
          <w:p w14:paraId="49ADBADC" w14:textId="12D931D6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demuestra una cultura</w:t>
            </w:r>
            <w:r>
              <w:rPr>
                <w:rFonts w:eastAsiaTheme="majorEastAsia"/>
                <w:sz w:val="18"/>
                <w:szCs w:val="24"/>
              </w:rPr>
              <w:t xml:space="preserve"> de </w:t>
            </w:r>
            <w:r w:rsidRPr="00E97ECD">
              <w:rPr>
                <w:rFonts w:eastAsiaTheme="majorEastAsia"/>
                <w:sz w:val="18"/>
                <w:szCs w:val="24"/>
              </w:rPr>
              <w:t>innovación y es capaz de</w:t>
            </w:r>
          </w:p>
          <w:p w14:paraId="1BB9E155" w14:textId="291C0CC0" w:rsidR="00E43678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trabajar de manera colaborativa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en equipos interdisciplinarios?</w:t>
            </w:r>
          </w:p>
        </w:tc>
        <w:tc>
          <w:tcPr>
            <w:tcW w:w="826" w:type="dxa"/>
          </w:tcPr>
          <w:p w14:paraId="68944EA3" w14:textId="77777777" w:rsidR="00E43678" w:rsidRPr="00E97ECD" w:rsidRDefault="00E43678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</w:p>
          <w:p w14:paraId="1C11CAB0" w14:textId="404B8F4A" w:rsidR="00E97ECD" w:rsidRPr="00E97ECD" w:rsidRDefault="00E97ECD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26851D54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5BC2F010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608079C4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3BCC39E2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  <w:tr w:rsidR="00E43678" w:rsidRPr="00045D87" w14:paraId="458E2370" w14:textId="77777777" w:rsidTr="00E97ECD">
        <w:trPr>
          <w:trHeight w:val="591"/>
          <w:jc w:val="center"/>
        </w:trPr>
        <w:tc>
          <w:tcPr>
            <w:tcW w:w="2122" w:type="dxa"/>
          </w:tcPr>
          <w:p w14:paraId="0447BFDA" w14:textId="7F902993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puede evaluar y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gestionar proyectos informáticos</w:t>
            </w:r>
          </w:p>
          <w:p w14:paraId="054D39DB" w14:textId="1D9779B6" w:rsidR="00E43678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interdisciplinarios de manera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efectiva?</w:t>
            </w:r>
          </w:p>
        </w:tc>
        <w:tc>
          <w:tcPr>
            <w:tcW w:w="826" w:type="dxa"/>
          </w:tcPr>
          <w:p w14:paraId="70C9F467" w14:textId="3DE010E7" w:rsidR="00E43678" w:rsidRPr="00E97ECD" w:rsidRDefault="00E97ECD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6012133B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3078B545" w14:textId="365B7ED1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21CEF50E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1B9BDD86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  <w:tr w:rsidR="00E43678" w:rsidRPr="00045D87" w14:paraId="2FAC7AC0" w14:textId="77777777" w:rsidTr="00E97ECD">
        <w:trPr>
          <w:trHeight w:val="576"/>
          <w:jc w:val="center"/>
        </w:trPr>
        <w:tc>
          <w:tcPr>
            <w:tcW w:w="2122" w:type="dxa"/>
          </w:tcPr>
          <w:p w14:paraId="04FF7A9B" w14:textId="74698138" w:rsidR="00E43678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demuestra una sólida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capacidad analítica y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pensamiento crítico en la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resolución de problemas?</w:t>
            </w:r>
          </w:p>
        </w:tc>
        <w:tc>
          <w:tcPr>
            <w:tcW w:w="826" w:type="dxa"/>
          </w:tcPr>
          <w:p w14:paraId="5C878E42" w14:textId="77777777" w:rsidR="00E43678" w:rsidRPr="00E97ECD" w:rsidRDefault="00E43678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</w:p>
        </w:tc>
        <w:tc>
          <w:tcPr>
            <w:tcW w:w="926" w:type="dxa"/>
          </w:tcPr>
          <w:p w14:paraId="57696619" w14:textId="5662EF3E" w:rsidR="00E43678" w:rsidRPr="00E97ECD" w:rsidRDefault="00E97ECD" w:rsidP="6C71971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7374964A" w14:textId="364408E5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5AB69828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29F824E7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  <w:tr w:rsidR="00E43678" w:rsidRPr="00045D87" w14:paraId="5D34DA12" w14:textId="77777777" w:rsidTr="00E97ECD">
        <w:trPr>
          <w:trHeight w:val="591"/>
          <w:jc w:val="center"/>
        </w:trPr>
        <w:tc>
          <w:tcPr>
            <w:tcW w:w="2122" w:type="dxa"/>
          </w:tcPr>
          <w:p w14:paraId="6ECA9D03" w14:textId="6BF4BF01" w:rsidR="00E43678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integra la ética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profesional y el compromiso con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el aprendizaje permanente en su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que</w:t>
            </w:r>
            <w:r>
              <w:rPr>
                <w:rFonts w:eastAsiaTheme="majorEastAsia"/>
                <w:sz w:val="18"/>
                <w:szCs w:val="24"/>
              </w:rPr>
              <w:t>h</w:t>
            </w:r>
            <w:r w:rsidRPr="00E97ECD">
              <w:rPr>
                <w:rFonts w:eastAsiaTheme="majorEastAsia"/>
                <w:sz w:val="18"/>
                <w:szCs w:val="24"/>
              </w:rPr>
              <w:t>acer?</w:t>
            </w:r>
          </w:p>
        </w:tc>
        <w:tc>
          <w:tcPr>
            <w:tcW w:w="826" w:type="dxa"/>
          </w:tcPr>
          <w:p w14:paraId="210E7D65" w14:textId="2C548DD6" w:rsidR="00E43678" w:rsidRPr="00E97ECD" w:rsidRDefault="00E97ECD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03E734E5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57E4E6DE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0379BCE7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70508CC2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  <w:tr w:rsidR="00E43678" w:rsidRPr="00045D87" w14:paraId="530FBD84" w14:textId="77777777" w:rsidTr="00E97ECD">
        <w:trPr>
          <w:trHeight w:val="576"/>
          <w:jc w:val="center"/>
        </w:trPr>
        <w:tc>
          <w:tcPr>
            <w:tcW w:w="2122" w:type="dxa"/>
          </w:tcPr>
          <w:p w14:paraId="70522849" w14:textId="77777777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es capaz de</w:t>
            </w:r>
          </w:p>
          <w:p w14:paraId="1CC8A990" w14:textId="53E979C5" w:rsidR="00E43678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comunicarse de manera efectiva 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 xml:space="preserve">través de </w:t>
            </w:r>
            <w:r w:rsidRPr="00E97ECD">
              <w:rPr>
                <w:rFonts w:eastAsiaTheme="majorEastAsia"/>
                <w:sz w:val="18"/>
                <w:szCs w:val="24"/>
              </w:rPr>
              <w:lastRenderedPageBreak/>
              <w:t>distintos medios y en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diversos contextos?</w:t>
            </w:r>
          </w:p>
        </w:tc>
        <w:tc>
          <w:tcPr>
            <w:tcW w:w="826" w:type="dxa"/>
          </w:tcPr>
          <w:p w14:paraId="628BD247" w14:textId="6395BD4F" w:rsidR="00E43678" w:rsidRPr="00E97ECD" w:rsidRDefault="00E97ECD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lastRenderedPageBreak/>
              <w:t>X</w:t>
            </w:r>
          </w:p>
        </w:tc>
        <w:tc>
          <w:tcPr>
            <w:tcW w:w="926" w:type="dxa"/>
          </w:tcPr>
          <w:p w14:paraId="290ED4D2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39074CC3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6818B1D3" w14:textId="408921B9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166AD574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1B8B88E7" w14:textId="77777777" w:rsidR="00E43678" w:rsidRPr="00E97ECD" w:rsidRDefault="00E43678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  <w:tr w:rsidR="00E97ECD" w:rsidRPr="00045D87" w14:paraId="08225A4C" w14:textId="77777777" w:rsidTr="00E97ECD">
        <w:trPr>
          <w:trHeight w:val="576"/>
          <w:jc w:val="center"/>
        </w:trPr>
        <w:tc>
          <w:tcPr>
            <w:tcW w:w="2122" w:type="dxa"/>
          </w:tcPr>
          <w:p w14:paraId="584489F4" w14:textId="230867B5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demuestra una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formación centrada en las</w:t>
            </w:r>
            <w:r>
              <w:rPr>
                <w:rFonts w:eastAsiaTheme="majorEastAsia"/>
                <w:sz w:val="18"/>
                <w:szCs w:val="24"/>
              </w:rPr>
              <w:t xml:space="preserve"> personas y </w:t>
            </w:r>
            <w:r w:rsidRPr="00E97ECD">
              <w:rPr>
                <w:rFonts w:eastAsiaTheme="majorEastAsia"/>
                <w:sz w:val="18"/>
                <w:szCs w:val="24"/>
              </w:rPr>
              <w:t>contribuye al bien común desde una perspectiva cristiana?</w:t>
            </w:r>
          </w:p>
        </w:tc>
        <w:tc>
          <w:tcPr>
            <w:tcW w:w="826" w:type="dxa"/>
          </w:tcPr>
          <w:p w14:paraId="586D31E0" w14:textId="6B3971B8" w:rsidR="00E97ECD" w:rsidRPr="00E97ECD" w:rsidRDefault="00E97ECD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926" w:type="dxa"/>
          </w:tcPr>
          <w:p w14:paraId="701F4F37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7C2EDFF2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2D524791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48905ADE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64FAE4A4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  <w:tr w:rsidR="00E97ECD" w:rsidRPr="00045D87" w14:paraId="18469C02" w14:textId="77777777" w:rsidTr="00E97ECD">
        <w:trPr>
          <w:trHeight w:val="576"/>
          <w:jc w:val="center"/>
        </w:trPr>
        <w:tc>
          <w:tcPr>
            <w:tcW w:w="2122" w:type="dxa"/>
          </w:tcPr>
          <w:p w14:paraId="31FA0E4C" w14:textId="77777777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¿El alumno está preparado para</w:t>
            </w:r>
          </w:p>
          <w:p w14:paraId="61E9AB1D" w14:textId="1EE36D01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desempeñarse en áreas clave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como desarrollo de software,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automatización de procesos,</w:t>
            </w:r>
            <w:r>
              <w:rPr>
                <w:rFonts w:eastAsiaTheme="majorEastAsia"/>
                <w:sz w:val="18"/>
                <w:szCs w:val="24"/>
              </w:rPr>
              <w:t xml:space="preserve"> </w:t>
            </w:r>
            <w:r w:rsidRPr="00E97ECD">
              <w:rPr>
                <w:rFonts w:eastAsiaTheme="majorEastAsia"/>
                <w:sz w:val="18"/>
                <w:szCs w:val="24"/>
              </w:rPr>
              <w:t>ingeniería de datos, y ciencia de</w:t>
            </w:r>
          </w:p>
          <w:p w14:paraId="27CA8FFD" w14:textId="5C5652DF" w:rsidR="00E97ECD" w:rsidRPr="00E97ECD" w:rsidRDefault="00E97ECD" w:rsidP="00E97ECD">
            <w:pPr>
              <w:autoSpaceDE w:val="0"/>
              <w:autoSpaceDN w:val="0"/>
              <w:adjustRightInd w:val="0"/>
              <w:rPr>
                <w:rFonts w:eastAsiaTheme="majorEastAsia"/>
                <w:sz w:val="18"/>
                <w:szCs w:val="24"/>
              </w:rPr>
            </w:pPr>
            <w:r w:rsidRPr="00E97ECD">
              <w:rPr>
                <w:rFonts w:eastAsiaTheme="majorEastAsia"/>
                <w:sz w:val="18"/>
                <w:szCs w:val="24"/>
              </w:rPr>
              <w:t>datos?</w:t>
            </w:r>
          </w:p>
        </w:tc>
        <w:tc>
          <w:tcPr>
            <w:tcW w:w="826" w:type="dxa"/>
          </w:tcPr>
          <w:p w14:paraId="21029569" w14:textId="5DBCBA06" w:rsidR="00E97ECD" w:rsidRPr="00E97ECD" w:rsidRDefault="00E97ECD" w:rsidP="00E97ECD">
            <w:pPr>
              <w:jc w:val="center"/>
              <w:rPr>
                <w:rFonts w:eastAsiaTheme="majorEastAsia"/>
                <w:b/>
                <w:sz w:val="18"/>
                <w:szCs w:val="24"/>
              </w:rPr>
            </w:pPr>
            <w:r w:rsidRPr="00E97ECD">
              <w:rPr>
                <w:rFonts w:eastAsiaTheme="majorEastAsia"/>
                <w:b/>
                <w:sz w:val="18"/>
                <w:szCs w:val="24"/>
              </w:rPr>
              <w:t>X</w:t>
            </w:r>
          </w:p>
        </w:tc>
        <w:tc>
          <w:tcPr>
            <w:tcW w:w="926" w:type="dxa"/>
          </w:tcPr>
          <w:p w14:paraId="7B2A8EF8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055" w:type="dxa"/>
          </w:tcPr>
          <w:p w14:paraId="2ABBB848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187" w:type="dxa"/>
          </w:tcPr>
          <w:p w14:paraId="7E99631E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1250" w:type="dxa"/>
          </w:tcPr>
          <w:p w14:paraId="5D7C623E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  <w:tc>
          <w:tcPr>
            <w:tcW w:w="2557" w:type="dxa"/>
          </w:tcPr>
          <w:p w14:paraId="07D1D78B" w14:textId="77777777" w:rsidR="00E97ECD" w:rsidRPr="00E97ECD" w:rsidRDefault="00E97ECD" w:rsidP="6C71971D">
            <w:pPr>
              <w:jc w:val="center"/>
              <w:rPr>
                <w:rFonts w:eastAsiaTheme="majorEastAsia"/>
                <w:sz w:val="18"/>
                <w:szCs w:val="24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BC6FF" w14:textId="77777777" w:rsidR="00EA0370" w:rsidRDefault="00EA0370" w:rsidP="00DF38AE">
      <w:pPr>
        <w:spacing w:after="0" w:line="240" w:lineRule="auto"/>
      </w:pPr>
      <w:r>
        <w:separator/>
      </w:r>
    </w:p>
  </w:endnote>
  <w:endnote w:type="continuationSeparator" w:id="0">
    <w:p w14:paraId="09279D27" w14:textId="77777777" w:rsidR="00EA0370" w:rsidRDefault="00EA037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6F5EF5A0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553AE" w:rsidRPr="000553AE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6F5EF5A0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553AE" w:rsidRPr="000553AE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AE9E0" w14:textId="77777777" w:rsidR="00EA0370" w:rsidRDefault="00EA0370" w:rsidP="00DF38AE">
      <w:pPr>
        <w:spacing w:after="0" w:line="240" w:lineRule="auto"/>
      </w:pPr>
      <w:r>
        <w:separator/>
      </w:r>
    </w:p>
  </w:footnote>
  <w:footnote w:type="continuationSeparator" w:id="0">
    <w:p w14:paraId="5319DB66" w14:textId="77777777" w:rsidR="00EA0370" w:rsidRDefault="00EA037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3A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1684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226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97ECD"/>
    <w:rsid w:val="00EA0370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F547E3-4DC0-44DC-93CC-D1C7FEF1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Patricio</cp:lastModifiedBy>
  <cp:revision>25</cp:revision>
  <cp:lastPrinted>2019-12-16T20:10:00Z</cp:lastPrinted>
  <dcterms:created xsi:type="dcterms:W3CDTF">2022-02-07T13:42:00Z</dcterms:created>
  <dcterms:modified xsi:type="dcterms:W3CDTF">2024-10-14T01:48:00Z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