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Projet Intégrateur de Troisième Année</w:t>
      </w:r>
    </w:p>
    <w:p w:rsidR="00000000" w:rsidDel="00000000" w:rsidP="00000000" w:rsidRDefault="00000000" w:rsidRPr="00000000" w14:paraId="0000000F">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Spécifications des requis du système (SRS)</w:t>
      </w:r>
    </w:p>
    <w:p w:rsidR="00000000" w:rsidDel="00000000" w:rsidP="00000000" w:rsidRDefault="00000000" w:rsidRPr="00000000" w14:paraId="00000010">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3.0</w:t>
      </w:r>
    </w:p>
    <w:p w:rsidR="00000000" w:rsidDel="00000000" w:rsidP="00000000" w:rsidRDefault="00000000" w:rsidRPr="00000000" w14:paraId="00000012">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i w:val="1"/>
          <w:color w:val="0000ff"/>
        </w:rPr>
      </w:pPr>
      <w:r w:rsidDel="00000000" w:rsidR="00000000" w:rsidRPr="00000000">
        <w:rPr>
          <w:rFonts w:ascii="Times New Roman" w:cs="Times New Roman" w:eastAsia="Times New Roman" w:hAnsi="Times New Roman"/>
          <w:rtl w:val="0"/>
        </w:rPr>
        <w:t xml:space="preserve">Historique des révisions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1">
            <w:pPr>
              <w:keepLines w:val="1"/>
              <w:spacing w:after="120" w:lineRule="auto"/>
              <w:jc w:val="center"/>
              <w:rPr>
                <w:i w:val="0"/>
                <w:smallCaps w:val="0"/>
                <w:strike w:val="0"/>
                <w:color w:val="000000"/>
                <w:sz w:val="20"/>
                <w:szCs w:val="20"/>
                <w:u w:val="none"/>
                <w:shd w:fill="auto" w:val="clear"/>
                <w:vertAlign w:val="baseline"/>
              </w:rPr>
            </w:pPr>
            <w:r w:rsidDel="00000000" w:rsidR="00000000" w:rsidRPr="00000000">
              <w:rPr>
                <w:rtl w:val="0"/>
              </w:rPr>
              <w:t xml:space="preserve">2019-01-14</w:t>
            </w:r>
            <w:r w:rsidDel="00000000" w:rsidR="00000000" w:rsidRPr="00000000">
              <w:rPr>
                <w:rtl w:val="0"/>
              </w:rPr>
            </w:r>
          </w:p>
        </w:tc>
        <w:tc>
          <w:tcPr/>
          <w:p w:rsidR="00000000" w:rsidDel="00000000" w:rsidP="00000000" w:rsidRDefault="00000000" w:rsidRPr="00000000" w14:paraId="00000022">
            <w:pPr>
              <w:keepLines w:val="1"/>
              <w:spacing w:after="120" w:lineRule="auto"/>
              <w:jc w:val="center"/>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Élaboration des parties 1, 2, 3</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Maxim, Tristan, Olivier, Tom</w:t>
            </w:r>
            <w:r w:rsidDel="00000000" w:rsidR="00000000" w:rsidRPr="00000000">
              <w:rPr>
                <w:rtl w:val="0"/>
              </w:rPr>
            </w:r>
          </w:p>
        </w:tc>
      </w:tr>
      <w:tr>
        <w:tc>
          <w:tcPr/>
          <w:p w:rsidR="00000000" w:rsidDel="00000000" w:rsidP="00000000" w:rsidRDefault="00000000" w:rsidRPr="00000000" w14:paraId="00000025">
            <w:pPr>
              <w:keepLines w:val="1"/>
              <w:spacing w:after="120" w:lineRule="auto"/>
              <w:jc w:val="center"/>
              <w:rPr>
                <w:i w:val="0"/>
                <w:smallCaps w:val="0"/>
                <w:strike w:val="0"/>
                <w:color w:val="000000"/>
                <w:sz w:val="20"/>
                <w:szCs w:val="20"/>
                <w:u w:val="none"/>
                <w:shd w:fill="auto" w:val="clear"/>
                <w:vertAlign w:val="baseline"/>
              </w:rPr>
            </w:pPr>
            <w:r w:rsidDel="00000000" w:rsidR="00000000" w:rsidRPr="00000000">
              <w:rPr>
                <w:rtl w:val="0"/>
              </w:rPr>
              <w:t xml:space="preserve">2019-01-18</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Rédaction des exigences fonctionnelles</w:t>
            </w:r>
            <w:r w:rsidDel="00000000" w:rsidR="00000000" w:rsidRPr="00000000">
              <w:rPr>
                <w:rtl w:val="0"/>
              </w:rPr>
            </w:r>
          </w:p>
        </w:tc>
        <w:tc>
          <w:tcPr/>
          <w:p w:rsidR="00000000" w:rsidDel="00000000" w:rsidP="00000000" w:rsidRDefault="00000000" w:rsidRPr="00000000" w14:paraId="00000028">
            <w:pPr>
              <w:keepLines w:val="1"/>
              <w:spacing w:after="120" w:lineRule="auto"/>
              <w:jc w:val="center"/>
              <w:rPr>
                <w:i w:val="0"/>
                <w:smallCaps w:val="0"/>
                <w:strike w:val="0"/>
                <w:color w:val="000000"/>
                <w:sz w:val="20"/>
                <w:szCs w:val="20"/>
                <w:u w:val="none"/>
                <w:shd w:fill="auto" w:val="clear"/>
                <w:vertAlign w:val="baseline"/>
              </w:rPr>
            </w:pPr>
            <w:r w:rsidDel="00000000" w:rsidR="00000000" w:rsidRPr="00000000">
              <w:rPr>
                <w:rtl w:val="0"/>
              </w:rPr>
              <w:t xml:space="preserve">Maxim, Tristan, Olivier, Tom</w:t>
            </w:r>
            <w:r w:rsidDel="00000000" w:rsidR="00000000" w:rsidRPr="00000000">
              <w:rPr>
                <w:rtl w:val="0"/>
              </w:rPr>
            </w:r>
          </w:p>
        </w:tc>
      </w:tr>
      <w:tr>
        <w:tc>
          <w:tcPr/>
          <w:p w:rsidR="00000000" w:rsidDel="00000000" w:rsidP="00000000" w:rsidRDefault="00000000" w:rsidRPr="00000000" w14:paraId="00000029">
            <w:pPr>
              <w:keepLines w:val="1"/>
              <w:spacing w:after="120" w:lineRule="auto"/>
              <w:jc w:val="center"/>
              <w:rPr>
                <w:i w:val="0"/>
                <w:smallCaps w:val="0"/>
                <w:strike w:val="0"/>
                <w:color w:val="000000"/>
                <w:sz w:val="20"/>
                <w:szCs w:val="20"/>
                <w:u w:val="none"/>
                <w:shd w:fill="auto" w:val="clear"/>
                <w:vertAlign w:val="baseline"/>
              </w:rPr>
            </w:pPr>
            <w:r w:rsidDel="00000000" w:rsidR="00000000" w:rsidRPr="00000000">
              <w:rPr>
                <w:rtl w:val="0"/>
              </w:rPr>
              <w:t xml:space="preserve">2019-01-18</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Rédaction des exigences non-fonctionnelles</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Olivier, Tom</w:t>
            </w:r>
            <w:r w:rsidDel="00000000" w:rsidR="00000000" w:rsidRPr="00000000">
              <w:rPr>
                <w:rtl w:val="0"/>
              </w:rPr>
            </w:r>
          </w:p>
        </w:tc>
      </w:tr>
      <w:tr>
        <w:tc>
          <w:tcPr/>
          <w:p w:rsidR="00000000" w:rsidDel="00000000" w:rsidP="00000000" w:rsidRDefault="00000000" w:rsidRPr="00000000" w14:paraId="0000002D">
            <w:pPr>
              <w:keepLines w:val="1"/>
              <w:spacing w:after="120" w:lineRule="auto"/>
              <w:jc w:val="center"/>
              <w:rPr>
                <w:i w:val="0"/>
                <w:smallCaps w:val="0"/>
                <w:strike w:val="0"/>
                <w:color w:val="000000"/>
                <w:sz w:val="20"/>
                <w:szCs w:val="20"/>
                <w:u w:val="none"/>
                <w:shd w:fill="auto" w:val="clear"/>
                <w:vertAlign w:val="baseline"/>
              </w:rPr>
            </w:pPr>
            <w:r w:rsidDel="00000000" w:rsidR="00000000" w:rsidRPr="00000000">
              <w:rPr>
                <w:rtl w:val="0"/>
              </w:rPr>
              <w:t xml:space="preserve">2019-01-22</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2F">
            <w:pPr>
              <w:keepLines w:val="1"/>
              <w:spacing w:after="120" w:lineRule="auto"/>
              <w:rPr/>
            </w:pPr>
            <w:r w:rsidDel="00000000" w:rsidR="00000000" w:rsidRPr="00000000">
              <w:rPr>
                <w:rtl w:val="0"/>
              </w:rPr>
              <w:t xml:space="preserve">Rédaction des exigences fonctionnelles</w:t>
            </w:r>
          </w:p>
        </w:tc>
        <w:tc>
          <w:tcPr/>
          <w:p w:rsidR="00000000" w:rsidDel="00000000" w:rsidP="00000000" w:rsidRDefault="00000000" w:rsidRPr="00000000" w14:paraId="00000030">
            <w:pPr>
              <w:keepLines w:val="1"/>
              <w:spacing w:after="120" w:lineRule="auto"/>
              <w:jc w:val="center"/>
              <w:rPr/>
            </w:pPr>
            <w:r w:rsidDel="00000000" w:rsidR="00000000" w:rsidRPr="00000000">
              <w:rPr>
                <w:rtl w:val="0"/>
              </w:rPr>
              <w:t xml:space="preserve">Maxim, Tristan, Olivier, Tom</w:t>
            </w:r>
          </w:p>
        </w:tc>
      </w:tr>
      <w:tr>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2019-01-25</w:t>
            </w: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Finalisation du SRS</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Maxim, Tristan, Olivier, Nicolas, Mylène, Tom</w:t>
            </w:r>
            <w:r w:rsidDel="00000000" w:rsidR="00000000" w:rsidRPr="00000000">
              <w:rPr>
                <w:rtl w:val="0"/>
              </w:rPr>
            </w:r>
          </w:p>
        </w:tc>
      </w:tr>
      <w:tr>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2019-01-25</w:t>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1.5</w:t>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Relecture finale </w:t>
            </w:r>
          </w:p>
        </w:tc>
        <w:tc>
          <w:tcPr/>
          <w:p w:rsidR="00000000" w:rsidDel="00000000" w:rsidP="00000000" w:rsidRDefault="00000000" w:rsidRPr="00000000" w14:paraId="00000038">
            <w:pPr>
              <w:keepLines w:val="1"/>
              <w:spacing w:after="120" w:lineRule="auto"/>
              <w:jc w:val="center"/>
              <w:rPr/>
            </w:pPr>
            <w:r w:rsidDel="00000000" w:rsidR="00000000" w:rsidRPr="00000000">
              <w:rPr>
                <w:rtl w:val="0"/>
              </w:rPr>
              <w:t xml:space="preserve">Maxim, Tristan, Olivier, Nicolas, Mylène, Tom</w:t>
            </w:r>
          </w:p>
        </w:tc>
      </w:tr>
      <w:tr>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2019-01-29</w:t>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1.6</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Ajout de la fonctionnalité “like”</w:t>
            </w:r>
          </w:p>
        </w:tc>
        <w:tc>
          <w:tcPr/>
          <w:p w:rsidR="00000000" w:rsidDel="00000000" w:rsidP="00000000" w:rsidRDefault="00000000" w:rsidRPr="00000000" w14:paraId="0000003C">
            <w:pPr>
              <w:keepLines w:val="1"/>
              <w:spacing w:after="120" w:lineRule="auto"/>
              <w:jc w:val="center"/>
              <w:rPr/>
            </w:pPr>
            <w:r w:rsidDel="00000000" w:rsidR="00000000" w:rsidRPr="00000000">
              <w:rPr>
                <w:rtl w:val="0"/>
              </w:rPr>
              <w:t xml:space="preserve">Maxim, Mylène, Olivier</w:t>
            </w:r>
          </w:p>
        </w:tc>
      </w:tr>
      <w:tr>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2019-02-06</w:t>
            </w:r>
          </w:p>
        </w:tc>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1.7</w:t>
            </w:r>
          </w:p>
        </w:tc>
        <w:tc>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Ajout des définitions manquantes et correction de quelques requis.</w:t>
            </w:r>
          </w:p>
        </w:tc>
        <w:tc>
          <w:tcPr/>
          <w:p w:rsidR="00000000" w:rsidDel="00000000" w:rsidP="00000000" w:rsidRDefault="00000000" w:rsidRPr="00000000" w14:paraId="00000040">
            <w:pPr>
              <w:keepLines w:val="1"/>
              <w:spacing w:after="120" w:lineRule="auto"/>
              <w:jc w:val="center"/>
              <w:rPr/>
            </w:pPr>
            <w:r w:rsidDel="00000000" w:rsidR="00000000" w:rsidRPr="00000000">
              <w:rPr>
                <w:rtl w:val="0"/>
              </w:rPr>
              <w:t xml:space="preserve">Mylène</w:t>
            </w:r>
          </w:p>
        </w:tc>
      </w:tr>
      <w:tr>
        <w:tc>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2019-02-06</w:t>
            </w:r>
          </w:p>
        </w:tc>
        <w:tc>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w:t>
            </w:r>
          </w:p>
        </w:tc>
        <w:tc>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Revue du SRS en prenant en compte les corrections du TP1</w:t>
            </w:r>
          </w:p>
        </w:tc>
        <w:tc>
          <w:tcPr/>
          <w:p w:rsidR="00000000" w:rsidDel="00000000" w:rsidP="00000000" w:rsidRDefault="00000000" w:rsidRPr="00000000" w14:paraId="00000044">
            <w:pPr>
              <w:keepLines w:val="1"/>
              <w:spacing w:after="120" w:lineRule="auto"/>
              <w:jc w:val="center"/>
              <w:rPr/>
            </w:pPr>
            <w:r w:rsidDel="00000000" w:rsidR="00000000" w:rsidRPr="00000000">
              <w:rPr>
                <w:rtl w:val="0"/>
              </w:rPr>
              <w:t xml:space="preserve">Maxim, Olivier</w:t>
            </w:r>
          </w:p>
        </w:tc>
      </w:tr>
      <w:tr>
        <w:tc>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2019-02-08</w:t>
            </w:r>
          </w:p>
        </w:tc>
        <w:tc>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3.0</w:t>
            </w:r>
          </w:p>
        </w:tc>
        <w:tc>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Relecture finale</w:t>
            </w:r>
          </w:p>
        </w:tc>
        <w:tc>
          <w:tcPr/>
          <w:p w:rsidR="00000000" w:rsidDel="00000000" w:rsidP="00000000" w:rsidRDefault="00000000" w:rsidRPr="00000000" w14:paraId="00000048">
            <w:pPr>
              <w:keepLines w:val="1"/>
              <w:spacing w:after="120" w:lineRule="auto"/>
              <w:jc w:val="center"/>
              <w:rPr/>
            </w:pPr>
            <w:r w:rsidDel="00000000" w:rsidR="00000000" w:rsidRPr="00000000">
              <w:rPr>
                <w:rtl w:val="0"/>
              </w:rPr>
              <w:t xml:space="preserve">Tom</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des matières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i w:val="1"/>
          <w:color w:val="0000ff"/>
        </w:rPr>
      </w:pPr>
      <w:bookmarkStart w:colFirst="0" w:colLast="0" w:name="_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But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Définitions, acronymes et abréviations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nchj8rg1yh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Canevas: Surface d’édition d’une image.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_6nchj8rg1yh5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Vue d’ensemble du document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Description globale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Caractéristiques des usagers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Interfaces usagers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Interfaces matérielles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Interfaces logicielles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Interfaces de communication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Contraintes générales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Hypothèses et dépendances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uf67j9t514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Exigences fonctionnelles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_muf67j9t514e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Client lourd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swg3g1dqlb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Clavardage - Intégration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_eswg3g1dqlb0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x96ge93k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Clavardage - Canaux de discussion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_wx96ge93kgxs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o2q5hn3t6d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Profil utilisateur et galerie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_oo2q5hn3t6dp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cx9w4ep0h1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 Édition de base collaborative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_jcx9w4ep0h17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do8019lql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3.1.5. Édition de formes collaborative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_ndo8019lql6z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waenqpte9r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3.1.6. Sauvegarde d’image et chargement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_mwaenqpte9r7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d1vtzf75f7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3.1.7. Accessibilité des images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_9d1vtzf75f7o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kxztc2f3h3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3.1.8. Tutoriel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_3kxztc2f3h30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3napmvnngg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3.1.9. Amis et liste d’utilisateurs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_23napmvnngg0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658n2jae31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3.1.10. Accueil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_m658n2jae31h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pv8qq9b83r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3.1.11. Langues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_4pv8qq9b83ri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qsubtelxft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3.1.12. Connexion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_9qsubtelxfta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ytcgf4p24v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3.1.13. Tags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_nytcgf4p24v0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s8t2duyj8r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Client léger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_is8t2duyj8rj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rps7xynt0m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Clavardage - Intégration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_mrps7xynt0mh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ha0q6c30j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Clavardage - Canaux de discussion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_jha0q6c30js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y3u16az4op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 Profil utilisateur et galerie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_py3u16az4op5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nr30gp1mpz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 Édition de base collaborative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_1nr30gp1mpzj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fg7h6ksjjg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3.2.5. Édition de formes collaborative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_lfg7h6ksjjgk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pfcjx29j3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3.2.6. Interface utilisateur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_z3pfcjx29j3a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wu2c56zisx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3.2.7. Sauvegarde d’image et chargement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_mwu2c56zisxp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5aui2eouc6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3.2.8. Accessibilité des images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_i5aui2eouc6e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bgh99h5he1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3.2.9. Effets visuels et sonores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_cbgh99h5he1f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8bso9fxfim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3.2.10. Tutoriel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_z8bso9fxfimx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utlgfkbdj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Exigences non-fonctionnelles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_putlgfkbdj5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Utilisabilité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Fiabilité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Performance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Maintenabilité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e4ouo3k7z8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Contraintes de conception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_ue4ouo3k7z8c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 Sécurité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Spécifications des requis du système (SRS)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ind w:left="0"/>
        <w:rPr>
          <w:rFonts w:ascii="Times New Roman" w:cs="Times New Roman" w:eastAsia="Times New Roman" w:hAnsi="Times New Roman"/>
        </w:rPr>
      </w:pPr>
      <w:bookmarkStart w:colFirst="0" w:colLast="0" w:name="_1fob9te" w:id="1"/>
      <w:bookmarkEnd w:id="1"/>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7F">
      <w:pPr>
        <w:pStyle w:val="Heading2"/>
        <w:ind w:left="0"/>
        <w:rPr>
          <w:rFonts w:ascii="Times New Roman" w:cs="Times New Roman" w:eastAsia="Times New Roman" w:hAnsi="Times New Roman"/>
          <w:vertAlign w:val="baseline"/>
        </w:rPr>
      </w:pPr>
      <w:bookmarkStart w:colFirst="0" w:colLast="0" w:name="_3znysh7" w:id="2"/>
      <w:bookmarkEnd w:id="2"/>
      <w:r w:rsidDel="00000000" w:rsidR="00000000" w:rsidRPr="00000000">
        <w:rPr>
          <w:rFonts w:ascii="Times New Roman" w:cs="Times New Roman" w:eastAsia="Times New Roman" w:hAnsi="Times New Roman"/>
          <w:rtl w:val="0"/>
        </w:rPr>
        <w:t xml:space="preserve">1.1. But</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ind w:left="0"/>
        <w:rPr>
          <w:rFonts w:ascii="Times New Roman" w:cs="Times New Roman" w:eastAsia="Times New Roman" w:hAnsi="Times New Roman"/>
          <w:sz w:val="22"/>
          <w:szCs w:val="22"/>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1.2. Définitions, acronymes et abréviations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keepNext w:val="0"/>
        <w:numPr>
          <w:ilvl w:val="0"/>
          <w:numId w:val="2"/>
        </w:numPr>
        <w:spacing w:after="0" w:before="0" w:line="360" w:lineRule="auto"/>
        <w:ind w:firstLine="360"/>
        <w:rPr>
          <w:rFonts w:ascii="Times New Roman" w:cs="Times New Roman" w:eastAsia="Times New Roman" w:hAnsi="Times New Roman"/>
          <w:b w:val="0"/>
          <w:highlight w:val="white"/>
          <w:u w:val="none"/>
        </w:rPr>
      </w:pPr>
      <w:bookmarkStart w:colFirst="0" w:colLast="0" w:name="_6nchj8rg1yh5" w:id="4"/>
      <w:bookmarkEnd w:id="4"/>
      <w:r w:rsidDel="00000000" w:rsidR="00000000" w:rsidRPr="00000000">
        <w:rPr>
          <w:rFonts w:ascii="Times New Roman" w:cs="Times New Roman" w:eastAsia="Times New Roman" w:hAnsi="Times New Roman"/>
          <w:highlight w:val="white"/>
          <w:rtl w:val="0"/>
        </w:rPr>
        <w:t xml:space="preserve">Canevas:</w:t>
      </w:r>
      <w:r w:rsidDel="00000000" w:rsidR="00000000" w:rsidRPr="00000000">
        <w:rPr>
          <w:rFonts w:ascii="Times New Roman" w:cs="Times New Roman" w:eastAsia="Times New Roman" w:hAnsi="Times New Roman"/>
          <w:b w:val="0"/>
          <w:highlight w:val="white"/>
          <w:rtl w:val="0"/>
        </w:rPr>
        <w:t xml:space="preserve"> Surface d’édition d’une image.</w:t>
      </w:r>
      <w:r w:rsidDel="00000000" w:rsidR="00000000" w:rsidRPr="00000000">
        <w:rPr>
          <w:rtl w:val="0"/>
        </w:rPr>
      </w:r>
    </w:p>
    <w:p w:rsidR="00000000" w:rsidDel="00000000" w:rsidP="00000000" w:rsidRDefault="00000000" w:rsidRPr="00000000" w14:paraId="00000085">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b w:val="1"/>
          <w:rtl w:val="0"/>
        </w:rPr>
        <w:t xml:space="preserve">Client léger:</w:t>
      </w:r>
      <w:r w:rsidDel="00000000" w:rsidR="00000000" w:rsidRPr="00000000">
        <w:rPr>
          <w:rtl w:val="0"/>
        </w:rPr>
        <w:t xml:space="preserve"> Version mobile de l’application PolyPaint</w:t>
      </w:r>
    </w:p>
    <w:p w:rsidR="00000000" w:rsidDel="00000000" w:rsidP="00000000" w:rsidRDefault="00000000" w:rsidRPr="00000000" w14:paraId="00000086">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u w:val="none"/>
        </w:rPr>
      </w:pPr>
      <w:r w:rsidDel="00000000" w:rsidR="00000000" w:rsidRPr="00000000">
        <w:rPr>
          <w:b w:val="1"/>
          <w:rtl w:val="0"/>
        </w:rPr>
        <w:t xml:space="preserve">Client lourd:</w:t>
      </w:r>
      <w:r w:rsidDel="00000000" w:rsidR="00000000" w:rsidRPr="00000000">
        <w:rPr>
          <w:rtl w:val="0"/>
        </w:rPr>
        <w:t xml:space="preserve"> Version PC de l’application PolyPaint</w:t>
      </w:r>
    </w:p>
    <w:p w:rsidR="00000000" w:rsidDel="00000000" w:rsidP="00000000" w:rsidRDefault="00000000" w:rsidRPr="00000000" w14:paraId="00000087">
      <w:pPr>
        <w:numPr>
          <w:ilvl w:val="0"/>
          <w:numId w:val="2"/>
        </w:numPr>
        <w:spacing w:line="360" w:lineRule="auto"/>
        <w:ind w:left="720" w:hanging="360"/>
        <w:rPr>
          <w:u w:val="none"/>
        </w:rPr>
      </w:pPr>
      <w:r w:rsidDel="00000000" w:rsidR="00000000" w:rsidRPr="00000000">
        <w:rPr>
          <w:b w:val="1"/>
          <w:rtl w:val="0"/>
        </w:rPr>
        <w:t xml:space="preserve">Défilement dynamique :</w:t>
      </w:r>
      <w:r w:rsidDel="00000000" w:rsidR="00000000" w:rsidRPr="00000000">
        <w:rPr>
          <w:rtl w:val="0"/>
        </w:rPr>
        <w:t xml:space="preserve"> Défilement d’une page de présentation où les images défilent en même temps que la page.</w:t>
      </w:r>
    </w:p>
    <w:p w:rsidR="00000000" w:rsidDel="00000000" w:rsidP="00000000" w:rsidRDefault="00000000" w:rsidRPr="00000000" w14:paraId="00000088">
      <w:pPr>
        <w:numPr>
          <w:ilvl w:val="0"/>
          <w:numId w:val="2"/>
        </w:numPr>
        <w:spacing w:line="360" w:lineRule="auto"/>
        <w:ind w:left="720" w:hanging="360"/>
        <w:rPr>
          <w:b w:val="1"/>
        </w:rPr>
      </w:pPr>
      <w:r w:rsidDel="00000000" w:rsidR="00000000" w:rsidRPr="00000000">
        <w:rPr>
          <w:b w:val="1"/>
          <w:rtl w:val="0"/>
        </w:rPr>
        <w:t xml:space="preserve">Fonctionnalités de base:</w:t>
      </w:r>
      <w:r w:rsidDel="00000000" w:rsidR="00000000" w:rsidRPr="00000000">
        <w:rPr>
          <w:rtl w:val="0"/>
        </w:rPr>
        <w:t xml:space="preserve"> Fonctionnalités déjà présentes dans le logiciel Poly Paint au départ. </w:t>
      </w:r>
    </w:p>
    <w:p w:rsidR="00000000" w:rsidDel="00000000" w:rsidP="00000000" w:rsidRDefault="00000000" w:rsidRPr="00000000" w14:paraId="00000089">
      <w:pPr>
        <w:spacing w:line="360" w:lineRule="auto"/>
        <w:ind w:left="720" w:firstLine="0"/>
        <w:rPr/>
      </w:pPr>
      <w:r w:rsidDel="00000000" w:rsidR="00000000" w:rsidRPr="00000000">
        <w:rPr>
          <w:rtl w:val="0"/>
        </w:rPr>
        <w:t xml:space="preserve">Les fonctionnalités de base sont: Réinitialiser, empiler, dépiler, dupliquer, couper, lasso, crayon/stylo, efface de segment, efface de trait, paramètres du stylo, points de contrôle.</w:t>
      </w:r>
    </w:p>
    <w:p w:rsidR="00000000" w:rsidDel="00000000" w:rsidP="00000000" w:rsidRDefault="00000000" w:rsidRPr="00000000" w14:paraId="0000008A">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pPr>
      <w:r w:rsidDel="00000000" w:rsidR="00000000" w:rsidRPr="00000000">
        <w:rPr>
          <w:b w:val="1"/>
          <w:rtl w:val="0"/>
        </w:rPr>
        <w:t xml:space="preserve">Forme de modélisation </w:t>
      </w:r>
      <w:r w:rsidDel="00000000" w:rsidR="00000000" w:rsidRPr="00000000">
        <w:rPr>
          <w:rtl w:val="0"/>
        </w:rPr>
        <w:t xml:space="preserve">: forme de diagramme associée à la modélisation de processus. Ces formes sont: Artefact, Activité, Rôle, Commentaire. </w:t>
      </w:r>
    </w:p>
    <w:p w:rsidR="00000000" w:rsidDel="00000000" w:rsidP="00000000" w:rsidRDefault="00000000" w:rsidRPr="00000000" w14:paraId="0000008B">
      <w:pPr>
        <w:numPr>
          <w:ilvl w:val="0"/>
          <w:numId w:val="2"/>
        </w:numPr>
        <w:spacing w:after="0" w:afterAutospacing="0" w:line="360" w:lineRule="auto"/>
        <w:ind w:left="720" w:hanging="360"/>
        <w:rPr>
          <w:u w:val="none"/>
        </w:rPr>
      </w:pPr>
      <w:r w:rsidDel="00000000" w:rsidR="00000000" w:rsidRPr="00000000">
        <w:rPr>
          <w:b w:val="1"/>
          <w:rtl w:val="0"/>
        </w:rPr>
        <w:t xml:space="preserve">FPS:</w:t>
      </w:r>
      <w:r w:rsidDel="00000000" w:rsidR="00000000" w:rsidRPr="00000000">
        <w:rPr>
          <w:rtl w:val="0"/>
        </w:rPr>
        <w:t xml:space="preserve"> Images(</w:t>
      </w:r>
      <w:r w:rsidDel="00000000" w:rsidR="00000000" w:rsidRPr="00000000">
        <w:rPr>
          <w:i w:val="1"/>
          <w:rtl w:val="0"/>
        </w:rPr>
        <w:t xml:space="preserve">frames</w:t>
      </w:r>
      <w:r w:rsidDel="00000000" w:rsidR="00000000" w:rsidRPr="00000000">
        <w:rPr>
          <w:rtl w:val="0"/>
        </w:rPr>
        <w:t xml:space="preserve">) par seconde.</w:t>
      </w:r>
      <w:r w:rsidDel="00000000" w:rsidR="00000000" w:rsidRPr="00000000">
        <w:rPr>
          <w:rtl w:val="0"/>
        </w:rPr>
      </w:r>
    </w:p>
    <w:p w:rsidR="00000000" w:rsidDel="00000000" w:rsidP="00000000" w:rsidRDefault="00000000" w:rsidRPr="00000000" w14:paraId="0000008C">
      <w:pPr>
        <w:numPr>
          <w:ilvl w:val="0"/>
          <w:numId w:val="2"/>
        </w:numPr>
        <w:spacing w:line="360" w:lineRule="auto"/>
        <w:ind w:left="720" w:hanging="360"/>
        <w:rPr>
          <w:highlight w:val="white"/>
          <w:u w:val="none"/>
        </w:rPr>
      </w:pPr>
      <w:r w:rsidDel="00000000" w:rsidR="00000000" w:rsidRPr="00000000">
        <w:rPr>
          <w:b w:val="1"/>
          <w:highlight w:val="white"/>
          <w:rtl w:val="0"/>
        </w:rPr>
        <w:t xml:space="preserve">Galerie commune:</w:t>
      </w:r>
      <w:r w:rsidDel="00000000" w:rsidR="00000000" w:rsidRPr="00000000">
        <w:rPr>
          <w:highlight w:val="white"/>
          <w:rtl w:val="0"/>
        </w:rPr>
        <w:t xml:space="preserve"> Galerie de toutes les images publiques et protégées.</w:t>
      </w:r>
    </w:p>
    <w:p w:rsidR="00000000" w:rsidDel="00000000" w:rsidP="00000000" w:rsidRDefault="00000000" w:rsidRPr="00000000" w14:paraId="0000008D">
      <w:pPr>
        <w:numPr>
          <w:ilvl w:val="0"/>
          <w:numId w:val="2"/>
        </w:numPr>
        <w:spacing w:line="360" w:lineRule="auto"/>
        <w:ind w:left="720" w:hanging="360"/>
        <w:rPr>
          <w:highlight w:val="white"/>
          <w:u w:val="none"/>
        </w:rPr>
      </w:pPr>
      <w:r w:rsidDel="00000000" w:rsidR="00000000" w:rsidRPr="00000000">
        <w:rPr>
          <w:b w:val="1"/>
          <w:highlight w:val="white"/>
          <w:rtl w:val="0"/>
        </w:rPr>
        <w:t xml:space="preserve">Galerie privée: </w:t>
      </w:r>
      <w:r w:rsidDel="00000000" w:rsidR="00000000" w:rsidRPr="00000000">
        <w:rPr>
          <w:highlight w:val="white"/>
          <w:rtl w:val="0"/>
        </w:rPr>
        <w:t xml:space="preserve">Galerie des images privées exclusives à l’utilisateur</w:t>
      </w:r>
    </w:p>
    <w:p w:rsidR="00000000" w:rsidDel="00000000" w:rsidP="00000000" w:rsidRDefault="00000000" w:rsidRPr="00000000" w14:paraId="0000008E">
      <w:pPr>
        <w:numPr>
          <w:ilvl w:val="0"/>
          <w:numId w:val="2"/>
        </w:numPr>
        <w:spacing w:line="360" w:lineRule="auto"/>
        <w:ind w:left="720" w:hanging="360"/>
        <w:rPr>
          <w:u w:val="none"/>
        </w:rPr>
      </w:pPr>
      <w:r w:rsidDel="00000000" w:rsidR="00000000" w:rsidRPr="00000000">
        <w:rPr>
          <w:b w:val="1"/>
          <w:rtl w:val="0"/>
        </w:rPr>
        <w:t xml:space="preserve">Image privée:</w:t>
      </w:r>
      <w:r w:rsidDel="00000000" w:rsidR="00000000" w:rsidRPr="00000000">
        <w:rPr>
          <w:rtl w:val="0"/>
        </w:rPr>
        <w:t xml:space="preserve"> Image disponible et visible seulement par son auteur.</w:t>
      </w:r>
    </w:p>
    <w:p w:rsidR="00000000" w:rsidDel="00000000" w:rsidP="00000000" w:rsidRDefault="00000000" w:rsidRPr="00000000" w14:paraId="0000008F">
      <w:pPr>
        <w:numPr>
          <w:ilvl w:val="0"/>
          <w:numId w:val="2"/>
        </w:numPr>
        <w:spacing w:line="360" w:lineRule="auto"/>
        <w:ind w:left="720" w:hanging="360"/>
        <w:rPr>
          <w:u w:val="none"/>
        </w:rPr>
      </w:pPr>
      <w:r w:rsidDel="00000000" w:rsidR="00000000" w:rsidRPr="00000000">
        <w:rPr>
          <w:b w:val="1"/>
          <w:rtl w:val="0"/>
        </w:rPr>
        <w:t xml:space="preserve">Image protégée</w:t>
      </w:r>
      <w:r w:rsidDel="00000000" w:rsidR="00000000" w:rsidRPr="00000000">
        <w:rPr>
          <w:rtl w:val="0"/>
        </w:rPr>
        <w:t xml:space="preserve">: Image protégée par un mot de passe.</w:t>
      </w:r>
    </w:p>
    <w:p w:rsidR="00000000" w:rsidDel="00000000" w:rsidP="00000000" w:rsidRDefault="00000000" w:rsidRPr="00000000" w14:paraId="00000090">
      <w:pPr>
        <w:numPr>
          <w:ilvl w:val="0"/>
          <w:numId w:val="2"/>
        </w:numPr>
        <w:spacing w:line="360" w:lineRule="auto"/>
        <w:ind w:left="720" w:hanging="360"/>
        <w:rPr>
          <w:u w:val="none"/>
        </w:rPr>
      </w:pPr>
      <w:r w:rsidDel="00000000" w:rsidR="00000000" w:rsidRPr="00000000">
        <w:rPr>
          <w:b w:val="1"/>
          <w:rtl w:val="0"/>
        </w:rPr>
        <w:t xml:space="preserve">Image publique: </w:t>
      </w:r>
      <w:r w:rsidDel="00000000" w:rsidR="00000000" w:rsidRPr="00000000">
        <w:rPr>
          <w:rtl w:val="0"/>
        </w:rPr>
        <w:t xml:space="preserve">Image accessible à tous.</w:t>
      </w:r>
    </w:p>
    <w:p w:rsidR="00000000" w:rsidDel="00000000" w:rsidP="00000000" w:rsidRDefault="00000000" w:rsidRPr="00000000" w14:paraId="00000091">
      <w:pPr>
        <w:keepLines w:val="1"/>
        <w:numPr>
          <w:ilvl w:val="0"/>
          <w:numId w:val="2"/>
        </w:numPr>
        <w:spacing w:after="0" w:afterAutospacing="0" w:line="360" w:lineRule="auto"/>
        <w:ind w:left="720" w:hanging="360"/>
        <w:rPr>
          <w:u w:val="none"/>
        </w:rPr>
      </w:pPr>
      <w:r w:rsidDel="00000000" w:rsidR="00000000" w:rsidRPr="00000000">
        <w:rPr>
          <w:b w:val="1"/>
          <w:rtl w:val="0"/>
        </w:rPr>
        <w:t xml:space="preserve">Mo :</w:t>
      </w:r>
      <w:r w:rsidDel="00000000" w:rsidR="00000000" w:rsidRPr="00000000">
        <w:rPr>
          <w:rtl w:val="0"/>
        </w:rPr>
        <w:t xml:space="preserve"> MégaOctet </w:t>
      </w:r>
    </w:p>
    <w:p w:rsidR="00000000" w:rsidDel="00000000" w:rsidP="00000000" w:rsidRDefault="00000000" w:rsidRPr="00000000" w14:paraId="00000092">
      <w:pPr>
        <w:keepLines w:val="1"/>
        <w:numPr>
          <w:ilvl w:val="0"/>
          <w:numId w:val="2"/>
        </w:numPr>
        <w:spacing w:after="0" w:afterAutospacing="0" w:line="360" w:lineRule="auto"/>
        <w:ind w:left="720" w:hanging="360"/>
        <w:rPr>
          <w:highlight w:val="white"/>
          <w:u w:val="none"/>
        </w:rPr>
      </w:pPr>
      <w:r w:rsidDel="00000000" w:rsidR="00000000" w:rsidRPr="00000000">
        <w:rPr>
          <w:b w:val="1"/>
          <w:highlight w:val="white"/>
          <w:rtl w:val="0"/>
        </w:rPr>
        <w:t xml:space="preserve">Mode hors ligne </w:t>
      </w:r>
      <w:r w:rsidDel="00000000" w:rsidR="00000000" w:rsidRPr="00000000">
        <w:rPr>
          <w:highlight w:val="white"/>
          <w:rtl w:val="0"/>
        </w:rPr>
        <w:t xml:space="preserve">: Utilisation de l’application sans être connecté à un profil</w:t>
      </w:r>
      <w:r w:rsidDel="00000000" w:rsidR="00000000" w:rsidRPr="00000000">
        <w:rPr>
          <w:rtl w:val="0"/>
        </w:rPr>
      </w:r>
    </w:p>
    <w:p w:rsidR="00000000" w:rsidDel="00000000" w:rsidP="00000000" w:rsidRDefault="00000000" w:rsidRPr="00000000" w14:paraId="00000093">
      <w:pPr>
        <w:keepLines w:val="1"/>
        <w:numPr>
          <w:ilvl w:val="0"/>
          <w:numId w:val="2"/>
        </w:numPr>
        <w:spacing w:after="0" w:afterAutospacing="0" w:line="360" w:lineRule="auto"/>
        <w:ind w:left="720" w:hanging="360"/>
        <w:rPr>
          <w:u w:val="none"/>
        </w:rPr>
      </w:pPr>
      <w:r w:rsidDel="00000000" w:rsidR="00000000" w:rsidRPr="00000000">
        <w:rPr>
          <w:b w:val="1"/>
          <w:rtl w:val="0"/>
        </w:rPr>
        <w:t xml:space="preserve">PC: </w:t>
      </w:r>
      <w:r w:rsidDel="00000000" w:rsidR="00000000" w:rsidRPr="00000000">
        <w:rPr>
          <w:rtl w:val="0"/>
        </w:rPr>
        <w:t xml:space="preserve">Ordinateur personnel</w:t>
      </w:r>
    </w:p>
    <w:p w:rsidR="00000000" w:rsidDel="00000000" w:rsidP="00000000" w:rsidRDefault="00000000" w:rsidRPr="00000000" w14:paraId="00000094">
      <w:pPr>
        <w:keepLines w:val="1"/>
        <w:numPr>
          <w:ilvl w:val="0"/>
          <w:numId w:val="2"/>
        </w:numPr>
        <w:spacing w:after="0" w:afterAutospacing="0" w:line="360" w:lineRule="auto"/>
        <w:ind w:left="720" w:hanging="360"/>
        <w:rPr/>
      </w:pPr>
      <w:r w:rsidDel="00000000" w:rsidR="00000000" w:rsidRPr="00000000">
        <w:rPr>
          <w:b w:val="1"/>
          <w:rtl w:val="0"/>
        </w:rPr>
        <w:t xml:space="preserve">Point d’ancrage :</w:t>
      </w:r>
      <w:r w:rsidDel="00000000" w:rsidR="00000000" w:rsidRPr="00000000">
        <w:rPr>
          <w:rtl w:val="0"/>
        </w:rPr>
        <w:t xml:space="preserve"> Point fixe sur la bordure d’une forme de diagramme UML permettant d’accrocher automatiquement les liens de connexion (flèches ou lignes) à la forme UML. La forme UML possède un point d’ancrage par côté.</w:t>
      </w:r>
    </w:p>
    <w:p w:rsidR="00000000" w:rsidDel="00000000" w:rsidP="00000000" w:rsidRDefault="00000000" w:rsidRPr="00000000" w14:paraId="00000095">
      <w:pPr>
        <w:numPr>
          <w:ilvl w:val="0"/>
          <w:numId w:val="2"/>
        </w:numPr>
        <w:spacing w:line="360" w:lineRule="auto"/>
        <w:ind w:left="720" w:hanging="360"/>
        <w:rPr>
          <w:highlight w:val="white"/>
          <w:u w:val="none"/>
        </w:rPr>
      </w:pPr>
      <w:r w:rsidDel="00000000" w:rsidR="00000000" w:rsidRPr="00000000">
        <w:rPr>
          <w:b w:val="1"/>
          <w:highlight w:val="white"/>
          <w:rtl w:val="0"/>
        </w:rPr>
        <w:t xml:space="preserve">Session collaborative : </w:t>
      </w:r>
      <w:r w:rsidDel="00000000" w:rsidR="00000000" w:rsidRPr="00000000">
        <w:rPr>
          <w:highlight w:val="white"/>
          <w:rtl w:val="0"/>
        </w:rPr>
        <w:t xml:space="preserve">Permet à plusieurs utilisateurs d’éditer simultanément une même image</w:t>
      </w:r>
    </w:p>
    <w:p w:rsidR="00000000" w:rsidDel="00000000" w:rsidP="00000000" w:rsidRDefault="00000000" w:rsidRPr="00000000" w14:paraId="00000096">
      <w:pPr>
        <w:keepLines w:val="1"/>
        <w:numPr>
          <w:ilvl w:val="0"/>
          <w:numId w:val="2"/>
        </w:numPr>
        <w:spacing w:after="0" w:afterAutospacing="0" w:line="360" w:lineRule="auto"/>
        <w:ind w:left="720" w:hanging="360"/>
        <w:rPr>
          <w:u w:val="none"/>
        </w:rPr>
      </w:pPr>
      <w:r w:rsidDel="00000000" w:rsidR="00000000" w:rsidRPr="00000000">
        <w:rPr>
          <w:b w:val="1"/>
          <w:rtl w:val="0"/>
        </w:rPr>
        <w:t xml:space="preserve">Système:</w:t>
      </w:r>
      <w:r w:rsidDel="00000000" w:rsidR="00000000" w:rsidRPr="00000000">
        <w:rPr>
          <w:rtl w:val="0"/>
        </w:rPr>
        <w:t xml:space="preserve"> Ensemble représentant les deux clients (lourd et léger) et le serveur</w:t>
      </w:r>
    </w:p>
    <w:p w:rsidR="00000000" w:rsidDel="00000000" w:rsidP="00000000" w:rsidRDefault="00000000" w:rsidRPr="00000000" w14:paraId="00000097">
      <w:pPr>
        <w:keepLines w:val="1"/>
        <w:numPr>
          <w:ilvl w:val="0"/>
          <w:numId w:val="2"/>
        </w:numPr>
        <w:spacing w:after="0" w:afterAutospacing="0" w:line="360" w:lineRule="auto"/>
        <w:ind w:left="720" w:hanging="360"/>
        <w:rPr/>
      </w:pPr>
      <w:r w:rsidDel="00000000" w:rsidR="00000000" w:rsidRPr="00000000">
        <w:rPr>
          <w:b w:val="1"/>
          <w:rtl w:val="0"/>
        </w:rPr>
        <w:t xml:space="preserve">Tag :</w:t>
      </w:r>
      <w:r w:rsidDel="00000000" w:rsidR="00000000" w:rsidRPr="00000000">
        <w:rPr>
          <w:rtl w:val="0"/>
        </w:rPr>
        <w:t xml:space="preserve"> mot-clé qui peut être associé à une ou des images.</w:t>
      </w:r>
    </w:p>
    <w:p w:rsidR="00000000" w:rsidDel="00000000" w:rsidP="00000000" w:rsidRDefault="00000000" w:rsidRPr="00000000" w14:paraId="00000098">
      <w:pPr>
        <w:numPr>
          <w:ilvl w:val="0"/>
          <w:numId w:val="2"/>
        </w:numPr>
        <w:spacing w:after="0" w:afterAutospacing="0" w:line="360" w:lineRule="auto"/>
        <w:ind w:left="720" w:hanging="360"/>
        <w:rPr/>
      </w:pPr>
      <w:r w:rsidDel="00000000" w:rsidR="00000000" w:rsidRPr="00000000">
        <w:rPr>
          <w:b w:val="1"/>
          <w:rtl w:val="0"/>
        </w:rPr>
        <w:t xml:space="preserve">UML </w:t>
      </w:r>
      <w:r w:rsidDel="00000000" w:rsidR="00000000" w:rsidRPr="00000000">
        <w:rPr>
          <w:rtl w:val="0"/>
        </w:rPr>
        <w:t xml:space="preserve">: Langage de modélisation graphique </w:t>
      </w:r>
      <w:r w:rsidDel="00000000" w:rsidR="00000000" w:rsidRPr="00000000">
        <w:rPr>
          <w:rtl w:val="0"/>
        </w:rPr>
      </w:r>
    </w:p>
    <w:p w:rsidR="00000000" w:rsidDel="00000000" w:rsidP="00000000" w:rsidRDefault="00000000" w:rsidRPr="00000000" w14:paraId="00000099">
      <w:pPr>
        <w:numPr>
          <w:ilvl w:val="0"/>
          <w:numId w:val="2"/>
        </w:numPr>
        <w:spacing w:line="360" w:lineRule="auto"/>
        <w:ind w:left="720" w:hanging="360"/>
        <w:rPr/>
      </w:pPr>
      <w:r w:rsidDel="00000000" w:rsidR="00000000" w:rsidRPr="00000000">
        <w:rPr>
          <w:b w:val="1"/>
          <w:rtl w:val="0"/>
        </w:rPr>
        <w:t xml:space="preserve">WPF :</w:t>
      </w:r>
      <w:r w:rsidDel="00000000" w:rsidR="00000000" w:rsidRPr="00000000">
        <w:rPr>
          <w:rtl w:val="0"/>
        </w:rPr>
        <w:t xml:space="preserve"> Langage de programmation (.Net C#).</w:t>
      </w:r>
      <w:r w:rsidDel="00000000" w:rsidR="00000000" w:rsidRPr="00000000">
        <w:rPr>
          <w:rtl w:val="0"/>
        </w:rPr>
        <w:t xml:space="preserve"> </w:t>
      </w:r>
    </w:p>
    <w:p w:rsidR="00000000" w:rsidDel="00000000" w:rsidP="00000000" w:rsidRDefault="00000000" w:rsidRPr="00000000" w14:paraId="0000009A">
      <w:pPr>
        <w:numPr>
          <w:ilvl w:val="0"/>
          <w:numId w:val="2"/>
        </w:numPr>
        <w:spacing w:line="360" w:lineRule="auto"/>
        <w:ind w:left="720" w:hanging="360"/>
        <w:rPr>
          <w:b w:val="1"/>
        </w:rPr>
      </w:pPr>
      <w:r w:rsidDel="00000000" w:rsidR="00000000" w:rsidRPr="00000000">
        <w:rPr>
          <w:b w:val="1"/>
          <w:rtl w:val="0"/>
        </w:rPr>
        <w:t xml:space="preserve">Héritage: </w:t>
      </w:r>
      <w:r w:rsidDel="00000000" w:rsidR="00000000" w:rsidRPr="00000000">
        <w:rPr>
          <w:rtl w:val="0"/>
        </w:rPr>
        <w:t xml:space="preserve">La sous-classe est considérée comme une forme spécialisée de son parent;</w:t>
      </w:r>
    </w:p>
    <w:p w:rsidR="00000000" w:rsidDel="00000000" w:rsidP="00000000" w:rsidRDefault="00000000" w:rsidRPr="00000000" w14:paraId="0000009B">
      <w:pPr>
        <w:numPr>
          <w:ilvl w:val="0"/>
          <w:numId w:val="2"/>
        </w:numPr>
        <w:spacing w:line="360" w:lineRule="auto"/>
        <w:ind w:left="720" w:hanging="360"/>
        <w:rPr>
          <w:b w:val="1"/>
          <w:u w:val="none"/>
        </w:rPr>
      </w:pPr>
      <w:r w:rsidDel="00000000" w:rsidR="00000000" w:rsidRPr="00000000">
        <w:rPr>
          <w:b w:val="1"/>
          <w:rtl w:val="0"/>
        </w:rPr>
        <w:t xml:space="preserve">Association: </w:t>
      </w:r>
      <w:r w:rsidDel="00000000" w:rsidR="00000000" w:rsidRPr="00000000">
        <w:rPr>
          <w:rtl w:val="0"/>
        </w:rPr>
        <w:t xml:space="preserve">Relation d’association entre deux objets définissant leur multiplicité;</w:t>
      </w:r>
    </w:p>
    <w:p w:rsidR="00000000" w:rsidDel="00000000" w:rsidP="00000000" w:rsidRDefault="00000000" w:rsidRPr="00000000" w14:paraId="0000009C">
      <w:pPr>
        <w:numPr>
          <w:ilvl w:val="0"/>
          <w:numId w:val="2"/>
        </w:numPr>
        <w:spacing w:line="360" w:lineRule="auto"/>
        <w:ind w:left="720" w:hanging="360"/>
        <w:rPr>
          <w:b w:val="1"/>
          <w:u w:val="none"/>
        </w:rPr>
      </w:pPr>
      <w:r w:rsidDel="00000000" w:rsidR="00000000" w:rsidRPr="00000000">
        <w:rPr>
          <w:b w:val="1"/>
          <w:rtl w:val="0"/>
        </w:rPr>
        <w:t xml:space="preserve">Agrégation: </w:t>
      </w:r>
      <w:r w:rsidDel="00000000" w:rsidR="00000000" w:rsidRPr="00000000">
        <w:rPr>
          <w:rtl w:val="0"/>
        </w:rPr>
        <w:t xml:space="preserve">Relation “a un” ou “part/tout”.</w:t>
      </w:r>
    </w:p>
    <w:p w:rsidR="00000000" w:rsidDel="00000000" w:rsidP="00000000" w:rsidRDefault="00000000" w:rsidRPr="00000000" w14:paraId="0000009D">
      <w:pPr>
        <w:rPr>
          <w:highlight w:val="white"/>
        </w:rPr>
      </w:pPr>
      <w:r w:rsidDel="00000000" w:rsidR="00000000" w:rsidRPr="00000000">
        <w:rPr>
          <w:highlight w:val="white"/>
          <w:rtl w:val="0"/>
        </w:rPr>
        <w:tab/>
      </w:r>
      <w:r w:rsidDel="00000000" w:rsidR="00000000" w:rsidRPr="00000000">
        <w:rPr>
          <w:rtl w:val="0"/>
        </w:rPr>
      </w:r>
    </w:p>
    <w:p w:rsidR="00000000" w:rsidDel="00000000" w:rsidP="00000000" w:rsidRDefault="00000000" w:rsidRPr="00000000" w14:paraId="0000009E">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rtl w:val="0"/>
        </w:rPr>
        <w:t xml:space="preserve">1.3. Vue d’ensemble du document</w:t>
      </w:r>
      <w:r w:rsidDel="00000000" w:rsidR="00000000" w:rsidRPr="00000000">
        <w:rPr>
          <w:rtl w:val="0"/>
        </w:rPr>
      </w:r>
    </w:p>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La section 2 fournit une description globale de l’environnement du système ainsi que de ses utilisateurs. Les exigences fonctionnelles sont listées à la section 3 en les classant selon leur type. Finalement, les exigences non-fonctionnelles pertinentes au projet sont détaillées à la section 4.</w:t>
      </w:r>
      <w:r w:rsidDel="00000000" w:rsidR="00000000" w:rsidRPr="00000000">
        <w:rPr>
          <w:rtl w:val="0"/>
        </w:rPr>
      </w:r>
    </w:p>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A1">
      <w:pPr>
        <w:pStyle w:val="Heading1"/>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rtl w:val="0"/>
        </w:rPr>
        <w:t xml:space="preserve">2. Description globale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PolyPaint est un logiciel de dessin électronique pouvant être utilisé seul ou en mode collaboratif. Il est possible d’accéder à l’application depuis un client-lourd sur PC ou d’un client-léger sur une tablette Android. Une interface de clavardage est disponible afin de discuter avec d’autres utilisateurs connectés. L’application permet d’éditer une zone de dessin à l’aide d’outils de base et d’insérer différentes formes UML. L’application inclut des galeries (une privée et une commune) permettant d’afficher et/ou d’accéder aux images créées.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rtl w:val="0"/>
        </w:rPr>
        <w:t xml:space="preserve">2.1. Caractéristiques des usagers</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Les usagers visés sont des Nord-Américains âgés entre 18 et 40 ans. Le logiciel étant destiné au grand public, les usagers doivent pouvoir utiliser le logiciel sans compétences préalables, avec l’aide du tutoriel inclus dans le logiciel. Les fonctionnalités de base doivent donc être très intuitives. Les usagers expérimentés pourront utiliser les fonctionnalités plus avancées du logiciel, dont le fonctionnement devra être bien documenté.</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ind w:left="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2.2. Interfaces</w:t>
      </w:r>
    </w:p>
    <w:p w:rsidR="00000000" w:rsidDel="00000000" w:rsidP="00000000" w:rsidRDefault="00000000" w:rsidRPr="00000000" w14:paraId="000000A8">
      <w:pPr>
        <w:pStyle w:val="Heading3"/>
        <w:ind w:left="0"/>
        <w:rPr>
          <w:rFonts w:ascii="Times New Roman" w:cs="Times New Roman" w:eastAsia="Times New Roman" w:hAnsi="Times New Roman"/>
          <w:i w:val="1"/>
          <w:smallCaps w:val="0"/>
          <w:strike w:val="0"/>
          <w:color w:val="ff0000"/>
          <w:sz w:val="20"/>
          <w:szCs w:val="20"/>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rtl w:val="0"/>
        </w:rPr>
        <w:t xml:space="preserve">2.2.1. Interfaces usagers</w:t>
      </w:r>
      <w:r w:rsidDel="00000000" w:rsidR="00000000" w:rsidRPr="00000000">
        <w:rPr>
          <w:rtl w:val="0"/>
        </w:rPr>
      </w:r>
    </w:p>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Les interfaces usagers sont conçues de sorte qu’elles soient consistantes entre les deux plateformes. De plus, un accent doit être mis sur la facilité d’utilisation: les différentes fonctions sont simples et intuitives. Voici une brève description des principales interfaces de l’application :</w:t>
      </w:r>
    </w:p>
    <w:p w:rsidR="00000000" w:rsidDel="00000000" w:rsidP="00000000" w:rsidRDefault="00000000" w:rsidRPr="00000000" w14:paraId="000000AA">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La page de connexion :</w:t>
      </w:r>
    </w:p>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Cette vue est la première de l’application. Elle possède une zone de connexion permettant à l’utilisateur de se connecter à l’application.</w:t>
      </w:r>
    </w:p>
    <w:p w:rsidR="00000000" w:rsidDel="00000000" w:rsidP="00000000" w:rsidRDefault="00000000" w:rsidRPr="00000000" w14:paraId="000000AC">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La page d’accueil :</w:t>
      </w:r>
    </w:p>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Cette vue apparaît aussitôt que l’utilisateur s’est connecté. Elle permet d’accéder aux galeries ou au mode d’édition.  </w:t>
      </w:r>
    </w:p>
    <w:p w:rsidR="00000000" w:rsidDel="00000000" w:rsidP="00000000" w:rsidRDefault="00000000" w:rsidRPr="00000000" w14:paraId="000000AE">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La page des galeries :</w:t>
      </w:r>
    </w:p>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ab/>
        <w:t xml:space="preserve">Cette vue permet de naviguer dans les différentes galeries (privée et commune) et d’accéder au     </w:t>
        <w:br w:type="textWrapping"/>
        <w:tab/>
        <w:t xml:space="preserve">mode d’édition de canevas.  </w:t>
      </w:r>
    </w:p>
    <w:p w:rsidR="00000000" w:rsidDel="00000000" w:rsidP="00000000" w:rsidRDefault="00000000" w:rsidRPr="00000000" w14:paraId="000000B0">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La page d’édition de canevas :</w:t>
      </w:r>
    </w:p>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ab/>
        <w:t xml:space="preserve">Cette vue comporte le canevas ainsi que l’ensemble des fonctionnalités permettant l’édition d’une image.</w:t>
      </w:r>
    </w:p>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L’usager, une fois connecté, aura accès en tout temps à un espace de clavardage ainsi qu’à la liste d’utilisateurs.</w:t>
      </w:r>
    </w:p>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L’interface usager du client lourd sera développée à l’aide du cadriciel WPF et celle du client léger sera développé avec les librairies visuelles de base d’android.</w:t>
      </w:r>
    </w:p>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L’interface usager du serveur consiste simplement d’une ligne de commande.</w:t>
      </w:r>
    </w:p>
    <w:p w:rsidR="00000000" w:rsidDel="00000000" w:rsidP="00000000" w:rsidRDefault="00000000" w:rsidRPr="00000000" w14:paraId="000000B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B7">
      <w:pPr>
        <w:pStyle w:val="Heading3"/>
        <w:ind w:left="0"/>
        <w:rPr>
          <w:rFonts w:ascii="Times New Roman" w:cs="Times New Roman" w:eastAsia="Times New Roman" w:hAnsi="Times New Roman"/>
          <w:i w:val="1"/>
          <w:smallCaps w:val="0"/>
          <w:strike w:val="0"/>
          <w:color w:val="0000ff"/>
          <w:sz w:val="20"/>
          <w:szCs w:val="20"/>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rtl w:val="0"/>
        </w:rPr>
        <w:t xml:space="preserve">2.2.2. Interfaces matérielles</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L’interface matérielle du client lourd consiste des périphériques standards d’un PC, soit un clavier, une souris et un écran. L’interface matérielle du client léger est l’écran tactile d’une tablette.</w:t>
      </w:r>
      <w:r w:rsidDel="00000000" w:rsidR="00000000" w:rsidRPr="00000000">
        <w:rPr>
          <w:rtl w:val="0"/>
        </w:rPr>
      </w:r>
    </w:p>
    <w:p w:rsidR="00000000" w:rsidDel="00000000" w:rsidP="00000000" w:rsidRDefault="00000000" w:rsidRPr="00000000" w14:paraId="000000B9">
      <w:pPr>
        <w:pStyle w:val="Heading3"/>
        <w:ind w:left="0"/>
        <w:rPr>
          <w:rFonts w:ascii="Times New Roman" w:cs="Times New Roman" w:eastAsia="Times New Roman" w:hAnsi="Times New Roman"/>
          <w:i w:val="1"/>
          <w:smallCaps w:val="0"/>
          <w:strike w:val="0"/>
          <w:color w:val="ff0000"/>
          <w:sz w:val="20"/>
          <w:szCs w:val="20"/>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rtl w:val="0"/>
        </w:rPr>
        <w:t xml:space="preserve">2.2.3. Interfaces logicielles</w:t>
      </w:r>
      <w:r w:rsidDel="00000000" w:rsidR="00000000" w:rsidRPr="00000000">
        <w:rPr>
          <w:rtl w:val="0"/>
        </w:rPr>
      </w:r>
    </w:p>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 client lourd fonctionne sous Windows 10 et le client léger doit fonctionner sous Android 7.1.1. L’interface logicielle du serveur est développée avec Node.js. Le serveur est </w:t>
      </w:r>
      <w:r w:rsidDel="00000000" w:rsidR="00000000" w:rsidRPr="00000000">
        <w:rPr>
          <w:rtl w:val="0"/>
        </w:rPr>
        <w:t xml:space="preserve">hébergé sur Azure</w:t>
      </w:r>
      <w:r w:rsidDel="00000000" w:rsidR="00000000" w:rsidRPr="00000000">
        <w:rPr>
          <w:rtl w:val="0"/>
        </w:rPr>
        <w:t xml:space="preserve">. </w:t>
      </w:r>
    </w:p>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En ce qui concerne la communication, nous utiliserons des websockets avec Socket.io pour les requêtes en temps réel et le protocole HTTP pour toutes les autres requêtes.</w:t>
      </w:r>
      <w:r w:rsidDel="00000000" w:rsidR="00000000" w:rsidRPr="00000000">
        <w:rPr>
          <w:rtl w:val="0"/>
        </w:rPr>
      </w:r>
    </w:p>
    <w:p w:rsidR="00000000" w:rsidDel="00000000" w:rsidP="00000000" w:rsidRDefault="00000000" w:rsidRPr="00000000" w14:paraId="000000BC">
      <w:pPr>
        <w:pStyle w:val="Heading3"/>
        <w:ind w:left="0"/>
        <w:rPr>
          <w:rFonts w:ascii="Times New Roman" w:cs="Times New Roman" w:eastAsia="Times New Roman" w:hAnsi="Times New Roman"/>
          <w:i w:val="1"/>
          <w:smallCaps w:val="0"/>
          <w:strike w:val="0"/>
          <w:color w:val="0000ff"/>
          <w:sz w:val="20"/>
          <w:szCs w:val="20"/>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rtl w:val="0"/>
        </w:rPr>
        <w:t xml:space="preserve">2.2.4. Interfaces de communication</w:t>
      </w:r>
      <w:r w:rsidDel="00000000" w:rsidR="00000000" w:rsidRPr="00000000">
        <w:rPr>
          <w:rtl w:val="0"/>
        </w:rPr>
      </w:r>
    </w:p>
    <w:p w:rsidR="00000000" w:rsidDel="00000000" w:rsidP="00000000" w:rsidRDefault="00000000" w:rsidRPr="00000000" w14:paraId="000000BD">
      <w:pPr>
        <w:tabs>
          <w:tab w:val="left" w:pos="1785"/>
        </w:tabs>
        <w:rPr/>
      </w:pPr>
      <w:r w:rsidDel="00000000" w:rsidR="00000000" w:rsidRPr="00000000">
        <w:rPr>
          <w:rtl w:val="0"/>
        </w:rPr>
        <w:t xml:space="preserve">Le mode de communication est différent selon le client utilisé. Le client lourd utilise le réseau filaire de Polytechnique tandis que le client léger utilise le réseau sans-fil sécurisé “</w:t>
      </w:r>
      <w:r w:rsidDel="00000000" w:rsidR="00000000" w:rsidRPr="00000000">
        <w:rPr>
          <w:rtl w:val="0"/>
        </w:rPr>
        <w:t xml:space="preserve">eduroam”. </w:t>
      </w:r>
      <w:r w:rsidDel="00000000" w:rsidR="00000000" w:rsidRPr="00000000">
        <w:rPr>
          <w:rtl w:val="0"/>
        </w:rPr>
        <w:t xml:space="preserve">Seuls les ports de 5000 à 5050 sont utilisés pour éviter les restrictions.</w:t>
      </w:r>
      <w:r w:rsidDel="00000000" w:rsidR="00000000" w:rsidRPr="00000000">
        <w:rPr>
          <w:rtl w:val="0"/>
        </w:rPr>
      </w:r>
    </w:p>
    <w:p w:rsidR="00000000" w:rsidDel="00000000" w:rsidP="00000000" w:rsidRDefault="00000000" w:rsidRPr="00000000" w14:paraId="000000BE">
      <w:pPr>
        <w:pStyle w:val="Heading2"/>
        <w:ind w:left="0"/>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2.3. Contraintes générales</w:t>
      </w:r>
    </w:p>
    <w:p w:rsidR="00000000" w:rsidDel="00000000" w:rsidP="00000000" w:rsidRDefault="00000000" w:rsidRPr="00000000" w14:paraId="000000BF">
      <w:pPr>
        <w:numPr>
          <w:ilvl w:val="0"/>
          <w:numId w:val="3"/>
        </w:numPr>
        <w:ind w:left="720" w:hanging="360"/>
        <w:rPr/>
      </w:pPr>
      <w:r w:rsidDel="00000000" w:rsidR="00000000" w:rsidRPr="00000000">
        <w:rPr>
          <w:rtl w:val="0"/>
        </w:rPr>
        <w:t xml:space="preserve">Chaque session de dessin collaboratif doit pouvoir accueillir de 2 à 4 personnes. Le serveur doit supporter plusieurs sessions en simultanée.</w:t>
      </w:r>
    </w:p>
    <w:p w:rsidR="00000000" w:rsidDel="00000000" w:rsidP="00000000" w:rsidRDefault="00000000" w:rsidRPr="00000000" w14:paraId="000000C0">
      <w:pPr>
        <w:numPr>
          <w:ilvl w:val="0"/>
          <w:numId w:val="3"/>
        </w:numPr>
        <w:ind w:left="720" w:hanging="360"/>
        <w:rPr/>
      </w:pPr>
      <w:r w:rsidDel="00000000" w:rsidR="00000000" w:rsidRPr="00000000">
        <w:rPr>
          <w:rtl w:val="0"/>
        </w:rPr>
        <w:t xml:space="preserve">Les interfaces des deux clients doivent être en accord afin d'accommoder les utilisateurs des deux plateformes.</w:t>
      </w:r>
    </w:p>
    <w:p w:rsidR="00000000" w:rsidDel="00000000" w:rsidP="00000000" w:rsidRDefault="00000000" w:rsidRPr="00000000" w14:paraId="000000C1">
      <w:pPr>
        <w:numPr>
          <w:ilvl w:val="0"/>
          <w:numId w:val="3"/>
        </w:numPr>
        <w:ind w:left="720" w:hanging="360"/>
        <w:rPr/>
      </w:pPr>
      <w:r w:rsidDel="00000000" w:rsidR="00000000" w:rsidRPr="00000000">
        <w:rPr>
          <w:rtl w:val="0"/>
        </w:rPr>
        <w:t xml:space="preserve">La communication asynchrone doit s’effectuer efficacement afin que chaque client soit toujours à jour et permettre une expérience utilisateur agréable.</w:t>
      </w:r>
    </w:p>
    <w:p w:rsidR="00000000" w:rsidDel="00000000" w:rsidP="00000000" w:rsidRDefault="00000000" w:rsidRPr="00000000" w14:paraId="000000C2">
      <w:pPr>
        <w:numPr>
          <w:ilvl w:val="0"/>
          <w:numId w:val="3"/>
        </w:numPr>
        <w:ind w:left="720" w:hanging="360"/>
        <w:rPr/>
      </w:pPr>
      <w:r w:rsidDel="00000000" w:rsidR="00000000" w:rsidRPr="00000000">
        <w:rPr>
          <w:rtl w:val="0"/>
        </w:rPr>
        <w:t xml:space="preserve">Le client léger doit utiliser un maximum de 100 Mo de RAM. Le client lourd doit utiliser un maximum de 200 Mo de RAM.</w:t>
      </w:r>
      <w:r w:rsidDel="00000000" w:rsidR="00000000" w:rsidRPr="00000000">
        <w:rPr>
          <w:rtl w:val="0"/>
        </w:rPr>
      </w:r>
    </w:p>
    <w:p w:rsidR="00000000" w:rsidDel="00000000" w:rsidP="00000000" w:rsidRDefault="00000000" w:rsidRPr="00000000" w14:paraId="000000C3">
      <w:pPr>
        <w:pStyle w:val="Heading2"/>
        <w:ind w:left="0"/>
        <w:rPr>
          <w:i w:val="1"/>
          <w:color w:val="0000ff"/>
        </w:rPr>
      </w:pPr>
      <w:bookmarkStart w:colFirst="0" w:colLast="0" w:name="_35nkun2" w:id="14"/>
      <w:bookmarkEnd w:id="14"/>
      <w:r w:rsidDel="00000000" w:rsidR="00000000" w:rsidRPr="00000000">
        <w:rPr>
          <w:rtl w:val="0"/>
        </w:rPr>
        <w:t xml:space="preserve">2.4. Hypothèses et dépendances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Nous supposons qu’un usager du client léger utilise un Nexus 9 avec la version 7.1.1 d’Android. On présume aussi qu’un utilisateur du client lourd </w:t>
      </w:r>
      <w:r w:rsidDel="00000000" w:rsidR="00000000" w:rsidRPr="00000000">
        <w:rPr>
          <w:rtl w:val="0"/>
        </w:rPr>
        <w:t xml:space="preserve">utilise un PC dont le système d’opération est Windows 10.</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ind w:left="0"/>
        <w:rPr>
          <w:rFonts w:ascii="Times New Roman" w:cs="Times New Roman" w:eastAsia="Times New Roman" w:hAnsi="Times New Roman"/>
        </w:rPr>
      </w:pPr>
      <w:bookmarkStart w:colFirst="0" w:colLast="0" w:name="_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ind w:left="0"/>
        <w:rPr>
          <w:rFonts w:ascii="Times New Roman" w:cs="Times New Roman" w:eastAsia="Times New Roman" w:hAnsi="Times New Roman"/>
        </w:rPr>
      </w:pPr>
      <w:bookmarkStart w:colFirst="0" w:colLast="0" w:name="_muf67j9t514e" w:id="16"/>
      <w:bookmarkEnd w:id="16"/>
      <w:r w:rsidDel="00000000" w:rsidR="00000000" w:rsidRPr="00000000">
        <w:rPr>
          <w:rFonts w:ascii="Times New Roman" w:cs="Times New Roman" w:eastAsia="Times New Roman" w:hAnsi="Times New Roman"/>
          <w:rtl w:val="0"/>
        </w:rPr>
        <w:t xml:space="preserve">3. Exigences fonctionnelles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Les exigences essentielles commencent avec l’annotation [E] tandis que les exigences souhaitables commencent avec [S].</w:t>
      </w:r>
    </w:p>
    <w:p w:rsidR="00000000" w:rsidDel="00000000" w:rsidP="00000000" w:rsidRDefault="00000000" w:rsidRPr="00000000" w14:paraId="000000CA">
      <w:pPr>
        <w:pStyle w:val="Heading2"/>
        <w:ind w:left="0"/>
        <w:rPr>
          <w:rFonts w:ascii="Times New Roman" w:cs="Times New Roman" w:eastAsia="Times New Roman" w:hAnsi="Times New Roman"/>
        </w:rPr>
      </w:pPr>
      <w:bookmarkStart w:colFirst="0" w:colLast="0" w:name="_44sinio" w:id="17"/>
      <w:bookmarkEnd w:id="17"/>
      <w:r w:rsidDel="00000000" w:rsidR="00000000" w:rsidRPr="00000000">
        <w:rPr>
          <w:rFonts w:ascii="Times New Roman" w:cs="Times New Roman" w:eastAsia="Times New Roman" w:hAnsi="Times New Roman"/>
          <w:rtl w:val="0"/>
        </w:rPr>
        <w:t xml:space="preserve">3.1. Client lourd</w:t>
      </w:r>
    </w:p>
    <w:p w:rsidR="00000000" w:rsidDel="00000000" w:rsidP="00000000" w:rsidRDefault="00000000" w:rsidRPr="00000000" w14:paraId="000000CB">
      <w:pPr>
        <w:pStyle w:val="Heading3"/>
        <w:rPr>
          <w:rFonts w:ascii="Times New Roman" w:cs="Times New Roman" w:eastAsia="Times New Roman" w:hAnsi="Times New Roman"/>
        </w:rPr>
      </w:pPr>
      <w:bookmarkStart w:colFirst="0" w:colLast="0" w:name="_eswg3g1dqlb0" w:id="18"/>
      <w:bookmarkEnd w:id="18"/>
      <w:r w:rsidDel="00000000" w:rsidR="00000000" w:rsidRPr="00000000">
        <w:rPr>
          <w:rFonts w:ascii="Times New Roman" w:cs="Times New Roman" w:eastAsia="Times New Roman" w:hAnsi="Times New Roman"/>
          <w:rtl w:val="0"/>
        </w:rPr>
        <w:tab/>
        <w:t xml:space="preserve">3.1.1. Clavardage - Intégration</w:t>
      </w:r>
    </w:p>
    <w:p w:rsidR="00000000" w:rsidDel="00000000" w:rsidP="00000000" w:rsidRDefault="00000000" w:rsidRPr="00000000" w14:paraId="000000CC">
      <w:pPr>
        <w:rPr/>
      </w:pPr>
      <w:r w:rsidDel="00000000" w:rsidR="00000000" w:rsidRPr="00000000">
        <w:rPr>
          <w:rtl w:val="0"/>
        </w:rPr>
        <w:tab/>
        <w:t xml:space="preserve">         </w:t>
        <w:tab/>
        <w:t xml:space="preserve">3.1.1.1. [E] L’utilisateur doit pouvoir clavarder dans une fenêtre externe.</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ab/>
        <w:t xml:space="preserve">         </w:t>
        <w:tab/>
        <w:t xml:space="preserve">3.1.1.2. [E] L’utilisateur doit pouvoir clavarder dans une boîte de texte intégré à l’application.</w:t>
      </w:r>
    </w:p>
    <w:p w:rsidR="00000000" w:rsidDel="00000000" w:rsidP="00000000" w:rsidRDefault="00000000" w:rsidRPr="00000000" w14:paraId="000000CE">
      <w:pPr>
        <w:ind w:left="0" w:firstLine="0"/>
        <w:rPr/>
      </w:pPr>
      <w:r w:rsidDel="00000000" w:rsidR="00000000" w:rsidRPr="00000000">
        <w:rPr>
          <w:rtl w:val="0"/>
        </w:rPr>
        <w:t xml:space="preserve">                        </w:t>
        <w:tab/>
        <w:t xml:space="preserve">3.1.1.3. [S]</w:t>
      </w:r>
      <w:r w:rsidDel="00000000" w:rsidR="00000000" w:rsidRPr="00000000">
        <w:rPr>
          <w:rtl w:val="0"/>
        </w:rPr>
        <w:t xml:space="preserve"> L’utilisateur doit pouvoir changer le mode de clavardage à tout moment.</w:t>
      </w:r>
      <w:r w:rsidDel="00000000" w:rsidR="00000000" w:rsidRPr="00000000">
        <w:rPr>
          <w:rtl w:val="0"/>
        </w:rPr>
      </w:r>
    </w:p>
    <w:p w:rsidR="00000000" w:rsidDel="00000000" w:rsidP="00000000" w:rsidRDefault="00000000" w:rsidRPr="00000000" w14:paraId="000000CF">
      <w:pPr>
        <w:pStyle w:val="Heading3"/>
        <w:rPr>
          <w:rFonts w:ascii="Times New Roman" w:cs="Times New Roman" w:eastAsia="Times New Roman" w:hAnsi="Times New Roman"/>
        </w:rPr>
      </w:pPr>
      <w:bookmarkStart w:colFirst="0" w:colLast="0" w:name="_wx96ge93kgxs" w:id="19"/>
      <w:bookmarkEnd w:id="19"/>
      <w:r w:rsidDel="00000000" w:rsidR="00000000" w:rsidRPr="00000000">
        <w:rPr>
          <w:rFonts w:ascii="Times New Roman" w:cs="Times New Roman" w:eastAsia="Times New Roman" w:hAnsi="Times New Roman"/>
          <w:rtl w:val="0"/>
        </w:rPr>
        <w:tab/>
        <w:t xml:space="preserve">3.1.2. Clavardage - Canaux de discussion</w:t>
      </w:r>
    </w:p>
    <w:p w:rsidR="00000000" w:rsidDel="00000000" w:rsidP="00000000" w:rsidRDefault="00000000" w:rsidRPr="00000000" w14:paraId="000000D0">
      <w:pPr>
        <w:rPr>
          <w:highlight w:val="white"/>
        </w:rPr>
      </w:pPr>
      <w:r w:rsidDel="00000000" w:rsidR="00000000" w:rsidRPr="00000000">
        <w:rPr>
          <w:rtl w:val="0"/>
        </w:rPr>
        <w:tab/>
        <w:t xml:space="preserve">         </w:t>
        <w:tab/>
        <w:t xml:space="preserve">3.1.2.1. </w:t>
      </w:r>
      <w:r w:rsidDel="00000000" w:rsidR="00000000" w:rsidRPr="00000000">
        <w:rPr>
          <w:highlight w:val="white"/>
          <w:rtl w:val="0"/>
        </w:rPr>
        <w:t xml:space="preserve">[E] L’utilisateur doit pouvoir créer un canal de discussion.</w:t>
      </w:r>
    </w:p>
    <w:p w:rsidR="00000000" w:rsidDel="00000000" w:rsidP="00000000" w:rsidRDefault="00000000" w:rsidRPr="00000000" w14:paraId="000000D1">
      <w:pPr>
        <w:ind w:left="720" w:firstLine="720"/>
        <w:rPr>
          <w:highlight w:val="white"/>
        </w:rPr>
      </w:pPr>
      <w:r w:rsidDel="00000000" w:rsidR="00000000" w:rsidRPr="00000000">
        <w:rPr>
          <w:rtl w:val="0"/>
        </w:rPr>
        <w:t xml:space="preserve">3.1.2.2. </w:t>
      </w:r>
      <w:r w:rsidDel="00000000" w:rsidR="00000000" w:rsidRPr="00000000">
        <w:rPr>
          <w:highlight w:val="white"/>
          <w:rtl w:val="0"/>
        </w:rPr>
        <w:t xml:space="preserve">[E] L’utilisateur doit pouvoir joindre un canal de discussion en entrant le nom du canal.</w:t>
      </w:r>
    </w:p>
    <w:p w:rsidR="00000000" w:rsidDel="00000000" w:rsidP="00000000" w:rsidRDefault="00000000" w:rsidRPr="00000000" w14:paraId="000000D2">
      <w:pPr>
        <w:ind w:left="1440" w:firstLine="0"/>
        <w:rPr>
          <w:highlight w:val="white"/>
        </w:rPr>
      </w:pPr>
      <w:r w:rsidDel="00000000" w:rsidR="00000000" w:rsidRPr="00000000">
        <w:rPr>
          <w:rtl w:val="0"/>
        </w:rPr>
        <w:t xml:space="preserve">3.1.2.3. </w:t>
      </w:r>
      <w:r w:rsidDel="00000000" w:rsidR="00000000" w:rsidRPr="00000000">
        <w:rPr>
          <w:highlight w:val="white"/>
          <w:rtl w:val="0"/>
        </w:rPr>
        <w:t xml:space="preserve">[E] L’utilisateur doit pouvoir joindre un canal de discussion en le choisissant dans une liste.</w:t>
      </w:r>
    </w:p>
    <w:p w:rsidR="00000000" w:rsidDel="00000000" w:rsidP="00000000" w:rsidRDefault="00000000" w:rsidRPr="00000000" w14:paraId="000000D3">
      <w:pPr>
        <w:ind w:left="1440" w:firstLine="0"/>
        <w:rPr>
          <w:highlight w:val="white"/>
        </w:rPr>
      </w:pPr>
      <w:r w:rsidDel="00000000" w:rsidR="00000000" w:rsidRPr="00000000">
        <w:rPr>
          <w:rtl w:val="0"/>
        </w:rPr>
        <w:t xml:space="preserve">3.1.2.4. </w:t>
      </w:r>
      <w:r w:rsidDel="00000000" w:rsidR="00000000" w:rsidRPr="00000000">
        <w:rPr>
          <w:highlight w:val="white"/>
          <w:rtl w:val="0"/>
        </w:rPr>
        <w:t xml:space="preserve">[E] L’utilisateur doit pouvoir envoyer une invitation à rejoindre un canal depuis la liste de personnes en ligne.</w:t>
      </w:r>
    </w:p>
    <w:p w:rsidR="00000000" w:rsidDel="00000000" w:rsidP="00000000" w:rsidRDefault="00000000" w:rsidRPr="00000000" w14:paraId="000000D4">
      <w:pPr>
        <w:ind w:left="720" w:firstLine="720"/>
        <w:rPr>
          <w:highlight w:val="white"/>
        </w:rPr>
      </w:pPr>
      <w:r w:rsidDel="00000000" w:rsidR="00000000" w:rsidRPr="00000000">
        <w:rPr>
          <w:rtl w:val="0"/>
        </w:rPr>
        <w:t xml:space="preserve">3.1.2.5. </w:t>
      </w:r>
      <w:r w:rsidDel="00000000" w:rsidR="00000000" w:rsidRPr="00000000">
        <w:rPr>
          <w:highlight w:val="white"/>
          <w:rtl w:val="0"/>
        </w:rPr>
        <w:t xml:space="preserve">[E] L’utilisateur doit toujours avoir accès au canal principal.</w:t>
      </w:r>
    </w:p>
    <w:p w:rsidR="00000000" w:rsidDel="00000000" w:rsidP="00000000" w:rsidRDefault="00000000" w:rsidRPr="00000000" w14:paraId="000000D5">
      <w:pPr>
        <w:pStyle w:val="Heading3"/>
        <w:rPr>
          <w:rFonts w:ascii="Times New Roman" w:cs="Times New Roman" w:eastAsia="Times New Roman" w:hAnsi="Times New Roman"/>
        </w:rPr>
      </w:pPr>
      <w:bookmarkStart w:colFirst="0" w:colLast="0" w:name="_oo2q5hn3t6dp" w:id="20"/>
      <w:bookmarkEnd w:id="20"/>
      <w:r w:rsidDel="00000000" w:rsidR="00000000" w:rsidRPr="00000000">
        <w:rPr>
          <w:rFonts w:ascii="Times New Roman" w:cs="Times New Roman" w:eastAsia="Times New Roman" w:hAnsi="Times New Roman"/>
          <w:rtl w:val="0"/>
        </w:rPr>
        <w:tab/>
        <w:t xml:space="preserve">3.1.3. Profil utilisateur et galerie</w:t>
      </w:r>
    </w:p>
    <w:p w:rsidR="00000000" w:rsidDel="00000000" w:rsidP="00000000" w:rsidRDefault="00000000" w:rsidRPr="00000000" w14:paraId="000000D6">
      <w:pPr>
        <w:ind w:left="1440" w:firstLine="0"/>
        <w:rPr>
          <w:highlight w:val="white"/>
        </w:rPr>
      </w:pPr>
      <w:r w:rsidDel="00000000" w:rsidR="00000000" w:rsidRPr="00000000">
        <w:rPr>
          <w:rtl w:val="0"/>
        </w:rPr>
        <w:t xml:space="preserve">3.1.3.1. </w:t>
      </w:r>
      <w:r w:rsidDel="00000000" w:rsidR="00000000" w:rsidRPr="00000000">
        <w:rPr>
          <w:highlight w:val="white"/>
          <w:rtl w:val="0"/>
        </w:rPr>
        <w:t xml:space="preserve">[E] L’utilisateur doit pouvoir s’authentifier à un profil en entrant son mot de passe.</w:t>
      </w:r>
    </w:p>
    <w:p w:rsidR="00000000" w:rsidDel="00000000" w:rsidP="00000000" w:rsidRDefault="00000000" w:rsidRPr="00000000" w14:paraId="000000D7">
      <w:pPr>
        <w:ind w:left="1440" w:firstLine="0"/>
        <w:rPr>
          <w:highlight w:val="white"/>
        </w:rPr>
      </w:pPr>
      <w:r w:rsidDel="00000000" w:rsidR="00000000" w:rsidRPr="00000000">
        <w:rPr>
          <w:rtl w:val="0"/>
        </w:rPr>
        <w:t xml:space="preserve">3.1.3.2. </w:t>
      </w:r>
      <w:r w:rsidDel="00000000" w:rsidR="00000000" w:rsidRPr="00000000">
        <w:rPr>
          <w:highlight w:val="white"/>
          <w:rtl w:val="0"/>
        </w:rPr>
        <w:t xml:space="preserve">[E] L’utilisateur doit pouvoir créer un nouveau canevas en mode hors ligne.</w:t>
      </w:r>
    </w:p>
    <w:p w:rsidR="00000000" w:rsidDel="00000000" w:rsidP="00000000" w:rsidRDefault="00000000" w:rsidRPr="00000000" w14:paraId="000000D8">
      <w:pPr>
        <w:ind w:left="1440" w:firstLine="0"/>
        <w:rPr>
          <w:highlight w:val="white"/>
        </w:rPr>
      </w:pPr>
      <w:r w:rsidDel="00000000" w:rsidR="00000000" w:rsidRPr="00000000">
        <w:rPr>
          <w:rtl w:val="0"/>
        </w:rPr>
        <w:t xml:space="preserve">3.1.3.3. </w:t>
      </w:r>
      <w:r w:rsidDel="00000000" w:rsidR="00000000" w:rsidRPr="00000000">
        <w:rPr>
          <w:highlight w:val="white"/>
          <w:rtl w:val="0"/>
        </w:rPr>
        <w:t xml:space="preserve">[E] Le système doit ajouter une image publique à la galerie commune lors de la création de l’image.</w:t>
      </w:r>
    </w:p>
    <w:p w:rsidR="00000000" w:rsidDel="00000000" w:rsidP="00000000" w:rsidRDefault="00000000" w:rsidRPr="00000000" w14:paraId="000000D9">
      <w:pPr>
        <w:ind w:left="1440" w:firstLine="0"/>
        <w:rPr>
          <w:highlight w:val="white"/>
        </w:rPr>
      </w:pPr>
      <w:r w:rsidDel="00000000" w:rsidR="00000000" w:rsidRPr="00000000">
        <w:rPr>
          <w:rtl w:val="0"/>
        </w:rPr>
        <w:t xml:space="preserve">3.1.3.4. </w:t>
      </w:r>
      <w:r w:rsidDel="00000000" w:rsidR="00000000" w:rsidRPr="00000000">
        <w:rPr>
          <w:highlight w:val="white"/>
          <w:rtl w:val="0"/>
        </w:rPr>
        <w:t xml:space="preserve">[E]  Le système doit ajouter une image privée à la galerie privée lors de la création de l’image.</w:t>
      </w:r>
    </w:p>
    <w:p w:rsidR="00000000" w:rsidDel="00000000" w:rsidP="00000000" w:rsidRDefault="00000000" w:rsidRPr="00000000" w14:paraId="000000DA">
      <w:pPr>
        <w:ind w:left="1440" w:firstLine="0"/>
        <w:rPr>
          <w:highlight w:val="white"/>
        </w:rPr>
      </w:pPr>
      <w:r w:rsidDel="00000000" w:rsidR="00000000" w:rsidRPr="00000000">
        <w:rPr>
          <w:rtl w:val="0"/>
        </w:rPr>
        <w:t xml:space="preserve">3.1.3.5. </w:t>
      </w:r>
      <w:r w:rsidDel="00000000" w:rsidR="00000000" w:rsidRPr="00000000">
        <w:rPr>
          <w:highlight w:val="white"/>
          <w:rtl w:val="0"/>
        </w:rPr>
        <w:t xml:space="preserve">[E] Le système doit représenter chaque image d’une galerie à l’aide d’une miniature de l’image.</w:t>
      </w:r>
    </w:p>
    <w:p w:rsidR="00000000" w:rsidDel="00000000" w:rsidP="00000000" w:rsidRDefault="00000000" w:rsidRPr="00000000" w14:paraId="000000DB">
      <w:pPr>
        <w:ind w:left="1440" w:firstLine="0"/>
        <w:rPr>
          <w:highlight w:val="white"/>
        </w:rPr>
      </w:pPr>
      <w:r w:rsidDel="00000000" w:rsidR="00000000" w:rsidRPr="00000000">
        <w:rPr>
          <w:highlight w:val="white"/>
          <w:rtl w:val="0"/>
        </w:rPr>
        <w:t xml:space="preserve">3.1.3.6. [E] L’utilisateur doit pouvoir rejoindre une session collaborative depuis la galerie d’images communes.</w:t>
      </w:r>
    </w:p>
    <w:p w:rsidR="00000000" w:rsidDel="00000000" w:rsidP="00000000" w:rsidRDefault="00000000" w:rsidRPr="00000000" w14:paraId="000000DC">
      <w:pPr>
        <w:ind w:left="1440" w:firstLine="0"/>
        <w:rPr>
          <w:strike w:val="1"/>
          <w:highlight w:val="white"/>
        </w:rPr>
      </w:pPr>
      <w:r w:rsidDel="00000000" w:rsidR="00000000" w:rsidRPr="00000000">
        <w:rPr>
          <w:strike w:val="1"/>
          <w:highlight w:val="white"/>
          <w:rtl w:val="0"/>
        </w:rPr>
        <w:t xml:space="preserve">3.1.3.7. [S] L’utilisateur doit pouvoir ajouter un “like” sur une image dans la galerie commune.</w:t>
      </w:r>
    </w:p>
    <w:p w:rsidR="00000000" w:rsidDel="00000000" w:rsidP="00000000" w:rsidRDefault="00000000" w:rsidRPr="00000000" w14:paraId="000000DD">
      <w:pPr>
        <w:ind w:left="1440" w:firstLine="0"/>
        <w:rPr>
          <w:strike w:val="1"/>
          <w:highlight w:val="white"/>
        </w:rPr>
      </w:pPr>
      <w:r w:rsidDel="00000000" w:rsidR="00000000" w:rsidRPr="00000000">
        <w:rPr>
          <w:strike w:val="1"/>
          <w:highlight w:val="white"/>
          <w:rtl w:val="0"/>
        </w:rPr>
        <w:t xml:space="preserve">3.1.3.8. [S] L’utilisateur doit pouvoir enlever un “like” qu’il avait préalablement ajouté sur une image dans la galerie commune.</w:t>
      </w:r>
    </w:p>
    <w:p w:rsidR="00000000" w:rsidDel="00000000" w:rsidP="00000000" w:rsidRDefault="00000000" w:rsidRPr="00000000" w14:paraId="000000DE">
      <w:pPr>
        <w:pStyle w:val="Heading3"/>
        <w:ind w:left="1440" w:hanging="720"/>
        <w:rPr>
          <w:rFonts w:ascii="Times New Roman" w:cs="Times New Roman" w:eastAsia="Times New Roman" w:hAnsi="Times New Roman"/>
        </w:rPr>
      </w:pPr>
      <w:bookmarkStart w:colFirst="0" w:colLast="0" w:name="_jcx9w4ep0h17" w:id="21"/>
      <w:bookmarkEnd w:id="21"/>
      <w:r w:rsidDel="00000000" w:rsidR="00000000" w:rsidRPr="00000000">
        <w:rPr>
          <w:rFonts w:ascii="Times New Roman" w:cs="Times New Roman" w:eastAsia="Times New Roman" w:hAnsi="Times New Roman"/>
          <w:rtl w:val="0"/>
        </w:rPr>
        <w:t xml:space="preserve">3.1.4. Édition de base collaborative</w:t>
        <w:tab/>
        <w:tab/>
      </w:r>
    </w:p>
    <w:p w:rsidR="00000000" w:rsidDel="00000000" w:rsidP="00000000" w:rsidRDefault="00000000" w:rsidRPr="00000000" w14:paraId="000000DF">
      <w:pPr>
        <w:ind w:left="1440" w:firstLine="0"/>
        <w:rPr>
          <w:highlight w:val="white"/>
        </w:rPr>
      </w:pPr>
      <w:r w:rsidDel="00000000" w:rsidR="00000000" w:rsidRPr="00000000">
        <w:rPr>
          <w:highlight w:val="white"/>
          <w:rtl w:val="0"/>
        </w:rPr>
        <w:t xml:space="preserve">3.1.4.1. [E] L’utilisateur doit pouvoir effectuer une rotation sur un objet qu’il a sélectionné   au préalable. </w:t>
      </w:r>
    </w:p>
    <w:p w:rsidR="00000000" w:rsidDel="00000000" w:rsidP="00000000" w:rsidRDefault="00000000" w:rsidRPr="00000000" w14:paraId="000000E0">
      <w:pPr>
        <w:ind w:left="720" w:firstLine="720"/>
        <w:rPr>
          <w:highlight w:val="white"/>
        </w:rPr>
      </w:pPr>
      <w:r w:rsidDel="00000000" w:rsidR="00000000" w:rsidRPr="00000000">
        <w:rPr>
          <w:highlight w:val="white"/>
          <w:rtl w:val="0"/>
        </w:rPr>
        <w:t xml:space="preserve">3.1.4.2. [E] L’utilisateur doit voir une rotation effectuée sur un objet par un autre utilisateur.</w:t>
      </w:r>
    </w:p>
    <w:p w:rsidR="00000000" w:rsidDel="00000000" w:rsidP="00000000" w:rsidRDefault="00000000" w:rsidRPr="00000000" w14:paraId="000000E1">
      <w:pPr>
        <w:ind w:left="1440" w:firstLine="0"/>
        <w:rPr>
          <w:highlight w:val="white"/>
        </w:rPr>
      </w:pPr>
      <w:r w:rsidDel="00000000" w:rsidR="00000000" w:rsidRPr="00000000">
        <w:rPr>
          <w:highlight w:val="white"/>
          <w:rtl w:val="0"/>
        </w:rPr>
        <w:t xml:space="preserve">3.1.4.3. [E] L’utilisateur doit pouvoir effectuer un redimensionnement sur un objet qu’il a sélectionné au préalable.</w:t>
      </w:r>
    </w:p>
    <w:p w:rsidR="00000000" w:rsidDel="00000000" w:rsidP="00000000" w:rsidRDefault="00000000" w:rsidRPr="00000000" w14:paraId="000000E2">
      <w:pPr>
        <w:ind w:left="1440" w:firstLine="0"/>
        <w:rPr>
          <w:highlight w:val="white"/>
        </w:rPr>
      </w:pPr>
      <w:r w:rsidDel="00000000" w:rsidR="00000000" w:rsidRPr="00000000">
        <w:rPr>
          <w:highlight w:val="white"/>
          <w:rtl w:val="0"/>
        </w:rPr>
        <w:t xml:space="preserve">3.1.4.4. [E] L’utilisateur doit voir un redimensionnement effectué sur un objet par un autre utilisateur.</w:t>
      </w:r>
      <w:r w:rsidDel="00000000" w:rsidR="00000000" w:rsidRPr="00000000">
        <w:rPr>
          <w:rtl w:val="0"/>
        </w:rPr>
      </w:r>
    </w:p>
    <w:p w:rsidR="00000000" w:rsidDel="00000000" w:rsidP="00000000" w:rsidRDefault="00000000" w:rsidRPr="00000000" w14:paraId="000000E3">
      <w:pPr>
        <w:ind w:left="1440" w:firstLine="0"/>
        <w:rPr/>
      </w:pPr>
      <w:r w:rsidDel="00000000" w:rsidR="00000000" w:rsidRPr="00000000">
        <w:rPr>
          <w:rtl w:val="0"/>
        </w:rPr>
        <w:t xml:space="preserve">3.1.4.5. [E] L’utilisateur doit pouvoir retirer la dernière forme dessinée de la surface de dessin et  l’ajouter à la pile de formes récemment retirées.</w:t>
      </w:r>
    </w:p>
    <w:p w:rsidR="00000000" w:rsidDel="00000000" w:rsidP="00000000" w:rsidRDefault="00000000" w:rsidRPr="00000000" w14:paraId="000000E4">
      <w:pPr>
        <w:ind w:left="1440" w:firstLine="0"/>
        <w:rPr>
          <w:highlight w:val="white"/>
        </w:rPr>
      </w:pPr>
      <w:r w:rsidDel="00000000" w:rsidR="00000000" w:rsidRPr="00000000">
        <w:rPr>
          <w:rtl w:val="0"/>
        </w:rPr>
        <w:t xml:space="preserve">3.1.4.6. [E]  L’utilisateur doit pouvoir replacer sur la surface de dessin la forme du dessus de la pile de formes récemment retirées.</w:t>
      </w:r>
      <w:r w:rsidDel="00000000" w:rsidR="00000000" w:rsidRPr="00000000">
        <w:rPr>
          <w:rtl w:val="0"/>
        </w:rPr>
      </w:r>
    </w:p>
    <w:p w:rsidR="00000000" w:rsidDel="00000000" w:rsidP="00000000" w:rsidRDefault="00000000" w:rsidRPr="00000000" w14:paraId="000000E5">
      <w:pPr>
        <w:ind w:left="1440" w:firstLine="0"/>
        <w:rPr/>
      </w:pPr>
      <w:r w:rsidDel="00000000" w:rsidR="00000000" w:rsidRPr="00000000">
        <w:rPr>
          <w:rtl w:val="0"/>
        </w:rPr>
        <w:t xml:space="preserve">3.1.4.7. [E] L’utilisateur doit pouvoir sélectionner une forme individuellement en cliquant dessus.</w:t>
      </w:r>
    </w:p>
    <w:p w:rsidR="00000000" w:rsidDel="00000000" w:rsidP="00000000" w:rsidRDefault="00000000" w:rsidRPr="00000000" w14:paraId="000000E6">
      <w:pPr>
        <w:ind w:left="1440" w:firstLine="0"/>
        <w:rPr>
          <w:highlight w:val="white"/>
        </w:rPr>
      </w:pPr>
      <w:r w:rsidDel="00000000" w:rsidR="00000000" w:rsidRPr="00000000">
        <w:rPr>
          <w:rtl w:val="0"/>
        </w:rPr>
        <w:t xml:space="preserve">3.1.4.8. [E] L’utilisateur doit pouvoir sélectionner une forme en traçant à main levée une zone de sélection.</w:t>
      </w:r>
      <w:r w:rsidDel="00000000" w:rsidR="00000000" w:rsidRPr="00000000">
        <w:rPr>
          <w:rtl w:val="0"/>
        </w:rPr>
      </w:r>
    </w:p>
    <w:p w:rsidR="00000000" w:rsidDel="00000000" w:rsidP="00000000" w:rsidRDefault="00000000" w:rsidRPr="00000000" w14:paraId="000000E7">
      <w:pPr>
        <w:ind w:left="1440" w:firstLine="0"/>
        <w:rPr>
          <w:strike w:val="1"/>
          <w:highlight w:val="white"/>
        </w:rPr>
      </w:pPr>
      <w:r w:rsidDel="00000000" w:rsidR="00000000" w:rsidRPr="00000000">
        <w:rPr>
          <w:strike w:val="1"/>
          <w:highlight w:val="white"/>
          <w:rtl w:val="0"/>
        </w:rPr>
        <w:t xml:space="preserve">3.1.4.9. [S] L’utilisateur doit pouvoir insérer une image dans le canevas à partir d’un fichier choisi. </w:t>
      </w:r>
    </w:p>
    <w:p w:rsidR="00000000" w:rsidDel="00000000" w:rsidP="00000000" w:rsidRDefault="00000000" w:rsidRPr="00000000" w14:paraId="000000E8">
      <w:pPr>
        <w:ind w:left="720" w:firstLine="720"/>
        <w:rPr>
          <w:strike w:val="1"/>
          <w:highlight w:val="white"/>
        </w:rPr>
      </w:pPr>
      <w:r w:rsidDel="00000000" w:rsidR="00000000" w:rsidRPr="00000000">
        <w:rPr>
          <w:strike w:val="1"/>
          <w:highlight w:val="white"/>
          <w:rtl w:val="0"/>
        </w:rPr>
        <w:t xml:space="preserve">3.1.4.10. [S] L’utilisateur doit voir un ajout d’image sur le canevas par un autre utilisateur.</w:t>
      </w:r>
    </w:p>
    <w:p w:rsidR="00000000" w:rsidDel="00000000" w:rsidP="00000000" w:rsidRDefault="00000000" w:rsidRPr="00000000" w14:paraId="000000E9">
      <w:pPr>
        <w:ind w:left="1440" w:firstLine="0"/>
        <w:rPr>
          <w:strike w:val="1"/>
          <w:highlight w:val="white"/>
        </w:rPr>
      </w:pPr>
      <w:r w:rsidDel="00000000" w:rsidR="00000000" w:rsidRPr="00000000">
        <w:rPr>
          <w:strike w:val="1"/>
          <w:highlight w:val="white"/>
          <w:rtl w:val="0"/>
        </w:rPr>
        <w:t xml:space="preserve">3.1.4.11. [S] L’utilisateur doit pouvoir exporter un canevas en un format d’image pouvant être lu par un visionneur d’image standard.</w:t>
      </w:r>
      <w:r w:rsidDel="00000000" w:rsidR="00000000" w:rsidRPr="00000000">
        <w:rPr>
          <w:rtl w:val="0"/>
        </w:rPr>
      </w:r>
    </w:p>
    <w:p w:rsidR="00000000" w:rsidDel="00000000" w:rsidP="00000000" w:rsidRDefault="00000000" w:rsidRPr="00000000" w14:paraId="000000EA">
      <w:pPr>
        <w:pStyle w:val="Heading3"/>
        <w:ind w:left="1440" w:hanging="720"/>
        <w:rPr>
          <w:rFonts w:ascii="Times New Roman" w:cs="Times New Roman" w:eastAsia="Times New Roman" w:hAnsi="Times New Roman"/>
        </w:rPr>
      </w:pPr>
      <w:bookmarkStart w:colFirst="0" w:colLast="0" w:name="_ndo8019lql6z" w:id="22"/>
      <w:bookmarkEnd w:id="22"/>
      <w:r w:rsidDel="00000000" w:rsidR="00000000" w:rsidRPr="00000000">
        <w:rPr>
          <w:rFonts w:ascii="Times New Roman" w:cs="Times New Roman" w:eastAsia="Times New Roman" w:hAnsi="Times New Roman"/>
          <w:rtl w:val="0"/>
        </w:rPr>
        <w:t xml:space="preserve">3.1.5. Édition de formes collaborative</w:t>
      </w:r>
    </w:p>
    <w:p w:rsidR="00000000" w:rsidDel="00000000" w:rsidP="00000000" w:rsidRDefault="00000000" w:rsidRPr="00000000" w14:paraId="000000EB">
      <w:pPr>
        <w:ind w:left="1440" w:firstLine="0"/>
        <w:rPr>
          <w:i w:val="1"/>
        </w:rPr>
      </w:pPr>
      <w:r w:rsidDel="00000000" w:rsidR="00000000" w:rsidRPr="00000000">
        <w:rPr>
          <w:rtl w:val="0"/>
        </w:rPr>
        <w:t xml:space="preserve">3.1.5.1. [E] L’utilisateur doit pouvoir insérer une forme UML de classe.</w:t>
      </w: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t xml:space="preserve">3.1.5.2. [E] L’utilisateur doit pouvoir retirer une forme UML de classe.</w:t>
      </w:r>
    </w:p>
    <w:p w:rsidR="00000000" w:rsidDel="00000000" w:rsidP="00000000" w:rsidRDefault="00000000" w:rsidRPr="00000000" w14:paraId="000000ED">
      <w:pPr>
        <w:ind w:left="1440" w:firstLine="0"/>
        <w:rPr/>
      </w:pPr>
      <w:r w:rsidDel="00000000" w:rsidR="00000000" w:rsidRPr="00000000">
        <w:rPr>
          <w:rtl w:val="0"/>
        </w:rPr>
        <w:t xml:space="preserve">3.1.5.3. [E] L’utilisateur doit pouvoir représenter une forme UML de classe par un rectangle avec des points </w:t>
      </w:r>
      <w:r w:rsidDel="00000000" w:rsidR="00000000" w:rsidRPr="00000000">
        <w:rPr>
          <w:rtl w:val="0"/>
        </w:rPr>
        <w:t xml:space="preserve">d</w:t>
      </w:r>
      <w:r w:rsidDel="00000000" w:rsidR="00000000" w:rsidRPr="00000000">
        <w:rPr>
          <w:rtl w:val="0"/>
        </w:rPr>
        <w:t xml:space="preserve">’ancrage sur chacun de ses côtés. </w:t>
      </w:r>
    </w:p>
    <w:p w:rsidR="00000000" w:rsidDel="00000000" w:rsidP="00000000" w:rsidRDefault="00000000" w:rsidRPr="00000000" w14:paraId="000000EE">
      <w:pPr>
        <w:ind w:left="1440" w:firstLine="0"/>
        <w:rPr/>
      </w:pPr>
      <w:r w:rsidDel="00000000" w:rsidR="00000000" w:rsidRPr="00000000">
        <w:rPr>
          <w:rtl w:val="0"/>
        </w:rPr>
        <w:t xml:space="preserve">3.1.5.4. [E] L’utilisateur doit pouvoir représenter une forme UML de classe divisée en 3 sous-rectangles contenant respectivement le nom de la classe, les attributs de la classe ainsi que les méthodes de la classe.</w:t>
      </w:r>
    </w:p>
    <w:p w:rsidR="00000000" w:rsidDel="00000000" w:rsidP="00000000" w:rsidRDefault="00000000" w:rsidRPr="00000000" w14:paraId="000000EF">
      <w:pPr>
        <w:ind w:left="1440" w:firstLine="0"/>
        <w:rPr/>
      </w:pPr>
      <w:r w:rsidDel="00000000" w:rsidR="00000000" w:rsidRPr="00000000">
        <w:rPr>
          <w:rtl w:val="0"/>
        </w:rPr>
        <w:t xml:space="preserve">3.1.5.5. [E] L’utilisateur doit pouvoir relier deux classes par leurs points d’ancrage à l’aide d’un lien d’héritage.</w:t>
      </w:r>
    </w:p>
    <w:p w:rsidR="00000000" w:rsidDel="00000000" w:rsidP="00000000" w:rsidRDefault="00000000" w:rsidRPr="00000000" w14:paraId="000000F0">
      <w:pPr>
        <w:ind w:left="1440" w:firstLine="0"/>
        <w:rPr/>
      </w:pPr>
      <w:r w:rsidDel="00000000" w:rsidR="00000000" w:rsidRPr="00000000">
        <w:rPr>
          <w:rtl w:val="0"/>
        </w:rPr>
        <w:t xml:space="preserve">3.1.5.6. [E] L’utilisateur doit pouvoir relier deux classes par leurs points d’ancrage à l’aide d’une association unidirectionnelle.</w:t>
      </w:r>
    </w:p>
    <w:p w:rsidR="00000000" w:rsidDel="00000000" w:rsidP="00000000" w:rsidRDefault="00000000" w:rsidRPr="00000000" w14:paraId="000000F1">
      <w:pPr>
        <w:ind w:left="1440" w:firstLine="0"/>
        <w:rPr/>
      </w:pPr>
      <w:r w:rsidDel="00000000" w:rsidR="00000000" w:rsidRPr="00000000">
        <w:rPr>
          <w:rtl w:val="0"/>
        </w:rPr>
        <w:t xml:space="preserve">3.1.5.7. [E] L’utilisateur doit pouvoir relier deux classes par leurs points d’ancrage à l’aide d’une association bidirectionnelle.</w:t>
      </w:r>
    </w:p>
    <w:p w:rsidR="00000000" w:rsidDel="00000000" w:rsidP="00000000" w:rsidRDefault="00000000" w:rsidRPr="00000000" w14:paraId="000000F2">
      <w:pPr>
        <w:ind w:left="1440" w:firstLine="0"/>
        <w:rPr/>
      </w:pPr>
      <w:r w:rsidDel="00000000" w:rsidR="00000000" w:rsidRPr="00000000">
        <w:rPr>
          <w:rtl w:val="0"/>
        </w:rPr>
        <w:t xml:space="preserve">3.1.5.8. [E] L’utilisateur doit pouvoir relier deux classes par leurs points d’ancrage à l’aide d’un lien d’agrégation.</w:t>
      </w:r>
    </w:p>
    <w:p w:rsidR="00000000" w:rsidDel="00000000" w:rsidP="00000000" w:rsidRDefault="00000000" w:rsidRPr="00000000" w14:paraId="000000F3">
      <w:pPr>
        <w:ind w:left="1440" w:firstLine="0"/>
        <w:rPr/>
      </w:pPr>
      <w:r w:rsidDel="00000000" w:rsidR="00000000" w:rsidRPr="00000000">
        <w:rPr>
          <w:rtl w:val="0"/>
        </w:rPr>
        <w:t xml:space="preserve">3.1.5.9. [E] L’utilisateur doit pouvoir relier deux classes par leurs points d’ancrage à l’aide d’un lien de composition.</w:t>
      </w:r>
    </w:p>
    <w:p w:rsidR="00000000" w:rsidDel="00000000" w:rsidP="00000000" w:rsidRDefault="00000000" w:rsidRPr="00000000" w14:paraId="000000F4">
      <w:pPr>
        <w:ind w:left="1440" w:firstLine="0"/>
        <w:rPr/>
      </w:pPr>
      <w:r w:rsidDel="00000000" w:rsidR="00000000" w:rsidRPr="00000000">
        <w:rPr>
          <w:rtl w:val="0"/>
        </w:rPr>
        <w:t xml:space="preserve">3.1.5.10. [E] Le système doit vérifier qu’une liaison respecte le format des diagrammes UML.</w:t>
      </w:r>
    </w:p>
    <w:p w:rsidR="00000000" w:rsidDel="00000000" w:rsidP="00000000" w:rsidRDefault="00000000" w:rsidRPr="00000000" w14:paraId="000000F5">
      <w:pPr>
        <w:ind w:left="1440" w:firstLine="0"/>
        <w:rPr/>
      </w:pPr>
      <w:r w:rsidDel="00000000" w:rsidR="00000000" w:rsidRPr="00000000">
        <w:rPr>
          <w:rtl w:val="0"/>
        </w:rPr>
        <w:t xml:space="preserve">3</w:t>
      </w:r>
      <w:r w:rsidDel="00000000" w:rsidR="00000000" w:rsidRPr="00000000">
        <w:rPr>
          <w:rtl w:val="0"/>
        </w:rPr>
        <w:t xml:space="preserve">.1.5.11.a [E] L’utilisateur doit pouvoir qualifier une relation.</w:t>
      </w:r>
    </w:p>
    <w:p w:rsidR="00000000" w:rsidDel="00000000" w:rsidP="00000000" w:rsidRDefault="00000000" w:rsidRPr="00000000" w14:paraId="000000F6">
      <w:pPr>
        <w:ind w:left="1440" w:firstLine="0"/>
        <w:rPr/>
      </w:pPr>
      <w:r w:rsidDel="00000000" w:rsidR="00000000" w:rsidRPr="00000000">
        <w:rPr>
          <w:rtl w:val="0"/>
        </w:rPr>
        <w:t xml:space="preserve">3.1.5.</w:t>
      </w:r>
      <w:r w:rsidDel="00000000" w:rsidR="00000000" w:rsidRPr="00000000">
        <w:rPr>
          <w:rtl w:val="0"/>
        </w:rPr>
        <w:t xml:space="preserve">11</w:t>
      </w:r>
      <w:r w:rsidDel="00000000" w:rsidR="00000000" w:rsidRPr="00000000">
        <w:rPr>
          <w:rtl w:val="0"/>
        </w:rPr>
        <w:t xml:space="preserve">.b [E] L’utilisateur doit pouvoir quantifier une relation.</w:t>
      </w:r>
      <w:r w:rsidDel="00000000" w:rsidR="00000000" w:rsidRPr="00000000">
        <w:rPr>
          <w:rtl w:val="0"/>
        </w:rPr>
      </w:r>
    </w:p>
    <w:p w:rsidR="00000000" w:rsidDel="00000000" w:rsidP="00000000" w:rsidRDefault="00000000" w:rsidRPr="00000000" w14:paraId="000000F7">
      <w:pPr>
        <w:ind w:left="1440" w:firstLine="0"/>
        <w:rPr/>
      </w:pPr>
      <w:r w:rsidDel="00000000" w:rsidR="00000000" w:rsidRPr="00000000">
        <w:rPr>
          <w:rtl w:val="0"/>
        </w:rPr>
        <w:t xml:space="preserve">3.1.5.12. [E] L’utilisateur doit pouvoir insérer une forme de diagramme de modélisation de processus.</w:t>
      </w:r>
    </w:p>
    <w:p w:rsidR="00000000" w:rsidDel="00000000" w:rsidP="00000000" w:rsidRDefault="00000000" w:rsidRPr="00000000" w14:paraId="000000F8">
      <w:pPr>
        <w:ind w:left="1440" w:firstLine="0"/>
        <w:rPr/>
      </w:pPr>
      <w:r w:rsidDel="00000000" w:rsidR="00000000" w:rsidRPr="00000000">
        <w:rPr>
          <w:rtl w:val="0"/>
        </w:rPr>
        <w:t xml:space="preserve">3.1.5.13. [E] L’utilisateur doit pouvoir retirer une forme de diagramme de modélisation de processus.</w:t>
      </w:r>
    </w:p>
    <w:p w:rsidR="00000000" w:rsidDel="00000000" w:rsidP="00000000" w:rsidRDefault="00000000" w:rsidRPr="00000000" w14:paraId="000000F9">
      <w:pPr>
        <w:ind w:left="720" w:firstLine="720"/>
        <w:rPr/>
      </w:pPr>
      <w:r w:rsidDel="00000000" w:rsidR="00000000" w:rsidRPr="00000000">
        <w:rPr>
          <w:rtl w:val="0"/>
        </w:rPr>
        <w:t xml:space="preserve">3.1.5.14. [E] L’utilisateur doit pouvoir insérer un artéfact représenté par un fichier.</w:t>
      </w:r>
    </w:p>
    <w:p w:rsidR="00000000" w:rsidDel="00000000" w:rsidP="00000000" w:rsidRDefault="00000000" w:rsidRPr="00000000" w14:paraId="000000FA">
      <w:pPr>
        <w:ind w:left="720" w:firstLine="720"/>
        <w:rPr/>
      </w:pPr>
      <w:r w:rsidDel="00000000" w:rsidR="00000000" w:rsidRPr="00000000">
        <w:rPr>
          <w:rtl w:val="0"/>
        </w:rPr>
        <w:t xml:space="preserve">3.1.5.15. [E] L’utilisateur doit pouvoir retirer un artéfact.</w:t>
      </w:r>
    </w:p>
    <w:p w:rsidR="00000000" w:rsidDel="00000000" w:rsidP="00000000" w:rsidRDefault="00000000" w:rsidRPr="00000000" w14:paraId="000000FB">
      <w:pPr>
        <w:ind w:left="720" w:firstLine="720"/>
        <w:rPr/>
      </w:pPr>
      <w:r w:rsidDel="00000000" w:rsidR="00000000" w:rsidRPr="00000000">
        <w:rPr>
          <w:rtl w:val="0"/>
        </w:rPr>
        <w:t xml:space="preserve">3.1.5.16. [E] L’utilisateur doit pouvoir insérer une activité représentée par une étiquette.</w:t>
      </w:r>
    </w:p>
    <w:p w:rsidR="00000000" w:rsidDel="00000000" w:rsidP="00000000" w:rsidRDefault="00000000" w:rsidRPr="00000000" w14:paraId="000000FC">
      <w:pPr>
        <w:ind w:left="720" w:firstLine="720"/>
        <w:rPr/>
      </w:pPr>
      <w:r w:rsidDel="00000000" w:rsidR="00000000" w:rsidRPr="00000000">
        <w:rPr>
          <w:rtl w:val="0"/>
        </w:rPr>
        <w:t xml:space="preserve">3.1.5.17. [E] L’utilisateur doit pouvoir retirer une activité.</w:t>
      </w:r>
    </w:p>
    <w:p w:rsidR="00000000" w:rsidDel="00000000" w:rsidP="00000000" w:rsidRDefault="00000000" w:rsidRPr="00000000" w14:paraId="000000FD">
      <w:pPr>
        <w:ind w:left="720" w:firstLine="720"/>
        <w:rPr/>
      </w:pPr>
      <w:r w:rsidDel="00000000" w:rsidR="00000000" w:rsidRPr="00000000">
        <w:rPr>
          <w:rtl w:val="0"/>
        </w:rPr>
        <w:t xml:space="preserve">3.1.5.18. [E] L’utilisateur doit pouvoir insérer un rôle représenté par un petit bonhomme.</w:t>
      </w:r>
    </w:p>
    <w:p w:rsidR="00000000" w:rsidDel="00000000" w:rsidP="00000000" w:rsidRDefault="00000000" w:rsidRPr="00000000" w14:paraId="000000FE">
      <w:pPr>
        <w:ind w:left="720" w:firstLine="720"/>
        <w:rPr/>
      </w:pPr>
      <w:r w:rsidDel="00000000" w:rsidR="00000000" w:rsidRPr="00000000">
        <w:rPr>
          <w:rtl w:val="0"/>
        </w:rPr>
        <w:t xml:space="preserve">3.1.5.19. [E] L’utilisateur doit pouvoir retirer un rôle.</w:t>
      </w:r>
    </w:p>
    <w:p w:rsidR="00000000" w:rsidDel="00000000" w:rsidP="00000000" w:rsidRDefault="00000000" w:rsidRPr="00000000" w14:paraId="000000FF">
      <w:pPr>
        <w:ind w:left="1440" w:firstLine="0"/>
        <w:rPr/>
      </w:pPr>
      <w:r w:rsidDel="00000000" w:rsidR="00000000" w:rsidRPr="00000000">
        <w:rPr>
          <w:rtl w:val="0"/>
        </w:rPr>
        <w:t xml:space="preserve">3.1.5.20. [E] L’utilisateur doit pouvoir insérer un commentaire représenté par un rectangle possédant une bordure.</w:t>
      </w:r>
    </w:p>
    <w:p w:rsidR="00000000" w:rsidDel="00000000" w:rsidP="00000000" w:rsidRDefault="00000000" w:rsidRPr="00000000" w14:paraId="00000100">
      <w:pPr>
        <w:ind w:left="1440" w:firstLine="0"/>
        <w:rPr/>
      </w:pPr>
      <w:r w:rsidDel="00000000" w:rsidR="00000000" w:rsidRPr="00000000">
        <w:rPr>
          <w:rtl w:val="0"/>
        </w:rPr>
        <w:t xml:space="preserve">3.1.5.21. [E] L’utilisateur doit pouvoir retirer un commentaire.</w:t>
      </w:r>
    </w:p>
    <w:p w:rsidR="00000000" w:rsidDel="00000000" w:rsidP="00000000" w:rsidRDefault="00000000" w:rsidRPr="00000000" w14:paraId="00000101">
      <w:pPr>
        <w:ind w:left="1440" w:firstLine="0"/>
        <w:rPr/>
      </w:pPr>
      <w:r w:rsidDel="00000000" w:rsidR="00000000" w:rsidRPr="00000000">
        <w:rPr>
          <w:rtl w:val="0"/>
        </w:rPr>
        <w:t xml:space="preserve">3.1.5.22. [E] L’utilisateur doit pouvoir insérer une phase représentée par un rectangle pouvant englober les autres formes de cette exigence.</w:t>
      </w:r>
    </w:p>
    <w:p w:rsidR="00000000" w:rsidDel="00000000" w:rsidP="00000000" w:rsidRDefault="00000000" w:rsidRPr="00000000" w14:paraId="00000102">
      <w:pPr>
        <w:ind w:left="1440" w:firstLine="0"/>
        <w:rPr/>
      </w:pPr>
      <w:r w:rsidDel="00000000" w:rsidR="00000000" w:rsidRPr="00000000">
        <w:rPr>
          <w:rtl w:val="0"/>
        </w:rPr>
        <w:t xml:space="preserve">3.1.5.23. [E] L’utilisateur doit pouvoir retirer une phase.</w:t>
      </w:r>
    </w:p>
    <w:p w:rsidR="00000000" w:rsidDel="00000000" w:rsidP="00000000" w:rsidRDefault="00000000" w:rsidRPr="00000000" w14:paraId="00000103">
      <w:pPr>
        <w:ind w:left="1440" w:firstLine="0"/>
        <w:rPr/>
      </w:pPr>
      <w:r w:rsidDel="00000000" w:rsidR="00000000" w:rsidRPr="00000000">
        <w:rPr>
          <w:rtl w:val="0"/>
        </w:rPr>
        <w:t xml:space="preserve">3.1.5.24. [E] L’utilisateur doit pouvoir relier deux formes de modélisation de processus par leurs points d’ancrage à l’aide d’une ligne.</w:t>
      </w:r>
    </w:p>
    <w:p w:rsidR="00000000" w:rsidDel="00000000" w:rsidP="00000000" w:rsidRDefault="00000000" w:rsidRPr="00000000" w14:paraId="00000104">
      <w:pPr>
        <w:ind w:left="1440" w:firstLine="0"/>
        <w:rPr/>
      </w:pPr>
      <w:r w:rsidDel="00000000" w:rsidR="00000000" w:rsidRPr="00000000">
        <w:rPr>
          <w:rtl w:val="0"/>
        </w:rPr>
        <w:t xml:space="preserve">3.1.5.25. [E] L’utilisateur doit pouvoir relier deux formes de modélisation de processus par leurs points d’ancrage à l’aide d’une ligne flèche unidirectionnelle.</w:t>
      </w:r>
    </w:p>
    <w:p w:rsidR="00000000" w:rsidDel="00000000" w:rsidP="00000000" w:rsidRDefault="00000000" w:rsidRPr="00000000" w14:paraId="00000105">
      <w:pPr>
        <w:ind w:left="1440" w:firstLine="0"/>
        <w:rPr/>
      </w:pPr>
      <w:r w:rsidDel="00000000" w:rsidR="00000000" w:rsidRPr="00000000">
        <w:rPr>
          <w:rtl w:val="0"/>
        </w:rPr>
        <w:t xml:space="preserve">3.1.5.26. [E] L’utilisateur doit pouvoir relier deux formes de modélisation de processus par leurs  points d’ancrage à l’aide d’une flèche bidirectionnelle.</w:t>
      </w:r>
    </w:p>
    <w:p w:rsidR="00000000" w:rsidDel="00000000" w:rsidP="00000000" w:rsidRDefault="00000000" w:rsidRPr="00000000" w14:paraId="00000106">
      <w:pPr>
        <w:ind w:left="1440" w:firstLine="0"/>
        <w:rPr/>
      </w:pPr>
      <w:r w:rsidDel="00000000" w:rsidR="00000000" w:rsidRPr="00000000">
        <w:rPr>
          <w:rtl w:val="0"/>
        </w:rPr>
        <w:t xml:space="preserve">3.1.5.27. [E] L’utilisateur doit pouvoir retirer la liaison entre deux formes de modélisation de processus.</w:t>
      </w:r>
    </w:p>
    <w:p w:rsidR="00000000" w:rsidDel="00000000" w:rsidP="00000000" w:rsidRDefault="00000000" w:rsidRPr="00000000" w14:paraId="00000107">
      <w:pPr>
        <w:ind w:left="1440" w:firstLine="0"/>
        <w:rPr/>
      </w:pPr>
      <w:r w:rsidDel="00000000" w:rsidR="00000000" w:rsidRPr="00000000">
        <w:rPr>
          <w:rtl w:val="0"/>
        </w:rPr>
        <w:t xml:space="preserve">3.1.5.28. [E] L’utilisateur doit pouvoir ajouter un libellé en dessous d’une liaison définie en 3.1.5.24 à 3.1.5.26. </w:t>
      </w:r>
    </w:p>
    <w:p w:rsidR="00000000" w:rsidDel="00000000" w:rsidP="00000000" w:rsidRDefault="00000000" w:rsidRPr="00000000" w14:paraId="00000108">
      <w:pPr>
        <w:ind w:left="1440" w:firstLine="0"/>
        <w:rPr/>
      </w:pPr>
      <w:r w:rsidDel="00000000" w:rsidR="00000000" w:rsidRPr="00000000">
        <w:rPr>
          <w:rtl w:val="0"/>
        </w:rPr>
        <w:t xml:space="preserve">3.1.5.29. [E] L’utilisateur doit pouvoir modifier un libellé en dessous d’une liaison définie en 3.1.5.24 à 3.1.5.26. </w:t>
      </w:r>
    </w:p>
    <w:p w:rsidR="00000000" w:rsidDel="00000000" w:rsidP="00000000" w:rsidRDefault="00000000" w:rsidRPr="00000000" w14:paraId="00000109">
      <w:pPr>
        <w:ind w:left="720" w:firstLine="720"/>
        <w:rPr/>
      </w:pPr>
      <w:r w:rsidDel="00000000" w:rsidR="00000000" w:rsidRPr="00000000">
        <w:rPr>
          <w:rtl w:val="0"/>
        </w:rPr>
        <w:t xml:space="preserve">3.1.5.30. [E] Le système doit attribuer la sélection d’une forme à l’utilisateur qui l’a créée. </w:t>
      </w:r>
    </w:p>
    <w:p w:rsidR="00000000" w:rsidDel="00000000" w:rsidP="00000000" w:rsidRDefault="00000000" w:rsidRPr="00000000" w14:paraId="0000010A">
      <w:pPr>
        <w:ind w:left="1440" w:firstLine="0"/>
        <w:rPr/>
      </w:pPr>
      <w:r w:rsidDel="00000000" w:rsidR="00000000" w:rsidRPr="00000000">
        <w:rPr>
          <w:rtl w:val="0"/>
        </w:rPr>
        <w:t xml:space="preserve">3.1.5.31. [E] L’utilisateur doit voir une forme créée par un autre utilisateur dans la même session de dessin. </w:t>
      </w:r>
    </w:p>
    <w:p w:rsidR="00000000" w:rsidDel="00000000" w:rsidP="00000000" w:rsidRDefault="00000000" w:rsidRPr="00000000" w14:paraId="0000010B">
      <w:pPr>
        <w:ind w:left="1440" w:firstLine="0"/>
        <w:rPr/>
      </w:pPr>
      <w:r w:rsidDel="00000000" w:rsidR="00000000" w:rsidRPr="00000000">
        <w:rPr>
          <w:rtl w:val="0"/>
        </w:rPr>
        <w:t xml:space="preserve">3.1.5.32. [E] Le système doit assurer la compatibilité entre une </w:t>
      </w:r>
      <w:r w:rsidDel="00000000" w:rsidR="00000000" w:rsidRPr="00000000">
        <w:rPr>
          <w:rtl w:val="0"/>
        </w:rPr>
        <w:t xml:space="preserve">forme de diagramme les fonctionnalités de base de l’application.</w:t>
      </w:r>
      <w:r w:rsidDel="00000000" w:rsidR="00000000" w:rsidRPr="00000000">
        <w:rPr>
          <w:rtl w:val="0"/>
        </w:rPr>
      </w:r>
    </w:p>
    <w:p w:rsidR="00000000" w:rsidDel="00000000" w:rsidP="00000000" w:rsidRDefault="00000000" w:rsidRPr="00000000" w14:paraId="0000010C">
      <w:pPr>
        <w:ind w:left="1440" w:firstLine="0"/>
        <w:rPr/>
      </w:pPr>
      <w:r w:rsidDel="00000000" w:rsidR="00000000" w:rsidRPr="00000000">
        <w:rPr>
          <w:rtl w:val="0"/>
        </w:rPr>
        <w:t xml:space="preserve">3.1.5.33. [E] Le système doit assurer la compatibilité entre une forme de diagramme et les nouvelles fonctionnalités implémentées en 3.1.4.</w:t>
      </w:r>
    </w:p>
    <w:p w:rsidR="00000000" w:rsidDel="00000000" w:rsidP="00000000" w:rsidRDefault="00000000" w:rsidRPr="00000000" w14:paraId="0000010D">
      <w:pPr>
        <w:ind w:left="1440" w:firstLine="0"/>
        <w:rPr/>
      </w:pPr>
      <w:r w:rsidDel="00000000" w:rsidR="00000000" w:rsidRPr="00000000">
        <w:rPr>
          <w:rtl w:val="0"/>
        </w:rPr>
        <w:t xml:space="preserve">3.1.5.34. [E] L’utilisateur doit pouvoir personnaliser la couleur de bordure d’une forme de diagramme.</w:t>
      </w:r>
    </w:p>
    <w:p w:rsidR="00000000" w:rsidDel="00000000" w:rsidP="00000000" w:rsidRDefault="00000000" w:rsidRPr="00000000" w14:paraId="0000010E">
      <w:pPr>
        <w:ind w:left="1440" w:firstLine="0"/>
        <w:rPr/>
      </w:pPr>
      <w:r w:rsidDel="00000000" w:rsidR="00000000" w:rsidRPr="00000000">
        <w:rPr>
          <w:rtl w:val="0"/>
        </w:rPr>
        <w:t xml:space="preserve">3.1.5.35. [E] L’utilisateur doit pouvoir personnaliser la couleur de remplissage d’une forme de diagramme.</w:t>
      </w:r>
    </w:p>
    <w:p w:rsidR="00000000" w:rsidDel="00000000" w:rsidP="00000000" w:rsidRDefault="00000000" w:rsidRPr="00000000" w14:paraId="0000010F">
      <w:pPr>
        <w:ind w:left="1440" w:firstLine="0"/>
        <w:rPr/>
      </w:pPr>
      <w:r w:rsidDel="00000000" w:rsidR="00000000" w:rsidRPr="00000000">
        <w:rPr>
          <w:rtl w:val="0"/>
        </w:rPr>
        <w:t xml:space="preserve">3.1.5.36. [E] L’utilisateur doit pouvoir personnaliser le style de bordure (plein ou pointillé) d’une forme de diagramme.</w:t>
      </w:r>
    </w:p>
    <w:p w:rsidR="00000000" w:rsidDel="00000000" w:rsidP="00000000" w:rsidRDefault="00000000" w:rsidRPr="00000000" w14:paraId="00000110">
      <w:pPr>
        <w:ind w:left="1440" w:firstLine="0"/>
        <w:rPr>
          <w:color w:val="ff0000"/>
          <w:highlight w:val="white"/>
        </w:rPr>
      </w:pPr>
      <w:r w:rsidDel="00000000" w:rsidR="00000000" w:rsidRPr="00000000">
        <w:rPr>
          <w:rtl w:val="0"/>
        </w:rPr>
        <w:t xml:space="preserve">3.1.5.37 [E] Une modification définie en 3.1.5.33., 3.1.5.34., 3.1.5.35. doit seulement  affecter les traits créés par l’utilisateur qui a appliqué la modification.</w:t>
      </w:r>
      <w:r w:rsidDel="00000000" w:rsidR="00000000" w:rsidRPr="00000000">
        <w:rPr>
          <w:rtl w:val="0"/>
        </w:rPr>
      </w:r>
    </w:p>
    <w:p w:rsidR="00000000" w:rsidDel="00000000" w:rsidP="00000000" w:rsidRDefault="00000000" w:rsidRPr="00000000" w14:paraId="00000111">
      <w:pPr>
        <w:ind w:left="1440" w:firstLine="0"/>
        <w:rPr>
          <w:strike w:val="1"/>
          <w:highlight w:val="white"/>
        </w:rPr>
      </w:pPr>
      <w:r w:rsidDel="00000000" w:rsidR="00000000" w:rsidRPr="00000000">
        <w:rPr>
          <w:strike w:val="1"/>
          <w:highlight w:val="white"/>
          <w:rtl w:val="0"/>
        </w:rPr>
        <w:t xml:space="preserve">3.1.5.38. [S] Le système doit vérifier qu’un rôle possède uniquement des liens unidirectionnels vers une activité.</w:t>
      </w:r>
    </w:p>
    <w:p w:rsidR="00000000" w:rsidDel="00000000" w:rsidP="00000000" w:rsidRDefault="00000000" w:rsidRPr="00000000" w14:paraId="00000112">
      <w:pPr>
        <w:ind w:left="1440" w:firstLine="0"/>
        <w:rPr>
          <w:strike w:val="1"/>
          <w:highlight w:val="white"/>
        </w:rPr>
      </w:pPr>
      <w:r w:rsidDel="00000000" w:rsidR="00000000" w:rsidRPr="00000000">
        <w:rPr>
          <w:strike w:val="1"/>
          <w:highlight w:val="white"/>
          <w:rtl w:val="0"/>
        </w:rPr>
        <w:t xml:space="preserve">3.1.5.39. [S] Le système doit vérifier qu’un artéfact possède uniquement des liens unidirectionnels vers une activité.</w:t>
      </w:r>
      <w:r w:rsidDel="00000000" w:rsidR="00000000" w:rsidRPr="00000000">
        <w:rPr>
          <w:rtl w:val="0"/>
        </w:rPr>
      </w:r>
    </w:p>
    <w:p w:rsidR="00000000" w:rsidDel="00000000" w:rsidP="00000000" w:rsidRDefault="00000000" w:rsidRPr="00000000" w14:paraId="00000113">
      <w:pPr>
        <w:ind w:left="1440" w:firstLine="0"/>
        <w:rPr>
          <w:strike w:val="1"/>
          <w:highlight w:val="white"/>
        </w:rPr>
      </w:pPr>
      <w:r w:rsidDel="00000000" w:rsidR="00000000" w:rsidRPr="00000000">
        <w:rPr>
          <w:strike w:val="1"/>
          <w:highlight w:val="white"/>
          <w:rtl w:val="0"/>
        </w:rPr>
        <w:t xml:space="preserve">3.1.5.40.[S] </w:t>
      </w:r>
      <w:r w:rsidDel="00000000" w:rsidR="00000000" w:rsidRPr="00000000">
        <w:rPr>
          <w:strike w:val="1"/>
          <w:highlight w:val="white"/>
          <w:rtl w:val="0"/>
        </w:rPr>
        <w:t xml:space="preserve">Le système doit vérifier qu’une activité possède uniquement des liens unidirectionnels vers un artefact</w:t>
      </w:r>
    </w:p>
    <w:p w:rsidR="00000000" w:rsidDel="00000000" w:rsidP="00000000" w:rsidRDefault="00000000" w:rsidRPr="00000000" w14:paraId="00000114">
      <w:pPr>
        <w:pStyle w:val="Heading3"/>
        <w:ind w:left="1440" w:hanging="720"/>
        <w:rPr>
          <w:rFonts w:ascii="Times New Roman" w:cs="Times New Roman" w:eastAsia="Times New Roman" w:hAnsi="Times New Roman"/>
        </w:rPr>
      </w:pPr>
      <w:bookmarkStart w:colFirst="0" w:colLast="0" w:name="_mwaenqpte9r7" w:id="23"/>
      <w:bookmarkEnd w:id="23"/>
      <w:r w:rsidDel="00000000" w:rsidR="00000000" w:rsidRPr="00000000">
        <w:rPr>
          <w:rFonts w:ascii="Times New Roman" w:cs="Times New Roman" w:eastAsia="Times New Roman" w:hAnsi="Times New Roman"/>
          <w:rtl w:val="0"/>
        </w:rPr>
        <w:t xml:space="preserve">3.1.6. Sauvegarde d’image et chargement</w:t>
      </w:r>
    </w:p>
    <w:p w:rsidR="00000000" w:rsidDel="00000000" w:rsidP="00000000" w:rsidRDefault="00000000" w:rsidRPr="00000000" w14:paraId="00000115">
      <w:pPr>
        <w:ind w:left="1440" w:firstLine="0"/>
        <w:rPr/>
      </w:pPr>
      <w:r w:rsidDel="00000000" w:rsidR="00000000" w:rsidRPr="00000000">
        <w:rPr>
          <w:highlight w:val="white"/>
          <w:rtl w:val="0"/>
        </w:rPr>
        <w:t xml:space="preserve">3.1.6.1. [E] L’utilisateur doit pouvoir sauvegarder un canevas localement.</w:t>
      </w:r>
      <w:r w:rsidDel="00000000" w:rsidR="00000000" w:rsidRPr="00000000">
        <w:rPr>
          <w:rtl w:val="0"/>
        </w:rPr>
      </w:r>
    </w:p>
    <w:p w:rsidR="00000000" w:rsidDel="00000000" w:rsidP="00000000" w:rsidRDefault="00000000" w:rsidRPr="00000000" w14:paraId="00000116">
      <w:pPr>
        <w:ind w:left="1440" w:firstLine="0"/>
        <w:rPr>
          <w:highlight w:val="white"/>
        </w:rPr>
      </w:pPr>
      <w:r w:rsidDel="00000000" w:rsidR="00000000" w:rsidRPr="00000000">
        <w:rPr>
          <w:highlight w:val="white"/>
          <w:rtl w:val="0"/>
        </w:rPr>
        <w:t xml:space="preserve">3.1.6.2. [E] L’utilisateur doit pouvoir charger un canevas localement.</w:t>
      </w:r>
    </w:p>
    <w:p w:rsidR="00000000" w:rsidDel="00000000" w:rsidP="00000000" w:rsidRDefault="00000000" w:rsidRPr="00000000" w14:paraId="00000117">
      <w:pPr>
        <w:pStyle w:val="Heading3"/>
        <w:ind w:left="1440" w:hanging="720"/>
        <w:rPr>
          <w:rFonts w:ascii="Times New Roman" w:cs="Times New Roman" w:eastAsia="Times New Roman" w:hAnsi="Times New Roman"/>
        </w:rPr>
      </w:pPr>
      <w:bookmarkStart w:colFirst="0" w:colLast="0" w:name="_9d1vtzf75f7o" w:id="24"/>
      <w:bookmarkEnd w:id="24"/>
      <w:r w:rsidDel="00000000" w:rsidR="00000000" w:rsidRPr="00000000">
        <w:rPr>
          <w:rFonts w:ascii="Times New Roman" w:cs="Times New Roman" w:eastAsia="Times New Roman" w:hAnsi="Times New Roman"/>
          <w:rtl w:val="0"/>
        </w:rPr>
        <w:t xml:space="preserve">3.1.7. Accessibilité des images</w:t>
      </w:r>
    </w:p>
    <w:p w:rsidR="00000000" w:rsidDel="00000000" w:rsidP="00000000" w:rsidRDefault="00000000" w:rsidRPr="00000000" w14:paraId="00000118">
      <w:pPr>
        <w:rPr/>
      </w:pPr>
      <w:r w:rsidDel="00000000" w:rsidR="00000000" w:rsidRPr="00000000">
        <w:rPr>
          <w:rtl w:val="0"/>
        </w:rPr>
        <w:tab/>
      </w:r>
      <w:r w:rsidDel="00000000" w:rsidR="00000000" w:rsidRPr="00000000">
        <w:rPr>
          <w:rtl w:val="0"/>
        </w:rPr>
        <w:tab/>
        <w:t xml:space="preserve">3.1.7.1. [E] L’utilisateur doit pouvoir créer une image publique.</w:t>
      </w:r>
    </w:p>
    <w:p w:rsidR="00000000" w:rsidDel="00000000" w:rsidP="00000000" w:rsidRDefault="00000000" w:rsidRPr="00000000" w14:paraId="00000119">
      <w:pPr>
        <w:rPr/>
      </w:pPr>
      <w:r w:rsidDel="00000000" w:rsidR="00000000" w:rsidRPr="00000000">
        <w:rPr>
          <w:rtl w:val="0"/>
        </w:rPr>
        <w:tab/>
        <w:tab/>
        <w:t xml:space="preserve">3.1.7.2. [E] L’utilisateur doit pouvoir créer une image protégée.</w:t>
      </w:r>
    </w:p>
    <w:p w:rsidR="00000000" w:rsidDel="00000000" w:rsidP="00000000" w:rsidRDefault="00000000" w:rsidRPr="00000000" w14:paraId="0000011A">
      <w:pPr>
        <w:rPr/>
      </w:pPr>
      <w:r w:rsidDel="00000000" w:rsidR="00000000" w:rsidRPr="00000000">
        <w:rPr>
          <w:rtl w:val="0"/>
        </w:rPr>
        <w:tab/>
        <w:tab/>
        <w:t xml:space="preserve">3.1.7.3. [E] L’utilisateur doit pouvoir créer une image privée.</w:t>
      </w:r>
    </w:p>
    <w:p w:rsidR="00000000" w:rsidDel="00000000" w:rsidP="00000000" w:rsidRDefault="00000000" w:rsidRPr="00000000" w14:paraId="0000011B">
      <w:pPr>
        <w:rPr/>
      </w:pPr>
      <w:r w:rsidDel="00000000" w:rsidR="00000000" w:rsidRPr="00000000">
        <w:rPr>
          <w:rtl w:val="0"/>
        </w:rPr>
        <w:tab/>
        <w:tab/>
        <w:t xml:space="preserve">3.1.7.4. [E] L’utilisateur doit pouvoir voir toutes les images publiques.</w:t>
      </w:r>
    </w:p>
    <w:p w:rsidR="00000000" w:rsidDel="00000000" w:rsidP="00000000" w:rsidRDefault="00000000" w:rsidRPr="00000000" w14:paraId="0000011C">
      <w:pPr>
        <w:ind w:left="1440" w:firstLine="0"/>
        <w:rPr/>
      </w:pPr>
      <w:r w:rsidDel="00000000" w:rsidR="00000000" w:rsidRPr="00000000">
        <w:rPr>
          <w:rtl w:val="0"/>
        </w:rPr>
        <w:t xml:space="preserve">3.1.7.5. [E] L’utilisateur doit entrer le mot de passe d’une image protégée pour pouvoir l’éditer.</w:t>
      </w:r>
    </w:p>
    <w:p w:rsidR="00000000" w:rsidDel="00000000" w:rsidP="00000000" w:rsidRDefault="00000000" w:rsidRPr="00000000" w14:paraId="0000011D">
      <w:pPr>
        <w:ind w:left="1440" w:firstLine="0"/>
        <w:rPr/>
      </w:pPr>
      <w:r w:rsidDel="00000000" w:rsidR="00000000" w:rsidRPr="00000000">
        <w:rPr>
          <w:rtl w:val="0"/>
        </w:rPr>
        <w:t xml:space="preserve">3.1.7.6 [E] L’utilisateur doit pouvoir rendre publique une de ses images protégées.</w:t>
      </w:r>
    </w:p>
    <w:p w:rsidR="00000000" w:rsidDel="00000000" w:rsidP="00000000" w:rsidRDefault="00000000" w:rsidRPr="00000000" w14:paraId="0000011E">
      <w:pPr>
        <w:ind w:left="1440" w:firstLine="0"/>
        <w:rPr/>
      </w:pPr>
      <w:r w:rsidDel="00000000" w:rsidR="00000000" w:rsidRPr="00000000">
        <w:rPr>
          <w:rtl w:val="0"/>
        </w:rPr>
        <w:t xml:space="preserve">3.1.7.7 [E] L’utilisateur doit pouvoir rendre protégée une de </w:t>
      </w:r>
      <w:r w:rsidDel="00000000" w:rsidR="00000000" w:rsidRPr="00000000">
        <w:rPr>
          <w:rtl w:val="0"/>
        </w:rPr>
        <w:t xml:space="preserve">ses</w:t>
      </w:r>
      <w:r w:rsidDel="00000000" w:rsidR="00000000" w:rsidRPr="00000000">
        <w:rPr>
          <w:rtl w:val="0"/>
        </w:rPr>
        <w:t xml:space="preserve"> image</w:t>
      </w:r>
      <w:r w:rsidDel="00000000" w:rsidR="00000000" w:rsidRPr="00000000">
        <w:rPr>
          <w:rtl w:val="0"/>
        </w:rPr>
        <w:t xml:space="preserve">s</w:t>
      </w:r>
      <w:r w:rsidDel="00000000" w:rsidR="00000000" w:rsidRPr="00000000">
        <w:rPr>
          <w:rtl w:val="0"/>
        </w:rPr>
        <w:t xml:space="preserve"> publiques.</w:t>
      </w:r>
      <w:r w:rsidDel="00000000" w:rsidR="00000000" w:rsidRPr="00000000">
        <w:rPr>
          <w:rtl w:val="0"/>
        </w:rPr>
      </w:r>
    </w:p>
    <w:p w:rsidR="00000000" w:rsidDel="00000000" w:rsidP="00000000" w:rsidRDefault="00000000" w:rsidRPr="00000000" w14:paraId="0000011F">
      <w:pPr>
        <w:pStyle w:val="Heading3"/>
        <w:ind w:left="1440" w:hanging="720"/>
        <w:rPr>
          <w:rFonts w:ascii="Times New Roman" w:cs="Times New Roman" w:eastAsia="Times New Roman" w:hAnsi="Times New Roman"/>
        </w:rPr>
      </w:pPr>
      <w:bookmarkStart w:colFirst="0" w:colLast="0" w:name="_3kxztc2f3h30" w:id="25"/>
      <w:bookmarkEnd w:id="25"/>
      <w:r w:rsidDel="00000000" w:rsidR="00000000" w:rsidRPr="00000000">
        <w:rPr>
          <w:rFonts w:ascii="Times New Roman" w:cs="Times New Roman" w:eastAsia="Times New Roman" w:hAnsi="Times New Roman"/>
          <w:rtl w:val="0"/>
        </w:rPr>
        <w:t xml:space="preserve">3.1.8. Tutoriel</w:t>
      </w:r>
    </w:p>
    <w:p w:rsidR="00000000" w:rsidDel="00000000" w:rsidP="00000000" w:rsidRDefault="00000000" w:rsidRPr="00000000" w14:paraId="00000120">
      <w:pPr>
        <w:ind w:left="1440" w:firstLine="0"/>
        <w:rPr/>
      </w:pPr>
      <w:r w:rsidDel="00000000" w:rsidR="00000000" w:rsidRPr="00000000">
        <w:rPr>
          <w:highlight w:val="white"/>
          <w:rtl w:val="0"/>
        </w:rPr>
        <w:t xml:space="preserve">3.1.8.1.</w:t>
      </w:r>
      <w:r w:rsidDel="00000000" w:rsidR="00000000" w:rsidRPr="00000000">
        <w:rPr>
          <w:rtl w:val="0"/>
        </w:rPr>
        <w:t xml:space="preserve"> </w:t>
      </w:r>
      <w:r w:rsidDel="00000000" w:rsidR="00000000" w:rsidRPr="00000000">
        <w:rPr>
          <w:highlight w:val="white"/>
          <w:rtl w:val="0"/>
        </w:rPr>
        <w:t xml:space="preserve">[E] </w:t>
      </w:r>
      <w:r w:rsidDel="00000000" w:rsidR="00000000" w:rsidRPr="00000000">
        <w:rPr>
          <w:rtl w:val="0"/>
        </w:rPr>
        <w:t xml:space="preserve">L’utilisateur doit voir apparaître un tutoriel non-interactif de type « suite d’images explicatives » à sa première entrée depuis le mode éditeur.</w:t>
      </w:r>
    </w:p>
    <w:p w:rsidR="00000000" w:rsidDel="00000000" w:rsidP="00000000" w:rsidRDefault="00000000" w:rsidRPr="00000000" w14:paraId="00000121">
      <w:pPr>
        <w:ind w:left="1440" w:firstLine="0"/>
        <w:rPr/>
      </w:pPr>
      <w:r w:rsidDel="00000000" w:rsidR="00000000" w:rsidRPr="00000000">
        <w:rPr>
          <w:highlight w:val="white"/>
          <w:rtl w:val="0"/>
        </w:rPr>
        <w:t xml:space="preserve">3.1.8.2.</w:t>
      </w:r>
      <w:r w:rsidDel="00000000" w:rsidR="00000000" w:rsidRPr="00000000">
        <w:rPr>
          <w:rtl w:val="0"/>
        </w:rPr>
        <w:t xml:space="preserve"> </w:t>
      </w:r>
      <w:r w:rsidDel="00000000" w:rsidR="00000000" w:rsidRPr="00000000">
        <w:rPr>
          <w:highlight w:val="white"/>
          <w:rtl w:val="0"/>
        </w:rPr>
        <w:t xml:space="preserve">[E] </w:t>
      </w:r>
      <w:r w:rsidDel="00000000" w:rsidR="00000000" w:rsidRPr="00000000">
        <w:rPr>
          <w:rtl w:val="0"/>
        </w:rPr>
        <w:t xml:space="preserve">L’utilisateur doit avoir accès en tout temps à un tutoriel non-interactif de type « suite d’images explicatives » depuis le mode éditeur. </w:t>
      </w:r>
    </w:p>
    <w:p w:rsidR="00000000" w:rsidDel="00000000" w:rsidP="00000000" w:rsidRDefault="00000000" w:rsidRPr="00000000" w14:paraId="00000122">
      <w:pPr>
        <w:ind w:left="1440" w:firstLine="0"/>
        <w:rPr>
          <w:strike w:val="1"/>
        </w:rPr>
      </w:pPr>
      <w:r w:rsidDel="00000000" w:rsidR="00000000" w:rsidRPr="00000000">
        <w:rPr>
          <w:strike w:val="1"/>
          <w:highlight w:val="white"/>
          <w:rtl w:val="0"/>
        </w:rPr>
        <w:t xml:space="preserve">3.1.8.4.</w:t>
      </w:r>
      <w:r w:rsidDel="00000000" w:rsidR="00000000" w:rsidRPr="00000000">
        <w:rPr>
          <w:strike w:val="1"/>
          <w:rtl w:val="0"/>
        </w:rPr>
        <w:t xml:space="preserve"> </w:t>
      </w:r>
      <w:r w:rsidDel="00000000" w:rsidR="00000000" w:rsidRPr="00000000">
        <w:rPr>
          <w:strike w:val="1"/>
          <w:highlight w:val="white"/>
          <w:rtl w:val="0"/>
        </w:rPr>
        <w:t xml:space="preserve">[S] </w:t>
      </w:r>
      <w:r w:rsidDel="00000000" w:rsidR="00000000" w:rsidRPr="00000000">
        <w:rPr>
          <w:strike w:val="1"/>
          <w:rtl w:val="0"/>
        </w:rPr>
        <w:t xml:space="preserve">L’utilisateur doit avoir accès en tout temps à un tutoriel interactif nécessitant des actions cohérentes de sa part depuis le mode éditeur.</w:t>
      </w:r>
    </w:p>
    <w:p w:rsidR="00000000" w:rsidDel="00000000" w:rsidP="00000000" w:rsidRDefault="00000000" w:rsidRPr="00000000" w14:paraId="00000123">
      <w:pPr>
        <w:ind w:left="1440" w:firstLine="0"/>
        <w:rPr>
          <w:strike w:val="1"/>
        </w:rPr>
      </w:pPr>
      <w:r w:rsidDel="00000000" w:rsidR="00000000" w:rsidRPr="00000000">
        <w:rPr>
          <w:strike w:val="1"/>
          <w:highlight w:val="white"/>
          <w:rtl w:val="0"/>
        </w:rPr>
        <w:t xml:space="preserve">3.1.8.3.</w:t>
      </w:r>
      <w:r w:rsidDel="00000000" w:rsidR="00000000" w:rsidRPr="00000000">
        <w:rPr>
          <w:strike w:val="1"/>
          <w:rtl w:val="0"/>
        </w:rPr>
        <w:t xml:space="preserve"> </w:t>
      </w:r>
      <w:r w:rsidDel="00000000" w:rsidR="00000000" w:rsidRPr="00000000">
        <w:rPr>
          <w:strike w:val="1"/>
          <w:highlight w:val="white"/>
          <w:rtl w:val="0"/>
        </w:rPr>
        <w:t xml:space="preserve">[S] </w:t>
      </w:r>
      <w:r w:rsidDel="00000000" w:rsidR="00000000" w:rsidRPr="00000000">
        <w:rPr>
          <w:strike w:val="1"/>
          <w:rtl w:val="0"/>
        </w:rPr>
        <w:t xml:space="preserve">L’utilisateur doit voir apparaître un tutoriel interactif nécessitant des actions cohérentes de sa part à sa première entrée depuis le mode éditeur.</w:t>
      </w:r>
    </w:p>
    <w:p w:rsidR="00000000" w:rsidDel="00000000" w:rsidP="00000000" w:rsidRDefault="00000000" w:rsidRPr="00000000" w14:paraId="00000124">
      <w:pPr>
        <w:ind w:left="1440" w:firstLine="0"/>
        <w:rPr>
          <w:strike w:val="1"/>
        </w:rPr>
      </w:pPr>
      <w:r w:rsidDel="00000000" w:rsidR="00000000" w:rsidRPr="00000000">
        <w:rPr>
          <w:strike w:val="1"/>
          <w:rtl w:val="0"/>
        </w:rPr>
        <w:t xml:space="preserve">3.1.8.5 [S] Le tutoriel doit expliquer les fonctions de bases de l’application</w:t>
      </w:r>
    </w:p>
    <w:p w:rsidR="00000000" w:rsidDel="00000000" w:rsidP="00000000" w:rsidRDefault="00000000" w:rsidRPr="00000000" w14:paraId="00000125">
      <w:pPr>
        <w:ind w:left="1440" w:firstLine="0"/>
        <w:rPr>
          <w:strike w:val="1"/>
        </w:rPr>
      </w:pPr>
      <w:r w:rsidDel="00000000" w:rsidR="00000000" w:rsidRPr="00000000">
        <w:rPr>
          <w:strike w:val="1"/>
          <w:rtl w:val="0"/>
        </w:rPr>
        <w:t xml:space="preserve">3.1.8.6 [S] Le tutoriel doit expliquer l’ajout de formes UML</w:t>
      </w:r>
      <w:r w:rsidDel="00000000" w:rsidR="00000000" w:rsidRPr="00000000">
        <w:rPr>
          <w:rtl w:val="0"/>
        </w:rPr>
      </w:r>
    </w:p>
    <w:p w:rsidR="00000000" w:rsidDel="00000000" w:rsidP="00000000" w:rsidRDefault="00000000" w:rsidRPr="00000000" w14:paraId="00000126">
      <w:pPr>
        <w:pStyle w:val="Heading3"/>
        <w:ind w:left="720" w:firstLine="0"/>
        <w:rPr>
          <w:rFonts w:ascii="Times New Roman" w:cs="Times New Roman" w:eastAsia="Times New Roman" w:hAnsi="Times New Roman"/>
        </w:rPr>
      </w:pPr>
      <w:bookmarkStart w:colFirst="0" w:colLast="0" w:name="_23napmvnngg0" w:id="26"/>
      <w:bookmarkEnd w:id="26"/>
      <w:r w:rsidDel="00000000" w:rsidR="00000000" w:rsidRPr="00000000">
        <w:rPr>
          <w:rFonts w:ascii="Times New Roman" w:cs="Times New Roman" w:eastAsia="Times New Roman" w:hAnsi="Times New Roman"/>
          <w:rtl w:val="0"/>
        </w:rPr>
        <w:t xml:space="preserve">3.1.9. Amis et liste d’utilisateurs</w:t>
      </w:r>
    </w:p>
    <w:p w:rsidR="00000000" w:rsidDel="00000000" w:rsidP="00000000" w:rsidRDefault="00000000" w:rsidRPr="00000000" w14:paraId="00000127">
      <w:pPr>
        <w:rPr>
          <w:strike w:val="1"/>
          <w:highlight w:val="white"/>
        </w:rPr>
      </w:pPr>
      <w:r w:rsidDel="00000000" w:rsidR="00000000" w:rsidRPr="00000000">
        <w:rPr>
          <w:i w:val="1"/>
          <w:rtl w:val="0"/>
        </w:rPr>
        <w:tab/>
        <w:t xml:space="preserve">          </w:t>
        <w:tab/>
      </w:r>
      <w:r w:rsidDel="00000000" w:rsidR="00000000" w:rsidRPr="00000000">
        <w:rPr>
          <w:strike w:val="1"/>
          <w:highlight w:val="white"/>
          <w:rtl w:val="0"/>
        </w:rPr>
        <w:t xml:space="preserve">3.1.9.1.</w:t>
      </w:r>
      <w:r w:rsidDel="00000000" w:rsidR="00000000" w:rsidRPr="00000000">
        <w:rPr>
          <w:strike w:val="1"/>
          <w:rtl w:val="0"/>
        </w:rPr>
        <w:t xml:space="preserve"> </w:t>
      </w:r>
      <w:r w:rsidDel="00000000" w:rsidR="00000000" w:rsidRPr="00000000">
        <w:rPr>
          <w:strike w:val="1"/>
          <w:highlight w:val="white"/>
          <w:rtl w:val="0"/>
        </w:rPr>
        <w:t xml:space="preserve">[S] L’utilisateur doit pouvoir ajouter un nouvel ami  en ligne depuis la liste des usagers.</w:t>
      </w:r>
    </w:p>
    <w:p w:rsidR="00000000" w:rsidDel="00000000" w:rsidP="00000000" w:rsidRDefault="00000000" w:rsidRPr="00000000" w14:paraId="00000128">
      <w:pPr>
        <w:ind w:left="1440" w:firstLine="0"/>
        <w:rPr>
          <w:strike w:val="1"/>
          <w:highlight w:val="white"/>
        </w:rPr>
      </w:pPr>
      <w:r w:rsidDel="00000000" w:rsidR="00000000" w:rsidRPr="00000000">
        <w:rPr>
          <w:strike w:val="1"/>
          <w:highlight w:val="white"/>
          <w:rtl w:val="0"/>
        </w:rPr>
        <w:t xml:space="preserve">3.1.9.2.</w:t>
      </w:r>
      <w:r w:rsidDel="00000000" w:rsidR="00000000" w:rsidRPr="00000000">
        <w:rPr>
          <w:strike w:val="1"/>
          <w:rtl w:val="0"/>
        </w:rPr>
        <w:t xml:space="preserve"> </w:t>
      </w:r>
      <w:r w:rsidDel="00000000" w:rsidR="00000000" w:rsidRPr="00000000">
        <w:rPr>
          <w:strike w:val="1"/>
          <w:highlight w:val="white"/>
          <w:rtl w:val="0"/>
        </w:rPr>
        <w:t xml:space="preserve">[S] L’utilisateur doit pouvoir ajouter un nouvel ami  en ligne en entrant son nom dans une barre de recherche.</w:t>
      </w:r>
    </w:p>
    <w:p w:rsidR="00000000" w:rsidDel="00000000" w:rsidP="00000000" w:rsidRDefault="00000000" w:rsidRPr="00000000" w14:paraId="00000129">
      <w:pPr>
        <w:ind w:left="1440" w:firstLine="0"/>
        <w:rPr>
          <w:strike w:val="1"/>
          <w:highlight w:val="white"/>
        </w:rPr>
      </w:pPr>
      <w:r w:rsidDel="00000000" w:rsidR="00000000" w:rsidRPr="00000000">
        <w:rPr>
          <w:strike w:val="1"/>
          <w:highlight w:val="white"/>
          <w:rtl w:val="0"/>
        </w:rPr>
        <w:t xml:space="preserve">3.1.9.3. [S] L’utilisateur doit pouvoir ajouter un nouvel ami hors ligne en entrant son nom   dans une barre de recherche.</w:t>
      </w:r>
    </w:p>
    <w:p w:rsidR="00000000" w:rsidDel="00000000" w:rsidP="00000000" w:rsidRDefault="00000000" w:rsidRPr="00000000" w14:paraId="0000012A">
      <w:pPr>
        <w:ind w:left="720" w:firstLine="720"/>
        <w:rPr>
          <w:strike w:val="1"/>
          <w:highlight w:val="white"/>
        </w:rPr>
      </w:pPr>
      <w:r w:rsidDel="00000000" w:rsidR="00000000" w:rsidRPr="00000000">
        <w:rPr>
          <w:strike w:val="1"/>
          <w:rtl w:val="0"/>
        </w:rPr>
        <w:t xml:space="preserve">3.1.9.4. [S] L’utilisateur doit pouvoir supprimer un ami. </w:t>
      </w:r>
      <w:r w:rsidDel="00000000" w:rsidR="00000000" w:rsidRPr="00000000">
        <w:rPr>
          <w:rtl w:val="0"/>
        </w:rPr>
      </w:r>
    </w:p>
    <w:p w:rsidR="00000000" w:rsidDel="00000000" w:rsidP="00000000" w:rsidRDefault="00000000" w:rsidRPr="00000000" w14:paraId="0000012B">
      <w:pPr>
        <w:ind w:left="720" w:firstLine="720"/>
        <w:rPr>
          <w:highlight w:val="white"/>
        </w:rPr>
      </w:pPr>
      <w:r w:rsidDel="00000000" w:rsidR="00000000" w:rsidRPr="00000000">
        <w:rPr>
          <w:highlight w:val="white"/>
          <w:rtl w:val="0"/>
        </w:rPr>
        <w:t xml:space="preserve">3.1.9.5. [S] La liste d’utilisateurs en ligne doit contenir l’ensemble des utilisateurs connectés.</w:t>
      </w:r>
    </w:p>
    <w:p w:rsidR="00000000" w:rsidDel="00000000" w:rsidP="00000000" w:rsidRDefault="00000000" w:rsidRPr="00000000" w14:paraId="0000012C">
      <w:pPr>
        <w:ind w:left="1440" w:firstLine="0"/>
        <w:rPr>
          <w:strike w:val="1"/>
        </w:rPr>
      </w:pPr>
      <w:r w:rsidDel="00000000" w:rsidR="00000000" w:rsidRPr="00000000">
        <w:rPr>
          <w:strike w:val="1"/>
          <w:rtl w:val="0"/>
        </w:rPr>
        <w:t xml:space="preserve">3.1.9.6 [S] La liste d’utilisateurs en ligne doit afficher la liste d’amis de l’utilisateur en spécifiant l’état de connexion de chaque ami.</w:t>
      </w:r>
    </w:p>
    <w:p w:rsidR="00000000" w:rsidDel="00000000" w:rsidP="00000000" w:rsidRDefault="00000000" w:rsidRPr="00000000" w14:paraId="0000012D">
      <w:pPr>
        <w:ind w:left="1440" w:firstLine="0"/>
        <w:rPr/>
      </w:pPr>
      <w:r w:rsidDel="00000000" w:rsidR="00000000" w:rsidRPr="00000000">
        <w:rPr>
          <w:rtl w:val="0"/>
        </w:rPr>
      </w:r>
    </w:p>
    <w:p w:rsidR="00000000" w:rsidDel="00000000" w:rsidP="00000000" w:rsidRDefault="00000000" w:rsidRPr="00000000" w14:paraId="0000012E">
      <w:pPr>
        <w:ind w:left="1440" w:firstLine="0"/>
        <w:rPr/>
      </w:pPr>
      <w:r w:rsidDel="00000000" w:rsidR="00000000" w:rsidRPr="00000000">
        <w:rPr>
          <w:rtl w:val="0"/>
        </w:rPr>
      </w:r>
    </w:p>
    <w:p w:rsidR="00000000" w:rsidDel="00000000" w:rsidP="00000000" w:rsidRDefault="00000000" w:rsidRPr="00000000" w14:paraId="0000012F">
      <w:pPr>
        <w:pStyle w:val="Heading3"/>
        <w:rPr>
          <w:rFonts w:ascii="Times New Roman" w:cs="Times New Roman" w:eastAsia="Times New Roman" w:hAnsi="Times New Roman"/>
        </w:rPr>
      </w:pPr>
      <w:bookmarkStart w:colFirst="0" w:colLast="0" w:name="_m658n2jae31h" w:id="27"/>
      <w:bookmarkEnd w:id="27"/>
      <w:r w:rsidDel="00000000" w:rsidR="00000000" w:rsidRPr="00000000">
        <w:rPr>
          <w:rFonts w:ascii="Times New Roman" w:cs="Times New Roman" w:eastAsia="Times New Roman" w:hAnsi="Times New Roman"/>
          <w:rtl w:val="0"/>
        </w:rPr>
        <w:tab/>
        <w:t xml:space="preserve">3.1.10. Accueil</w:t>
      </w:r>
    </w:p>
    <w:p w:rsidR="00000000" w:rsidDel="00000000" w:rsidP="00000000" w:rsidRDefault="00000000" w:rsidRPr="00000000" w14:paraId="00000130">
      <w:pPr>
        <w:ind w:left="1440" w:firstLine="0"/>
        <w:rPr/>
      </w:pPr>
      <w:r w:rsidDel="00000000" w:rsidR="00000000" w:rsidRPr="00000000">
        <w:rPr>
          <w:rtl w:val="0"/>
        </w:rPr>
        <w:t xml:space="preserve">3.1.10.1 [E] L’utilisateur doit pouvoir  débuter une session d’édition d’image</w:t>
      </w:r>
      <w:r w:rsidDel="00000000" w:rsidR="00000000" w:rsidRPr="00000000">
        <w:rPr>
          <w:rtl w:val="0"/>
        </w:rPr>
        <w:t xml:space="preserve"> depuis la page d’accueil</w:t>
      </w:r>
      <w:r w:rsidDel="00000000" w:rsidR="00000000" w:rsidRPr="00000000">
        <w:rPr>
          <w:rtl w:val="0"/>
        </w:rPr>
        <w:t xml:space="preserve">.</w:t>
      </w:r>
    </w:p>
    <w:p w:rsidR="00000000" w:rsidDel="00000000" w:rsidP="00000000" w:rsidRDefault="00000000" w:rsidRPr="00000000" w14:paraId="00000131">
      <w:pPr>
        <w:ind w:left="1440" w:firstLine="0"/>
        <w:rPr/>
      </w:pPr>
      <w:r w:rsidDel="00000000" w:rsidR="00000000" w:rsidRPr="00000000">
        <w:rPr>
          <w:rtl w:val="0"/>
        </w:rPr>
        <w:t xml:space="preserve">3.1.10.2. [E] L’utilisateur doit pouvoir accéder à la galerie d’images commune depuis la page d’accueil.</w:t>
      </w:r>
    </w:p>
    <w:p w:rsidR="00000000" w:rsidDel="00000000" w:rsidP="00000000" w:rsidRDefault="00000000" w:rsidRPr="00000000" w14:paraId="00000132">
      <w:pPr>
        <w:ind w:left="1440" w:firstLine="0"/>
        <w:rPr>
          <w:strike w:val="1"/>
        </w:rPr>
      </w:pPr>
      <w:r w:rsidDel="00000000" w:rsidR="00000000" w:rsidRPr="00000000">
        <w:rPr>
          <w:strike w:val="1"/>
          <w:rtl w:val="0"/>
        </w:rPr>
        <w:t xml:space="preserve">3.1.10.3. [S] Le système doit afficher une liste d’images récemment créées dans la page d'accueil.</w:t>
      </w:r>
    </w:p>
    <w:p w:rsidR="00000000" w:rsidDel="00000000" w:rsidP="00000000" w:rsidRDefault="00000000" w:rsidRPr="00000000" w14:paraId="00000133">
      <w:pPr>
        <w:pStyle w:val="Heading3"/>
        <w:rPr>
          <w:rFonts w:ascii="Times New Roman" w:cs="Times New Roman" w:eastAsia="Times New Roman" w:hAnsi="Times New Roman"/>
        </w:rPr>
      </w:pPr>
      <w:bookmarkStart w:colFirst="0" w:colLast="0" w:name="_4pv8qq9b83ri" w:id="28"/>
      <w:bookmarkEnd w:id="28"/>
      <w:r w:rsidDel="00000000" w:rsidR="00000000" w:rsidRPr="00000000">
        <w:rPr>
          <w:rFonts w:ascii="Times New Roman" w:cs="Times New Roman" w:eastAsia="Times New Roman" w:hAnsi="Times New Roman"/>
          <w:rtl w:val="0"/>
        </w:rPr>
        <w:tab/>
        <w:t xml:space="preserve">3.1.11. Langues</w:t>
      </w:r>
    </w:p>
    <w:p w:rsidR="00000000" w:rsidDel="00000000" w:rsidP="00000000" w:rsidRDefault="00000000" w:rsidRPr="00000000" w14:paraId="00000134">
      <w:pPr>
        <w:ind w:left="1440" w:firstLine="0"/>
        <w:rPr/>
      </w:pPr>
      <w:r w:rsidDel="00000000" w:rsidR="00000000" w:rsidRPr="00000000">
        <w:rPr>
          <w:rtl w:val="0"/>
        </w:rPr>
        <w:t xml:space="preserve">3.1.11.1. [S] L’utilisateur doit pouvoir changer la langue d’affichage de la page d’authentification depuis celle-ci.</w:t>
      </w:r>
    </w:p>
    <w:p w:rsidR="00000000" w:rsidDel="00000000" w:rsidP="00000000" w:rsidRDefault="00000000" w:rsidRPr="00000000" w14:paraId="00000135">
      <w:pPr>
        <w:ind w:left="720" w:firstLine="720"/>
        <w:rPr/>
      </w:pPr>
      <w:r w:rsidDel="00000000" w:rsidR="00000000" w:rsidRPr="00000000">
        <w:rPr>
          <w:rtl w:val="0"/>
        </w:rPr>
        <w:t xml:space="preserve">3.1.11.2. [S] L’utilisateur doit pouvoir changer sa langue de préférence.</w:t>
      </w:r>
    </w:p>
    <w:p w:rsidR="00000000" w:rsidDel="00000000" w:rsidP="00000000" w:rsidRDefault="00000000" w:rsidRPr="00000000" w14:paraId="00000136">
      <w:pPr>
        <w:ind w:left="1440" w:firstLine="0"/>
        <w:rPr/>
      </w:pPr>
      <w:r w:rsidDel="00000000" w:rsidR="00000000" w:rsidRPr="00000000">
        <w:rPr>
          <w:rtl w:val="0"/>
        </w:rPr>
        <w:t xml:space="preserve">3.1.11.3. [S] Le système doit adopter la langue de préférence définie lors de la première connexion.</w:t>
      </w:r>
    </w:p>
    <w:p w:rsidR="00000000" w:rsidDel="00000000" w:rsidP="00000000" w:rsidRDefault="00000000" w:rsidRPr="00000000" w14:paraId="00000137">
      <w:pPr>
        <w:pStyle w:val="Heading3"/>
        <w:rPr>
          <w:rFonts w:ascii="Times New Roman" w:cs="Times New Roman" w:eastAsia="Times New Roman" w:hAnsi="Times New Roman"/>
        </w:rPr>
      </w:pPr>
      <w:bookmarkStart w:colFirst="0" w:colLast="0" w:name="_9qsubtelxfta" w:id="29"/>
      <w:bookmarkEnd w:id="29"/>
      <w:r w:rsidDel="00000000" w:rsidR="00000000" w:rsidRPr="00000000">
        <w:rPr>
          <w:rFonts w:ascii="Times New Roman" w:cs="Times New Roman" w:eastAsia="Times New Roman" w:hAnsi="Times New Roman"/>
          <w:rtl w:val="0"/>
        </w:rPr>
        <w:tab/>
        <w:t xml:space="preserve">3.1.12. Connexion</w:t>
      </w:r>
    </w:p>
    <w:p w:rsidR="00000000" w:rsidDel="00000000" w:rsidP="00000000" w:rsidRDefault="00000000" w:rsidRPr="00000000" w14:paraId="00000138">
      <w:pPr>
        <w:ind w:left="1440" w:firstLine="0"/>
        <w:rPr/>
      </w:pPr>
      <w:r w:rsidDel="00000000" w:rsidR="00000000" w:rsidRPr="00000000">
        <w:rPr>
          <w:rtl w:val="0"/>
        </w:rPr>
        <w:t xml:space="preserve">3.1.12.1. [S] L’utilisateur doit pouvoir demander un nouveau mot de passe aléatoire depuis la page d’authentification.</w:t>
      </w:r>
    </w:p>
    <w:p w:rsidR="00000000" w:rsidDel="00000000" w:rsidP="00000000" w:rsidRDefault="00000000" w:rsidRPr="00000000" w14:paraId="00000139">
      <w:pPr>
        <w:ind w:left="1440" w:firstLine="0"/>
        <w:rPr/>
      </w:pPr>
      <w:r w:rsidDel="00000000" w:rsidR="00000000" w:rsidRPr="00000000">
        <w:rPr>
          <w:rtl w:val="0"/>
        </w:rPr>
        <w:t xml:space="preserve">3.1.12.2. [S] L’utilisateur doit recevoir à l’email spécifié dans son profil un nouveau mot de passe après l’avoir sollicité.</w:t>
      </w:r>
    </w:p>
    <w:p w:rsidR="00000000" w:rsidDel="00000000" w:rsidP="00000000" w:rsidRDefault="00000000" w:rsidRPr="00000000" w14:paraId="0000013A">
      <w:pPr>
        <w:ind w:left="1440" w:firstLine="0"/>
        <w:rPr/>
      </w:pPr>
      <w:r w:rsidDel="00000000" w:rsidR="00000000" w:rsidRPr="00000000">
        <w:rPr>
          <w:rtl w:val="0"/>
        </w:rPr>
        <w:t xml:space="preserve">3.1.12.3. [S] Le système doit permettre à l’usager de changer son mot de passe à la première connexion après que l’usager ait demandé un nouveau mot de passe.</w:t>
      </w:r>
    </w:p>
    <w:p w:rsidR="00000000" w:rsidDel="00000000" w:rsidP="00000000" w:rsidRDefault="00000000" w:rsidRPr="00000000" w14:paraId="0000013B">
      <w:pPr>
        <w:pStyle w:val="Heading3"/>
        <w:ind w:left="720" w:firstLine="0"/>
        <w:rPr>
          <w:rFonts w:ascii="Times New Roman" w:cs="Times New Roman" w:eastAsia="Times New Roman" w:hAnsi="Times New Roman"/>
        </w:rPr>
      </w:pPr>
      <w:bookmarkStart w:colFirst="0" w:colLast="0" w:name="_nytcgf4p24v0" w:id="30"/>
      <w:bookmarkEnd w:id="30"/>
      <w:r w:rsidDel="00000000" w:rsidR="00000000" w:rsidRPr="00000000">
        <w:rPr>
          <w:rFonts w:ascii="Times New Roman" w:cs="Times New Roman" w:eastAsia="Times New Roman" w:hAnsi="Times New Roman"/>
          <w:rtl w:val="0"/>
        </w:rPr>
        <w:t xml:space="preserve">3.1.13. Tags</w:t>
      </w:r>
    </w:p>
    <w:p w:rsidR="00000000" w:rsidDel="00000000" w:rsidP="00000000" w:rsidRDefault="00000000" w:rsidRPr="00000000" w14:paraId="0000013C">
      <w:pPr>
        <w:ind w:left="720" w:firstLine="0"/>
        <w:rPr>
          <w:strike w:val="1"/>
        </w:rPr>
      </w:pPr>
      <w:r w:rsidDel="00000000" w:rsidR="00000000" w:rsidRPr="00000000">
        <w:rPr>
          <w:strike w:val="1"/>
          <w:rtl w:val="0"/>
        </w:rPr>
        <w:tab/>
        <w:t xml:space="preserve">3.1.13.1 [S] L’utilisateur doit pouvoir associer un nombre illimité de tags à une image.</w:t>
      </w:r>
    </w:p>
    <w:p w:rsidR="00000000" w:rsidDel="00000000" w:rsidP="00000000" w:rsidRDefault="00000000" w:rsidRPr="00000000" w14:paraId="0000013D">
      <w:pPr>
        <w:ind w:left="720" w:firstLine="0"/>
        <w:rPr>
          <w:strike w:val="1"/>
        </w:rPr>
      </w:pPr>
      <w:r w:rsidDel="00000000" w:rsidR="00000000" w:rsidRPr="00000000">
        <w:rPr>
          <w:strike w:val="1"/>
          <w:rtl w:val="0"/>
        </w:rPr>
        <w:tab/>
        <w:t xml:space="preserve">3.1.13.2 [S] L’utilisateur doit pouvoir supprimer un tag associé à  une image.</w:t>
      </w:r>
    </w:p>
    <w:p w:rsidR="00000000" w:rsidDel="00000000" w:rsidP="00000000" w:rsidRDefault="00000000" w:rsidRPr="00000000" w14:paraId="0000013E">
      <w:pPr>
        <w:ind w:left="720" w:firstLine="0"/>
        <w:rPr>
          <w:strike w:val="1"/>
        </w:rPr>
      </w:pPr>
      <w:r w:rsidDel="00000000" w:rsidR="00000000" w:rsidRPr="00000000">
        <w:rPr>
          <w:strike w:val="1"/>
          <w:rtl w:val="0"/>
        </w:rPr>
        <w:tab/>
        <w:t xml:space="preserve">3.1.13.3 [S] L’utilisateur doit pouvoir filtrer une liste d’image selon un ou plusieurs tags.</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pStyle w:val="Heading2"/>
        <w:ind w:left="0"/>
        <w:rPr>
          <w:rFonts w:ascii="Times New Roman" w:cs="Times New Roman" w:eastAsia="Times New Roman" w:hAnsi="Times New Roman"/>
        </w:rPr>
      </w:pPr>
      <w:bookmarkStart w:colFirst="0" w:colLast="0" w:name="_is8t2duyj8rj" w:id="31"/>
      <w:bookmarkEnd w:id="31"/>
      <w:r w:rsidDel="00000000" w:rsidR="00000000" w:rsidRPr="00000000">
        <w:rPr>
          <w:rFonts w:ascii="Times New Roman" w:cs="Times New Roman" w:eastAsia="Times New Roman" w:hAnsi="Times New Roman"/>
          <w:rtl w:val="0"/>
        </w:rPr>
        <w:t xml:space="preserve">3.2. Client léger</w:t>
      </w:r>
      <w:r w:rsidDel="00000000" w:rsidR="00000000" w:rsidRPr="00000000">
        <w:rPr>
          <w:rtl w:val="0"/>
        </w:rPr>
      </w:r>
    </w:p>
    <w:p w:rsidR="00000000" w:rsidDel="00000000" w:rsidP="00000000" w:rsidRDefault="00000000" w:rsidRPr="00000000" w14:paraId="00000141">
      <w:pPr>
        <w:pStyle w:val="Heading3"/>
        <w:rPr>
          <w:rFonts w:ascii="Times New Roman" w:cs="Times New Roman" w:eastAsia="Times New Roman" w:hAnsi="Times New Roman"/>
        </w:rPr>
      </w:pPr>
      <w:bookmarkStart w:colFirst="0" w:colLast="0" w:name="_mrps7xynt0mh" w:id="32"/>
      <w:bookmarkEnd w:id="32"/>
      <w:r w:rsidDel="00000000" w:rsidR="00000000" w:rsidRPr="00000000">
        <w:rPr>
          <w:rFonts w:ascii="Times New Roman" w:cs="Times New Roman" w:eastAsia="Times New Roman" w:hAnsi="Times New Roman"/>
          <w:rtl w:val="0"/>
        </w:rPr>
        <w:tab/>
        <w:t xml:space="preserve">3.2.1. Clavardage - Intégration</w:t>
      </w:r>
    </w:p>
    <w:p w:rsidR="00000000" w:rsidDel="00000000" w:rsidP="00000000" w:rsidRDefault="00000000" w:rsidRPr="00000000" w14:paraId="00000142">
      <w:pPr>
        <w:rPr/>
      </w:pPr>
      <w:r w:rsidDel="00000000" w:rsidR="00000000" w:rsidRPr="00000000">
        <w:rPr>
          <w:rtl w:val="0"/>
        </w:rPr>
        <w:tab/>
        <w:tab/>
        <w:t xml:space="preserve">3.2.1.1. [E] Voir 3.1.1.2.</w:t>
      </w:r>
    </w:p>
    <w:p w:rsidR="00000000" w:rsidDel="00000000" w:rsidP="00000000" w:rsidRDefault="00000000" w:rsidRPr="00000000" w14:paraId="00000143">
      <w:pPr>
        <w:ind w:left="1440" w:firstLine="0"/>
        <w:rPr>
          <w:strike w:val="1"/>
        </w:rPr>
      </w:pPr>
      <w:r w:rsidDel="00000000" w:rsidR="00000000" w:rsidRPr="00000000">
        <w:rPr>
          <w:strike w:val="1"/>
          <w:rtl w:val="0"/>
        </w:rPr>
        <w:t xml:space="preserve">3.2.1.2. [S] Le système doit afficher un indicateur visuel à la réception d’un nouveau message.</w:t>
      </w:r>
    </w:p>
    <w:p w:rsidR="00000000" w:rsidDel="00000000" w:rsidP="00000000" w:rsidRDefault="00000000" w:rsidRPr="00000000" w14:paraId="00000144">
      <w:pPr>
        <w:ind w:left="1440" w:firstLine="0"/>
        <w:rPr/>
      </w:pPr>
      <w:r w:rsidDel="00000000" w:rsidR="00000000" w:rsidRPr="00000000">
        <w:rPr>
          <w:rtl w:val="0"/>
        </w:rPr>
        <w:t xml:space="preserve">3.2.1.3. [S] Le système doit jouer un effet sonore à la réception d’un nouveau message.</w:t>
      </w:r>
    </w:p>
    <w:p w:rsidR="00000000" w:rsidDel="00000000" w:rsidP="00000000" w:rsidRDefault="00000000" w:rsidRPr="00000000" w14:paraId="00000145">
      <w:pPr>
        <w:pStyle w:val="Heading3"/>
        <w:rPr>
          <w:rFonts w:ascii="Times New Roman" w:cs="Times New Roman" w:eastAsia="Times New Roman" w:hAnsi="Times New Roman"/>
        </w:rPr>
      </w:pPr>
      <w:bookmarkStart w:colFirst="0" w:colLast="0" w:name="_jha0q6c30js" w:id="33"/>
      <w:bookmarkEnd w:id="33"/>
      <w:r w:rsidDel="00000000" w:rsidR="00000000" w:rsidRPr="00000000">
        <w:rPr>
          <w:rFonts w:ascii="Times New Roman" w:cs="Times New Roman" w:eastAsia="Times New Roman" w:hAnsi="Times New Roman"/>
          <w:rtl w:val="0"/>
        </w:rPr>
        <w:tab/>
        <w:t xml:space="preserve">3.2.2. Clavardage - Canaux de discussion</w:t>
      </w:r>
    </w:p>
    <w:p w:rsidR="00000000" w:rsidDel="00000000" w:rsidP="00000000" w:rsidRDefault="00000000" w:rsidRPr="00000000" w14:paraId="00000146">
      <w:pPr>
        <w:rPr>
          <w:highlight w:val="white"/>
        </w:rPr>
      </w:pPr>
      <w:r w:rsidDel="00000000" w:rsidR="00000000" w:rsidRPr="00000000">
        <w:rPr>
          <w:rtl w:val="0"/>
        </w:rPr>
        <w:tab/>
        <w:tab/>
        <w:t xml:space="preserve">3.2.2.1. </w:t>
      </w:r>
      <w:r w:rsidDel="00000000" w:rsidR="00000000" w:rsidRPr="00000000">
        <w:rPr>
          <w:highlight w:val="white"/>
          <w:rtl w:val="0"/>
        </w:rPr>
        <w:t xml:space="preserve">[E] Voir </w:t>
      </w:r>
      <w:r w:rsidDel="00000000" w:rsidR="00000000" w:rsidRPr="00000000">
        <w:rPr>
          <w:rtl w:val="0"/>
        </w:rPr>
        <w:t xml:space="preserve">3.1.2.1.</w:t>
      </w:r>
      <w:r w:rsidDel="00000000" w:rsidR="00000000" w:rsidRPr="00000000">
        <w:rPr>
          <w:rtl w:val="0"/>
        </w:rPr>
      </w:r>
    </w:p>
    <w:p w:rsidR="00000000" w:rsidDel="00000000" w:rsidP="00000000" w:rsidRDefault="00000000" w:rsidRPr="00000000" w14:paraId="00000147">
      <w:pPr>
        <w:ind w:left="720" w:firstLine="720"/>
        <w:rPr>
          <w:highlight w:val="white"/>
        </w:rPr>
      </w:pPr>
      <w:r w:rsidDel="00000000" w:rsidR="00000000" w:rsidRPr="00000000">
        <w:rPr>
          <w:rtl w:val="0"/>
        </w:rPr>
        <w:t xml:space="preserve">3.2.2.2. </w:t>
      </w:r>
      <w:r w:rsidDel="00000000" w:rsidR="00000000" w:rsidRPr="00000000">
        <w:rPr>
          <w:highlight w:val="white"/>
          <w:rtl w:val="0"/>
        </w:rPr>
        <w:t xml:space="preserve">[E] Voir </w:t>
      </w:r>
      <w:r w:rsidDel="00000000" w:rsidR="00000000" w:rsidRPr="00000000">
        <w:rPr>
          <w:rtl w:val="0"/>
        </w:rPr>
        <w:t xml:space="preserve">3.1.2.2. </w:t>
      </w:r>
      <w:r w:rsidDel="00000000" w:rsidR="00000000" w:rsidRPr="00000000">
        <w:rPr>
          <w:rtl w:val="0"/>
        </w:rPr>
      </w:r>
    </w:p>
    <w:p w:rsidR="00000000" w:rsidDel="00000000" w:rsidP="00000000" w:rsidRDefault="00000000" w:rsidRPr="00000000" w14:paraId="00000148">
      <w:pPr>
        <w:ind w:left="720" w:firstLine="720"/>
        <w:rPr>
          <w:highlight w:val="white"/>
        </w:rPr>
      </w:pPr>
      <w:r w:rsidDel="00000000" w:rsidR="00000000" w:rsidRPr="00000000">
        <w:rPr>
          <w:rtl w:val="0"/>
        </w:rPr>
        <w:t xml:space="preserve">3.2.2.3. </w:t>
      </w:r>
      <w:r w:rsidDel="00000000" w:rsidR="00000000" w:rsidRPr="00000000">
        <w:rPr>
          <w:highlight w:val="white"/>
          <w:rtl w:val="0"/>
        </w:rPr>
        <w:t xml:space="preserve">[E] Voir </w:t>
      </w:r>
      <w:r w:rsidDel="00000000" w:rsidR="00000000" w:rsidRPr="00000000">
        <w:rPr>
          <w:rtl w:val="0"/>
        </w:rPr>
        <w:t xml:space="preserve">3.1.2.3. </w:t>
      </w:r>
      <w:r w:rsidDel="00000000" w:rsidR="00000000" w:rsidRPr="00000000">
        <w:rPr>
          <w:rtl w:val="0"/>
        </w:rPr>
      </w:r>
    </w:p>
    <w:p w:rsidR="00000000" w:rsidDel="00000000" w:rsidP="00000000" w:rsidRDefault="00000000" w:rsidRPr="00000000" w14:paraId="00000149">
      <w:pPr>
        <w:ind w:left="720" w:firstLine="720"/>
        <w:rPr>
          <w:highlight w:val="white"/>
        </w:rPr>
      </w:pPr>
      <w:r w:rsidDel="00000000" w:rsidR="00000000" w:rsidRPr="00000000">
        <w:rPr>
          <w:rtl w:val="0"/>
        </w:rPr>
        <w:t xml:space="preserve">3.2.2.4. </w:t>
      </w:r>
      <w:r w:rsidDel="00000000" w:rsidR="00000000" w:rsidRPr="00000000">
        <w:rPr>
          <w:highlight w:val="white"/>
          <w:rtl w:val="0"/>
        </w:rPr>
        <w:t xml:space="preserve">[E] Voir </w:t>
      </w:r>
      <w:r w:rsidDel="00000000" w:rsidR="00000000" w:rsidRPr="00000000">
        <w:rPr>
          <w:rtl w:val="0"/>
        </w:rPr>
        <w:t xml:space="preserve">3.1.2.4. </w:t>
      </w:r>
      <w:r w:rsidDel="00000000" w:rsidR="00000000" w:rsidRPr="00000000">
        <w:rPr>
          <w:rtl w:val="0"/>
        </w:rPr>
      </w:r>
    </w:p>
    <w:p w:rsidR="00000000" w:rsidDel="00000000" w:rsidP="00000000" w:rsidRDefault="00000000" w:rsidRPr="00000000" w14:paraId="0000014A">
      <w:pPr>
        <w:ind w:left="720" w:firstLine="720"/>
        <w:rPr/>
      </w:pPr>
      <w:r w:rsidDel="00000000" w:rsidR="00000000" w:rsidRPr="00000000">
        <w:rPr>
          <w:rtl w:val="0"/>
        </w:rPr>
        <w:t xml:space="preserve">3.</w:t>
      </w:r>
      <w:r w:rsidDel="00000000" w:rsidR="00000000" w:rsidRPr="00000000">
        <w:rPr>
          <w:rtl w:val="0"/>
        </w:rPr>
        <w:t xml:space="preserve">2</w:t>
      </w:r>
      <w:r w:rsidDel="00000000" w:rsidR="00000000" w:rsidRPr="00000000">
        <w:rPr>
          <w:rtl w:val="0"/>
        </w:rPr>
        <w:t xml:space="preserve">.2.5. </w:t>
      </w:r>
      <w:r w:rsidDel="00000000" w:rsidR="00000000" w:rsidRPr="00000000">
        <w:rPr>
          <w:highlight w:val="white"/>
          <w:rtl w:val="0"/>
        </w:rPr>
        <w:t xml:space="preserve">[E] Voir </w:t>
      </w:r>
      <w:r w:rsidDel="00000000" w:rsidR="00000000" w:rsidRPr="00000000">
        <w:rPr>
          <w:rtl w:val="0"/>
        </w:rPr>
        <w:t xml:space="preserve">3.1.2.5. </w:t>
      </w:r>
      <w:r w:rsidDel="00000000" w:rsidR="00000000" w:rsidRPr="00000000">
        <w:rPr>
          <w:rtl w:val="0"/>
        </w:rPr>
      </w:r>
    </w:p>
    <w:p w:rsidR="00000000" w:rsidDel="00000000" w:rsidP="00000000" w:rsidRDefault="00000000" w:rsidRPr="00000000" w14:paraId="0000014B">
      <w:pPr>
        <w:pStyle w:val="Heading3"/>
        <w:rPr>
          <w:rFonts w:ascii="Times New Roman" w:cs="Times New Roman" w:eastAsia="Times New Roman" w:hAnsi="Times New Roman"/>
        </w:rPr>
      </w:pPr>
      <w:bookmarkStart w:colFirst="0" w:colLast="0" w:name="_py3u16az4op5" w:id="34"/>
      <w:bookmarkEnd w:id="34"/>
      <w:r w:rsidDel="00000000" w:rsidR="00000000" w:rsidRPr="00000000">
        <w:rPr>
          <w:rFonts w:ascii="Times New Roman" w:cs="Times New Roman" w:eastAsia="Times New Roman" w:hAnsi="Times New Roman"/>
          <w:rtl w:val="0"/>
        </w:rPr>
        <w:tab/>
        <w:t xml:space="preserve">3.2.3. Profil utilisateur et galerie</w:t>
      </w:r>
    </w:p>
    <w:p w:rsidR="00000000" w:rsidDel="00000000" w:rsidP="00000000" w:rsidRDefault="00000000" w:rsidRPr="00000000" w14:paraId="0000014C">
      <w:pPr>
        <w:ind w:left="720" w:firstLine="720"/>
        <w:rPr>
          <w:highlight w:val="white"/>
        </w:rPr>
      </w:pPr>
      <w:r w:rsidDel="00000000" w:rsidR="00000000" w:rsidRPr="00000000">
        <w:rPr>
          <w:rtl w:val="0"/>
        </w:rPr>
        <w:t xml:space="preserve">3.2.3.1. </w:t>
      </w:r>
      <w:r w:rsidDel="00000000" w:rsidR="00000000" w:rsidRPr="00000000">
        <w:rPr>
          <w:highlight w:val="white"/>
          <w:rtl w:val="0"/>
        </w:rPr>
        <w:t xml:space="preserve">[E] Voir </w:t>
      </w:r>
      <w:r w:rsidDel="00000000" w:rsidR="00000000" w:rsidRPr="00000000">
        <w:rPr>
          <w:rtl w:val="0"/>
        </w:rPr>
        <w:t xml:space="preserve">3.1.3.1.</w:t>
      </w:r>
      <w:r w:rsidDel="00000000" w:rsidR="00000000" w:rsidRPr="00000000">
        <w:rPr>
          <w:rtl w:val="0"/>
        </w:rPr>
      </w:r>
    </w:p>
    <w:p w:rsidR="00000000" w:rsidDel="00000000" w:rsidP="00000000" w:rsidRDefault="00000000" w:rsidRPr="00000000" w14:paraId="0000014D">
      <w:pPr>
        <w:ind w:left="720" w:firstLine="720"/>
        <w:rPr/>
      </w:pPr>
      <w:r w:rsidDel="00000000" w:rsidR="00000000" w:rsidRPr="00000000">
        <w:rPr>
          <w:rtl w:val="0"/>
        </w:rPr>
        <w:t xml:space="preserve">3.2.3.2. </w:t>
      </w:r>
      <w:r w:rsidDel="00000000" w:rsidR="00000000" w:rsidRPr="00000000">
        <w:rPr>
          <w:highlight w:val="white"/>
          <w:rtl w:val="0"/>
        </w:rPr>
        <w:t xml:space="preserve">[E] Voir </w:t>
      </w:r>
      <w:r w:rsidDel="00000000" w:rsidR="00000000" w:rsidRPr="00000000">
        <w:rPr>
          <w:rtl w:val="0"/>
        </w:rPr>
        <w:t xml:space="preserve">3.1.3.2.</w:t>
      </w:r>
    </w:p>
    <w:p w:rsidR="00000000" w:rsidDel="00000000" w:rsidP="00000000" w:rsidRDefault="00000000" w:rsidRPr="00000000" w14:paraId="0000014E">
      <w:pPr>
        <w:ind w:left="720" w:firstLine="720"/>
        <w:rPr>
          <w:highlight w:val="white"/>
        </w:rPr>
      </w:pPr>
      <w:r w:rsidDel="00000000" w:rsidR="00000000" w:rsidRPr="00000000">
        <w:rPr>
          <w:rtl w:val="0"/>
        </w:rPr>
        <w:t xml:space="preserve">3.2.3.3. </w:t>
      </w:r>
      <w:r w:rsidDel="00000000" w:rsidR="00000000" w:rsidRPr="00000000">
        <w:rPr>
          <w:highlight w:val="white"/>
          <w:rtl w:val="0"/>
        </w:rPr>
        <w:t xml:space="preserve">[E] Voir </w:t>
      </w:r>
      <w:r w:rsidDel="00000000" w:rsidR="00000000" w:rsidRPr="00000000">
        <w:rPr>
          <w:rtl w:val="0"/>
        </w:rPr>
        <w:t xml:space="preserve">3.1.3.3.</w:t>
      </w:r>
      <w:r w:rsidDel="00000000" w:rsidR="00000000" w:rsidRPr="00000000">
        <w:rPr>
          <w:rtl w:val="0"/>
        </w:rPr>
      </w:r>
    </w:p>
    <w:p w:rsidR="00000000" w:rsidDel="00000000" w:rsidP="00000000" w:rsidRDefault="00000000" w:rsidRPr="00000000" w14:paraId="0000014F">
      <w:pPr>
        <w:ind w:left="720" w:firstLine="720"/>
        <w:rPr>
          <w:highlight w:val="white"/>
        </w:rPr>
      </w:pPr>
      <w:r w:rsidDel="00000000" w:rsidR="00000000" w:rsidRPr="00000000">
        <w:rPr>
          <w:rtl w:val="0"/>
        </w:rPr>
        <w:t xml:space="preserve">3.2.3.4. </w:t>
      </w:r>
      <w:r w:rsidDel="00000000" w:rsidR="00000000" w:rsidRPr="00000000">
        <w:rPr>
          <w:highlight w:val="white"/>
          <w:rtl w:val="0"/>
        </w:rPr>
        <w:t xml:space="preserve">[E] Voir </w:t>
      </w:r>
      <w:r w:rsidDel="00000000" w:rsidR="00000000" w:rsidRPr="00000000">
        <w:rPr>
          <w:rtl w:val="0"/>
        </w:rPr>
        <w:t xml:space="preserve">3.1.3.4. </w:t>
      </w:r>
      <w:r w:rsidDel="00000000" w:rsidR="00000000" w:rsidRPr="00000000">
        <w:rPr>
          <w:rtl w:val="0"/>
        </w:rPr>
      </w:r>
    </w:p>
    <w:p w:rsidR="00000000" w:rsidDel="00000000" w:rsidP="00000000" w:rsidRDefault="00000000" w:rsidRPr="00000000" w14:paraId="00000150">
      <w:pPr>
        <w:ind w:left="720" w:firstLine="720"/>
        <w:rPr>
          <w:highlight w:val="white"/>
        </w:rPr>
      </w:pPr>
      <w:r w:rsidDel="00000000" w:rsidR="00000000" w:rsidRPr="00000000">
        <w:rPr>
          <w:rtl w:val="0"/>
        </w:rPr>
        <w:t xml:space="preserve">3.2.3.5. </w:t>
      </w:r>
      <w:r w:rsidDel="00000000" w:rsidR="00000000" w:rsidRPr="00000000">
        <w:rPr>
          <w:highlight w:val="white"/>
          <w:rtl w:val="0"/>
        </w:rPr>
        <w:t xml:space="preserve">[E] Voir </w:t>
      </w:r>
      <w:r w:rsidDel="00000000" w:rsidR="00000000" w:rsidRPr="00000000">
        <w:rPr>
          <w:rtl w:val="0"/>
        </w:rPr>
        <w:t xml:space="preserve">3.1.3.5. </w:t>
      </w:r>
      <w:r w:rsidDel="00000000" w:rsidR="00000000" w:rsidRPr="00000000">
        <w:rPr>
          <w:rtl w:val="0"/>
        </w:rPr>
      </w:r>
    </w:p>
    <w:p w:rsidR="00000000" w:rsidDel="00000000" w:rsidP="00000000" w:rsidRDefault="00000000" w:rsidRPr="00000000" w14:paraId="00000151">
      <w:pPr>
        <w:ind w:left="720" w:firstLine="720"/>
        <w:rPr/>
      </w:pPr>
      <w:r w:rsidDel="00000000" w:rsidR="00000000" w:rsidRPr="00000000">
        <w:rPr>
          <w:rtl w:val="0"/>
        </w:rPr>
        <w:t xml:space="preserve">3.2.3.6. </w:t>
      </w:r>
      <w:r w:rsidDel="00000000" w:rsidR="00000000" w:rsidRPr="00000000">
        <w:rPr>
          <w:highlight w:val="white"/>
          <w:rtl w:val="0"/>
        </w:rPr>
        <w:t xml:space="preserve">[E] Voir </w:t>
      </w:r>
      <w:r w:rsidDel="00000000" w:rsidR="00000000" w:rsidRPr="00000000">
        <w:rPr>
          <w:rtl w:val="0"/>
        </w:rPr>
        <w:t xml:space="preserve">3.1.3.6. </w:t>
      </w:r>
    </w:p>
    <w:p w:rsidR="00000000" w:rsidDel="00000000" w:rsidP="00000000" w:rsidRDefault="00000000" w:rsidRPr="00000000" w14:paraId="00000152">
      <w:pPr>
        <w:ind w:left="720" w:firstLine="720"/>
        <w:rPr>
          <w:strike w:val="1"/>
        </w:rPr>
      </w:pPr>
      <w:r w:rsidDel="00000000" w:rsidR="00000000" w:rsidRPr="00000000">
        <w:rPr>
          <w:strike w:val="1"/>
          <w:rtl w:val="0"/>
        </w:rPr>
        <w:t xml:space="preserve">3.2.3.7. </w:t>
      </w:r>
      <w:r w:rsidDel="00000000" w:rsidR="00000000" w:rsidRPr="00000000">
        <w:rPr>
          <w:strike w:val="1"/>
          <w:highlight w:val="white"/>
          <w:rtl w:val="0"/>
        </w:rPr>
        <w:t xml:space="preserve">[S] Voir </w:t>
      </w:r>
      <w:r w:rsidDel="00000000" w:rsidR="00000000" w:rsidRPr="00000000">
        <w:rPr>
          <w:strike w:val="1"/>
          <w:rtl w:val="0"/>
        </w:rPr>
        <w:t xml:space="preserve">3.1.3.7. </w:t>
      </w:r>
    </w:p>
    <w:p w:rsidR="00000000" w:rsidDel="00000000" w:rsidP="00000000" w:rsidRDefault="00000000" w:rsidRPr="00000000" w14:paraId="00000153">
      <w:pPr>
        <w:ind w:left="720" w:firstLine="720"/>
        <w:rPr>
          <w:strike w:val="1"/>
        </w:rPr>
      </w:pPr>
      <w:r w:rsidDel="00000000" w:rsidR="00000000" w:rsidRPr="00000000">
        <w:rPr>
          <w:strike w:val="1"/>
          <w:rtl w:val="0"/>
        </w:rPr>
        <w:t xml:space="preserve">3.2.3.8. </w:t>
      </w:r>
      <w:r w:rsidDel="00000000" w:rsidR="00000000" w:rsidRPr="00000000">
        <w:rPr>
          <w:strike w:val="1"/>
          <w:highlight w:val="white"/>
          <w:rtl w:val="0"/>
        </w:rPr>
        <w:t xml:space="preserve">[S]</w:t>
      </w:r>
      <w:r w:rsidDel="00000000" w:rsidR="00000000" w:rsidRPr="00000000">
        <w:rPr>
          <w:strike w:val="1"/>
          <w:rtl w:val="0"/>
        </w:rPr>
        <w:t xml:space="preserve"> Le système doit permettre un défilement dynamique des images d’une galerie.</w:t>
      </w:r>
    </w:p>
    <w:p w:rsidR="00000000" w:rsidDel="00000000" w:rsidP="00000000" w:rsidRDefault="00000000" w:rsidRPr="00000000" w14:paraId="00000154">
      <w:pPr>
        <w:ind w:left="1440" w:firstLine="0"/>
        <w:rPr>
          <w:strike w:val="1"/>
        </w:rPr>
      </w:pPr>
      <w:r w:rsidDel="00000000" w:rsidR="00000000" w:rsidRPr="00000000">
        <w:rPr>
          <w:strike w:val="1"/>
          <w:highlight w:val="white"/>
          <w:rtl w:val="0"/>
        </w:rPr>
        <w:t xml:space="preserve">3.2.3.9. [S] Voir 3.1.3.8.</w:t>
      </w:r>
      <w:r w:rsidDel="00000000" w:rsidR="00000000" w:rsidRPr="00000000">
        <w:rPr>
          <w:rtl w:val="0"/>
        </w:rPr>
      </w:r>
    </w:p>
    <w:p w:rsidR="00000000" w:rsidDel="00000000" w:rsidP="00000000" w:rsidRDefault="00000000" w:rsidRPr="00000000" w14:paraId="00000155">
      <w:pPr>
        <w:pStyle w:val="Heading3"/>
        <w:ind w:left="1440" w:hanging="720"/>
        <w:rPr>
          <w:rFonts w:ascii="Times New Roman" w:cs="Times New Roman" w:eastAsia="Times New Roman" w:hAnsi="Times New Roman"/>
        </w:rPr>
      </w:pPr>
      <w:bookmarkStart w:colFirst="0" w:colLast="0" w:name="_1nr30gp1mpzj" w:id="35"/>
      <w:bookmarkEnd w:id="35"/>
      <w:r w:rsidDel="00000000" w:rsidR="00000000" w:rsidRPr="00000000">
        <w:rPr>
          <w:rFonts w:ascii="Times New Roman" w:cs="Times New Roman" w:eastAsia="Times New Roman" w:hAnsi="Times New Roman"/>
          <w:rtl w:val="0"/>
        </w:rPr>
        <w:t xml:space="preserve">3.2.4. Édition de base collaborative</w:t>
      </w:r>
    </w:p>
    <w:p w:rsidR="00000000" w:rsidDel="00000000" w:rsidP="00000000" w:rsidRDefault="00000000" w:rsidRPr="00000000" w14:paraId="00000156">
      <w:pPr>
        <w:rPr>
          <w:color w:val="ff0000"/>
        </w:rPr>
      </w:pPr>
      <w:r w:rsidDel="00000000" w:rsidR="00000000" w:rsidRPr="00000000">
        <w:rPr>
          <w:rtl w:val="0"/>
        </w:rPr>
        <w:tab/>
        <w:tab/>
        <w:t xml:space="preserve">3.2.4.1. [E] L’utilisateur doit pouvoir réinitialiser l’image pour vider la surface de dessin.</w:t>
      </w:r>
      <w:r w:rsidDel="00000000" w:rsidR="00000000" w:rsidRPr="00000000">
        <w:rPr>
          <w:rtl w:val="0"/>
        </w:rPr>
      </w:r>
    </w:p>
    <w:p w:rsidR="00000000" w:rsidDel="00000000" w:rsidP="00000000" w:rsidRDefault="00000000" w:rsidRPr="00000000" w14:paraId="00000157">
      <w:pPr>
        <w:ind w:left="720" w:firstLine="720"/>
        <w:rPr/>
      </w:pPr>
      <w:r w:rsidDel="00000000" w:rsidR="00000000" w:rsidRPr="00000000">
        <w:rPr>
          <w:rtl w:val="0"/>
        </w:rPr>
        <w:t xml:space="preserve">3.2.4.2. [E]  L’utilisateur doit pouvoir dupliquer la sélection sur la surface de dessin.</w:t>
      </w:r>
    </w:p>
    <w:p w:rsidR="00000000" w:rsidDel="00000000" w:rsidP="00000000" w:rsidRDefault="00000000" w:rsidRPr="00000000" w14:paraId="00000158">
      <w:pPr>
        <w:ind w:left="1440" w:firstLine="0"/>
        <w:rPr/>
      </w:pPr>
      <w:r w:rsidDel="00000000" w:rsidR="00000000" w:rsidRPr="00000000">
        <w:rPr>
          <w:rtl w:val="0"/>
        </w:rPr>
        <w:t xml:space="preserve">3.2.4.3. [E] L’utilisateur doit pouvoir restaurer un élément de dessin précédemment supprimé.</w:t>
      </w:r>
    </w:p>
    <w:p w:rsidR="00000000" w:rsidDel="00000000" w:rsidP="00000000" w:rsidRDefault="00000000" w:rsidRPr="00000000" w14:paraId="00000159">
      <w:pPr>
        <w:ind w:left="1440" w:firstLine="0"/>
        <w:rPr/>
      </w:pPr>
      <w:r w:rsidDel="00000000" w:rsidR="00000000" w:rsidRPr="00000000">
        <w:rPr>
          <w:rtl w:val="0"/>
        </w:rPr>
        <w:t xml:space="preserve">3.2.4.4. [E] L’utilisateur doit pouvoir coller le contenu du presse-papier vers la surface de dessin.</w:t>
      </w:r>
    </w:p>
    <w:p w:rsidR="00000000" w:rsidDel="00000000" w:rsidP="00000000" w:rsidRDefault="00000000" w:rsidRPr="00000000" w14:paraId="0000015A">
      <w:pPr>
        <w:ind w:left="1440" w:firstLine="0"/>
        <w:rPr>
          <w:color w:val="ff0000"/>
        </w:rPr>
      </w:pPr>
      <w:r w:rsidDel="00000000" w:rsidR="00000000" w:rsidRPr="00000000">
        <w:rPr>
          <w:rtl w:val="0"/>
        </w:rPr>
        <w:t xml:space="preserve">3.2.4.5. [E] L’utilisateur doit pouvoir supprimer la sélection de la surface de dessin et la placer dans le presse-papier.</w:t>
      </w:r>
      <w:r w:rsidDel="00000000" w:rsidR="00000000" w:rsidRPr="00000000">
        <w:rPr>
          <w:rtl w:val="0"/>
        </w:rPr>
      </w:r>
    </w:p>
    <w:p w:rsidR="00000000" w:rsidDel="00000000" w:rsidP="00000000" w:rsidRDefault="00000000" w:rsidRPr="00000000" w14:paraId="0000015B">
      <w:pPr>
        <w:ind w:left="1440" w:firstLine="0"/>
        <w:rPr/>
      </w:pPr>
      <w:r w:rsidDel="00000000" w:rsidR="00000000" w:rsidRPr="00000000">
        <w:rPr>
          <w:rtl w:val="0"/>
        </w:rPr>
        <w:t xml:space="preserve">3.2.4.6. [E] L’utilisateur doit pouvoir sélectionner un élément n’étant pas sélectionné par un autre utilisateur.</w:t>
      </w:r>
    </w:p>
    <w:p w:rsidR="00000000" w:rsidDel="00000000" w:rsidP="00000000" w:rsidRDefault="00000000" w:rsidRPr="00000000" w14:paraId="0000015C">
      <w:pPr>
        <w:ind w:left="1440" w:firstLine="0"/>
        <w:rPr/>
      </w:pPr>
      <w:r w:rsidDel="00000000" w:rsidR="00000000" w:rsidRPr="00000000">
        <w:rPr>
          <w:rtl w:val="0"/>
        </w:rPr>
        <w:t xml:space="preserve">3.2.4.7. [E] L’utilisateur doit pouvoir retirer un élément après l’avoir sélectionné au préalable.</w:t>
      </w:r>
    </w:p>
    <w:p w:rsidR="00000000" w:rsidDel="00000000" w:rsidP="00000000" w:rsidRDefault="00000000" w:rsidRPr="00000000" w14:paraId="0000015D">
      <w:pPr>
        <w:ind w:left="1440" w:firstLine="0"/>
        <w:rPr/>
      </w:pPr>
      <w:r w:rsidDel="00000000" w:rsidR="00000000" w:rsidRPr="00000000">
        <w:rPr>
          <w:rtl w:val="0"/>
        </w:rPr>
        <w:t xml:space="preserve">3.2.4.8. [E] L’utilisateur ne doit pas pouvoir modifier un élément de dessin sélectionné par un autre utilisateur.</w:t>
      </w:r>
    </w:p>
    <w:p w:rsidR="00000000" w:rsidDel="00000000" w:rsidP="00000000" w:rsidRDefault="00000000" w:rsidRPr="00000000" w14:paraId="0000015E">
      <w:pPr>
        <w:ind w:left="1440" w:firstLine="0"/>
        <w:rPr/>
      </w:pPr>
      <w:r w:rsidDel="00000000" w:rsidR="00000000" w:rsidRPr="00000000">
        <w:rPr>
          <w:rtl w:val="0"/>
        </w:rPr>
        <w:t xml:space="preserve">3.2.4.9. [E] L’utilisateur ne doit pas pouvoir déplacer un élément de dessin sélectionné par un autre utilisateur.</w:t>
      </w:r>
    </w:p>
    <w:p w:rsidR="00000000" w:rsidDel="00000000" w:rsidP="00000000" w:rsidRDefault="00000000" w:rsidRPr="00000000" w14:paraId="0000015F">
      <w:pPr>
        <w:ind w:left="1440" w:firstLine="0"/>
        <w:rPr/>
      </w:pPr>
      <w:r w:rsidDel="00000000" w:rsidR="00000000" w:rsidRPr="00000000">
        <w:rPr>
          <w:rtl w:val="0"/>
        </w:rPr>
        <w:t xml:space="preserve">3.2.4.10. [E] Chaque utilisateur d’une même session collaborative doit posséder une couleur de sélection distincte qui entoure sa sélection courante.</w:t>
      </w:r>
    </w:p>
    <w:p w:rsidR="00000000" w:rsidDel="00000000" w:rsidP="00000000" w:rsidRDefault="00000000" w:rsidRPr="00000000" w14:paraId="00000160">
      <w:pPr>
        <w:ind w:left="1440" w:firstLine="0"/>
        <w:rPr/>
      </w:pPr>
      <w:r w:rsidDel="00000000" w:rsidR="00000000" w:rsidRPr="00000000">
        <w:rPr>
          <w:rtl w:val="0"/>
        </w:rPr>
        <w:t xml:space="preserve">3.2.4.11. [E] Voir 3.1.4.5.</w:t>
      </w:r>
    </w:p>
    <w:p w:rsidR="00000000" w:rsidDel="00000000" w:rsidP="00000000" w:rsidRDefault="00000000" w:rsidRPr="00000000" w14:paraId="00000161">
      <w:pPr>
        <w:ind w:left="1440" w:firstLine="0"/>
        <w:rPr/>
      </w:pPr>
      <w:r w:rsidDel="00000000" w:rsidR="00000000" w:rsidRPr="00000000">
        <w:rPr>
          <w:rtl w:val="0"/>
        </w:rPr>
        <w:t xml:space="preserve">3.2.4.12. [E] Voir 3.1.4.6.</w:t>
      </w:r>
    </w:p>
    <w:p w:rsidR="00000000" w:rsidDel="00000000" w:rsidP="00000000" w:rsidRDefault="00000000" w:rsidRPr="00000000" w14:paraId="00000162">
      <w:pPr>
        <w:ind w:left="1440" w:firstLine="0"/>
        <w:rPr/>
      </w:pPr>
      <w:r w:rsidDel="00000000" w:rsidR="00000000" w:rsidRPr="00000000">
        <w:rPr>
          <w:rtl w:val="0"/>
        </w:rPr>
        <w:t xml:space="preserve">3.2.4.13. [E] Voir 3.1.4.7.</w:t>
      </w:r>
    </w:p>
    <w:p w:rsidR="00000000" w:rsidDel="00000000" w:rsidP="00000000" w:rsidRDefault="00000000" w:rsidRPr="00000000" w14:paraId="00000163">
      <w:pPr>
        <w:ind w:left="1440" w:firstLine="0"/>
        <w:rPr/>
      </w:pPr>
      <w:r w:rsidDel="00000000" w:rsidR="00000000" w:rsidRPr="00000000">
        <w:rPr>
          <w:rtl w:val="0"/>
        </w:rPr>
        <w:t xml:space="preserve">3.2.4.14. [E] Voir 3.1.4.8.</w:t>
      </w:r>
    </w:p>
    <w:p w:rsidR="00000000" w:rsidDel="00000000" w:rsidP="00000000" w:rsidRDefault="00000000" w:rsidRPr="00000000" w14:paraId="00000164">
      <w:pPr>
        <w:ind w:left="1440" w:firstLine="0"/>
        <w:rPr/>
      </w:pPr>
      <w:r w:rsidDel="00000000" w:rsidR="00000000" w:rsidRPr="00000000">
        <w:rPr>
          <w:rtl w:val="0"/>
        </w:rPr>
        <w:t xml:space="preserve">3.2.4.15. [S] Voir 3.1.4.1.</w:t>
      </w:r>
    </w:p>
    <w:p w:rsidR="00000000" w:rsidDel="00000000" w:rsidP="00000000" w:rsidRDefault="00000000" w:rsidRPr="00000000" w14:paraId="00000165">
      <w:pPr>
        <w:ind w:left="1440" w:firstLine="0"/>
        <w:rPr/>
      </w:pPr>
      <w:r w:rsidDel="00000000" w:rsidR="00000000" w:rsidRPr="00000000">
        <w:rPr>
          <w:rtl w:val="0"/>
        </w:rPr>
        <w:t xml:space="preserve">3.2.4.16. [S] Voir 3.1.4.2.</w:t>
      </w:r>
    </w:p>
    <w:p w:rsidR="00000000" w:rsidDel="00000000" w:rsidP="00000000" w:rsidRDefault="00000000" w:rsidRPr="00000000" w14:paraId="00000166">
      <w:pPr>
        <w:ind w:left="1440" w:firstLine="0"/>
        <w:rPr/>
      </w:pPr>
      <w:r w:rsidDel="00000000" w:rsidR="00000000" w:rsidRPr="00000000">
        <w:rPr>
          <w:rtl w:val="0"/>
        </w:rPr>
        <w:t xml:space="preserve">3.2.4.17. [S] Voir 3.1.4.3.</w:t>
      </w:r>
    </w:p>
    <w:p w:rsidR="00000000" w:rsidDel="00000000" w:rsidP="00000000" w:rsidRDefault="00000000" w:rsidRPr="00000000" w14:paraId="00000167">
      <w:pPr>
        <w:ind w:left="1440" w:firstLine="0"/>
        <w:rPr/>
      </w:pPr>
      <w:r w:rsidDel="00000000" w:rsidR="00000000" w:rsidRPr="00000000">
        <w:rPr>
          <w:rtl w:val="0"/>
        </w:rPr>
        <w:t xml:space="preserve">3.2.4.18. [S] Voir 3.1.4.4.</w:t>
      </w:r>
    </w:p>
    <w:p w:rsidR="00000000" w:rsidDel="00000000" w:rsidP="00000000" w:rsidRDefault="00000000" w:rsidRPr="00000000" w14:paraId="00000168">
      <w:pPr>
        <w:ind w:left="1440" w:firstLine="0"/>
        <w:rPr/>
      </w:pPr>
      <w:r w:rsidDel="00000000" w:rsidR="00000000" w:rsidRPr="00000000">
        <w:rPr>
          <w:rtl w:val="0"/>
        </w:rPr>
      </w:r>
    </w:p>
    <w:p w:rsidR="00000000" w:rsidDel="00000000" w:rsidP="00000000" w:rsidRDefault="00000000" w:rsidRPr="00000000" w14:paraId="00000169">
      <w:pPr>
        <w:pStyle w:val="Heading3"/>
        <w:ind w:left="1440" w:hanging="720"/>
        <w:rPr>
          <w:rFonts w:ascii="Times New Roman" w:cs="Times New Roman" w:eastAsia="Times New Roman" w:hAnsi="Times New Roman"/>
        </w:rPr>
      </w:pPr>
      <w:bookmarkStart w:colFirst="0" w:colLast="0" w:name="_lfg7h6ksjjgk" w:id="36"/>
      <w:bookmarkEnd w:id="36"/>
      <w:r w:rsidDel="00000000" w:rsidR="00000000" w:rsidRPr="00000000">
        <w:rPr>
          <w:rFonts w:ascii="Times New Roman" w:cs="Times New Roman" w:eastAsia="Times New Roman" w:hAnsi="Times New Roman"/>
          <w:rtl w:val="0"/>
        </w:rPr>
        <w:t xml:space="preserve">3.2.5. Édition de formes collaborative</w:t>
      </w:r>
    </w:p>
    <w:p w:rsidR="00000000" w:rsidDel="00000000" w:rsidP="00000000" w:rsidRDefault="00000000" w:rsidRPr="00000000" w14:paraId="0000016A">
      <w:pPr>
        <w:rPr/>
      </w:pPr>
      <w:r w:rsidDel="00000000" w:rsidR="00000000" w:rsidRPr="00000000">
        <w:rPr>
          <w:rtl w:val="0"/>
        </w:rPr>
        <w:tab/>
        <w:tab/>
        <w:t xml:space="preserve">3.2.5.1. [E] Voir 3.1.5.1.</w:t>
      </w:r>
    </w:p>
    <w:p w:rsidR="00000000" w:rsidDel="00000000" w:rsidP="00000000" w:rsidRDefault="00000000" w:rsidRPr="00000000" w14:paraId="0000016B">
      <w:pPr>
        <w:rPr/>
      </w:pPr>
      <w:r w:rsidDel="00000000" w:rsidR="00000000" w:rsidRPr="00000000">
        <w:rPr>
          <w:rtl w:val="0"/>
        </w:rPr>
        <w:tab/>
        <w:tab/>
        <w:t xml:space="preserve">3.2.5.2. [E] Voir 3.1.5.2.</w:t>
      </w:r>
    </w:p>
    <w:p w:rsidR="00000000" w:rsidDel="00000000" w:rsidP="00000000" w:rsidRDefault="00000000" w:rsidRPr="00000000" w14:paraId="0000016C">
      <w:pPr>
        <w:rPr/>
      </w:pPr>
      <w:r w:rsidDel="00000000" w:rsidR="00000000" w:rsidRPr="00000000">
        <w:rPr>
          <w:rtl w:val="0"/>
        </w:rPr>
        <w:tab/>
        <w:tab/>
        <w:t xml:space="preserve">3.2.5.3. [E] Voir 3.1.5.3.</w:t>
      </w:r>
    </w:p>
    <w:p w:rsidR="00000000" w:rsidDel="00000000" w:rsidP="00000000" w:rsidRDefault="00000000" w:rsidRPr="00000000" w14:paraId="0000016D">
      <w:pPr>
        <w:rPr/>
      </w:pPr>
      <w:r w:rsidDel="00000000" w:rsidR="00000000" w:rsidRPr="00000000">
        <w:rPr>
          <w:rtl w:val="0"/>
        </w:rPr>
        <w:tab/>
        <w:tab/>
        <w:t xml:space="preserve">3.2.5.4. [E] Voir 3.1.5.4.</w:t>
      </w:r>
    </w:p>
    <w:p w:rsidR="00000000" w:rsidDel="00000000" w:rsidP="00000000" w:rsidRDefault="00000000" w:rsidRPr="00000000" w14:paraId="0000016E">
      <w:pPr>
        <w:rPr/>
      </w:pPr>
      <w:r w:rsidDel="00000000" w:rsidR="00000000" w:rsidRPr="00000000">
        <w:rPr>
          <w:rtl w:val="0"/>
        </w:rPr>
        <w:tab/>
        <w:tab/>
        <w:t xml:space="preserve">3.2.5.5. [E] Voir 3.1.5.5.</w:t>
      </w:r>
    </w:p>
    <w:p w:rsidR="00000000" w:rsidDel="00000000" w:rsidP="00000000" w:rsidRDefault="00000000" w:rsidRPr="00000000" w14:paraId="0000016F">
      <w:pPr>
        <w:rPr/>
      </w:pPr>
      <w:r w:rsidDel="00000000" w:rsidR="00000000" w:rsidRPr="00000000">
        <w:rPr>
          <w:rtl w:val="0"/>
        </w:rPr>
        <w:tab/>
        <w:tab/>
        <w:t xml:space="preserve">3.2.5.6. [E] Voir 3.1.5.6.</w:t>
      </w:r>
    </w:p>
    <w:p w:rsidR="00000000" w:rsidDel="00000000" w:rsidP="00000000" w:rsidRDefault="00000000" w:rsidRPr="00000000" w14:paraId="00000170">
      <w:pPr>
        <w:rPr/>
      </w:pPr>
      <w:r w:rsidDel="00000000" w:rsidR="00000000" w:rsidRPr="00000000">
        <w:rPr>
          <w:rtl w:val="0"/>
        </w:rPr>
        <w:tab/>
        <w:tab/>
        <w:t xml:space="preserve">3.2.5.7. [E] Voir 3.1.5.7.</w:t>
      </w:r>
    </w:p>
    <w:p w:rsidR="00000000" w:rsidDel="00000000" w:rsidP="00000000" w:rsidRDefault="00000000" w:rsidRPr="00000000" w14:paraId="00000171">
      <w:pPr>
        <w:rPr/>
      </w:pPr>
      <w:r w:rsidDel="00000000" w:rsidR="00000000" w:rsidRPr="00000000">
        <w:rPr>
          <w:rtl w:val="0"/>
        </w:rPr>
        <w:tab/>
        <w:tab/>
        <w:t xml:space="preserve">3.2.5.8. [E] Voir 3.1.5.8.</w:t>
      </w:r>
    </w:p>
    <w:p w:rsidR="00000000" w:rsidDel="00000000" w:rsidP="00000000" w:rsidRDefault="00000000" w:rsidRPr="00000000" w14:paraId="00000172">
      <w:pPr>
        <w:rPr/>
      </w:pPr>
      <w:r w:rsidDel="00000000" w:rsidR="00000000" w:rsidRPr="00000000">
        <w:rPr>
          <w:rtl w:val="0"/>
        </w:rPr>
        <w:tab/>
        <w:tab/>
        <w:t xml:space="preserve">3.2.5.9. [E] Voir 3.1.5.9.</w:t>
      </w:r>
    </w:p>
    <w:p w:rsidR="00000000" w:rsidDel="00000000" w:rsidP="00000000" w:rsidRDefault="00000000" w:rsidRPr="00000000" w14:paraId="00000173">
      <w:pPr>
        <w:rPr/>
      </w:pPr>
      <w:r w:rsidDel="00000000" w:rsidR="00000000" w:rsidRPr="00000000">
        <w:rPr>
          <w:rtl w:val="0"/>
        </w:rPr>
        <w:tab/>
        <w:tab/>
        <w:t xml:space="preserve">3.2.5.10. [E] Voir 3.1.5.10.</w:t>
      </w:r>
    </w:p>
    <w:p w:rsidR="00000000" w:rsidDel="00000000" w:rsidP="00000000" w:rsidRDefault="00000000" w:rsidRPr="00000000" w14:paraId="00000174">
      <w:pPr>
        <w:rPr/>
      </w:pPr>
      <w:r w:rsidDel="00000000" w:rsidR="00000000" w:rsidRPr="00000000">
        <w:rPr>
          <w:rtl w:val="0"/>
        </w:rPr>
        <w:tab/>
        <w:tab/>
        <w:t xml:space="preserve">3.2.5.11. [E] Voir 3.1.5.11.</w:t>
      </w:r>
    </w:p>
    <w:p w:rsidR="00000000" w:rsidDel="00000000" w:rsidP="00000000" w:rsidRDefault="00000000" w:rsidRPr="00000000" w14:paraId="00000175">
      <w:pPr>
        <w:rPr/>
      </w:pPr>
      <w:r w:rsidDel="00000000" w:rsidR="00000000" w:rsidRPr="00000000">
        <w:rPr>
          <w:rtl w:val="0"/>
        </w:rPr>
        <w:tab/>
        <w:tab/>
        <w:t xml:space="preserve">3.2.5.12. [E] Voir 3.1.5.12.</w:t>
      </w:r>
    </w:p>
    <w:p w:rsidR="00000000" w:rsidDel="00000000" w:rsidP="00000000" w:rsidRDefault="00000000" w:rsidRPr="00000000" w14:paraId="00000176">
      <w:pPr>
        <w:rPr/>
      </w:pPr>
      <w:r w:rsidDel="00000000" w:rsidR="00000000" w:rsidRPr="00000000">
        <w:rPr>
          <w:rtl w:val="0"/>
        </w:rPr>
        <w:tab/>
        <w:tab/>
        <w:t xml:space="preserve">3.2.5.13. [E] Voir 3.1.5.13.</w:t>
      </w:r>
    </w:p>
    <w:p w:rsidR="00000000" w:rsidDel="00000000" w:rsidP="00000000" w:rsidRDefault="00000000" w:rsidRPr="00000000" w14:paraId="00000177">
      <w:pPr>
        <w:rPr/>
      </w:pPr>
      <w:r w:rsidDel="00000000" w:rsidR="00000000" w:rsidRPr="00000000">
        <w:rPr>
          <w:rtl w:val="0"/>
        </w:rPr>
        <w:tab/>
        <w:tab/>
        <w:t xml:space="preserve">3.2.5.14. [E] Voir 3.1.5.14.</w:t>
      </w:r>
    </w:p>
    <w:p w:rsidR="00000000" w:rsidDel="00000000" w:rsidP="00000000" w:rsidRDefault="00000000" w:rsidRPr="00000000" w14:paraId="00000178">
      <w:pPr>
        <w:rPr/>
      </w:pPr>
      <w:r w:rsidDel="00000000" w:rsidR="00000000" w:rsidRPr="00000000">
        <w:rPr>
          <w:rtl w:val="0"/>
        </w:rPr>
        <w:tab/>
        <w:tab/>
        <w:t xml:space="preserve">3.2.5.15. [E] Voir 3.1.5.15.</w:t>
      </w:r>
    </w:p>
    <w:p w:rsidR="00000000" w:rsidDel="00000000" w:rsidP="00000000" w:rsidRDefault="00000000" w:rsidRPr="00000000" w14:paraId="00000179">
      <w:pPr>
        <w:rPr/>
      </w:pPr>
      <w:r w:rsidDel="00000000" w:rsidR="00000000" w:rsidRPr="00000000">
        <w:rPr>
          <w:rtl w:val="0"/>
        </w:rPr>
        <w:tab/>
        <w:tab/>
        <w:t xml:space="preserve">3.2.5.16. [E] Voir 3.1.5.16.</w:t>
      </w:r>
    </w:p>
    <w:p w:rsidR="00000000" w:rsidDel="00000000" w:rsidP="00000000" w:rsidRDefault="00000000" w:rsidRPr="00000000" w14:paraId="0000017A">
      <w:pPr>
        <w:rPr/>
      </w:pPr>
      <w:r w:rsidDel="00000000" w:rsidR="00000000" w:rsidRPr="00000000">
        <w:rPr>
          <w:rtl w:val="0"/>
        </w:rPr>
        <w:tab/>
        <w:tab/>
        <w:t xml:space="preserve">3.2.5.17. [E] Voir 3.1.5.17.</w:t>
      </w:r>
    </w:p>
    <w:p w:rsidR="00000000" w:rsidDel="00000000" w:rsidP="00000000" w:rsidRDefault="00000000" w:rsidRPr="00000000" w14:paraId="0000017B">
      <w:pPr>
        <w:rPr/>
      </w:pPr>
      <w:r w:rsidDel="00000000" w:rsidR="00000000" w:rsidRPr="00000000">
        <w:rPr>
          <w:rtl w:val="0"/>
        </w:rPr>
        <w:tab/>
        <w:tab/>
        <w:t xml:space="preserve">3.2.5.18. [E] Voir 3.1.5.18.</w:t>
      </w:r>
    </w:p>
    <w:p w:rsidR="00000000" w:rsidDel="00000000" w:rsidP="00000000" w:rsidRDefault="00000000" w:rsidRPr="00000000" w14:paraId="0000017C">
      <w:pPr>
        <w:rPr/>
      </w:pPr>
      <w:r w:rsidDel="00000000" w:rsidR="00000000" w:rsidRPr="00000000">
        <w:rPr>
          <w:rtl w:val="0"/>
        </w:rPr>
        <w:tab/>
        <w:tab/>
        <w:t xml:space="preserve">3.2.5.19. [E] Voir 3.1.5.19.</w:t>
      </w:r>
    </w:p>
    <w:p w:rsidR="00000000" w:rsidDel="00000000" w:rsidP="00000000" w:rsidRDefault="00000000" w:rsidRPr="00000000" w14:paraId="0000017D">
      <w:pPr>
        <w:rPr/>
      </w:pPr>
      <w:r w:rsidDel="00000000" w:rsidR="00000000" w:rsidRPr="00000000">
        <w:rPr>
          <w:rtl w:val="0"/>
        </w:rPr>
        <w:tab/>
        <w:tab/>
        <w:t xml:space="preserve">3.2.5.20. [E] Voir 3.1.5.20.</w:t>
      </w:r>
    </w:p>
    <w:p w:rsidR="00000000" w:rsidDel="00000000" w:rsidP="00000000" w:rsidRDefault="00000000" w:rsidRPr="00000000" w14:paraId="0000017E">
      <w:pPr>
        <w:rPr/>
      </w:pPr>
      <w:r w:rsidDel="00000000" w:rsidR="00000000" w:rsidRPr="00000000">
        <w:rPr>
          <w:rtl w:val="0"/>
        </w:rPr>
        <w:tab/>
        <w:tab/>
        <w:t xml:space="preserve">3.2.5.21. [E] Voir 3.1.5.21.</w:t>
      </w:r>
    </w:p>
    <w:p w:rsidR="00000000" w:rsidDel="00000000" w:rsidP="00000000" w:rsidRDefault="00000000" w:rsidRPr="00000000" w14:paraId="0000017F">
      <w:pPr>
        <w:rPr/>
      </w:pPr>
      <w:r w:rsidDel="00000000" w:rsidR="00000000" w:rsidRPr="00000000">
        <w:rPr>
          <w:rtl w:val="0"/>
        </w:rPr>
        <w:tab/>
        <w:tab/>
        <w:t xml:space="preserve">3.2.5.22. [E] Voir 3.1.5.22.</w:t>
      </w:r>
    </w:p>
    <w:p w:rsidR="00000000" w:rsidDel="00000000" w:rsidP="00000000" w:rsidRDefault="00000000" w:rsidRPr="00000000" w14:paraId="00000180">
      <w:pPr>
        <w:rPr/>
      </w:pPr>
      <w:r w:rsidDel="00000000" w:rsidR="00000000" w:rsidRPr="00000000">
        <w:rPr>
          <w:rtl w:val="0"/>
        </w:rPr>
        <w:tab/>
        <w:tab/>
        <w:t xml:space="preserve">3.2.5.23. [E] Voir 3.1.5.23.</w:t>
      </w:r>
    </w:p>
    <w:p w:rsidR="00000000" w:rsidDel="00000000" w:rsidP="00000000" w:rsidRDefault="00000000" w:rsidRPr="00000000" w14:paraId="00000181">
      <w:pPr>
        <w:rPr/>
      </w:pPr>
      <w:r w:rsidDel="00000000" w:rsidR="00000000" w:rsidRPr="00000000">
        <w:rPr>
          <w:rtl w:val="0"/>
        </w:rPr>
        <w:tab/>
        <w:tab/>
        <w:t xml:space="preserve">3.2.5.24. [E] Voir 3.1.5.24.</w:t>
      </w:r>
    </w:p>
    <w:p w:rsidR="00000000" w:rsidDel="00000000" w:rsidP="00000000" w:rsidRDefault="00000000" w:rsidRPr="00000000" w14:paraId="00000182">
      <w:pPr>
        <w:rPr/>
      </w:pPr>
      <w:r w:rsidDel="00000000" w:rsidR="00000000" w:rsidRPr="00000000">
        <w:rPr>
          <w:rtl w:val="0"/>
        </w:rPr>
        <w:tab/>
        <w:tab/>
        <w:t xml:space="preserve">3.2.5.25. [E] Voir 3.1.5.25.</w:t>
      </w:r>
    </w:p>
    <w:p w:rsidR="00000000" w:rsidDel="00000000" w:rsidP="00000000" w:rsidRDefault="00000000" w:rsidRPr="00000000" w14:paraId="00000183">
      <w:pPr>
        <w:rPr/>
      </w:pPr>
      <w:r w:rsidDel="00000000" w:rsidR="00000000" w:rsidRPr="00000000">
        <w:rPr>
          <w:rtl w:val="0"/>
        </w:rPr>
        <w:tab/>
        <w:tab/>
        <w:t xml:space="preserve">3.2.5.26. [E] Voir 3.1.5.26.</w:t>
      </w:r>
    </w:p>
    <w:p w:rsidR="00000000" w:rsidDel="00000000" w:rsidP="00000000" w:rsidRDefault="00000000" w:rsidRPr="00000000" w14:paraId="00000184">
      <w:pPr>
        <w:rPr/>
      </w:pPr>
      <w:r w:rsidDel="00000000" w:rsidR="00000000" w:rsidRPr="00000000">
        <w:rPr>
          <w:rtl w:val="0"/>
        </w:rPr>
        <w:tab/>
        <w:tab/>
        <w:t xml:space="preserve">3.2.5.27. [E] Voir 3.1.5.27.</w:t>
      </w:r>
    </w:p>
    <w:p w:rsidR="00000000" w:rsidDel="00000000" w:rsidP="00000000" w:rsidRDefault="00000000" w:rsidRPr="00000000" w14:paraId="00000185">
      <w:pPr>
        <w:rPr/>
      </w:pPr>
      <w:r w:rsidDel="00000000" w:rsidR="00000000" w:rsidRPr="00000000">
        <w:rPr>
          <w:rtl w:val="0"/>
        </w:rPr>
        <w:tab/>
        <w:tab/>
        <w:t xml:space="preserve">3.2.5.28. [E] Voir 3.1.5.28.</w:t>
      </w:r>
    </w:p>
    <w:p w:rsidR="00000000" w:rsidDel="00000000" w:rsidP="00000000" w:rsidRDefault="00000000" w:rsidRPr="00000000" w14:paraId="00000186">
      <w:pPr>
        <w:rPr/>
      </w:pPr>
      <w:r w:rsidDel="00000000" w:rsidR="00000000" w:rsidRPr="00000000">
        <w:rPr>
          <w:rtl w:val="0"/>
        </w:rPr>
        <w:tab/>
        <w:tab/>
        <w:t xml:space="preserve">3.2.5.29. [E] Voir 3.1.5.29.</w:t>
      </w:r>
    </w:p>
    <w:p w:rsidR="00000000" w:rsidDel="00000000" w:rsidP="00000000" w:rsidRDefault="00000000" w:rsidRPr="00000000" w14:paraId="00000187">
      <w:pPr>
        <w:rPr/>
      </w:pPr>
      <w:r w:rsidDel="00000000" w:rsidR="00000000" w:rsidRPr="00000000">
        <w:rPr>
          <w:rtl w:val="0"/>
        </w:rPr>
        <w:tab/>
        <w:tab/>
        <w:t xml:space="preserve">3.2.5.30. [E] Voir 3.1.5.30.</w:t>
      </w:r>
    </w:p>
    <w:p w:rsidR="00000000" w:rsidDel="00000000" w:rsidP="00000000" w:rsidRDefault="00000000" w:rsidRPr="00000000" w14:paraId="00000188">
      <w:pPr>
        <w:rPr/>
      </w:pPr>
      <w:r w:rsidDel="00000000" w:rsidR="00000000" w:rsidRPr="00000000">
        <w:rPr>
          <w:rtl w:val="0"/>
        </w:rPr>
        <w:tab/>
        <w:tab/>
        <w:t xml:space="preserve">3.2.5.31. [E] Voir 3.1.5.31.</w:t>
      </w:r>
    </w:p>
    <w:p w:rsidR="00000000" w:rsidDel="00000000" w:rsidP="00000000" w:rsidRDefault="00000000" w:rsidRPr="00000000" w14:paraId="00000189">
      <w:pPr>
        <w:rPr/>
      </w:pPr>
      <w:r w:rsidDel="00000000" w:rsidR="00000000" w:rsidRPr="00000000">
        <w:rPr>
          <w:rtl w:val="0"/>
        </w:rPr>
        <w:tab/>
        <w:tab/>
        <w:t xml:space="preserve">3.2.5.32. [E] Voir 3.1.5.32.</w:t>
      </w:r>
    </w:p>
    <w:p w:rsidR="00000000" w:rsidDel="00000000" w:rsidP="00000000" w:rsidRDefault="00000000" w:rsidRPr="00000000" w14:paraId="0000018A">
      <w:pPr>
        <w:ind w:left="1440" w:firstLine="0"/>
        <w:rPr/>
      </w:pPr>
      <w:r w:rsidDel="00000000" w:rsidR="00000000" w:rsidRPr="00000000">
        <w:rPr>
          <w:rtl w:val="0"/>
        </w:rPr>
        <w:t xml:space="preserve">3.2.5.33. [S] Voir 3.1.5.33.</w:t>
      </w:r>
    </w:p>
    <w:p w:rsidR="00000000" w:rsidDel="00000000" w:rsidP="00000000" w:rsidRDefault="00000000" w:rsidRPr="00000000" w14:paraId="0000018B">
      <w:pPr>
        <w:ind w:left="1440" w:firstLine="0"/>
        <w:rPr/>
      </w:pPr>
      <w:r w:rsidDel="00000000" w:rsidR="00000000" w:rsidRPr="00000000">
        <w:rPr>
          <w:rtl w:val="0"/>
        </w:rPr>
        <w:t xml:space="preserve">3.2.5.34. [S] Voir 3.1.5.34.</w:t>
      </w:r>
    </w:p>
    <w:p w:rsidR="00000000" w:rsidDel="00000000" w:rsidP="00000000" w:rsidRDefault="00000000" w:rsidRPr="00000000" w14:paraId="0000018C">
      <w:pPr>
        <w:ind w:left="1440" w:firstLine="0"/>
        <w:rPr/>
      </w:pPr>
      <w:r w:rsidDel="00000000" w:rsidR="00000000" w:rsidRPr="00000000">
        <w:rPr>
          <w:rtl w:val="0"/>
        </w:rPr>
        <w:t xml:space="preserve">3.2.5.35. [S] Voir 3.1.5.35.</w:t>
      </w:r>
    </w:p>
    <w:p w:rsidR="00000000" w:rsidDel="00000000" w:rsidP="00000000" w:rsidRDefault="00000000" w:rsidRPr="00000000" w14:paraId="0000018D">
      <w:pPr>
        <w:ind w:left="1440" w:firstLine="0"/>
        <w:rPr/>
      </w:pPr>
      <w:r w:rsidDel="00000000" w:rsidR="00000000" w:rsidRPr="00000000">
        <w:rPr>
          <w:rtl w:val="0"/>
        </w:rPr>
        <w:t xml:space="preserve">3.2.5.36. [S] Voir 3.1.5.36.</w:t>
      </w:r>
    </w:p>
    <w:p w:rsidR="00000000" w:rsidDel="00000000" w:rsidP="00000000" w:rsidRDefault="00000000" w:rsidRPr="00000000" w14:paraId="0000018E">
      <w:pPr>
        <w:pStyle w:val="Heading3"/>
        <w:ind w:left="1440" w:hanging="720"/>
        <w:rPr>
          <w:rFonts w:ascii="Times New Roman" w:cs="Times New Roman" w:eastAsia="Times New Roman" w:hAnsi="Times New Roman"/>
        </w:rPr>
      </w:pPr>
      <w:bookmarkStart w:colFirst="0" w:colLast="0" w:name="_z3pfcjx29j3a" w:id="37"/>
      <w:bookmarkEnd w:id="37"/>
      <w:r w:rsidDel="00000000" w:rsidR="00000000" w:rsidRPr="00000000">
        <w:rPr>
          <w:rFonts w:ascii="Times New Roman" w:cs="Times New Roman" w:eastAsia="Times New Roman" w:hAnsi="Times New Roman"/>
          <w:rtl w:val="0"/>
        </w:rPr>
        <w:t xml:space="preserve">3.2.6. Interface utilisateur</w:t>
      </w:r>
    </w:p>
    <w:p w:rsidR="00000000" w:rsidDel="00000000" w:rsidP="00000000" w:rsidRDefault="00000000" w:rsidRPr="00000000" w14:paraId="0000018F">
      <w:pPr>
        <w:ind w:left="1440" w:firstLine="0"/>
        <w:rPr/>
      </w:pPr>
      <w:r w:rsidDel="00000000" w:rsidR="00000000" w:rsidRPr="00000000">
        <w:rPr>
          <w:rtl w:val="0"/>
        </w:rPr>
        <w:t xml:space="preserve">3.2.6.1. [E] L’utilisateur doit pouvoir déplacer une forme déjà ajoutée à l’image à l’aide d’une gestuelle de translation.</w:t>
      </w:r>
    </w:p>
    <w:p w:rsidR="00000000" w:rsidDel="00000000" w:rsidP="00000000" w:rsidRDefault="00000000" w:rsidRPr="00000000" w14:paraId="00000190">
      <w:pPr>
        <w:ind w:left="1440" w:firstLine="0"/>
        <w:rPr>
          <w:strike w:val="1"/>
        </w:rPr>
      </w:pPr>
      <w:r w:rsidDel="00000000" w:rsidR="00000000" w:rsidRPr="00000000">
        <w:rPr>
          <w:strike w:val="1"/>
          <w:rtl w:val="0"/>
        </w:rPr>
        <w:t xml:space="preserve">3.2.6.2. [S] L’utilisateur doit pouvoir appliquer un redimensionnement et une rotation à une forme simultanément à l’aide de gestuelles simultanées de pincement et de rotation. </w:t>
      </w:r>
    </w:p>
    <w:p w:rsidR="00000000" w:rsidDel="00000000" w:rsidP="00000000" w:rsidRDefault="00000000" w:rsidRPr="00000000" w14:paraId="00000191">
      <w:pPr>
        <w:pStyle w:val="Heading3"/>
        <w:ind w:left="1440" w:hanging="720"/>
        <w:rPr>
          <w:rFonts w:ascii="Times New Roman" w:cs="Times New Roman" w:eastAsia="Times New Roman" w:hAnsi="Times New Roman"/>
        </w:rPr>
      </w:pPr>
      <w:bookmarkStart w:colFirst="0" w:colLast="0" w:name="_mwu2c56zisxp" w:id="38"/>
      <w:bookmarkEnd w:id="38"/>
      <w:r w:rsidDel="00000000" w:rsidR="00000000" w:rsidRPr="00000000">
        <w:rPr>
          <w:rFonts w:ascii="Times New Roman" w:cs="Times New Roman" w:eastAsia="Times New Roman" w:hAnsi="Times New Roman"/>
          <w:rtl w:val="0"/>
        </w:rPr>
        <w:t xml:space="preserve">3.2.7. Sauvegarde d’image et chargement</w:t>
      </w:r>
    </w:p>
    <w:p w:rsidR="00000000" w:rsidDel="00000000" w:rsidP="00000000" w:rsidRDefault="00000000" w:rsidRPr="00000000" w14:paraId="00000192">
      <w:pPr>
        <w:ind w:left="1440" w:firstLine="0"/>
        <w:rPr/>
      </w:pPr>
      <w:r w:rsidDel="00000000" w:rsidR="00000000" w:rsidRPr="00000000">
        <w:rPr>
          <w:rtl w:val="0"/>
        </w:rPr>
        <w:t xml:space="preserve">3.2.7.1. [E] </w:t>
      </w:r>
      <w:r w:rsidDel="00000000" w:rsidR="00000000" w:rsidRPr="00000000">
        <w:rPr>
          <w:rtl w:val="0"/>
        </w:rPr>
        <w:t xml:space="preserve">Le système doit automatiquement sauvegarder sur le serveur distant un canevas lorsqu'il est modifié. </w:t>
      </w:r>
    </w:p>
    <w:p w:rsidR="00000000" w:rsidDel="00000000" w:rsidP="00000000" w:rsidRDefault="00000000" w:rsidRPr="00000000" w14:paraId="00000193">
      <w:pPr>
        <w:pStyle w:val="Heading3"/>
        <w:ind w:left="1440" w:hanging="720"/>
        <w:rPr>
          <w:rFonts w:ascii="Times New Roman" w:cs="Times New Roman" w:eastAsia="Times New Roman" w:hAnsi="Times New Roman"/>
        </w:rPr>
      </w:pPr>
      <w:bookmarkStart w:colFirst="0" w:colLast="0" w:name="_i5aui2eouc6e" w:id="39"/>
      <w:bookmarkEnd w:id="39"/>
      <w:r w:rsidDel="00000000" w:rsidR="00000000" w:rsidRPr="00000000">
        <w:rPr>
          <w:rFonts w:ascii="Times New Roman" w:cs="Times New Roman" w:eastAsia="Times New Roman" w:hAnsi="Times New Roman"/>
          <w:rtl w:val="0"/>
        </w:rPr>
        <w:t xml:space="preserve">3.2.8. Accessibilité des images</w:t>
      </w:r>
    </w:p>
    <w:p w:rsidR="00000000" w:rsidDel="00000000" w:rsidP="00000000" w:rsidRDefault="00000000" w:rsidRPr="00000000" w14:paraId="00000194">
      <w:pPr>
        <w:rPr/>
      </w:pPr>
      <w:r w:rsidDel="00000000" w:rsidR="00000000" w:rsidRPr="00000000">
        <w:rPr>
          <w:rtl w:val="0"/>
        </w:rPr>
        <w:tab/>
        <w:tab/>
      </w:r>
      <w:r w:rsidDel="00000000" w:rsidR="00000000" w:rsidRPr="00000000">
        <w:rPr>
          <w:rtl w:val="0"/>
        </w:rPr>
        <w:t xml:space="preserve">3.2.8.1. [E] Voir 3.1.7.1.</w:t>
      </w:r>
    </w:p>
    <w:p w:rsidR="00000000" w:rsidDel="00000000" w:rsidP="00000000" w:rsidRDefault="00000000" w:rsidRPr="00000000" w14:paraId="00000195">
      <w:pPr>
        <w:rPr/>
      </w:pPr>
      <w:r w:rsidDel="00000000" w:rsidR="00000000" w:rsidRPr="00000000">
        <w:rPr>
          <w:rtl w:val="0"/>
        </w:rPr>
        <w:tab/>
        <w:tab/>
        <w:t xml:space="preserve">3.2.8.2. [E] Voir 3.1.7.2.</w:t>
      </w:r>
    </w:p>
    <w:p w:rsidR="00000000" w:rsidDel="00000000" w:rsidP="00000000" w:rsidRDefault="00000000" w:rsidRPr="00000000" w14:paraId="00000196">
      <w:pPr>
        <w:rPr/>
      </w:pPr>
      <w:r w:rsidDel="00000000" w:rsidR="00000000" w:rsidRPr="00000000">
        <w:rPr>
          <w:rtl w:val="0"/>
        </w:rPr>
        <w:tab/>
        <w:tab/>
        <w:t xml:space="preserve">3.2.8.3. [E] Voir 3.1.7.3.</w:t>
      </w:r>
    </w:p>
    <w:p w:rsidR="00000000" w:rsidDel="00000000" w:rsidP="00000000" w:rsidRDefault="00000000" w:rsidRPr="00000000" w14:paraId="00000197">
      <w:pPr>
        <w:rPr/>
      </w:pPr>
      <w:r w:rsidDel="00000000" w:rsidR="00000000" w:rsidRPr="00000000">
        <w:rPr>
          <w:rtl w:val="0"/>
        </w:rPr>
        <w:tab/>
        <w:tab/>
        <w:t xml:space="preserve">3.2.8.4. [E] Voir 3.1.7.4.</w:t>
      </w:r>
    </w:p>
    <w:p w:rsidR="00000000" w:rsidDel="00000000" w:rsidP="00000000" w:rsidRDefault="00000000" w:rsidRPr="00000000" w14:paraId="00000198">
      <w:pPr>
        <w:rPr/>
      </w:pPr>
      <w:r w:rsidDel="00000000" w:rsidR="00000000" w:rsidRPr="00000000">
        <w:rPr>
          <w:rtl w:val="0"/>
        </w:rPr>
        <w:tab/>
        <w:tab/>
        <w:t xml:space="preserve">3.2.8.5. [E] Voir 3.1.7.5.</w:t>
      </w:r>
    </w:p>
    <w:p w:rsidR="00000000" w:rsidDel="00000000" w:rsidP="00000000" w:rsidRDefault="00000000" w:rsidRPr="00000000" w14:paraId="00000199">
      <w:pPr>
        <w:rPr/>
      </w:pPr>
      <w:r w:rsidDel="00000000" w:rsidR="00000000" w:rsidRPr="00000000">
        <w:rPr>
          <w:rtl w:val="0"/>
        </w:rPr>
        <w:tab/>
        <w:tab/>
        <w:t xml:space="preserve">3.2.8.6. [E] Voir 3.1.7.6.</w:t>
      </w:r>
    </w:p>
    <w:p w:rsidR="00000000" w:rsidDel="00000000" w:rsidP="00000000" w:rsidRDefault="00000000" w:rsidRPr="00000000" w14:paraId="0000019A">
      <w:pPr>
        <w:rPr/>
      </w:pPr>
      <w:r w:rsidDel="00000000" w:rsidR="00000000" w:rsidRPr="00000000">
        <w:rPr>
          <w:rtl w:val="0"/>
        </w:rPr>
        <w:tab/>
        <w:tab/>
        <w:t xml:space="preserve">3.2.8.7. [E] Voir 3.1.7.7.</w:t>
      </w:r>
      <w:r w:rsidDel="00000000" w:rsidR="00000000" w:rsidRPr="00000000">
        <w:rPr>
          <w:rtl w:val="0"/>
        </w:rPr>
      </w:r>
    </w:p>
    <w:p w:rsidR="00000000" w:rsidDel="00000000" w:rsidP="00000000" w:rsidRDefault="00000000" w:rsidRPr="00000000" w14:paraId="0000019B">
      <w:pPr>
        <w:pStyle w:val="Heading3"/>
        <w:ind w:left="1440" w:hanging="720"/>
        <w:rPr>
          <w:rFonts w:ascii="Times New Roman" w:cs="Times New Roman" w:eastAsia="Times New Roman" w:hAnsi="Times New Roman"/>
        </w:rPr>
      </w:pPr>
      <w:bookmarkStart w:colFirst="0" w:colLast="0" w:name="_cbgh99h5he1f" w:id="40"/>
      <w:bookmarkEnd w:id="40"/>
      <w:r w:rsidDel="00000000" w:rsidR="00000000" w:rsidRPr="00000000">
        <w:rPr>
          <w:rFonts w:ascii="Times New Roman" w:cs="Times New Roman" w:eastAsia="Times New Roman" w:hAnsi="Times New Roman"/>
          <w:rtl w:val="0"/>
        </w:rPr>
        <w:t xml:space="preserve">3.2.9. Effets visuels et sonores</w:t>
      </w:r>
    </w:p>
    <w:p w:rsidR="00000000" w:rsidDel="00000000" w:rsidP="00000000" w:rsidRDefault="00000000" w:rsidRPr="00000000" w14:paraId="0000019C">
      <w:pPr>
        <w:ind w:left="1440" w:firstLine="0"/>
        <w:rPr/>
      </w:pPr>
      <w:r w:rsidDel="00000000" w:rsidR="00000000" w:rsidRPr="00000000">
        <w:rPr>
          <w:rtl w:val="0"/>
        </w:rPr>
        <w:t xml:space="preserve">3.2.9.1. [E] Le système doit fournir une rétroaction visuelle sous la forme d’animation lorsque l’utilisateur ajoute une forme à l’image.</w:t>
      </w:r>
    </w:p>
    <w:p w:rsidR="00000000" w:rsidDel="00000000" w:rsidP="00000000" w:rsidRDefault="00000000" w:rsidRPr="00000000" w14:paraId="0000019D">
      <w:pPr>
        <w:ind w:left="1440" w:firstLine="0"/>
        <w:rPr/>
      </w:pPr>
      <w:r w:rsidDel="00000000" w:rsidR="00000000" w:rsidRPr="00000000">
        <w:rPr>
          <w:rtl w:val="0"/>
        </w:rPr>
        <w:t xml:space="preserve">3.2.9.2. [E] Le système doit fournir une rétroaction visuelle sous la forme d’animation lorsque l’utilisateur modifie la couleur d’une forme.</w:t>
      </w:r>
    </w:p>
    <w:p w:rsidR="00000000" w:rsidDel="00000000" w:rsidP="00000000" w:rsidRDefault="00000000" w:rsidRPr="00000000" w14:paraId="0000019E">
      <w:pPr>
        <w:ind w:left="1440" w:firstLine="0"/>
        <w:rPr/>
      </w:pPr>
      <w:r w:rsidDel="00000000" w:rsidR="00000000" w:rsidRPr="00000000">
        <w:rPr>
          <w:rtl w:val="0"/>
        </w:rPr>
        <w:t xml:space="preserve">3.2.9.3. [E] Le système doit fournir une rétroaction visuelle sous la forme d’animation lorsque l’utilisateur modifie le style de bordure d’une forme.</w:t>
      </w:r>
    </w:p>
    <w:p w:rsidR="00000000" w:rsidDel="00000000" w:rsidP="00000000" w:rsidRDefault="00000000" w:rsidRPr="00000000" w14:paraId="0000019F">
      <w:pPr>
        <w:ind w:left="1440" w:firstLine="0"/>
        <w:rPr/>
      </w:pPr>
      <w:r w:rsidDel="00000000" w:rsidR="00000000" w:rsidRPr="00000000">
        <w:rPr>
          <w:rtl w:val="0"/>
        </w:rPr>
        <w:t xml:space="preserve">3.2.9.4. [E] Le système doit fournir une rétroaction visuelle sous la forme d’animation lorsque l’utilisateur modifie le texte d’une forme.</w:t>
      </w:r>
    </w:p>
    <w:p w:rsidR="00000000" w:rsidDel="00000000" w:rsidP="00000000" w:rsidRDefault="00000000" w:rsidRPr="00000000" w14:paraId="000001A0">
      <w:pPr>
        <w:pStyle w:val="Heading3"/>
        <w:ind w:left="1440" w:hanging="720"/>
        <w:rPr>
          <w:rFonts w:ascii="Times New Roman" w:cs="Times New Roman" w:eastAsia="Times New Roman" w:hAnsi="Times New Roman"/>
        </w:rPr>
      </w:pPr>
      <w:bookmarkStart w:colFirst="0" w:colLast="0" w:name="_z8bso9fxfimx" w:id="41"/>
      <w:bookmarkEnd w:id="41"/>
      <w:r w:rsidDel="00000000" w:rsidR="00000000" w:rsidRPr="00000000">
        <w:rPr>
          <w:rFonts w:ascii="Times New Roman" w:cs="Times New Roman" w:eastAsia="Times New Roman" w:hAnsi="Times New Roman"/>
          <w:rtl w:val="0"/>
        </w:rPr>
        <w:t xml:space="preserve">3.2.10. Tutoriel</w:t>
      </w:r>
    </w:p>
    <w:p w:rsidR="00000000" w:rsidDel="00000000" w:rsidP="00000000" w:rsidRDefault="00000000" w:rsidRPr="00000000" w14:paraId="000001A1">
      <w:pPr>
        <w:rPr>
          <w:highlight w:val="white"/>
        </w:rPr>
      </w:pPr>
      <w:r w:rsidDel="00000000" w:rsidR="00000000" w:rsidRPr="00000000">
        <w:rPr>
          <w:rtl w:val="0"/>
        </w:rPr>
        <w:tab/>
        <w:tab/>
      </w:r>
      <w:r w:rsidDel="00000000" w:rsidR="00000000" w:rsidRPr="00000000">
        <w:rPr>
          <w:rtl w:val="0"/>
        </w:rPr>
        <w:t xml:space="preserve">3.2.10.1. </w:t>
      </w:r>
      <w:r w:rsidDel="00000000" w:rsidR="00000000" w:rsidRPr="00000000">
        <w:rPr>
          <w:highlight w:val="white"/>
          <w:rtl w:val="0"/>
        </w:rPr>
        <w:t xml:space="preserve">[E] Voir </w:t>
      </w:r>
      <w:r w:rsidDel="00000000" w:rsidR="00000000" w:rsidRPr="00000000">
        <w:rPr>
          <w:rtl w:val="0"/>
        </w:rPr>
        <w:t xml:space="preserve">3.1.8.1.</w:t>
      </w:r>
      <w:r w:rsidDel="00000000" w:rsidR="00000000" w:rsidRPr="00000000">
        <w:rPr>
          <w:rtl w:val="0"/>
        </w:rPr>
      </w:r>
    </w:p>
    <w:p w:rsidR="00000000" w:rsidDel="00000000" w:rsidP="00000000" w:rsidRDefault="00000000" w:rsidRPr="00000000" w14:paraId="000001A2">
      <w:pPr>
        <w:ind w:left="720" w:firstLine="720"/>
        <w:rPr>
          <w:highlight w:val="white"/>
        </w:rPr>
      </w:pPr>
      <w:r w:rsidDel="00000000" w:rsidR="00000000" w:rsidRPr="00000000">
        <w:rPr>
          <w:rtl w:val="0"/>
        </w:rPr>
        <w:t xml:space="preserve">3.2.10.2. </w:t>
      </w:r>
      <w:r w:rsidDel="00000000" w:rsidR="00000000" w:rsidRPr="00000000">
        <w:rPr>
          <w:highlight w:val="white"/>
          <w:rtl w:val="0"/>
        </w:rPr>
        <w:t xml:space="preserve">[E] Voir </w:t>
      </w:r>
      <w:r w:rsidDel="00000000" w:rsidR="00000000" w:rsidRPr="00000000">
        <w:rPr>
          <w:rtl w:val="0"/>
        </w:rPr>
        <w:t xml:space="preserve">3.1.8.2. </w:t>
      </w:r>
      <w:r w:rsidDel="00000000" w:rsidR="00000000" w:rsidRPr="00000000">
        <w:rPr>
          <w:rtl w:val="0"/>
        </w:rPr>
      </w:r>
    </w:p>
    <w:p w:rsidR="00000000" w:rsidDel="00000000" w:rsidP="00000000" w:rsidRDefault="00000000" w:rsidRPr="00000000" w14:paraId="000001A3">
      <w:pPr>
        <w:ind w:left="720" w:firstLine="720"/>
        <w:rPr>
          <w:strike w:val="1"/>
          <w:highlight w:val="white"/>
        </w:rPr>
      </w:pPr>
      <w:r w:rsidDel="00000000" w:rsidR="00000000" w:rsidRPr="00000000">
        <w:rPr>
          <w:strike w:val="1"/>
          <w:rtl w:val="0"/>
        </w:rPr>
        <w:t xml:space="preserve">3.2.10.3. </w:t>
      </w:r>
      <w:r w:rsidDel="00000000" w:rsidR="00000000" w:rsidRPr="00000000">
        <w:rPr>
          <w:strike w:val="1"/>
          <w:highlight w:val="white"/>
          <w:rtl w:val="0"/>
        </w:rPr>
        <w:t xml:space="preserve">[S] Voir </w:t>
      </w:r>
      <w:r w:rsidDel="00000000" w:rsidR="00000000" w:rsidRPr="00000000">
        <w:rPr>
          <w:strike w:val="1"/>
          <w:rtl w:val="0"/>
        </w:rPr>
        <w:t xml:space="preserve">3.1.8.3. </w:t>
      </w:r>
      <w:r w:rsidDel="00000000" w:rsidR="00000000" w:rsidRPr="00000000">
        <w:rPr>
          <w:rtl w:val="0"/>
        </w:rPr>
      </w:r>
    </w:p>
    <w:p w:rsidR="00000000" w:rsidDel="00000000" w:rsidP="00000000" w:rsidRDefault="00000000" w:rsidRPr="00000000" w14:paraId="000001A4">
      <w:pPr>
        <w:ind w:left="720" w:firstLine="720"/>
        <w:rPr>
          <w:strike w:val="1"/>
        </w:rPr>
      </w:pPr>
      <w:r w:rsidDel="00000000" w:rsidR="00000000" w:rsidRPr="00000000">
        <w:rPr>
          <w:strike w:val="1"/>
          <w:rtl w:val="0"/>
        </w:rPr>
        <w:t xml:space="preserve">3.2.10.4. </w:t>
      </w:r>
      <w:r w:rsidDel="00000000" w:rsidR="00000000" w:rsidRPr="00000000">
        <w:rPr>
          <w:strike w:val="1"/>
          <w:highlight w:val="white"/>
          <w:rtl w:val="0"/>
        </w:rPr>
        <w:t xml:space="preserve">[S] Voir </w:t>
      </w:r>
      <w:r w:rsidDel="00000000" w:rsidR="00000000" w:rsidRPr="00000000">
        <w:rPr>
          <w:strike w:val="1"/>
          <w:rtl w:val="0"/>
        </w:rPr>
        <w:t xml:space="preserve">3.1.8.4.</w:t>
      </w:r>
    </w:p>
    <w:p w:rsidR="00000000" w:rsidDel="00000000" w:rsidP="00000000" w:rsidRDefault="00000000" w:rsidRPr="00000000" w14:paraId="000001A5">
      <w:pPr>
        <w:ind w:left="720" w:firstLine="720"/>
        <w:rPr>
          <w:strike w:val="1"/>
        </w:rPr>
      </w:pPr>
      <w:r w:rsidDel="00000000" w:rsidR="00000000" w:rsidRPr="00000000">
        <w:rPr>
          <w:strike w:val="1"/>
          <w:rtl w:val="0"/>
        </w:rPr>
        <w:t xml:space="preserve">3.2.10.5. [S] Voir 3.1.8.5.</w:t>
      </w:r>
    </w:p>
    <w:p w:rsidR="00000000" w:rsidDel="00000000" w:rsidP="00000000" w:rsidRDefault="00000000" w:rsidRPr="00000000" w14:paraId="000001A6">
      <w:pPr>
        <w:ind w:left="720" w:firstLine="720"/>
        <w:rPr>
          <w:strike w:val="1"/>
        </w:rPr>
      </w:pPr>
      <w:r w:rsidDel="00000000" w:rsidR="00000000" w:rsidRPr="00000000">
        <w:rPr>
          <w:strike w:val="1"/>
          <w:rtl w:val="0"/>
        </w:rPr>
        <w:t xml:space="preserve">3.2.10.6. [S] Voir 3.1.8.6. </w:t>
      </w:r>
    </w:p>
    <w:p w:rsidR="00000000" w:rsidDel="00000000" w:rsidP="00000000" w:rsidRDefault="00000000" w:rsidRPr="00000000" w14:paraId="000001A7">
      <w:pPr>
        <w:ind w:left="720" w:firstLine="720"/>
        <w:rPr/>
      </w:pPr>
      <w:r w:rsidDel="00000000" w:rsidR="00000000" w:rsidRPr="00000000">
        <w:rPr>
          <w:rtl w:val="0"/>
        </w:rPr>
      </w:r>
    </w:p>
    <w:p w:rsidR="00000000" w:rsidDel="00000000" w:rsidP="00000000" w:rsidRDefault="00000000" w:rsidRPr="00000000" w14:paraId="000001A8">
      <w:pPr>
        <w:ind w:left="0" w:firstLine="0"/>
        <w:rPr>
          <w:i w:val="1"/>
        </w:rPr>
      </w:pPr>
      <w:r w:rsidDel="00000000" w:rsidR="00000000" w:rsidRPr="00000000">
        <w:rPr>
          <w:rtl w:val="0"/>
        </w:rPr>
        <w:tab/>
      </w:r>
      <w:r w:rsidDel="00000000" w:rsidR="00000000" w:rsidRPr="00000000">
        <w:rPr>
          <w:i w:val="1"/>
          <w:rtl w:val="0"/>
        </w:rPr>
        <w:t xml:space="preserve">3.2.11. Amis et liste d’utilisateurs</w:t>
      </w:r>
    </w:p>
    <w:p w:rsidR="00000000" w:rsidDel="00000000" w:rsidP="00000000" w:rsidRDefault="00000000" w:rsidRPr="00000000" w14:paraId="000001A9">
      <w:pPr>
        <w:ind w:left="720" w:firstLine="720"/>
        <w:rPr>
          <w:strike w:val="1"/>
          <w:highlight w:val="white"/>
        </w:rPr>
      </w:pPr>
      <w:r w:rsidDel="00000000" w:rsidR="00000000" w:rsidRPr="00000000">
        <w:rPr>
          <w:strike w:val="1"/>
          <w:rtl w:val="0"/>
        </w:rPr>
        <w:t xml:space="preserve">3.2.11.1. </w:t>
      </w:r>
      <w:r w:rsidDel="00000000" w:rsidR="00000000" w:rsidRPr="00000000">
        <w:rPr>
          <w:strike w:val="1"/>
          <w:highlight w:val="white"/>
          <w:rtl w:val="0"/>
        </w:rPr>
        <w:t xml:space="preserve">[S] Voir 3.1.9.1.</w:t>
      </w:r>
    </w:p>
    <w:p w:rsidR="00000000" w:rsidDel="00000000" w:rsidP="00000000" w:rsidRDefault="00000000" w:rsidRPr="00000000" w14:paraId="000001AA">
      <w:pPr>
        <w:ind w:left="720" w:firstLine="720"/>
        <w:rPr>
          <w:strike w:val="1"/>
          <w:highlight w:val="white"/>
        </w:rPr>
      </w:pPr>
      <w:r w:rsidDel="00000000" w:rsidR="00000000" w:rsidRPr="00000000">
        <w:rPr>
          <w:strike w:val="1"/>
          <w:rtl w:val="0"/>
        </w:rPr>
        <w:t xml:space="preserve">3.2.11.2. </w:t>
      </w:r>
      <w:r w:rsidDel="00000000" w:rsidR="00000000" w:rsidRPr="00000000">
        <w:rPr>
          <w:strike w:val="1"/>
          <w:highlight w:val="white"/>
          <w:rtl w:val="0"/>
        </w:rPr>
        <w:t xml:space="preserve">[S] Voir 3.1.9.2.</w:t>
      </w:r>
    </w:p>
    <w:p w:rsidR="00000000" w:rsidDel="00000000" w:rsidP="00000000" w:rsidRDefault="00000000" w:rsidRPr="00000000" w14:paraId="000001AB">
      <w:pPr>
        <w:ind w:left="720" w:firstLine="720"/>
        <w:rPr>
          <w:strike w:val="1"/>
          <w:highlight w:val="white"/>
        </w:rPr>
      </w:pPr>
      <w:r w:rsidDel="00000000" w:rsidR="00000000" w:rsidRPr="00000000">
        <w:rPr>
          <w:strike w:val="1"/>
          <w:rtl w:val="0"/>
        </w:rPr>
        <w:t xml:space="preserve">3.2.11.3. </w:t>
      </w:r>
      <w:r w:rsidDel="00000000" w:rsidR="00000000" w:rsidRPr="00000000">
        <w:rPr>
          <w:strike w:val="1"/>
          <w:highlight w:val="white"/>
          <w:rtl w:val="0"/>
        </w:rPr>
        <w:t xml:space="preserve">[S] Voir 3.1.9.3.</w:t>
      </w:r>
    </w:p>
    <w:p w:rsidR="00000000" w:rsidDel="00000000" w:rsidP="00000000" w:rsidRDefault="00000000" w:rsidRPr="00000000" w14:paraId="000001AC">
      <w:pPr>
        <w:ind w:left="720" w:firstLine="720"/>
        <w:rPr>
          <w:strike w:val="1"/>
          <w:highlight w:val="white"/>
        </w:rPr>
      </w:pPr>
      <w:r w:rsidDel="00000000" w:rsidR="00000000" w:rsidRPr="00000000">
        <w:rPr>
          <w:strike w:val="1"/>
          <w:rtl w:val="0"/>
        </w:rPr>
        <w:t xml:space="preserve">3.2.11.4. </w:t>
      </w:r>
      <w:r w:rsidDel="00000000" w:rsidR="00000000" w:rsidRPr="00000000">
        <w:rPr>
          <w:strike w:val="1"/>
          <w:highlight w:val="white"/>
          <w:rtl w:val="0"/>
        </w:rPr>
        <w:t xml:space="preserve">[S] Voir 3.1.9.4.</w:t>
      </w:r>
    </w:p>
    <w:p w:rsidR="00000000" w:rsidDel="00000000" w:rsidP="00000000" w:rsidRDefault="00000000" w:rsidRPr="00000000" w14:paraId="000001AD">
      <w:pPr>
        <w:ind w:left="720" w:firstLine="720"/>
        <w:rPr>
          <w:highlight w:val="white"/>
        </w:rPr>
      </w:pPr>
      <w:r w:rsidDel="00000000" w:rsidR="00000000" w:rsidRPr="00000000">
        <w:rPr>
          <w:rtl w:val="0"/>
        </w:rPr>
        <w:t xml:space="preserve">3.2.11.5. </w:t>
      </w:r>
      <w:r w:rsidDel="00000000" w:rsidR="00000000" w:rsidRPr="00000000">
        <w:rPr>
          <w:highlight w:val="white"/>
          <w:rtl w:val="0"/>
        </w:rPr>
        <w:t xml:space="preserve">[S] Voir 3.1.9.5.</w:t>
      </w:r>
    </w:p>
    <w:p w:rsidR="00000000" w:rsidDel="00000000" w:rsidP="00000000" w:rsidRDefault="00000000" w:rsidRPr="00000000" w14:paraId="000001AE">
      <w:pPr>
        <w:ind w:left="720" w:firstLine="720"/>
        <w:rPr>
          <w:rFonts w:ascii="Times New Roman" w:cs="Times New Roman" w:eastAsia="Times New Roman" w:hAnsi="Times New Roman"/>
        </w:rPr>
      </w:pPr>
      <w:r w:rsidDel="00000000" w:rsidR="00000000" w:rsidRPr="00000000">
        <w:rPr>
          <w:strike w:val="1"/>
          <w:rtl w:val="0"/>
        </w:rPr>
        <w:t xml:space="preserve">3.2.11.6. </w:t>
      </w:r>
      <w:r w:rsidDel="00000000" w:rsidR="00000000" w:rsidRPr="00000000">
        <w:rPr>
          <w:strike w:val="1"/>
          <w:highlight w:val="white"/>
          <w:rtl w:val="0"/>
        </w:rPr>
        <w:t xml:space="preserve">[S] Voir 3.1.9.6.</w:t>
      </w:r>
      <w:r w:rsidDel="00000000" w:rsidR="00000000" w:rsidRPr="00000000">
        <w:rPr>
          <w:rtl w:val="0"/>
        </w:rPr>
      </w:r>
    </w:p>
    <w:p w:rsidR="00000000" w:rsidDel="00000000" w:rsidP="00000000" w:rsidRDefault="00000000" w:rsidRPr="00000000" w14:paraId="000001AF">
      <w:pPr>
        <w:pStyle w:val="Heading1"/>
        <w:ind w:left="0"/>
        <w:rPr>
          <w:rFonts w:ascii="Times New Roman" w:cs="Times New Roman" w:eastAsia="Times New Roman" w:hAnsi="Times New Roman"/>
        </w:rPr>
      </w:pPr>
      <w:bookmarkStart w:colFirst="0" w:colLast="0" w:name="_putlgfkbdj5" w:id="42"/>
      <w:bookmarkEnd w:id="42"/>
      <w:r w:rsidDel="00000000" w:rsidR="00000000" w:rsidRPr="00000000">
        <w:rPr>
          <w:rFonts w:ascii="Times New Roman" w:cs="Times New Roman" w:eastAsia="Times New Roman" w:hAnsi="Times New Roman"/>
          <w:rtl w:val="0"/>
        </w:rPr>
        <w:t xml:space="preserve">4. Exigences non-fonctionnelles</w:t>
      </w:r>
      <w:r w:rsidDel="00000000" w:rsidR="00000000" w:rsidRPr="00000000">
        <w:rPr>
          <w:rtl w:val="0"/>
        </w:rPr>
      </w:r>
    </w:p>
    <w:p w:rsidR="00000000" w:rsidDel="00000000" w:rsidP="00000000" w:rsidRDefault="00000000" w:rsidRPr="00000000" w14:paraId="000001B0">
      <w:pPr>
        <w:pStyle w:val="Heading2"/>
        <w:ind w:left="0"/>
        <w:rPr>
          <w:i w:val="1"/>
        </w:rPr>
      </w:pPr>
      <w:bookmarkStart w:colFirst="0" w:colLast="0" w:name="_z337ya" w:id="43"/>
      <w:bookmarkEnd w:id="43"/>
      <w:r w:rsidDel="00000000" w:rsidR="00000000" w:rsidRPr="00000000">
        <w:rPr>
          <w:rFonts w:ascii="Times New Roman" w:cs="Times New Roman" w:eastAsia="Times New Roman" w:hAnsi="Times New Roman"/>
          <w:rtl w:val="0"/>
        </w:rPr>
        <w:t xml:space="preserve">4.1. Utilisabilité</w:t>
      </w:r>
      <w:r w:rsidDel="00000000" w:rsidR="00000000" w:rsidRPr="00000000">
        <w:rPr>
          <w:rtl w:val="0"/>
        </w:rPr>
      </w:r>
    </w:p>
    <w:p w:rsidR="00000000" w:rsidDel="00000000" w:rsidP="00000000" w:rsidRDefault="00000000" w:rsidRPr="00000000" w14:paraId="000001B1">
      <w:pPr>
        <w:rPr>
          <w:i w:val="1"/>
        </w:rPr>
      </w:pPr>
      <w:r w:rsidDel="00000000" w:rsidR="00000000" w:rsidRPr="00000000">
        <w:rPr>
          <w:i w:val="1"/>
          <w:rtl w:val="0"/>
        </w:rPr>
        <w:t xml:space="preserve">4.1.1. L’utilisateur doit pouvoir trouver un utilisateur via son nom pour lui envoyer un message en moins de 10 secondes.</w:t>
      </w:r>
    </w:p>
    <w:p w:rsidR="00000000" w:rsidDel="00000000" w:rsidP="00000000" w:rsidRDefault="00000000" w:rsidRPr="00000000" w14:paraId="000001B2">
      <w:pPr>
        <w:rPr>
          <w:i w:val="1"/>
        </w:rPr>
      </w:pPr>
      <w:r w:rsidDel="00000000" w:rsidR="00000000" w:rsidRPr="00000000">
        <w:rPr>
          <w:rtl w:val="0"/>
        </w:rPr>
      </w:r>
    </w:p>
    <w:p w:rsidR="00000000" w:rsidDel="00000000" w:rsidP="00000000" w:rsidRDefault="00000000" w:rsidRPr="00000000" w14:paraId="000001B3">
      <w:pPr>
        <w:rPr>
          <w:i w:val="1"/>
        </w:rPr>
      </w:pPr>
      <w:r w:rsidDel="00000000" w:rsidR="00000000" w:rsidRPr="00000000">
        <w:rPr>
          <w:i w:val="1"/>
          <w:rtl w:val="0"/>
        </w:rPr>
        <w:t xml:space="preserve">4.1.2. L’utilisateur doit pouvoir inviter un utilisateur à une session collaborative en moins de 10 secondes.</w:t>
      </w:r>
    </w:p>
    <w:p w:rsidR="00000000" w:rsidDel="00000000" w:rsidP="00000000" w:rsidRDefault="00000000" w:rsidRPr="00000000" w14:paraId="000001B4">
      <w:pPr>
        <w:rPr>
          <w:i w:val="1"/>
        </w:rPr>
      </w:pPr>
      <w:r w:rsidDel="00000000" w:rsidR="00000000" w:rsidRPr="00000000">
        <w:rPr>
          <w:rtl w:val="0"/>
        </w:rPr>
      </w:r>
    </w:p>
    <w:p w:rsidR="00000000" w:rsidDel="00000000" w:rsidP="00000000" w:rsidRDefault="00000000" w:rsidRPr="00000000" w14:paraId="000001B5">
      <w:pPr>
        <w:rPr>
          <w:i w:val="1"/>
        </w:rPr>
      </w:pPr>
      <w:r w:rsidDel="00000000" w:rsidR="00000000" w:rsidRPr="00000000">
        <w:rPr>
          <w:i w:val="1"/>
          <w:rtl w:val="0"/>
        </w:rPr>
        <w:t xml:space="preserve">4.1.3. L’utilisateur doit pouvoir accéder à une des galeries depuis la page d’accueil en moins de 10 secondes.</w:t>
      </w:r>
    </w:p>
    <w:p w:rsidR="00000000" w:rsidDel="00000000" w:rsidP="00000000" w:rsidRDefault="00000000" w:rsidRPr="00000000" w14:paraId="000001B6">
      <w:pPr>
        <w:rPr>
          <w:i w:val="1"/>
        </w:rPr>
      </w:pPr>
      <w:r w:rsidDel="00000000" w:rsidR="00000000" w:rsidRPr="00000000">
        <w:rPr>
          <w:rtl w:val="0"/>
        </w:rPr>
      </w:r>
    </w:p>
    <w:p w:rsidR="00000000" w:rsidDel="00000000" w:rsidP="00000000" w:rsidRDefault="00000000" w:rsidRPr="00000000" w14:paraId="000001B7">
      <w:pPr>
        <w:rPr>
          <w:i w:val="1"/>
        </w:rPr>
      </w:pPr>
      <w:r w:rsidDel="00000000" w:rsidR="00000000" w:rsidRPr="00000000">
        <w:rPr>
          <w:i w:val="1"/>
          <w:rtl w:val="0"/>
        </w:rPr>
        <w:t xml:space="preserve">4.1.4. L’utilisateur doit pouvoir initier une nouvelle session d’édition de canevas en moins de 5 secondes.</w:t>
      </w:r>
    </w:p>
    <w:p w:rsidR="00000000" w:rsidDel="00000000" w:rsidP="00000000" w:rsidRDefault="00000000" w:rsidRPr="00000000" w14:paraId="000001B8">
      <w:pPr>
        <w:rPr>
          <w:i w:val="1"/>
        </w:rPr>
      </w:pPr>
      <w:r w:rsidDel="00000000" w:rsidR="00000000" w:rsidRPr="00000000">
        <w:rPr>
          <w:rtl w:val="0"/>
        </w:rPr>
      </w:r>
    </w:p>
    <w:p w:rsidR="00000000" w:rsidDel="00000000" w:rsidP="00000000" w:rsidRDefault="00000000" w:rsidRPr="00000000" w14:paraId="000001B9">
      <w:pPr>
        <w:pStyle w:val="Heading2"/>
        <w:ind w:left="0"/>
        <w:rPr>
          <w:rFonts w:ascii="Times New Roman" w:cs="Times New Roman" w:eastAsia="Times New Roman" w:hAnsi="Times New Roman"/>
        </w:rPr>
      </w:pPr>
      <w:bookmarkStart w:colFirst="0" w:colLast="0" w:name="_1y810tw" w:id="44"/>
      <w:bookmarkEnd w:id="44"/>
      <w:r w:rsidDel="00000000" w:rsidR="00000000" w:rsidRPr="00000000">
        <w:rPr>
          <w:rFonts w:ascii="Times New Roman" w:cs="Times New Roman" w:eastAsia="Times New Roman" w:hAnsi="Times New Roman"/>
          <w:rtl w:val="0"/>
        </w:rPr>
        <w:t xml:space="preserve">4.2. Fiabilité</w:t>
      </w:r>
    </w:p>
    <w:p w:rsidR="00000000" w:rsidDel="00000000" w:rsidP="00000000" w:rsidRDefault="00000000" w:rsidRPr="00000000" w14:paraId="000001BA">
      <w:pPr>
        <w:ind w:left="0"/>
        <w:rPr>
          <w:i w:val="1"/>
        </w:rPr>
      </w:pPr>
      <w:r w:rsidDel="00000000" w:rsidR="00000000" w:rsidRPr="00000000">
        <w:rPr>
          <w:i w:val="1"/>
          <w:rtl w:val="0"/>
        </w:rPr>
        <w:t xml:space="preserve">4.2.1. Le réseau du système doit être indisponible au maximum 2 heures par semaine, période réservée à des fins de maintenance.</w:t>
      </w:r>
    </w:p>
    <w:p w:rsidR="00000000" w:rsidDel="00000000" w:rsidP="00000000" w:rsidRDefault="00000000" w:rsidRPr="00000000" w14:paraId="000001BB">
      <w:pPr>
        <w:ind w:left="0"/>
        <w:rPr>
          <w:i w:val="1"/>
        </w:rPr>
      </w:pPr>
      <w:r w:rsidDel="00000000" w:rsidR="00000000" w:rsidRPr="00000000">
        <w:rPr>
          <w:rtl w:val="0"/>
        </w:rPr>
      </w:r>
    </w:p>
    <w:p w:rsidR="00000000" w:rsidDel="00000000" w:rsidP="00000000" w:rsidRDefault="00000000" w:rsidRPr="00000000" w14:paraId="000001BC">
      <w:pPr>
        <w:ind w:left="0"/>
        <w:rPr>
          <w:i w:val="1"/>
        </w:rPr>
      </w:pPr>
      <w:r w:rsidDel="00000000" w:rsidR="00000000" w:rsidRPr="00000000">
        <w:rPr>
          <w:i w:val="1"/>
          <w:rtl w:val="0"/>
        </w:rPr>
        <w:t xml:space="preserve">4.2.2. Le système doit être opérable en mode hors-ligne, même si le réseau est indisponible.</w:t>
      </w:r>
    </w:p>
    <w:p w:rsidR="00000000" w:rsidDel="00000000" w:rsidP="00000000" w:rsidRDefault="00000000" w:rsidRPr="00000000" w14:paraId="000001BD">
      <w:pPr>
        <w:ind w:left="0"/>
        <w:rPr>
          <w:i w:val="1"/>
        </w:rPr>
      </w:pPr>
      <w:r w:rsidDel="00000000" w:rsidR="00000000" w:rsidRPr="00000000">
        <w:rPr>
          <w:rtl w:val="0"/>
        </w:rPr>
      </w:r>
    </w:p>
    <w:p w:rsidR="00000000" w:rsidDel="00000000" w:rsidP="00000000" w:rsidRDefault="00000000" w:rsidRPr="00000000" w14:paraId="000001BE">
      <w:pPr>
        <w:ind w:left="0"/>
        <w:rPr/>
      </w:pPr>
      <w:r w:rsidDel="00000000" w:rsidR="00000000" w:rsidRPr="00000000">
        <w:rPr>
          <w:i w:val="1"/>
          <w:rtl w:val="0"/>
        </w:rPr>
        <w:t xml:space="preserve">4.2.3. Le système doit minimiser le nombre d’erreurs logicielles en intégrant des cas de tests pertinents tout au long du développement.</w:t>
        <w:br w:type="textWrapping"/>
      </w:r>
      <w:r w:rsidDel="00000000" w:rsidR="00000000" w:rsidRPr="00000000">
        <w:rPr>
          <w:rtl w:val="0"/>
        </w:rPr>
      </w:r>
    </w:p>
    <w:p w:rsidR="00000000" w:rsidDel="00000000" w:rsidP="00000000" w:rsidRDefault="00000000" w:rsidRPr="00000000" w14:paraId="000001BF">
      <w:pPr>
        <w:rPr>
          <w:i w:val="1"/>
        </w:rPr>
      </w:pPr>
      <w:r w:rsidDel="00000000" w:rsidR="00000000" w:rsidRPr="00000000">
        <w:rPr>
          <w:i w:val="1"/>
          <w:rtl w:val="0"/>
        </w:rPr>
        <w:t xml:space="preserve">4.2.3. Le serveur doit assurer un taux de défaillance inférieur à 1%.</w:t>
      </w:r>
    </w:p>
    <w:p w:rsidR="00000000" w:rsidDel="00000000" w:rsidP="00000000" w:rsidRDefault="00000000" w:rsidRPr="00000000" w14:paraId="000001C0">
      <w:pPr>
        <w:rPr>
          <w:i w:val="1"/>
        </w:rPr>
      </w:pPr>
      <w:r w:rsidDel="00000000" w:rsidR="00000000" w:rsidRPr="00000000">
        <w:rPr>
          <w:rtl w:val="0"/>
        </w:rPr>
      </w:r>
    </w:p>
    <w:p w:rsidR="00000000" w:rsidDel="00000000" w:rsidP="00000000" w:rsidRDefault="00000000" w:rsidRPr="00000000" w14:paraId="000001C1">
      <w:pPr>
        <w:pStyle w:val="Heading2"/>
        <w:ind w:left="0"/>
        <w:rPr>
          <w:rFonts w:ascii="Times New Roman" w:cs="Times New Roman" w:eastAsia="Times New Roman" w:hAnsi="Times New Roman"/>
          <w:i w:val="0"/>
          <w:smallCaps w:val="0"/>
          <w:strike w:val="0"/>
          <w:color w:val="000000"/>
          <w:sz w:val="20"/>
          <w:szCs w:val="20"/>
          <w:u w:val="none"/>
          <w:shd w:fill="auto" w:val="clear"/>
          <w:vertAlign w:val="baseline"/>
        </w:rPr>
      </w:pPr>
      <w:bookmarkStart w:colFirst="0" w:colLast="0" w:name="_1ci93xb" w:id="45"/>
      <w:bookmarkEnd w:id="45"/>
      <w:r w:rsidDel="00000000" w:rsidR="00000000" w:rsidRPr="00000000">
        <w:rPr>
          <w:rFonts w:ascii="Times New Roman" w:cs="Times New Roman" w:eastAsia="Times New Roman" w:hAnsi="Times New Roman"/>
          <w:rtl w:val="0"/>
        </w:rPr>
        <w:t xml:space="preserve">4.3. Performance</w:t>
      </w:r>
      <w:r w:rsidDel="00000000" w:rsidR="00000000" w:rsidRPr="00000000">
        <w:rPr>
          <w:rtl w:val="0"/>
        </w:rPr>
      </w:r>
    </w:p>
    <w:p w:rsidR="00000000" w:rsidDel="00000000" w:rsidP="00000000" w:rsidRDefault="00000000" w:rsidRPr="00000000" w14:paraId="000001C2">
      <w:pPr>
        <w:ind w:left="0"/>
        <w:rPr>
          <w:i w:val="1"/>
        </w:rPr>
      </w:pPr>
      <w:r w:rsidDel="00000000" w:rsidR="00000000" w:rsidRPr="00000000">
        <w:rPr>
          <w:i w:val="1"/>
          <w:rtl w:val="0"/>
        </w:rPr>
        <w:t xml:space="preserve">4.3.1. Le système doit connecter l’utilisateur suite à une requête dans un délai inférieur à 3 secondes.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i w:val="1"/>
        </w:rPr>
      </w:pPr>
      <w:r w:rsidDel="00000000" w:rsidR="00000000" w:rsidRPr="00000000">
        <w:rPr>
          <w:rtl w:val="0"/>
        </w:rPr>
        <w:t xml:space="preserve">4.3.2 </w:t>
      </w:r>
      <w:r w:rsidDel="00000000" w:rsidR="00000000" w:rsidRPr="00000000">
        <w:rPr>
          <w:i w:val="1"/>
          <w:rtl w:val="0"/>
        </w:rPr>
        <w:t xml:space="preserve">Le système doit permettre</w:t>
      </w:r>
      <w:r w:rsidDel="00000000" w:rsidR="00000000" w:rsidRPr="00000000">
        <w:rPr>
          <w:i w:val="1"/>
          <w:rtl w:val="0"/>
        </w:rPr>
        <w:t xml:space="preserve"> la sauvegarde et le chargement d’une image en moins de 5 secondes.</w:t>
      </w:r>
    </w:p>
    <w:p w:rsidR="00000000" w:rsidDel="00000000" w:rsidP="00000000" w:rsidRDefault="00000000" w:rsidRPr="00000000" w14:paraId="000001C5">
      <w:pPr>
        <w:rPr>
          <w:i w:val="1"/>
        </w:rPr>
      </w:pPr>
      <w:r w:rsidDel="00000000" w:rsidR="00000000" w:rsidRPr="00000000">
        <w:rPr>
          <w:rtl w:val="0"/>
        </w:rPr>
      </w:r>
    </w:p>
    <w:p w:rsidR="00000000" w:rsidDel="00000000" w:rsidP="00000000" w:rsidRDefault="00000000" w:rsidRPr="00000000" w14:paraId="000001C6">
      <w:pPr>
        <w:rPr>
          <w:i w:val="1"/>
        </w:rPr>
      </w:pPr>
      <w:r w:rsidDel="00000000" w:rsidR="00000000" w:rsidRPr="00000000">
        <w:rPr>
          <w:i w:val="1"/>
          <w:rtl w:val="0"/>
        </w:rPr>
        <w:t xml:space="preserve">4.3.3. Le </w:t>
      </w:r>
      <w:r w:rsidDel="00000000" w:rsidR="00000000" w:rsidRPr="00000000">
        <w:rPr>
          <w:i w:val="1"/>
          <w:rtl w:val="0"/>
        </w:rPr>
        <w:t xml:space="preserve">système</w:t>
      </w:r>
      <w:r w:rsidDel="00000000" w:rsidR="00000000" w:rsidRPr="00000000">
        <w:rPr>
          <w:i w:val="1"/>
          <w:rtl w:val="0"/>
        </w:rPr>
        <w:t xml:space="preserve"> doit permettre de connecter l’utilisateur à une session collaborative en moins de 30 secondes.</w:t>
      </w:r>
    </w:p>
    <w:p w:rsidR="00000000" w:rsidDel="00000000" w:rsidP="00000000" w:rsidRDefault="00000000" w:rsidRPr="00000000" w14:paraId="000001C7">
      <w:pPr>
        <w:rPr>
          <w:i w:val="1"/>
        </w:rPr>
      </w:pPr>
      <w:r w:rsidDel="00000000" w:rsidR="00000000" w:rsidRPr="00000000">
        <w:rPr>
          <w:rtl w:val="0"/>
        </w:rPr>
      </w:r>
    </w:p>
    <w:p w:rsidR="00000000" w:rsidDel="00000000" w:rsidP="00000000" w:rsidRDefault="00000000" w:rsidRPr="00000000" w14:paraId="000001C8">
      <w:pPr>
        <w:rPr>
          <w:i w:val="1"/>
        </w:rPr>
      </w:pPr>
      <w:r w:rsidDel="00000000" w:rsidR="00000000" w:rsidRPr="00000000">
        <w:rPr>
          <w:i w:val="1"/>
          <w:rtl w:val="0"/>
        </w:rPr>
        <w:t xml:space="preserve">4.3.4. Le système doit permettre à chaque utilisateur de joindre jusqu’à 20 canaux de discussion.</w:t>
      </w:r>
    </w:p>
    <w:p w:rsidR="00000000" w:rsidDel="00000000" w:rsidP="00000000" w:rsidRDefault="00000000" w:rsidRPr="00000000" w14:paraId="000001C9">
      <w:pPr>
        <w:rPr>
          <w:i w:val="1"/>
        </w:rPr>
      </w:pPr>
      <w:r w:rsidDel="00000000" w:rsidR="00000000" w:rsidRPr="00000000">
        <w:rPr>
          <w:rtl w:val="0"/>
        </w:rPr>
      </w:r>
    </w:p>
    <w:p w:rsidR="00000000" w:rsidDel="00000000" w:rsidP="00000000" w:rsidRDefault="00000000" w:rsidRPr="00000000" w14:paraId="000001CA">
      <w:pPr>
        <w:rPr>
          <w:i w:val="1"/>
        </w:rPr>
      </w:pPr>
      <w:r w:rsidDel="00000000" w:rsidR="00000000" w:rsidRPr="00000000">
        <w:rPr>
          <w:i w:val="1"/>
          <w:rtl w:val="0"/>
        </w:rPr>
        <w:t xml:space="preserve">4.3.5. Le système doit permettre  à au moins 1000 utilisateurs d’utiliser le système simultanément.</w:t>
      </w:r>
    </w:p>
    <w:p w:rsidR="00000000" w:rsidDel="00000000" w:rsidP="00000000" w:rsidRDefault="00000000" w:rsidRPr="00000000" w14:paraId="000001CB">
      <w:pPr>
        <w:rPr>
          <w:i w:val="1"/>
        </w:rPr>
      </w:pPr>
      <w:r w:rsidDel="00000000" w:rsidR="00000000" w:rsidRPr="00000000">
        <w:rPr>
          <w:rtl w:val="0"/>
        </w:rPr>
      </w:r>
    </w:p>
    <w:p w:rsidR="00000000" w:rsidDel="00000000" w:rsidP="00000000" w:rsidRDefault="00000000" w:rsidRPr="00000000" w14:paraId="000001CC">
      <w:pPr>
        <w:rPr>
          <w:i w:val="1"/>
        </w:rPr>
      </w:pPr>
      <w:r w:rsidDel="00000000" w:rsidR="00000000" w:rsidRPr="00000000">
        <w:rPr>
          <w:i w:val="1"/>
          <w:rtl w:val="0"/>
        </w:rPr>
        <w:t xml:space="preserve">4.3.6. Le système doit être en mesure d’offrir des sessions collaboratives avec une latence maximale de 25ms.</w:t>
        <w:br w:type="textWrapping"/>
      </w:r>
    </w:p>
    <w:p w:rsidR="00000000" w:rsidDel="00000000" w:rsidP="00000000" w:rsidRDefault="00000000" w:rsidRPr="00000000" w14:paraId="000001CD">
      <w:pPr>
        <w:rPr>
          <w:i w:val="1"/>
        </w:rPr>
      </w:pPr>
      <w:r w:rsidDel="00000000" w:rsidR="00000000" w:rsidRPr="00000000">
        <w:rPr>
          <w:i w:val="1"/>
          <w:rtl w:val="0"/>
        </w:rPr>
        <w:t xml:space="preserve">4.3.7. Le client léger doit utiliser un espace mémoire RAM  d’au plus 100 Mo.</w:t>
      </w:r>
    </w:p>
    <w:p w:rsidR="00000000" w:rsidDel="00000000" w:rsidP="00000000" w:rsidRDefault="00000000" w:rsidRPr="00000000" w14:paraId="000001CE">
      <w:pPr>
        <w:rPr>
          <w:i w:val="1"/>
        </w:rPr>
      </w:pPr>
      <w:r w:rsidDel="00000000" w:rsidR="00000000" w:rsidRPr="00000000">
        <w:rPr>
          <w:rtl w:val="0"/>
        </w:rPr>
      </w:r>
    </w:p>
    <w:p w:rsidR="00000000" w:rsidDel="00000000" w:rsidP="00000000" w:rsidRDefault="00000000" w:rsidRPr="00000000" w14:paraId="000001CF">
      <w:pPr>
        <w:rPr>
          <w:i w:val="1"/>
        </w:rPr>
      </w:pPr>
      <w:r w:rsidDel="00000000" w:rsidR="00000000" w:rsidRPr="00000000">
        <w:rPr>
          <w:i w:val="1"/>
          <w:rtl w:val="0"/>
        </w:rPr>
        <w:t xml:space="preserve">4.3.8. Le client lourd doit utiliser un espace mémoire RAM d’au plus 200 Mo.</w:t>
      </w:r>
      <w:r w:rsidDel="00000000" w:rsidR="00000000" w:rsidRPr="00000000">
        <w:rPr>
          <w:rtl w:val="0"/>
        </w:rPr>
      </w:r>
    </w:p>
    <w:p w:rsidR="00000000" w:rsidDel="00000000" w:rsidP="00000000" w:rsidRDefault="00000000" w:rsidRPr="00000000" w14:paraId="000001D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1D1">
      <w:pPr>
        <w:pStyle w:val="Heading2"/>
        <w:ind w:left="0"/>
        <w:rPr>
          <w:rFonts w:ascii="Times New Roman" w:cs="Times New Roman" w:eastAsia="Times New Roman" w:hAnsi="Times New Roman"/>
          <w:i w:val="0"/>
          <w:smallCaps w:val="0"/>
          <w:strike w:val="0"/>
          <w:color w:val="000000"/>
          <w:sz w:val="20"/>
          <w:szCs w:val="20"/>
          <w:u w:val="none"/>
          <w:shd w:fill="auto" w:val="clear"/>
          <w:vertAlign w:val="baseline"/>
        </w:rPr>
      </w:pPr>
      <w:bookmarkStart w:colFirst="0" w:colLast="0" w:name="_qsh70q" w:id="46"/>
      <w:bookmarkEnd w:id="46"/>
      <w:r w:rsidDel="00000000" w:rsidR="00000000" w:rsidRPr="00000000">
        <w:rPr>
          <w:rFonts w:ascii="Times New Roman" w:cs="Times New Roman" w:eastAsia="Times New Roman" w:hAnsi="Times New Roman"/>
          <w:rtl w:val="0"/>
        </w:rPr>
        <w:t xml:space="preserve">4.4. Maintenabilité</w:t>
      </w:r>
      <w:r w:rsidDel="00000000" w:rsidR="00000000" w:rsidRPr="00000000">
        <w:rPr>
          <w:rtl w:val="0"/>
        </w:rPr>
      </w:r>
    </w:p>
    <w:p w:rsidR="00000000" w:rsidDel="00000000" w:rsidP="00000000" w:rsidRDefault="00000000" w:rsidRPr="00000000" w14:paraId="000001D2">
      <w:pPr>
        <w:ind w:left="0"/>
        <w:rPr>
          <w:i w:val="1"/>
        </w:rPr>
      </w:pPr>
      <w:r w:rsidDel="00000000" w:rsidR="00000000" w:rsidRPr="00000000">
        <w:rPr>
          <w:i w:val="1"/>
          <w:rtl w:val="0"/>
        </w:rPr>
        <w:t xml:space="preserve">4.4.1. Le code du client lourd doit respecter les normes et standards de programmation du document ‘C# Coding Standards for .NET’.</w:t>
      </w:r>
    </w:p>
    <w:p w:rsidR="00000000" w:rsidDel="00000000" w:rsidP="00000000" w:rsidRDefault="00000000" w:rsidRPr="00000000" w14:paraId="000001D3">
      <w:pPr>
        <w:ind w:left="0"/>
        <w:rPr>
          <w:i w:val="1"/>
        </w:rPr>
      </w:pPr>
      <w:r w:rsidDel="00000000" w:rsidR="00000000" w:rsidRPr="00000000">
        <w:rPr>
          <w:rtl w:val="0"/>
        </w:rPr>
      </w:r>
    </w:p>
    <w:p w:rsidR="00000000" w:rsidDel="00000000" w:rsidP="00000000" w:rsidRDefault="00000000" w:rsidRPr="00000000" w14:paraId="000001D4">
      <w:pPr>
        <w:ind w:left="0"/>
        <w:rPr>
          <w:i w:val="1"/>
          <w:smallCaps w:val="0"/>
          <w:strike w:val="0"/>
          <w:sz w:val="20"/>
          <w:szCs w:val="20"/>
          <w:u w:val="none"/>
          <w:shd w:fill="auto" w:val="clear"/>
          <w:vertAlign w:val="baseline"/>
        </w:rPr>
      </w:pPr>
      <w:r w:rsidDel="00000000" w:rsidR="00000000" w:rsidRPr="00000000">
        <w:rPr>
          <w:i w:val="1"/>
          <w:rtl w:val="0"/>
        </w:rPr>
        <w:t xml:space="preserve">4.4.2. Le code du client léger doit respecter les normes et  standards de programmation du document ‘Java Coding Standards and Guidelines for CS4233’.</w:t>
      </w:r>
      <w:r w:rsidDel="00000000" w:rsidR="00000000" w:rsidRPr="00000000">
        <w:rPr>
          <w:rtl w:val="0"/>
        </w:rPr>
      </w:r>
    </w:p>
    <w:p w:rsidR="00000000" w:rsidDel="00000000" w:rsidP="00000000" w:rsidRDefault="00000000" w:rsidRPr="00000000" w14:paraId="000001D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pStyle w:val="Heading2"/>
        <w:ind w:left="0"/>
        <w:rPr>
          <w:rFonts w:ascii="Times New Roman" w:cs="Times New Roman" w:eastAsia="Times New Roman" w:hAnsi="Times New Roman"/>
        </w:rPr>
      </w:pPr>
      <w:bookmarkStart w:colFirst="0" w:colLast="0" w:name="_49x2ik5" w:id="47"/>
      <w:bookmarkEnd w:id="47"/>
      <w:r w:rsidDel="00000000" w:rsidR="00000000" w:rsidRPr="00000000">
        <w:br w:type="page"/>
      </w:r>
      <w:r w:rsidDel="00000000" w:rsidR="00000000" w:rsidRPr="00000000">
        <w:rPr>
          <w:rtl w:val="0"/>
        </w:rPr>
      </w:r>
    </w:p>
    <w:p w:rsidR="00000000" w:rsidDel="00000000" w:rsidP="00000000" w:rsidRDefault="00000000" w:rsidRPr="00000000" w14:paraId="000001D7">
      <w:pPr>
        <w:pStyle w:val="Heading2"/>
        <w:ind w:left="0"/>
        <w:rPr>
          <w:rFonts w:ascii="Times New Roman" w:cs="Times New Roman" w:eastAsia="Times New Roman" w:hAnsi="Times New Roman"/>
          <w:i w:val="0"/>
          <w:smallCaps w:val="0"/>
          <w:strike w:val="0"/>
          <w:color w:val="000000"/>
          <w:sz w:val="20"/>
          <w:szCs w:val="20"/>
          <w:u w:val="none"/>
          <w:shd w:fill="auto" w:val="clear"/>
          <w:vertAlign w:val="baseline"/>
        </w:rPr>
      </w:pPr>
      <w:bookmarkStart w:colFirst="0" w:colLast="0" w:name="_ue4ouo3k7z8c" w:id="48"/>
      <w:bookmarkEnd w:id="48"/>
      <w:r w:rsidDel="00000000" w:rsidR="00000000" w:rsidRPr="00000000">
        <w:rPr>
          <w:rFonts w:ascii="Times New Roman" w:cs="Times New Roman" w:eastAsia="Times New Roman" w:hAnsi="Times New Roman"/>
          <w:rtl w:val="0"/>
        </w:rPr>
        <w:t xml:space="preserve">4.5. Contraintes de conception</w:t>
      </w:r>
      <w:r w:rsidDel="00000000" w:rsidR="00000000" w:rsidRPr="00000000">
        <w:rPr>
          <w:rtl w:val="0"/>
        </w:rPr>
      </w:r>
    </w:p>
    <w:p w:rsidR="00000000" w:rsidDel="00000000" w:rsidP="00000000" w:rsidRDefault="00000000" w:rsidRPr="00000000" w14:paraId="000001D8">
      <w:pPr>
        <w:pStyle w:val="Heading3"/>
        <w:spacing w:line="240" w:lineRule="auto"/>
        <w:ind w:left="0" w:firstLine="0"/>
        <w:rPr>
          <w:rFonts w:ascii="Times New Roman" w:cs="Times New Roman" w:eastAsia="Times New Roman" w:hAnsi="Times New Roman"/>
        </w:rPr>
      </w:pPr>
      <w:bookmarkStart w:colFirst="0" w:colLast="0" w:name="_2p2csry" w:id="49"/>
      <w:bookmarkEnd w:id="49"/>
      <w:r w:rsidDel="00000000" w:rsidR="00000000" w:rsidRPr="00000000">
        <w:rPr>
          <w:rFonts w:ascii="Times New Roman" w:cs="Times New Roman" w:eastAsia="Times New Roman" w:hAnsi="Times New Roman"/>
          <w:rtl w:val="0"/>
        </w:rPr>
        <w:t xml:space="preserve">4.5.1. Le client lourd doit être développé en C#/WPF.</w:t>
      </w:r>
      <w:r w:rsidDel="00000000" w:rsidR="00000000" w:rsidRPr="00000000">
        <w:rPr>
          <w:rtl w:val="0"/>
        </w:rPr>
      </w:r>
    </w:p>
    <w:p w:rsidR="00000000" w:rsidDel="00000000" w:rsidP="00000000" w:rsidRDefault="00000000" w:rsidRPr="00000000" w14:paraId="000001D9">
      <w:pPr>
        <w:spacing w:line="240" w:lineRule="auto"/>
        <w:rPr>
          <w:i w:val="1"/>
        </w:rPr>
      </w:pPr>
      <w:r w:rsidDel="00000000" w:rsidR="00000000" w:rsidRPr="00000000">
        <w:rPr>
          <w:rtl w:val="0"/>
        </w:rPr>
      </w:r>
    </w:p>
    <w:p w:rsidR="00000000" w:rsidDel="00000000" w:rsidP="00000000" w:rsidRDefault="00000000" w:rsidRPr="00000000" w14:paraId="000001DA">
      <w:pPr>
        <w:spacing w:line="240" w:lineRule="auto"/>
        <w:rPr>
          <w:i w:val="1"/>
        </w:rPr>
      </w:pPr>
      <w:r w:rsidDel="00000000" w:rsidR="00000000" w:rsidRPr="00000000">
        <w:rPr>
          <w:i w:val="1"/>
          <w:rtl w:val="0"/>
        </w:rPr>
        <w:t xml:space="preserve">4.5.2. L</w:t>
      </w:r>
      <w:r w:rsidDel="00000000" w:rsidR="00000000" w:rsidRPr="00000000">
        <w:rPr>
          <w:i w:val="1"/>
          <w:rtl w:val="0"/>
        </w:rPr>
        <w:t xml:space="preserve">e client léger doit être développé en Java.</w:t>
      </w:r>
    </w:p>
    <w:p w:rsidR="00000000" w:rsidDel="00000000" w:rsidP="00000000" w:rsidRDefault="00000000" w:rsidRPr="00000000" w14:paraId="000001DB">
      <w:pPr>
        <w:spacing w:line="240" w:lineRule="auto"/>
        <w:rPr>
          <w:i w:val="1"/>
        </w:rPr>
      </w:pPr>
      <w:r w:rsidDel="00000000" w:rsidR="00000000" w:rsidRPr="00000000">
        <w:rPr>
          <w:rtl w:val="0"/>
        </w:rPr>
      </w:r>
    </w:p>
    <w:p w:rsidR="00000000" w:rsidDel="00000000" w:rsidP="00000000" w:rsidRDefault="00000000" w:rsidRPr="00000000" w14:paraId="000001DC">
      <w:pPr>
        <w:spacing w:line="240" w:lineRule="auto"/>
        <w:rPr>
          <w:i w:val="1"/>
        </w:rPr>
      </w:pPr>
      <w:r w:rsidDel="00000000" w:rsidR="00000000" w:rsidRPr="00000000">
        <w:rPr>
          <w:i w:val="1"/>
          <w:rtl w:val="0"/>
        </w:rPr>
        <w:t xml:space="preserve">4.5.3  La base de données doit être MongoDB.</w:t>
      </w:r>
    </w:p>
    <w:p w:rsidR="00000000" w:rsidDel="00000000" w:rsidP="00000000" w:rsidRDefault="00000000" w:rsidRPr="00000000" w14:paraId="000001DD">
      <w:pPr>
        <w:spacing w:line="240" w:lineRule="auto"/>
        <w:rPr>
          <w:i w:val="1"/>
        </w:rPr>
      </w:pPr>
      <w:r w:rsidDel="00000000" w:rsidR="00000000" w:rsidRPr="00000000">
        <w:rPr>
          <w:rtl w:val="0"/>
        </w:rPr>
      </w:r>
    </w:p>
    <w:p w:rsidR="00000000" w:rsidDel="00000000" w:rsidP="00000000" w:rsidRDefault="00000000" w:rsidRPr="00000000" w14:paraId="000001DE">
      <w:pPr>
        <w:spacing w:line="240" w:lineRule="auto"/>
        <w:rPr>
          <w:i w:val="1"/>
        </w:rPr>
      </w:pPr>
      <w:r w:rsidDel="00000000" w:rsidR="00000000" w:rsidRPr="00000000">
        <w:rPr>
          <w:i w:val="1"/>
          <w:rtl w:val="0"/>
        </w:rPr>
        <w:t xml:space="preserve">4.5.4. Le serveur doit être basé sur le cadre logiciel de Node.js. </w:t>
      </w:r>
    </w:p>
    <w:p w:rsidR="00000000" w:rsidDel="00000000" w:rsidP="00000000" w:rsidRDefault="00000000" w:rsidRPr="00000000" w14:paraId="000001DF">
      <w:pPr>
        <w:spacing w:line="240" w:lineRule="auto"/>
        <w:rPr>
          <w:i w:val="1"/>
        </w:rPr>
      </w:pPr>
      <w:r w:rsidDel="00000000" w:rsidR="00000000" w:rsidRPr="00000000">
        <w:rPr>
          <w:rtl w:val="0"/>
        </w:rPr>
      </w:r>
    </w:p>
    <w:p w:rsidR="00000000" w:rsidDel="00000000" w:rsidP="00000000" w:rsidRDefault="00000000" w:rsidRPr="00000000" w14:paraId="000001E0">
      <w:pPr>
        <w:spacing w:line="240" w:lineRule="auto"/>
        <w:rPr>
          <w:i w:val="1"/>
        </w:rPr>
      </w:pPr>
      <w:r w:rsidDel="00000000" w:rsidR="00000000" w:rsidRPr="00000000">
        <w:rPr>
          <w:i w:val="1"/>
          <w:rtl w:val="0"/>
        </w:rPr>
        <w:t xml:space="preserve">4.5.5. Le développement du client lourd doit utiliser la librairie Xceed.</w:t>
      </w:r>
    </w:p>
    <w:p w:rsidR="00000000" w:rsidDel="00000000" w:rsidP="00000000" w:rsidRDefault="00000000" w:rsidRPr="00000000" w14:paraId="000001E1">
      <w:pPr>
        <w:spacing w:line="240" w:lineRule="auto"/>
        <w:rPr>
          <w:i w:val="1"/>
        </w:rPr>
      </w:pPr>
      <w:r w:rsidDel="00000000" w:rsidR="00000000" w:rsidRPr="00000000">
        <w:rPr>
          <w:rtl w:val="0"/>
        </w:rPr>
      </w:r>
    </w:p>
    <w:p w:rsidR="00000000" w:rsidDel="00000000" w:rsidP="00000000" w:rsidRDefault="00000000" w:rsidRPr="00000000" w14:paraId="000001E2">
      <w:pPr>
        <w:spacing w:line="240" w:lineRule="auto"/>
        <w:rPr>
          <w:i w:val="1"/>
        </w:rPr>
      </w:pPr>
      <w:r w:rsidDel="00000000" w:rsidR="00000000" w:rsidRPr="00000000">
        <w:rPr>
          <w:i w:val="1"/>
          <w:rtl w:val="0"/>
        </w:rPr>
        <w:t xml:space="preserve">4.5.6. Le développement du client lourd doit utiliser la librairie Blend .</w:t>
      </w:r>
    </w:p>
    <w:p w:rsidR="00000000" w:rsidDel="00000000" w:rsidP="00000000" w:rsidRDefault="00000000" w:rsidRPr="00000000" w14:paraId="000001E3">
      <w:pPr>
        <w:spacing w:line="240" w:lineRule="auto"/>
        <w:rPr>
          <w:i w:val="1"/>
        </w:rPr>
      </w:pPr>
      <w:r w:rsidDel="00000000" w:rsidR="00000000" w:rsidRPr="00000000">
        <w:rPr>
          <w:rtl w:val="0"/>
        </w:rPr>
      </w:r>
    </w:p>
    <w:p w:rsidR="00000000" w:rsidDel="00000000" w:rsidP="00000000" w:rsidRDefault="00000000" w:rsidRPr="00000000" w14:paraId="000001E4">
      <w:pPr>
        <w:pStyle w:val="Heading2"/>
        <w:ind w:left="0"/>
        <w:rPr>
          <w:rFonts w:ascii="Times New Roman" w:cs="Times New Roman" w:eastAsia="Times New Roman" w:hAnsi="Times New Roman"/>
          <w:i w:val="1"/>
          <w:color w:val="0000ff"/>
        </w:rPr>
      </w:pPr>
      <w:bookmarkStart w:colFirst="0" w:colLast="0" w:name="_3o7alnk" w:id="50"/>
      <w:bookmarkEnd w:id="50"/>
      <w:r w:rsidDel="00000000" w:rsidR="00000000" w:rsidRPr="00000000">
        <w:rPr>
          <w:rFonts w:ascii="Times New Roman" w:cs="Times New Roman" w:eastAsia="Times New Roman" w:hAnsi="Times New Roman"/>
          <w:rtl w:val="0"/>
        </w:rPr>
        <w:t xml:space="preserve">4.6. Sécurité</w:t>
      </w: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i w:val="1"/>
        </w:rPr>
      </w:pPr>
      <w:r w:rsidDel="00000000" w:rsidR="00000000" w:rsidRPr="00000000">
        <w:rPr>
          <w:i w:val="1"/>
          <w:rtl w:val="0"/>
        </w:rPr>
        <w:t xml:space="preserve">4.6.1. La base de données doit sauvegarder un mot de passe à l’aide d’une fonction de hachage.</w:t>
      </w:r>
    </w:p>
    <w:p w:rsidR="00000000" w:rsidDel="00000000" w:rsidP="00000000" w:rsidRDefault="00000000" w:rsidRPr="00000000" w14:paraId="000001E6">
      <w:pPr>
        <w:spacing w:after="120" w:before="120" w:lineRule="auto"/>
        <w:rPr>
          <w:b w:val="1"/>
        </w:rPr>
      </w:pPr>
      <w:r w:rsidDel="00000000" w:rsidR="00000000" w:rsidRPr="00000000">
        <w:rPr>
          <w:i w:val="1"/>
          <w:rtl w:val="0"/>
        </w:rPr>
        <w:t xml:space="preserve">4.6.2. Un mot de passe doit apparaître en caractères ‘*’ lors de la saisie par l’utilisateur.</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E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11</w:t>
    </w:r>
  </w:p>
  <w:p w:rsidR="00000000" w:rsidDel="00000000" w:rsidP="00000000" w:rsidRDefault="00000000" w:rsidRPr="00000000" w14:paraId="000001E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ED">
    <w:pPr>
      <w:tabs>
        <w:tab w:val="center" w:pos="4320"/>
        <w:tab w:val="right" w:pos="8640"/>
      </w:tabs>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