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Minutes for meeting on the 7th of February.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Present: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Yermek Abdramanov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Mohammed Alhawaj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Ashwath Amarnath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Simon Baker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Thomas Greening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Redwan Hamoh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Ali Al-Boainain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Present: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Jaime Stamp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was discussed: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-Customer meeting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-What has been done so far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-Deadline on week 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be done before the next meeting: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Analysis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Complete the flow of events that are needed to complete the project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Have an electronic copy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Use cases and class diagrams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Programming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Help other groups where necessary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Website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Quality Assurance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Get acquainted with the programs used for testing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Created some tests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