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D18" w:rsidRPr="009F2D18" w:rsidRDefault="009F2D18" w:rsidP="009F2D18">
      <w:pPr>
        <w:jc w:val="center"/>
        <w:rPr>
          <w:rFonts w:ascii="Tahoma" w:hAnsi="Tahoma" w:cs="Tahoma"/>
          <w:sz w:val="40"/>
          <w:szCs w:val="40"/>
          <w:lang w:val="en-US"/>
        </w:rPr>
      </w:pPr>
      <w:r w:rsidRPr="009F2D18">
        <w:rPr>
          <w:rFonts w:ascii="Tahoma" w:hAnsi="Tahoma" w:cs="Tahoma"/>
          <w:sz w:val="40"/>
          <w:szCs w:val="40"/>
          <w:lang w:val="en-US"/>
        </w:rPr>
        <w:t>Neural Networks Projects</w:t>
      </w:r>
    </w:p>
    <w:p w:rsidR="009F2D18" w:rsidRPr="009F2D18" w:rsidRDefault="009F2D18" w:rsidP="009F2D18">
      <w:pPr>
        <w:jc w:val="center"/>
        <w:rPr>
          <w:rFonts w:ascii="Tahoma" w:hAnsi="Tahoma" w:cs="Tahoma"/>
          <w:sz w:val="28"/>
          <w:szCs w:val="28"/>
          <w:lang w:val="en-US"/>
        </w:rPr>
      </w:pPr>
      <w:r>
        <w:rPr>
          <w:rFonts w:ascii="Tahoma" w:hAnsi="Tahoma" w:cs="Tahoma"/>
          <w:sz w:val="28"/>
          <w:szCs w:val="28"/>
          <w:lang w:val="en-US"/>
        </w:rPr>
        <w:t xml:space="preserve">Cancer Detection </w:t>
      </w:r>
    </w:p>
    <w:p w:rsidR="009F2D18" w:rsidRPr="009F2D18" w:rsidRDefault="009F2D18" w:rsidP="009F2D18">
      <w:pPr>
        <w:jc w:val="center"/>
        <w:rPr>
          <w:sz w:val="28"/>
          <w:szCs w:val="28"/>
          <w:lang w:val="en-US"/>
        </w:rPr>
      </w:pPr>
      <w:r w:rsidRPr="009F2D18">
        <w:rPr>
          <w:sz w:val="28"/>
          <w:szCs w:val="28"/>
          <w:lang w:val="en-US"/>
        </w:rPr>
        <w:t xml:space="preserve">Tom </w:t>
      </w:r>
      <w:proofErr w:type="spellStart"/>
      <w:r w:rsidRPr="009F2D18">
        <w:rPr>
          <w:sz w:val="28"/>
          <w:szCs w:val="28"/>
          <w:lang w:val="en-US"/>
        </w:rPr>
        <w:t>Makkink</w:t>
      </w:r>
      <w:proofErr w:type="spellEnd"/>
      <w:r w:rsidRPr="009F2D18">
        <w:rPr>
          <w:sz w:val="28"/>
          <w:szCs w:val="28"/>
          <w:lang w:val="en-US"/>
        </w:rPr>
        <w:t xml:space="preserve"> </w:t>
      </w:r>
    </w:p>
    <w:p w:rsidR="009F2D18" w:rsidRPr="009F2D18" w:rsidRDefault="009F2D18" w:rsidP="009F2D18">
      <w:pPr>
        <w:jc w:val="center"/>
        <w:rPr>
          <w:sz w:val="28"/>
          <w:szCs w:val="28"/>
          <w:lang w:val="en-US"/>
        </w:rPr>
      </w:pPr>
      <w:r w:rsidRPr="009F2D18">
        <w:rPr>
          <w:sz w:val="28"/>
          <w:szCs w:val="28"/>
          <w:lang w:val="en-US"/>
        </w:rPr>
        <w:t xml:space="preserve">2018 </w:t>
      </w:r>
    </w:p>
    <w:p w:rsidR="009F2D18" w:rsidRDefault="009F2D18" w:rsidP="009F2D18">
      <w:pPr>
        <w:jc w:val="center"/>
        <w:rPr>
          <w:sz w:val="24"/>
          <w:szCs w:val="24"/>
          <w:lang w:val="en-US"/>
        </w:rPr>
      </w:pPr>
    </w:p>
    <w:p w:rsidR="009F2D18" w:rsidRDefault="009F2D18" w:rsidP="009F2D18">
      <w:pPr>
        <w:rPr>
          <w:b/>
          <w:sz w:val="24"/>
          <w:szCs w:val="24"/>
          <w:lang w:val="en-US"/>
        </w:rPr>
      </w:pPr>
      <w:r>
        <w:rPr>
          <w:b/>
          <w:sz w:val="24"/>
          <w:szCs w:val="24"/>
          <w:lang w:val="en-US"/>
        </w:rPr>
        <w:t xml:space="preserve">1 Introduction </w:t>
      </w:r>
    </w:p>
    <w:p w:rsidR="005214BE" w:rsidRDefault="001C25BD" w:rsidP="009F2D18">
      <w:pPr>
        <w:rPr>
          <w:sz w:val="24"/>
          <w:szCs w:val="24"/>
          <w:lang w:val="en-US"/>
        </w:rPr>
      </w:pPr>
      <w:r>
        <w:rPr>
          <w:sz w:val="24"/>
          <w:szCs w:val="24"/>
          <w:lang w:val="en-US"/>
        </w:rPr>
        <w:t>Cancer is a group of diseases that involve irregular cell growth, that may invade or spread to the other parts of the body. Breast cancer develops from</w:t>
      </w:r>
      <w:r w:rsidR="005214BE">
        <w:rPr>
          <w:sz w:val="24"/>
          <w:szCs w:val="24"/>
          <w:lang w:val="en-US"/>
        </w:rPr>
        <w:t xml:space="preserve"> breast tissue, and the first noticeable symptoms are usually a lump in the breast tissue. Breast cancer is most commonly diagnosed by a biopsy of the affected area of the breast. </w:t>
      </w:r>
    </w:p>
    <w:p w:rsidR="005214BE" w:rsidRDefault="005214BE" w:rsidP="009F2D18">
      <w:pPr>
        <w:rPr>
          <w:sz w:val="24"/>
          <w:szCs w:val="24"/>
          <w:lang w:val="en-US"/>
        </w:rPr>
      </w:pPr>
      <w:r>
        <w:rPr>
          <w:sz w:val="24"/>
          <w:szCs w:val="24"/>
          <w:lang w:val="en-US"/>
        </w:rPr>
        <w:t xml:space="preserve">Serum proteomic pattern diagnostics is a technology that has the potential to improve clinical diagnostics tests for cancer. We would like to assist researchers in cancer diagnostics by constructing a neural network that can identify whether a patient has cancer based on protein profiles. </w:t>
      </w:r>
    </w:p>
    <w:p w:rsidR="005214BE" w:rsidRDefault="005214BE" w:rsidP="009F2D18">
      <w:pPr>
        <w:rPr>
          <w:b/>
          <w:sz w:val="24"/>
          <w:szCs w:val="24"/>
          <w:lang w:val="en-US"/>
        </w:rPr>
      </w:pPr>
      <w:r>
        <w:rPr>
          <w:b/>
          <w:sz w:val="24"/>
          <w:szCs w:val="24"/>
          <w:lang w:val="en-US"/>
        </w:rPr>
        <w:t xml:space="preserve">2 The Data </w:t>
      </w:r>
    </w:p>
    <w:p w:rsidR="005214BE" w:rsidRDefault="005214BE" w:rsidP="009F2D18">
      <w:pPr>
        <w:rPr>
          <w:sz w:val="24"/>
          <w:szCs w:val="24"/>
          <w:lang w:val="en-US"/>
        </w:rPr>
      </w:pPr>
      <w:r>
        <w:rPr>
          <w:sz w:val="24"/>
          <w:szCs w:val="24"/>
          <w:lang w:val="en-US"/>
        </w:rPr>
        <w:t xml:space="preserve">The data set was obtained from the UCL machine learning dataset: “Wisconsin breast cancer database”, and is arranged as follows: </w:t>
      </w:r>
    </w:p>
    <w:p w:rsidR="005214BE" w:rsidRDefault="005214BE" w:rsidP="009F2D18">
      <w:pPr>
        <w:rPr>
          <w:sz w:val="24"/>
          <w:szCs w:val="24"/>
          <w:lang w:val="en-US"/>
        </w:rPr>
      </w:pPr>
      <w:r>
        <w:rPr>
          <w:sz w:val="24"/>
          <w:szCs w:val="24"/>
          <w:lang w:val="en-US"/>
        </w:rPr>
        <w:t xml:space="preserve">9 input attributes, with values on a scale from 1 – 10, and one binary output (benign = 2, malignant = 4). </w:t>
      </w:r>
      <w:r w:rsidR="00FD2DFC">
        <w:rPr>
          <w:sz w:val="24"/>
          <w:szCs w:val="24"/>
          <w:lang w:val="en-US"/>
        </w:rPr>
        <w:t xml:space="preserve">The values are then scaled to a 0…1 range. </w:t>
      </w:r>
    </w:p>
    <w:p w:rsidR="00FD2DFC" w:rsidRDefault="00FD2DFC" w:rsidP="00FD2DFC">
      <w:pPr>
        <w:rPr>
          <w:sz w:val="24"/>
          <w:szCs w:val="24"/>
        </w:rPr>
      </w:pPr>
      <w:r w:rsidRPr="00FD2DFC">
        <w:rPr>
          <w:sz w:val="24"/>
          <w:szCs w:val="24"/>
        </w:rPr>
        <w:t>Class distribution:</w:t>
      </w:r>
    </w:p>
    <w:tbl>
      <w:tblPr>
        <w:tblStyle w:val="TableGrid"/>
        <w:tblW w:w="0" w:type="auto"/>
        <w:tblLook w:val="04A0" w:firstRow="1" w:lastRow="0" w:firstColumn="1" w:lastColumn="0" w:noHBand="0" w:noVBand="1"/>
      </w:tblPr>
      <w:tblGrid>
        <w:gridCol w:w="2254"/>
        <w:gridCol w:w="2254"/>
        <w:gridCol w:w="2254"/>
        <w:gridCol w:w="2254"/>
      </w:tblGrid>
      <w:tr w:rsidR="00FD2DFC" w:rsidTr="00FD2DFC">
        <w:tc>
          <w:tcPr>
            <w:tcW w:w="2254" w:type="dxa"/>
          </w:tcPr>
          <w:p w:rsidR="00FD2DFC" w:rsidRDefault="00FD2DFC" w:rsidP="00FD2DFC">
            <w:pPr>
              <w:rPr>
                <w:sz w:val="24"/>
                <w:szCs w:val="24"/>
              </w:rPr>
            </w:pPr>
            <w:r>
              <w:rPr>
                <w:sz w:val="24"/>
                <w:szCs w:val="24"/>
              </w:rPr>
              <w:t>Class</w:t>
            </w:r>
          </w:p>
        </w:tc>
        <w:tc>
          <w:tcPr>
            <w:tcW w:w="2254" w:type="dxa"/>
          </w:tcPr>
          <w:p w:rsidR="00FD2DFC" w:rsidRDefault="00FD2DFC" w:rsidP="00FD2DFC">
            <w:pPr>
              <w:rPr>
                <w:sz w:val="24"/>
                <w:szCs w:val="24"/>
              </w:rPr>
            </w:pPr>
            <w:r>
              <w:rPr>
                <w:sz w:val="24"/>
                <w:szCs w:val="24"/>
              </w:rPr>
              <w:t xml:space="preserve">Benign </w:t>
            </w:r>
          </w:p>
        </w:tc>
        <w:tc>
          <w:tcPr>
            <w:tcW w:w="2254" w:type="dxa"/>
          </w:tcPr>
          <w:p w:rsidR="00FD2DFC" w:rsidRDefault="00FD2DFC" w:rsidP="00FD2DFC">
            <w:pPr>
              <w:rPr>
                <w:sz w:val="24"/>
                <w:szCs w:val="24"/>
              </w:rPr>
            </w:pPr>
            <w:r>
              <w:rPr>
                <w:sz w:val="24"/>
                <w:szCs w:val="24"/>
              </w:rPr>
              <w:t>Malign</w:t>
            </w:r>
          </w:p>
        </w:tc>
        <w:tc>
          <w:tcPr>
            <w:tcW w:w="2254" w:type="dxa"/>
          </w:tcPr>
          <w:p w:rsidR="00FD2DFC" w:rsidRDefault="00FD2DFC" w:rsidP="00FD2DFC">
            <w:pPr>
              <w:rPr>
                <w:sz w:val="24"/>
                <w:szCs w:val="24"/>
              </w:rPr>
            </w:pPr>
            <w:r>
              <w:rPr>
                <w:sz w:val="24"/>
                <w:szCs w:val="24"/>
              </w:rPr>
              <w:t>Total</w:t>
            </w:r>
          </w:p>
        </w:tc>
      </w:tr>
      <w:tr w:rsidR="00FD2DFC" w:rsidTr="00FD2DFC">
        <w:tc>
          <w:tcPr>
            <w:tcW w:w="2254" w:type="dxa"/>
          </w:tcPr>
          <w:p w:rsidR="00FD2DFC" w:rsidRDefault="00FD2DFC" w:rsidP="00FD2DFC">
            <w:pPr>
              <w:rPr>
                <w:sz w:val="24"/>
                <w:szCs w:val="24"/>
              </w:rPr>
            </w:pPr>
            <w:r>
              <w:rPr>
                <w:sz w:val="24"/>
                <w:szCs w:val="24"/>
              </w:rPr>
              <w:t>Total Number</w:t>
            </w:r>
          </w:p>
        </w:tc>
        <w:tc>
          <w:tcPr>
            <w:tcW w:w="2254" w:type="dxa"/>
          </w:tcPr>
          <w:p w:rsidR="00FD2DFC" w:rsidRDefault="00FD2DFC" w:rsidP="00FD2DFC">
            <w:pPr>
              <w:rPr>
                <w:sz w:val="24"/>
                <w:szCs w:val="24"/>
              </w:rPr>
            </w:pPr>
            <w:r>
              <w:rPr>
                <w:sz w:val="24"/>
                <w:szCs w:val="24"/>
              </w:rPr>
              <w:t>458</w:t>
            </w:r>
          </w:p>
        </w:tc>
        <w:tc>
          <w:tcPr>
            <w:tcW w:w="2254" w:type="dxa"/>
          </w:tcPr>
          <w:p w:rsidR="00FD2DFC" w:rsidRDefault="00FD2DFC" w:rsidP="00FD2DFC">
            <w:pPr>
              <w:rPr>
                <w:sz w:val="24"/>
                <w:szCs w:val="24"/>
              </w:rPr>
            </w:pPr>
            <w:r>
              <w:rPr>
                <w:sz w:val="24"/>
                <w:szCs w:val="24"/>
              </w:rPr>
              <w:t>241</w:t>
            </w:r>
          </w:p>
        </w:tc>
        <w:tc>
          <w:tcPr>
            <w:tcW w:w="2254" w:type="dxa"/>
          </w:tcPr>
          <w:p w:rsidR="00FD2DFC" w:rsidRDefault="00FD2DFC" w:rsidP="00FD2DFC">
            <w:pPr>
              <w:rPr>
                <w:sz w:val="24"/>
                <w:szCs w:val="24"/>
              </w:rPr>
            </w:pPr>
            <w:r>
              <w:rPr>
                <w:sz w:val="24"/>
                <w:szCs w:val="24"/>
              </w:rPr>
              <w:t>699</w:t>
            </w:r>
          </w:p>
        </w:tc>
      </w:tr>
      <w:tr w:rsidR="00FD2DFC" w:rsidTr="00FD2DFC">
        <w:tc>
          <w:tcPr>
            <w:tcW w:w="2254" w:type="dxa"/>
          </w:tcPr>
          <w:p w:rsidR="00FD2DFC" w:rsidRDefault="00FD2DFC" w:rsidP="00FD2DFC">
            <w:pPr>
              <w:rPr>
                <w:sz w:val="24"/>
                <w:szCs w:val="24"/>
              </w:rPr>
            </w:pPr>
            <w:r>
              <w:rPr>
                <w:sz w:val="24"/>
                <w:szCs w:val="24"/>
              </w:rPr>
              <w:t>Total %</w:t>
            </w:r>
          </w:p>
        </w:tc>
        <w:tc>
          <w:tcPr>
            <w:tcW w:w="2254" w:type="dxa"/>
          </w:tcPr>
          <w:p w:rsidR="00FD2DFC" w:rsidRDefault="00FD2DFC" w:rsidP="00FD2DFC">
            <w:pPr>
              <w:rPr>
                <w:sz w:val="24"/>
                <w:szCs w:val="24"/>
              </w:rPr>
            </w:pPr>
            <w:r>
              <w:rPr>
                <w:sz w:val="24"/>
                <w:szCs w:val="24"/>
              </w:rPr>
              <w:t>66</w:t>
            </w:r>
          </w:p>
        </w:tc>
        <w:tc>
          <w:tcPr>
            <w:tcW w:w="2254" w:type="dxa"/>
          </w:tcPr>
          <w:p w:rsidR="00FD2DFC" w:rsidRDefault="00FD2DFC" w:rsidP="00FD2DFC">
            <w:pPr>
              <w:rPr>
                <w:sz w:val="24"/>
                <w:szCs w:val="24"/>
              </w:rPr>
            </w:pPr>
            <w:r>
              <w:rPr>
                <w:sz w:val="24"/>
                <w:szCs w:val="24"/>
              </w:rPr>
              <w:t>34</w:t>
            </w:r>
          </w:p>
        </w:tc>
        <w:tc>
          <w:tcPr>
            <w:tcW w:w="2254" w:type="dxa"/>
          </w:tcPr>
          <w:p w:rsidR="00FD2DFC" w:rsidRDefault="00FD2DFC" w:rsidP="00FD2DFC">
            <w:pPr>
              <w:rPr>
                <w:sz w:val="24"/>
                <w:szCs w:val="24"/>
              </w:rPr>
            </w:pPr>
            <w:r>
              <w:rPr>
                <w:sz w:val="24"/>
                <w:szCs w:val="24"/>
              </w:rPr>
              <w:t>100</w:t>
            </w:r>
          </w:p>
        </w:tc>
      </w:tr>
    </w:tbl>
    <w:p w:rsidR="00FD2DFC" w:rsidRDefault="00FD2DFC" w:rsidP="00FD2DFC">
      <w:pPr>
        <w:autoSpaceDE w:val="0"/>
        <w:autoSpaceDN w:val="0"/>
        <w:adjustRightInd w:val="0"/>
        <w:spacing w:after="0" w:line="240" w:lineRule="auto"/>
        <w:rPr>
          <w:rFonts w:ascii="Courier New" w:hAnsi="Courier New" w:cs="Courier New"/>
          <w:color w:val="000000"/>
          <w:sz w:val="20"/>
          <w:szCs w:val="20"/>
        </w:rPr>
      </w:pPr>
    </w:p>
    <w:p w:rsidR="00FD2DFC" w:rsidRDefault="00FD2DFC" w:rsidP="00FD2DFC">
      <w:pPr>
        <w:autoSpaceDE w:val="0"/>
        <w:autoSpaceDN w:val="0"/>
        <w:adjustRightInd w:val="0"/>
        <w:spacing w:after="0" w:line="240" w:lineRule="auto"/>
        <w:rPr>
          <w:rFonts w:ascii="Courier New" w:hAnsi="Courier New" w:cs="Courier New"/>
          <w:sz w:val="24"/>
          <w:szCs w:val="24"/>
        </w:rPr>
      </w:pPr>
    </w:p>
    <w:p w:rsidR="00FD2DFC" w:rsidRDefault="00FD2DFC" w:rsidP="00FD2D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Import the data </w:t>
      </w:r>
    </w:p>
    <w:p w:rsidR="00FD2DFC" w:rsidRDefault="00FD2DFC" w:rsidP="00FD2DF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D = </w:t>
      </w:r>
      <w:proofErr w:type="spellStart"/>
      <w:proofErr w:type="gramStart"/>
      <w:r>
        <w:rPr>
          <w:rFonts w:ascii="Courier New" w:hAnsi="Courier New" w:cs="Courier New"/>
          <w:color w:val="000000"/>
          <w:sz w:val="20"/>
          <w:szCs w:val="20"/>
        </w:rPr>
        <w:t>importdata</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'cancerdata.txt'</w:t>
      </w:r>
      <w:r>
        <w:rPr>
          <w:rFonts w:ascii="Courier New" w:hAnsi="Courier New" w:cs="Courier New"/>
          <w:color w:val="000000"/>
          <w:sz w:val="20"/>
          <w:szCs w:val="20"/>
        </w:rPr>
        <w:t>);</w:t>
      </w:r>
    </w:p>
    <w:p w:rsidR="00450CF2" w:rsidRDefault="00450CF2" w:rsidP="00FD2DFC">
      <w:pPr>
        <w:autoSpaceDE w:val="0"/>
        <w:autoSpaceDN w:val="0"/>
        <w:adjustRightInd w:val="0"/>
        <w:spacing w:after="0" w:line="240" w:lineRule="auto"/>
        <w:rPr>
          <w:rFonts w:ascii="Courier New" w:hAnsi="Courier New" w:cs="Courier New"/>
          <w:color w:val="000000"/>
          <w:sz w:val="20"/>
          <w:szCs w:val="20"/>
        </w:rPr>
      </w:pPr>
    </w:p>
    <w:p w:rsidR="00450CF2" w:rsidRDefault="00450CF2" w:rsidP="00450C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Write to a excel file </w:t>
      </w:r>
    </w:p>
    <w:p w:rsidR="00450CF2" w:rsidRDefault="00450CF2" w:rsidP="00FD2DF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xlswrite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'\cancerdata.xls'</w:t>
      </w:r>
      <w:r>
        <w:rPr>
          <w:rFonts w:ascii="Courier New" w:hAnsi="Courier New" w:cs="Courier New"/>
          <w:color w:val="000000"/>
          <w:sz w:val="20"/>
          <w:szCs w:val="20"/>
        </w:rPr>
        <w:t>,D,1);</w:t>
      </w:r>
    </w:p>
    <w:p w:rsidR="00FD2DFC" w:rsidRDefault="00FD2DFC" w:rsidP="00FD2DF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450CF2" w:rsidRPr="00450CF2" w:rsidRDefault="00450CF2" w:rsidP="00450CF2">
      <w:pPr>
        <w:rPr>
          <w:sz w:val="24"/>
          <w:szCs w:val="24"/>
          <w:lang w:val="en-US"/>
        </w:rPr>
      </w:pPr>
      <w:r>
        <w:rPr>
          <w:sz w:val="24"/>
          <w:szCs w:val="24"/>
          <w:lang w:val="en-US"/>
        </w:rPr>
        <w:t xml:space="preserve">An analysis of the data in the excel file revealed that there were 16 missing values for attribute 6. This problem was solved by encoding the missing values as 0.3, the average value of that attribute was around 3.5. </w:t>
      </w:r>
    </w:p>
    <w:p w:rsidR="00450CF2" w:rsidRDefault="00450CF2" w:rsidP="00FD2DFC">
      <w:pPr>
        <w:autoSpaceDE w:val="0"/>
        <w:autoSpaceDN w:val="0"/>
        <w:adjustRightInd w:val="0"/>
        <w:spacing w:after="0" w:line="240" w:lineRule="auto"/>
        <w:rPr>
          <w:rFonts w:ascii="Courier New" w:hAnsi="Courier New" w:cs="Courier New"/>
          <w:sz w:val="24"/>
          <w:szCs w:val="24"/>
        </w:rPr>
      </w:pPr>
    </w:p>
    <w:p w:rsidR="00450CF2" w:rsidRDefault="00450CF2" w:rsidP="00FD2DFC">
      <w:pPr>
        <w:autoSpaceDE w:val="0"/>
        <w:autoSpaceDN w:val="0"/>
        <w:adjustRightInd w:val="0"/>
        <w:spacing w:after="0" w:line="240" w:lineRule="auto"/>
        <w:rPr>
          <w:rFonts w:ascii="Courier New" w:hAnsi="Courier New" w:cs="Courier New"/>
          <w:sz w:val="24"/>
          <w:szCs w:val="24"/>
        </w:rPr>
      </w:pPr>
    </w:p>
    <w:p w:rsidR="00450CF2" w:rsidRDefault="00450CF2" w:rsidP="00FD2DFC">
      <w:pPr>
        <w:autoSpaceDE w:val="0"/>
        <w:autoSpaceDN w:val="0"/>
        <w:adjustRightInd w:val="0"/>
        <w:spacing w:after="0" w:line="240" w:lineRule="auto"/>
        <w:rPr>
          <w:rFonts w:ascii="Courier New" w:hAnsi="Courier New" w:cs="Courier New"/>
          <w:sz w:val="24"/>
          <w:szCs w:val="24"/>
        </w:rPr>
      </w:pPr>
    </w:p>
    <w:p w:rsidR="00450CF2" w:rsidRDefault="00450CF2" w:rsidP="00FD2DFC">
      <w:pPr>
        <w:autoSpaceDE w:val="0"/>
        <w:autoSpaceDN w:val="0"/>
        <w:adjustRightInd w:val="0"/>
        <w:spacing w:after="0" w:line="240" w:lineRule="auto"/>
        <w:rPr>
          <w:rFonts w:ascii="Courier New" w:hAnsi="Courier New" w:cs="Courier New"/>
          <w:sz w:val="24"/>
          <w:szCs w:val="24"/>
        </w:rPr>
      </w:pPr>
    </w:p>
    <w:p w:rsidR="00450CF2" w:rsidRDefault="00450CF2" w:rsidP="00FD2DFC">
      <w:pPr>
        <w:autoSpaceDE w:val="0"/>
        <w:autoSpaceDN w:val="0"/>
        <w:adjustRightInd w:val="0"/>
        <w:spacing w:after="0" w:line="240" w:lineRule="auto"/>
        <w:rPr>
          <w:rFonts w:ascii="Courier New" w:hAnsi="Courier New" w:cs="Courier New"/>
          <w:sz w:val="24"/>
          <w:szCs w:val="24"/>
        </w:rPr>
      </w:pPr>
    </w:p>
    <w:p w:rsidR="00FD2DFC" w:rsidRDefault="00450CF2" w:rsidP="009F2D18">
      <w:pPr>
        <w:rPr>
          <w:b/>
          <w:sz w:val="24"/>
          <w:szCs w:val="24"/>
        </w:rPr>
      </w:pPr>
      <w:r>
        <w:rPr>
          <w:b/>
          <w:sz w:val="24"/>
          <w:szCs w:val="24"/>
        </w:rPr>
        <w:lastRenderedPageBreak/>
        <w:t xml:space="preserve">3 Method </w:t>
      </w:r>
    </w:p>
    <w:p w:rsidR="00450CF2" w:rsidRDefault="00450CF2" w:rsidP="009F2D18">
      <w:pPr>
        <w:rPr>
          <w:sz w:val="24"/>
          <w:szCs w:val="24"/>
        </w:rPr>
      </w:pPr>
      <w:r>
        <w:rPr>
          <w:sz w:val="24"/>
          <w:szCs w:val="24"/>
        </w:rPr>
        <w:t>We load and organise the data, and then convert the targets from 2 (benign) to 1 and 4</w:t>
      </w:r>
      <w:r w:rsidR="00AB5E82">
        <w:rPr>
          <w:sz w:val="24"/>
          <w:szCs w:val="24"/>
        </w:rPr>
        <w:t xml:space="preserve"> </w:t>
      </w:r>
      <w:r>
        <w:rPr>
          <w:sz w:val="24"/>
          <w:szCs w:val="24"/>
        </w:rPr>
        <w:t xml:space="preserve">(malignant) to -1:    </w:t>
      </w:r>
    </w:p>
    <w:p w:rsidR="00450CF2" w:rsidRDefault="00450CF2" w:rsidP="00450C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Import the data </w:t>
      </w:r>
    </w:p>
    <w:p w:rsidR="00450CF2" w:rsidRDefault="00450CF2" w:rsidP="00450C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 = </w:t>
      </w:r>
      <w:proofErr w:type="spellStart"/>
      <w:proofErr w:type="gramStart"/>
      <w:r>
        <w:rPr>
          <w:rFonts w:ascii="Courier New" w:hAnsi="Courier New" w:cs="Courier New"/>
          <w:color w:val="000000"/>
          <w:sz w:val="20"/>
          <w:szCs w:val="20"/>
        </w:rPr>
        <w:t>importdata</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'cancerdata.txt'</w:t>
      </w:r>
      <w:r>
        <w:rPr>
          <w:rFonts w:ascii="Courier New" w:hAnsi="Courier New" w:cs="Courier New"/>
          <w:color w:val="000000"/>
          <w:sz w:val="20"/>
          <w:szCs w:val="20"/>
        </w:rPr>
        <w:t>);</w:t>
      </w:r>
    </w:p>
    <w:p w:rsidR="00450CF2" w:rsidRDefault="00450CF2" w:rsidP="00450C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0CF2" w:rsidRDefault="00450CF2" w:rsidP="00450C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Import patterns and Targets </w:t>
      </w:r>
    </w:p>
    <w:p w:rsidR="00450CF2" w:rsidRDefault="00450CF2" w:rsidP="00450C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w:t>
      </w:r>
      <w:proofErr w:type="spellStart"/>
      <w:proofErr w:type="gramStart"/>
      <w:r>
        <w:rPr>
          <w:rFonts w:ascii="Courier New" w:hAnsi="Courier New" w:cs="Courier New"/>
          <w:color w:val="000000"/>
          <w:sz w:val="20"/>
          <w:szCs w:val="20"/>
        </w:rPr>
        <w:t>xlsread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'cancerdata.xls'</w:t>
      </w:r>
      <w:r>
        <w:rPr>
          <w:rFonts w:ascii="Courier New" w:hAnsi="Courier New" w:cs="Courier New"/>
          <w:color w:val="000000"/>
          <w:sz w:val="20"/>
          <w:szCs w:val="20"/>
        </w:rPr>
        <w:t>,</w:t>
      </w:r>
      <w:r>
        <w:rPr>
          <w:rFonts w:ascii="Courier New" w:hAnsi="Courier New" w:cs="Courier New"/>
          <w:color w:val="A020F0"/>
          <w:sz w:val="20"/>
          <w:szCs w:val="20"/>
        </w:rPr>
        <w:t>'B4:J702'</w:t>
      </w:r>
      <w:r>
        <w:rPr>
          <w:rFonts w:ascii="Courier New" w:hAnsi="Courier New" w:cs="Courier New"/>
          <w:color w:val="000000"/>
          <w:sz w:val="20"/>
          <w:szCs w:val="20"/>
        </w:rPr>
        <w:t>);</w:t>
      </w:r>
    </w:p>
    <w:p w:rsidR="00450CF2" w:rsidRDefault="00450CF2" w:rsidP="00450C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w:t>
      </w:r>
      <w:proofErr w:type="spellStart"/>
      <w:proofErr w:type="gramStart"/>
      <w:r>
        <w:rPr>
          <w:rFonts w:ascii="Courier New" w:hAnsi="Courier New" w:cs="Courier New"/>
          <w:color w:val="000000"/>
          <w:sz w:val="20"/>
          <w:szCs w:val="20"/>
        </w:rPr>
        <w:t>xlsread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'cancerdata.xls'</w:t>
      </w:r>
      <w:r>
        <w:rPr>
          <w:rFonts w:ascii="Courier New" w:hAnsi="Courier New" w:cs="Courier New"/>
          <w:color w:val="000000"/>
          <w:sz w:val="20"/>
          <w:szCs w:val="20"/>
        </w:rPr>
        <w:t>,</w:t>
      </w:r>
      <w:r>
        <w:rPr>
          <w:rFonts w:ascii="Courier New" w:hAnsi="Courier New" w:cs="Courier New"/>
          <w:color w:val="A020F0"/>
          <w:sz w:val="20"/>
          <w:szCs w:val="20"/>
        </w:rPr>
        <w:t>'K4:K702'</w:t>
      </w:r>
      <w:r>
        <w:rPr>
          <w:rFonts w:ascii="Courier New" w:hAnsi="Courier New" w:cs="Courier New"/>
          <w:color w:val="000000"/>
          <w:sz w:val="20"/>
          <w:szCs w:val="20"/>
        </w:rPr>
        <w:t>);</w:t>
      </w:r>
    </w:p>
    <w:p w:rsidR="00450CF2" w:rsidRDefault="00450CF2" w:rsidP="00450C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0CF2" w:rsidRDefault="00450CF2" w:rsidP="00450C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Organise</w:t>
      </w:r>
      <w:proofErr w:type="gramEnd"/>
      <w:r>
        <w:rPr>
          <w:rFonts w:ascii="Courier New" w:hAnsi="Courier New" w:cs="Courier New"/>
          <w:color w:val="228B22"/>
          <w:sz w:val="20"/>
          <w:szCs w:val="20"/>
        </w:rPr>
        <w:t xml:space="preserve"> data </w:t>
      </w:r>
    </w:p>
    <w:p w:rsidR="00450CF2" w:rsidRDefault="00450CF2" w:rsidP="00450C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w:t>
      </w:r>
    </w:p>
    <w:p w:rsidR="00450CF2" w:rsidRDefault="00450CF2" w:rsidP="00450C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t';</w:t>
      </w:r>
    </w:p>
    <w:p w:rsidR="00450CF2" w:rsidRDefault="00450CF2" w:rsidP="00450C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0CF2" w:rsidRDefault="00450CF2" w:rsidP="00450C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%change 2(benign) to 1 and 4(malignant) to -1</w:t>
      </w:r>
    </w:p>
    <w:p w:rsidR="00450CF2" w:rsidRDefault="00450CF2" w:rsidP="00450C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t==2)=1;</w:t>
      </w:r>
    </w:p>
    <w:p w:rsidR="00450CF2" w:rsidRDefault="00450CF2" w:rsidP="00450C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t==4)=-1;</w:t>
      </w:r>
    </w:p>
    <w:p w:rsidR="00450CF2" w:rsidRDefault="00450CF2" w:rsidP="00450CF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p,2);</w:t>
      </w:r>
    </w:p>
    <w:p w:rsidR="008C10D4" w:rsidRDefault="008C10D4" w:rsidP="00450CF2">
      <w:pPr>
        <w:autoSpaceDE w:val="0"/>
        <w:autoSpaceDN w:val="0"/>
        <w:adjustRightInd w:val="0"/>
        <w:spacing w:after="0" w:line="240" w:lineRule="auto"/>
        <w:rPr>
          <w:rFonts w:ascii="Courier New" w:hAnsi="Courier New" w:cs="Courier New"/>
          <w:color w:val="000000"/>
          <w:sz w:val="20"/>
          <w:szCs w:val="20"/>
        </w:rPr>
      </w:pPr>
    </w:p>
    <w:p w:rsidR="008C10D4" w:rsidRDefault="008C10D4" w:rsidP="00450CF2">
      <w:pPr>
        <w:autoSpaceDE w:val="0"/>
        <w:autoSpaceDN w:val="0"/>
        <w:adjustRightInd w:val="0"/>
        <w:spacing w:after="0" w:line="240" w:lineRule="auto"/>
        <w:rPr>
          <w:rFonts w:ascii="Courier New" w:hAnsi="Courier New" w:cs="Courier New"/>
          <w:color w:val="000000"/>
          <w:sz w:val="20"/>
          <w:szCs w:val="20"/>
        </w:rPr>
      </w:pPr>
    </w:p>
    <w:p w:rsidR="008C10D4" w:rsidRPr="008C10D4" w:rsidRDefault="008C10D4" w:rsidP="008C10D4">
      <w:pPr>
        <w:rPr>
          <w:sz w:val="24"/>
          <w:szCs w:val="24"/>
        </w:rPr>
      </w:pPr>
      <w:r w:rsidRPr="008C10D4">
        <w:rPr>
          <w:sz w:val="24"/>
          <w:szCs w:val="24"/>
        </w:rPr>
        <w:t xml:space="preserve">The neural net used in </w:t>
      </w:r>
      <w:proofErr w:type="spellStart"/>
      <w:r w:rsidRPr="008C10D4">
        <w:rPr>
          <w:sz w:val="24"/>
          <w:szCs w:val="24"/>
        </w:rPr>
        <w:t>cancer_train</w:t>
      </w:r>
      <w:proofErr w:type="spellEnd"/>
      <w:r w:rsidRPr="008C10D4">
        <w:rPr>
          <w:sz w:val="24"/>
          <w:szCs w:val="24"/>
        </w:rPr>
        <w:t xml:space="preserve"> was a feed-forward network and had the following structure: </w:t>
      </w:r>
    </w:p>
    <w:p w:rsidR="008C10D4" w:rsidRDefault="008C10D4" w:rsidP="008C10D4">
      <w:pPr>
        <w:pStyle w:val="ListParagraph"/>
        <w:numPr>
          <w:ilvl w:val="0"/>
          <w:numId w:val="1"/>
        </w:numPr>
        <w:rPr>
          <w:sz w:val="24"/>
          <w:szCs w:val="24"/>
        </w:rPr>
      </w:pPr>
      <w:r>
        <w:rPr>
          <w:sz w:val="24"/>
          <w:szCs w:val="24"/>
        </w:rPr>
        <w:t xml:space="preserve">Two hidden layers with 20 neurons in each </w:t>
      </w:r>
    </w:p>
    <w:p w:rsidR="008C10D4" w:rsidRDefault="008C10D4" w:rsidP="008C10D4">
      <w:pPr>
        <w:pStyle w:val="ListParagraph"/>
        <w:numPr>
          <w:ilvl w:val="0"/>
          <w:numId w:val="1"/>
        </w:numPr>
        <w:rPr>
          <w:sz w:val="24"/>
          <w:szCs w:val="24"/>
        </w:rPr>
      </w:pPr>
      <w:r>
        <w:rPr>
          <w:sz w:val="24"/>
          <w:szCs w:val="24"/>
        </w:rPr>
        <w:t xml:space="preserve">The data was divided into 60% training set, 20% test set and 20% validation set </w:t>
      </w:r>
    </w:p>
    <w:p w:rsidR="008C10D4" w:rsidRDefault="008C10D4" w:rsidP="008C10D4">
      <w:pPr>
        <w:pStyle w:val="ListParagraph"/>
        <w:numPr>
          <w:ilvl w:val="0"/>
          <w:numId w:val="1"/>
        </w:numPr>
        <w:rPr>
          <w:sz w:val="24"/>
          <w:szCs w:val="24"/>
        </w:rPr>
      </w:pPr>
      <w:r>
        <w:rPr>
          <w:sz w:val="24"/>
          <w:szCs w:val="24"/>
        </w:rPr>
        <w:t xml:space="preserve">The transfer functions used were </w:t>
      </w:r>
      <w:proofErr w:type="spellStart"/>
      <w:r>
        <w:rPr>
          <w:sz w:val="24"/>
          <w:szCs w:val="24"/>
        </w:rPr>
        <w:t>tansig</w:t>
      </w:r>
      <w:proofErr w:type="spellEnd"/>
      <w:r>
        <w:rPr>
          <w:sz w:val="24"/>
          <w:szCs w:val="24"/>
        </w:rPr>
        <w:t xml:space="preserve"> in the hidden layers and </w:t>
      </w:r>
      <w:proofErr w:type="spellStart"/>
      <w:r>
        <w:rPr>
          <w:sz w:val="24"/>
          <w:szCs w:val="24"/>
        </w:rPr>
        <w:t>purelin</w:t>
      </w:r>
      <w:proofErr w:type="spellEnd"/>
      <w:r>
        <w:rPr>
          <w:sz w:val="24"/>
          <w:szCs w:val="24"/>
        </w:rPr>
        <w:t xml:space="preserve"> in the output layer </w:t>
      </w:r>
    </w:p>
    <w:p w:rsidR="008C10D4" w:rsidRDefault="008C10D4" w:rsidP="008C10D4">
      <w:pPr>
        <w:pStyle w:val="ListParagraph"/>
        <w:numPr>
          <w:ilvl w:val="0"/>
          <w:numId w:val="1"/>
        </w:numPr>
        <w:rPr>
          <w:sz w:val="24"/>
          <w:szCs w:val="24"/>
        </w:rPr>
      </w:pPr>
      <w:r>
        <w:rPr>
          <w:sz w:val="24"/>
          <w:szCs w:val="24"/>
        </w:rPr>
        <w:t xml:space="preserve">The </w:t>
      </w:r>
      <w:proofErr w:type="spellStart"/>
      <w:r>
        <w:rPr>
          <w:sz w:val="24"/>
          <w:szCs w:val="24"/>
        </w:rPr>
        <w:t>Levenberg</w:t>
      </w:r>
      <w:proofErr w:type="spellEnd"/>
      <w:r>
        <w:rPr>
          <w:sz w:val="24"/>
          <w:szCs w:val="24"/>
        </w:rPr>
        <w:t>-Marquardt back-propagation algorithm (</w:t>
      </w:r>
      <w:proofErr w:type="spellStart"/>
      <w:r>
        <w:rPr>
          <w:sz w:val="24"/>
          <w:szCs w:val="24"/>
        </w:rPr>
        <w:t>trainlim</w:t>
      </w:r>
      <w:proofErr w:type="spellEnd"/>
      <w:r>
        <w:rPr>
          <w:sz w:val="24"/>
          <w:szCs w:val="24"/>
        </w:rPr>
        <w:t xml:space="preserve">) was used in the training method. </w:t>
      </w:r>
    </w:p>
    <w:p w:rsidR="008C10D4" w:rsidRPr="008C10D4" w:rsidRDefault="008C10D4" w:rsidP="008C10D4">
      <w:pPr>
        <w:pStyle w:val="ListParagraph"/>
        <w:numPr>
          <w:ilvl w:val="0"/>
          <w:numId w:val="1"/>
        </w:numPr>
        <w:rPr>
          <w:sz w:val="24"/>
          <w:szCs w:val="24"/>
        </w:rPr>
      </w:pPr>
      <w:r>
        <w:rPr>
          <w:sz w:val="24"/>
          <w:szCs w:val="24"/>
        </w:rPr>
        <w:t xml:space="preserve">The gradient descent with momentum was used as the learning function. </w:t>
      </w:r>
    </w:p>
    <w:p w:rsidR="008C10D4" w:rsidRDefault="008C10D4" w:rsidP="008C10D4">
      <w:pPr>
        <w:autoSpaceDE w:val="0"/>
        <w:autoSpaceDN w:val="0"/>
        <w:adjustRightInd w:val="0"/>
        <w:spacing w:after="0" w:line="240" w:lineRule="auto"/>
        <w:rPr>
          <w:rFonts w:ascii="Courier New" w:hAnsi="Courier New" w:cs="Courier New"/>
          <w:sz w:val="24"/>
          <w:szCs w:val="24"/>
        </w:rPr>
      </w:pPr>
    </w:p>
    <w:p w:rsidR="008C10D4" w:rsidRDefault="008C10D4" w:rsidP="008C10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8C10D4" w:rsidRDefault="008C10D4" w:rsidP="008C10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Set up and </w:t>
      </w:r>
      <w:r>
        <w:rPr>
          <w:rFonts w:ascii="Courier New" w:hAnsi="Courier New" w:cs="Courier New"/>
          <w:color w:val="228B22"/>
          <w:sz w:val="20"/>
          <w:szCs w:val="20"/>
        </w:rPr>
        <w:t>propagate</w:t>
      </w:r>
      <w:r>
        <w:rPr>
          <w:rFonts w:ascii="Courier New" w:hAnsi="Courier New" w:cs="Courier New"/>
          <w:color w:val="228B22"/>
          <w:sz w:val="20"/>
          <w:szCs w:val="20"/>
        </w:rPr>
        <w:t xml:space="preserve"> the network </w:t>
      </w:r>
    </w:p>
    <w:p w:rsidR="008C10D4" w:rsidRDefault="008C10D4" w:rsidP="008C10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8C10D4" w:rsidRDefault="008C10D4" w:rsidP="008C10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C10D4" w:rsidRDefault="008C10D4" w:rsidP="008C10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Number of neurons in each layer </w:t>
      </w:r>
    </w:p>
    <w:p w:rsidR="008C10D4" w:rsidRDefault="008C10D4" w:rsidP="008C10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s1 = 20;</w:t>
      </w:r>
    </w:p>
    <w:p w:rsidR="008C10D4" w:rsidRDefault="008C10D4" w:rsidP="008C10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s2 = 20;</w:t>
      </w:r>
    </w:p>
    <w:p w:rsidR="008C10D4" w:rsidRDefault="008C10D4" w:rsidP="008C10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C10D4" w:rsidRDefault="008C10D4" w:rsidP="008C10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Deploy the net</w:t>
      </w:r>
    </w:p>
    <w:p w:rsidR="008C10D4" w:rsidRDefault="008C10D4" w:rsidP="008C10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net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feedforwardnet</w:t>
      </w:r>
      <w:proofErr w:type="spellEnd"/>
      <w:r>
        <w:rPr>
          <w:rFonts w:ascii="Courier New" w:hAnsi="Courier New" w:cs="Courier New"/>
          <w:color w:val="000000"/>
          <w:sz w:val="20"/>
          <w:szCs w:val="20"/>
        </w:rPr>
        <w:t>([s1,s2]);</w:t>
      </w:r>
    </w:p>
    <w:p w:rsidR="008C10D4" w:rsidRDefault="008C10D4" w:rsidP="008C10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C10D4" w:rsidRDefault="008C10D4" w:rsidP="008C10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Display net </w:t>
      </w:r>
    </w:p>
    <w:p w:rsidR="008C10D4" w:rsidRDefault="008C10D4" w:rsidP="008C10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display(</w:t>
      </w:r>
      <w:proofErr w:type="gramEnd"/>
      <w:r>
        <w:rPr>
          <w:rFonts w:ascii="Courier New" w:hAnsi="Courier New" w:cs="Courier New"/>
          <w:color w:val="000000"/>
          <w:sz w:val="20"/>
          <w:szCs w:val="20"/>
        </w:rPr>
        <w:t>net);</w:t>
      </w:r>
    </w:p>
    <w:p w:rsidR="008C10D4" w:rsidRDefault="008C10D4" w:rsidP="008C10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C10D4" w:rsidRDefault="008C10D4" w:rsidP="008C10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Set training ratios </w:t>
      </w:r>
    </w:p>
    <w:p w:rsidR="008C10D4" w:rsidRDefault="008C10D4" w:rsidP="008C10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ptrain,</w:t>
      </w:r>
      <w:proofErr w:type="gramEnd"/>
      <w:r>
        <w:rPr>
          <w:rFonts w:ascii="Courier New" w:hAnsi="Courier New" w:cs="Courier New"/>
          <w:color w:val="000000"/>
          <w:sz w:val="20"/>
          <w:szCs w:val="20"/>
        </w:rPr>
        <w:t>pval,ptest,trainInd,valInd,testInd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dividerand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p,0.6,0.2,0.2);</w:t>
      </w:r>
    </w:p>
    <w:p w:rsidR="008C10D4" w:rsidRDefault="008C10D4" w:rsidP="008C10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ttrain,</w:t>
      </w:r>
      <w:proofErr w:type="gramEnd"/>
      <w:r>
        <w:rPr>
          <w:rFonts w:ascii="Courier New" w:hAnsi="Courier New" w:cs="Courier New"/>
          <w:color w:val="000000"/>
          <w:sz w:val="20"/>
          <w:szCs w:val="20"/>
        </w:rPr>
        <w:t>tval,ttest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divideind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t,trainInd,valInd,testInd</w:t>
      </w:r>
      <w:proofErr w:type="spellEnd"/>
      <w:r>
        <w:rPr>
          <w:rFonts w:ascii="Courier New" w:hAnsi="Courier New" w:cs="Courier New"/>
          <w:color w:val="000000"/>
          <w:sz w:val="20"/>
          <w:szCs w:val="20"/>
        </w:rPr>
        <w:t>);</w:t>
      </w:r>
    </w:p>
    <w:p w:rsidR="008C10D4" w:rsidRDefault="008C10D4" w:rsidP="008C10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C10D4" w:rsidRDefault="008C10D4" w:rsidP="008C10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net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init</w:t>
      </w:r>
      <w:proofErr w:type="spellEnd"/>
      <w:r>
        <w:rPr>
          <w:rFonts w:ascii="Courier New" w:hAnsi="Courier New" w:cs="Courier New"/>
          <w:color w:val="000000"/>
          <w:sz w:val="20"/>
          <w:szCs w:val="20"/>
        </w:rPr>
        <w:t>(net);</w:t>
      </w:r>
    </w:p>
    <w:p w:rsidR="008C10D4" w:rsidRDefault="008C10D4" w:rsidP="008C10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net,</w:t>
      </w:r>
      <w:proofErr w:type="gramEnd"/>
      <w:r>
        <w:rPr>
          <w:rFonts w:ascii="Courier New" w:hAnsi="Courier New" w:cs="Courier New"/>
          <w:color w:val="000000"/>
          <w:sz w:val="20"/>
          <w:szCs w:val="20"/>
        </w:rPr>
        <w:t>tr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train(</w:t>
      </w:r>
      <w:proofErr w:type="gramEnd"/>
      <w:r>
        <w:rPr>
          <w:rFonts w:ascii="Courier New" w:hAnsi="Courier New" w:cs="Courier New"/>
          <w:color w:val="000000"/>
          <w:sz w:val="20"/>
          <w:szCs w:val="20"/>
        </w:rPr>
        <w:t>net, p, t);</w:t>
      </w:r>
    </w:p>
    <w:p w:rsidR="008C10D4" w:rsidRDefault="008C10D4" w:rsidP="008C10D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8C10D4" w:rsidRDefault="00061DEE" w:rsidP="008C10D4">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color w:val="000000"/>
          <w:sz w:val="20"/>
          <w:szCs w:val="2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5pt;height:319.5pt">
            <v:imagedata r:id="rId5" o:title="cancer_train"/>
          </v:shape>
        </w:pict>
      </w:r>
    </w:p>
    <w:p w:rsidR="00450CF2" w:rsidRDefault="00450CF2" w:rsidP="009F2D18">
      <w:pPr>
        <w:rPr>
          <w:sz w:val="24"/>
          <w:szCs w:val="24"/>
        </w:rPr>
      </w:pPr>
    </w:p>
    <w:p w:rsidR="00450CF2" w:rsidRPr="00450CF2" w:rsidRDefault="00450CF2" w:rsidP="009F2D18">
      <w:pPr>
        <w:rPr>
          <w:sz w:val="24"/>
          <w:szCs w:val="24"/>
        </w:rPr>
      </w:pPr>
    </w:p>
    <w:p w:rsidR="00FD2DFC" w:rsidRDefault="00061DEE" w:rsidP="00061DEE">
      <w:pPr>
        <w:jc w:val="center"/>
        <w:rPr>
          <w:sz w:val="24"/>
          <w:szCs w:val="24"/>
        </w:rPr>
      </w:pPr>
      <w:r>
        <w:rPr>
          <w:noProof/>
          <w:sz w:val="24"/>
          <w:szCs w:val="24"/>
          <w:lang w:eastAsia="en-ZA"/>
        </w:rPr>
        <w:drawing>
          <wp:inline distT="0" distB="0" distL="0" distR="0">
            <wp:extent cx="5334000" cy="4000500"/>
            <wp:effectExtent l="0" t="0" r="0" b="0"/>
            <wp:docPr id="1" name="Picture 1" descr="C:\Users\g15m0521\AppData\Local\Microsoft\Windows\INetCache\Content.Word\cancer_train_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15m0521\AppData\Local\Microsoft\Windows\INetCache\Content.Word\cancer_train_performanc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D2DFC" w:rsidRDefault="00061DEE" w:rsidP="00061DEE">
      <w:pPr>
        <w:rPr>
          <w:sz w:val="24"/>
          <w:szCs w:val="24"/>
          <w:lang w:val="en-US"/>
        </w:rPr>
      </w:pPr>
      <w:r>
        <w:rPr>
          <w:sz w:val="24"/>
          <w:szCs w:val="24"/>
          <w:lang w:val="en-US"/>
        </w:rPr>
        <w:lastRenderedPageBreak/>
        <w:t xml:space="preserve">Now that we have trained the net, we can test it: </w:t>
      </w:r>
    </w:p>
    <w:p w:rsidR="00061DEE" w:rsidRDefault="00061DEE" w:rsidP="00061D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Training set</w:t>
      </w:r>
    </w:p>
    <w:p w:rsidR="00061DEE" w:rsidRDefault="00061DEE" w:rsidP="00061DE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ttrain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w:t>
      </w:r>
      <w:proofErr w:type="spellStart"/>
      <w:r>
        <w:rPr>
          <w:rFonts w:ascii="Courier New" w:hAnsi="Courier New" w:cs="Courier New"/>
          <w:color w:val="000000"/>
          <w:sz w:val="20"/>
          <w:szCs w:val="20"/>
        </w:rPr>
        <w:t>tr.trainInd</w:t>
      </w:r>
      <w:proofErr w:type="spellEnd"/>
      <w:r>
        <w:rPr>
          <w:rFonts w:ascii="Courier New" w:hAnsi="Courier New" w:cs="Courier New"/>
          <w:color w:val="000000"/>
          <w:sz w:val="20"/>
          <w:szCs w:val="20"/>
        </w:rPr>
        <w:t>);</w:t>
      </w:r>
    </w:p>
    <w:p w:rsidR="00061DEE" w:rsidRDefault="00061DEE" w:rsidP="00061DE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ptrain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w:t>
      </w:r>
      <w:proofErr w:type="spellStart"/>
      <w:r>
        <w:rPr>
          <w:rFonts w:ascii="Courier New" w:hAnsi="Courier New" w:cs="Courier New"/>
          <w:color w:val="000000"/>
          <w:sz w:val="20"/>
          <w:szCs w:val="20"/>
        </w:rPr>
        <w:t>tr.trainInd</w:t>
      </w:r>
      <w:proofErr w:type="spellEnd"/>
      <w:r>
        <w:rPr>
          <w:rFonts w:ascii="Courier New" w:hAnsi="Courier New" w:cs="Courier New"/>
          <w:color w:val="000000"/>
          <w:sz w:val="20"/>
          <w:szCs w:val="20"/>
        </w:rPr>
        <w:t>);</w:t>
      </w:r>
    </w:p>
    <w:p w:rsidR="00061DEE" w:rsidRDefault="00061DEE" w:rsidP="00061DE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atrain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sim(</w:t>
      </w:r>
      <w:proofErr w:type="spellStart"/>
      <w:r>
        <w:rPr>
          <w:rFonts w:ascii="Courier New" w:hAnsi="Courier New" w:cs="Courier New"/>
          <w:color w:val="000000"/>
          <w:sz w:val="20"/>
          <w:szCs w:val="20"/>
        </w:rPr>
        <w:t>cancerNet,ptrain</w:t>
      </w:r>
      <w:proofErr w:type="spellEnd"/>
      <w:r>
        <w:rPr>
          <w:rFonts w:ascii="Courier New" w:hAnsi="Courier New" w:cs="Courier New"/>
          <w:color w:val="000000"/>
          <w:sz w:val="20"/>
          <w:szCs w:val="20"/>
        </w:rPr>
        <w:t>);</w:t>
      </w:r>
    </w:p>
    <w:p w:rsidR="00061DEE" w:rsidRDefault="00061DEE" w:rsidP="00061D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61DEE" w:rsidRDefault="00061DEE" w:rsidP="00061D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Test set</w:t>
      </w:r>
    </w:p>
    <w:p w:rsidR="00061DEE" w:rsidRDefault="00061DEE" w:rsidP="00061DE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ttest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w:t>
      </w:r>
      <w:proofErr w:type="spellStart"/>
      <w:r>
        <w:rPr>
          <w:rFonts w:ascii="Courier New" w:hAnsi="Courier New" w:cs="Courier New"/>
          <w:color w:val="000000"/>
          <w:sz w:val="20"/>
          <w:szCs w:val="20"/>
        </w:rPr>
        <w:t>tr.testInd</w:t>
      </w:r>
      <w:proofErr w:type="spellEnd"/>
      <w:r>
        <w:rPr>
          <w:rFonts w:ascii="Courier New" w:hAnsi="Courier New" w:cs="Courier New"/>
          <w:color w:val="000000"/>
          <w:sz w:val="20"/>
          <w:szCs w:val="20"/>
        </w:rPr>
        <w:t>);</w:t>
      </w:r>
    </w:p>
    <w:p w:rsidR="00061DEE" w:rsidRDefault="00061DEE" w:rsidP="00061DE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ptest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w:t>
      </w:r>
      <w:proofErr w:type="spellStart"/>
      <w:r>
        <w:rPr>
          <w:rFonts w:ascii="Courier New" w:hAnsi="Courier New" w:cs="Courier New"/>
          <w:color w:val="000000"/>
          <w:sz w:val="20"/>
          <w:szCs w:val="20"/>
        </w:rPr>
        <w:t>tr.testInd</w:t>
      </w:r>
      <w:proofErr w:type="spellEnd"/>
      <w:r>
        <w:rPr>
          <w:rFonts w:ascii="Courier New" w:hAnsi="Courier New" w:cs="Courier New"/>
          <w:color w:val="000000"/>
          <w:sz w:val="20"/>
          <w:szCs w:val="20"/>
        </w:rPr>
        <w:t>);</w:t>
      </w:r>
    </w:p>
    <w:p w:rsidR="00061DEE" w:rsidRDefault="00061DEE" w:rsidP="00061DE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atest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sim(</w:t>
      </w:r>
      <w:proofErr w:type="spellStart"/>
      <w:r>
        <w:rPr>
          <w:rFonts w:ascii="Courier New" w:hAnsi="Courier New" w:cs="Courier New"/>
          <w:color w:val="000000"/>
          <w:sz w:val="20"/>
          <w:szCs w:val="20"/>
        </w:rPr>
        <w:t>cancerNet,ptest</w:t>
      </w:r>
      <w:proofErr w:type="spellEnd"/>
      <w:r>
        <w:rPr>
          <w:rFonts w:ascii="Courier New" w:hAnsi="Courier New" w:cs="Courier New"/>
          <w:color w:val="000000"/>
          <w:sz w:val="20"/>
          <w:szCs w:val="20"/>
        </w:rPr>
        <w:t>);</w:t>
      </w:r>
    </w:p>
    <w:p w:rsidR="00061DEE" w:rsidRDefault="00061DEE" w:rsidP="00061D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61DEE" w:rsidRDefault="00061DEE" w:rsidP="00061D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Validation set</w:t>
      </w:r>
    </w:p>
    <w:p w:rsidR="00061DEE" w:rsidRDefault="00061DEE" w:rsidP="00061DE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w:t>
      </w:r>
      <w:proofErr w:type="spellStart"/>
      <w:r>
        <w:rPr>
          <w:rFonts w:ascii="Courier New" w:hAnsi="Courier New" w:cs="Courier New"/>
          <w:color w:val="000000"/>
          <w:sz w:val="20"/>
          <w:szCs w:val="20"/>
        </w:rPr>
        <w:t>tr.valInd</w:t>
      </w:r>
      <w:proofErr w:type="spellEnd"/>
      <w:r>
        <w:rPr>
          <w:rFonts w:ascii="Courier New" w:hAnsi="Courier New" w:cs="Courier New"/>
          <w:color w:val="000000"/>
          <w:sz w:val="20"/>
          <w:szCs w:val="20"/>
        </w:rPr>
        <w:t>);</w:t>
      </w:r>
    </w:p>
    <w:p w:rsidR="00061DEE" w:rsidRDefault="00061DEE" w:rsidP="00061DE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w:t>
      </w:r>
      <w:proofErr w:type="spellStart"/>
      <w:r>
        <w:rPr>
          <w:rFonts w:ascii="Courier New" w:hAnsi="Courier New" w:cs="Courier New"/>
          <w:color w:val="000000"/>
          <w:sz w:val="20"/>
          <w:szCs w:val="20"/>
        </w:rPr>
        <w:t>tr.valInd</w:t>
      </w:r>
      <w:proofErr w:type="spellEnd"/>
      <w:r>
        <w:rPr>
          <w:rFonts w:ascii="Courier New" w:hAnsi="Courier New" w:cs="Courier New"/>
          <w:color w:val="000000"/>
          <w:sz w:val="20"/>
          <w:szCs w:val="20"/>
        </w:rPr>
        <w:t>);</w:t>
      </w:r>
    </w:p>
    <w:p w:rsidR="00061DEE" w:rsidRDefault="00061DEE" w:rsidP="00061DE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sim(</w:t>
      </w:r>
      <w:proofErr w:type="spellStart"/>
      <w:r>
        <w:rPr>
          <w:rFonts w:ascii="Courier New" w:hAnsi="Courier New" w:cs="Courier New"/>
          <w:color w:val="000000"/>
          <w:sz w:val="20"/>
          <w:szCs w:val="20"/>
        </w:rPr>
        <w:t>cancerNet,pval</w:t>
      </w:r>
      <w:proofErr w:type="spellEnd"/>
      <w:r>
        <w:rPr>
          <w:rFonts w:ascii="Courier New" w:hAnsi="Courier New" w:cs="Courier New"/>
          <w:color w:val="000000"/>
          <w:sz w:val="20"/>
          <w:szCs w:val="20"/>
        </w:rPr>
        <w:t>);</w:t>
      </w:r>
    </w:p>
    <w:p w:rsidR="00061DEE" w:rsidRDefault="00061DEE" w:rsidP="00061DEE">
      <w:pPr>
        <w:rPr>
          <w:sz w:val="24"/>
          <w:szCs w:val="24"/>
          <w:lang w:val="en-US"/>
        </w:rPr>
      </w:pPr>
    </w:p>
    <w:p w:rsidR="00061DEE" w:rsidRDefault="00061DEE" w:rsidP="00061DEE">
      <w:pPr>
        <w:rPr>
          <w:sz w:val="24"/>
          <w:szCs w:val="24"/>
          <w:lang w:val="en-US"/>
        </w:rPr>
      </w:pPr>
      <w:r>
        <w:rPr>
          <w:sz w:val="24"/>
          <w:szCs w:val="24"/>
          <w:lang w:val="en-US"/>
        </w:rPr>
        <w:t xml:space="preserve">The diagnosis was made using the </w:t>
      </w:r>
      <w:proofErr w:type="spellStart"/>
      <w:r>
        <w:rPr>
          <w:sz w:val="24"/>
          <w:szCs w:val="24"/>
          <w:lang w:val="en-US"/>
        </w:rPr>
        <w:t>hardlim</w:t>
      </w:r>
      <w:proofErr w:type="spellEnd"/>
      <w:r>
        <w:rPr>
          <w:sz w:val="24"/>
          <w:szCs w:val="24"/>
          <w:lang w:val="en-US"/>
        </w:rPr>
        <w:t xml:space="preserve"> function: </w:t>
      </w:r>
    </w:p>
    <w:p w:rsidR="00061DEE" w:rsidRDefault="00061DEE" w:rsidP="00061D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Make diagnosis</w:t>
      </w:r>
    </w:p>
    <w:p w:rsidR="00061DEE" w:rsidRDefault="00061DEE" w:rsidP="00061DE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atest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hardlims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atest</w:t>
      </w:r>
      <w:proofErr w:type="spellEnd"/>
      <w:r>
        <w:rPr>
          <w:rFonts w:ascii="Courier New" w:hAnsi="Courier New" w:cs="Courier New"/>
          <w:color w:val="000000"/>
          <w:sz w:val="20"/>
          <w:szCs w:val="20"/>
        </w:rPr>
        <w:t>);</w:t>
      </w:r>
    </w:p>
    <w:p w:rsidR="00061DEE" w:rsidRDefault="00061DEE" w:rsidP="00061D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atest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ttest</w:t>
      </w:r>
      <w:proofErr w:type="spellEnd"/>
      <w:r>
        <w:rPr>
          <w:rFonts w:ascii="Courier New" w:hAnsi="Courier New" w:cs="Courier New"/>
          <w:color w:val="000000"/>
          <w:sz w:val="20"/>
          <w:szCs w:val="20"/>
        </w:rPr>
        <w:t>'];</w:t>
      </w:r>
    </w:p>
    <w:p w:rsidR="00061DEE" w:rsidRDefault="00061DEE" w:rsidP="00061DE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061DEE" w:rsidRPr="009C0D3D" w:rsidRDefault="00001878" w:rsidP="009C0D3D">
      <w:pPr>
        <w:rPr>
          <w:sz w:val="24"/>
          <w:szCs w:val="24"/>
          <w:lang w:val="en-US"/>
        </w:rPr>
      </w:pPr>
      <w:r>
        <w:rPr>
          <w:sz w:val="24"/>
          <w:szCs w:val="24"/>
          <w:lang w:val="en-US"/>
        </w:rPr>
        <w:t>The</w:t>
      </w:r>
      <w:r>
        <w:rPr>
          <w:sz w:val="24"/>
          <w:szCs w:val="24"/>
          <w:lang w:val="en-US"/>
        </w:rPr>
        <w:t xml:space="preserve"> performance was calculated by accessing what percenta</w:t>
      </w:r>
      <w:r w:rsidR="004F3687">
        <w:rPr>
          <w:sz w:val="24"/>
          <w:szCs w:val="24"/>
          <w:lang w:val="en-US"/>
        </w:rPr>
        <w:t>ge the net diagnosed correctly:</w:t>
      </w:r>
    </w:p>
    <w:p w:rsidR="00061DEE" w:rsidRDefault="00061DEE" w:rsidP="00061D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r w:rsidR="009C0D3D">
        <w:rPr>
          <w:rFonts w:ascii="Courier New" w:hAnsi="Courier New" w:cs="Courier New"/>
          <w:color w:val="228B22"/>
          <w:sz w:val="20"/>
          <w:szCs w:val="20"/>
        </w:rPr>
        <w:t xml:space="preserve"> F</w:t>
      </w:r>
      <w:r>
        <w:rPr>
          <w:rFonts w:ascii="Courier New" w:hAnsi="Courier New" w:cs="Courier New"/>
          <w:color w:val="228B22"/>
          <w:sz w:val="20"/>
          <w:szCs w:val="20"/>
        </w:rPr>
        <w:t>ind accuracy</w:t>
      </w:r>
    </w:p>
    <w:p w:rsidR="00061DEE" w:rsidRDefault="00061DEE" w:rsidP="00061D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r w:rsidR="009C0D3D">
        <w:rPr>
          <w:rFonts w:ascii="Courier New" w:hAnsi="Courier New" w:cs="Courier New"/>
          <w:color w:val="228B22"/>
          <w:sz w:val="20"/>
          <w:szCs w:val="20"/>
        </w:rPr>
        <w:t xml:space="preserve"> N</w:t>
      </w:r>
      <w:r>
        <w:rPr>
          <w:rFonts w:ascii="Courier New" w:hAnsi="Courier New" w:cs="Courier New"/>
          <w:color w:val="228B22"/>
          <w:sz w:val="20"/>
          <w:szCs w:val="20"/>
        </w:rPr>
        <w:t>umber correct</w:t>
      </w:r>
    </w:p>
    <w:p w:rsidR="00061DEE" w:rsidRDefault="00061DEE" w:rsidP="00061DE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sum(</w:t>
      </w:r>
      <w:proofErr w:type="spellStart"/>
      <w:r>
        <w:rPr>
          <w:rFonts w:ascii="Courier New" w:hAnsi="Courier New" w:cs="Courier New"/>
          <w:color w:val="000000"/>
          <w:sz w:val="20"/>
          <w:szCs w:val="20"/>
        </w:rPr>
        <w:t>atest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ttest</w:t>
      </w:r>
      <w:proofErr w:type="spellEnd"/>
      <w:r>
        <w:rPr>
          <w:rFonts w:ascii="Courier New" w:hAnsi="Courier New" w:cs="Courier New"/>
          <w:color w:val="000000"/>
          <w:sz w:val="20"/>
          <w:szCs w:val="20"/>
        </w:rPr>
        <w:t>);</w:t>
      </w:r>
    </w:p>
    <w:p w:rsidR="00061DEE" w:rsidRDefault="00061DEE" w:rsidP="00061D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61DEE" w:rsidRDefault="00061DEE" w:rsidP="00061D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r w:rsidR="009C0D3D">
        <w:rPr>
          <w:rFonts w:ascii="Courier New" w:hAnsi="Courier New" w:cs="Courier New"/>
          <w:color w:val="228B22"/>
          <w:sz w:val="20"/>
          <w:szCs w:val="20"/>
        </w:rPr>
        <w:t xml:space="preserve"> P</w:t>
      </w:r>
      <w:bookmarkStart w:id="0" w:name="_GoBack"/>
      <w:bookmarkEnd w:id="0"/>
      <w:r>
        <w:rPr>
          <w:rFonts w:ascii="Courier New" w:hAnsi="Courier New" w:cs="Courier New"/>
          <w:color w:val="228B22"/>
          <w:sz w:val="20"/>
          <w:szCs w:val="20"/>
        </w:rPr>
        <w:t>ercentage correct</w:t>
      </w:r>
    </w:p>
    <w:p w:rsidR="00061DEE" w:rsidRDefault="00061DEE" w:rsidP="00061DE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pc=</w:t>
      </w:r>
      <w:proofErr w:type="spellStart"/>
      <w:proofErr w:type="gramEnd"/>
      <w:r>
        <w:rPr>
          <w:rFonts w:ascii="Courier New" w:hAnsi="Courier New" w:cs="Courier New"/>
          <w:color w:val="000000"/>
          <w:sz w:val="20"/>
          <w:szCs w:val="20"/>
        </w:rPr>
        <w:t>nc</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ttest</w:t>
      </w:r>
      <w:proofErr w:type="spellEnd"/>
      <w:r>
        <w:rPr>
          <w:rFonts w:ascii="Courier New" w:hAnsi="Courier New" w:cs="Courier New"/>
          <w:color w:val="000000"/>
          <w:sz w:val="20"/>
          <w:szCs w:val="20"/>
        </w:rPr>
        <w:t>)*100;</w:t>
      </w:r>
    </w:p>
    <w:p w:rsidR="00061DEE" w:rsidRDefault="00061DEE" w:rsidP="00061DEE">
      <w:pPr>
        <w:rPr>
          <w:sz w:val="24"/>
          <w:szCs w:val="24"/>
          <w:lang w:val="en-US"/>
        </w:rPr>
      </w:pPr>
    </w:p>
    <w:p w:rsidR="00001878" w:rsidRDefault="00001878" w:rsidP="00061DEE">
      <w:pPr>
        <w:rPr>
          <w:sz w:val="24"/>
          <w:szCs w:val="24"/>
          <w:lang w:val="en-US"/>
        </w:rPr>
      </w:pPr>
      <w:r>
        <w:rPr>
          <w:sz w:val="24"/>
          <w:szCs w:val="24"/>
          <w:lang w:val="en-US"/>
        </w:rPr>
        <w:t xml:space="preserve">The final percentage accuracy was 95.13%, which is a very good. </w:t>
      </w:r>
    </w:p>
    <w:p w:rsidR="00001878" w:rsidRDefault="00001878" w:rsidP="00061DEE">
      <w:pPr>
        <w:rPr>
          <w:b/>
          <w:sz w:val="24"/>
          <w:szCs w:val="24"/>
          <w:lang w:val="en-US"/>
        </w:rPr>
      </w:pPr>
    </w:p>
    <w:p w:rsidR="00001878" w:rsidRDefault="00001878" w:rsidP="00061DEE">
      <w:pPr>
        <w:rPr>
          <w:b/>
          <w:sz w:val="24"/>
          <w:szCs w:val="24"/>
          <w:lang w:val="en-US"/>
        </w:rPr>
      </w:pPr>
      <w:r>
        <w:rPr>
          <w:b/>
          <w:sz w:val="24"/>
          <w:szCs w:val="24"/>
          <w:lang w:val="en-US"/>
        </w:rPr>
        <w:t xml:space="preserve">4 Conclusion </w:t>
      </w:r>
    </w:p>
    <w:p w:rsidR="00001878" w:rsidRDefault="00001878" w:rsidP="00061DEE">
      <w:pPr>
        <w:rPr>
          <w:sz w:val="24"/>
          <w:szCs w:val="24"/>
          <w:lang w:val="en-US"/>
        </w:rPr>
      </w:pPr>
      <w:r>
        <w:rPr>
          <w:sz w:val="24"/>
          <w:szCs w:val="24"/>
          <w:lang w:val="en-US"/>
        </w:rPr>
        <w:t xml:space="preserve">The correct classification percentage of 95.13% is very good, and indicates that </w:t>
      </w:r>
      <w:r>
        <w:rPr>
          <w:sz w:val="24"/>
          <w:szCs w:val="24"/>
          <w:lang w:val="en-US"/>
        </w:rPr>
        <w:t>Serum proteomic pattern diagnostics</w:t>
      </w:r>
      <w:r>
        <w:rPr>
          <w:sz w:val="24"/>
          <w:szCs w:val="24"/>
          <w:lang w:val="en-US"/>
        </w:rPr>
        <w:t xml:space="preserve"> could be a very useful technology in assisting the diagnosis of breast cancer in patients. </w:t>
      </w:r>
    </w:p>
    <w:p w:rsidR="00001878" w:rsidRDefault="00001878" w:rsidP="00061DEE">
      <w:pPr>
        <w:rPr>
          <w:sz w:val="24"/>
          <w:szCs w:val="24"/>
          <w:lang w:val="en-US"/>
        </w:rPr>
      </w:pPr>
    </w:p>
    <w:p w:rsidR="00001878" w:rsidRDefault="00001878" w:rsidP="00061DEE">
      <w:pPr>
        <w:rPr>
          <w:b/>
          <w:sz w:val="24"/>
          <w:szCs w:val="24"/>
          <w:lang w:val="en-US"/>
        </w:rPr>
      </w:pPr>
      <w:r>
        <w:rPr>
          <w:b/>
          <w:sz w:val="24"/>
          <w:szCs w:val="24"/>
          <w:lang w:val="en-US"/>
        </w:rPr>
        <w:t xml:space="preserve">5 References </w:t>
      </w:r>
    </w:p>
    <w:p w:rsidR="00001878" w:rsidRPr="00001878" w:rsidRDefault="00001878" w:rsidP="00061DEE">
      <w:pPr>
        <w:rPr>
          <w:i/>
          <w:sz w:val="24"/>
          <w:szCs w:val="24"/>
          <w:lang w:val="en-US"/>
        </w:rPr>
      </w:pPr>
      <w:r w:rsidRPr="00001878">
        <w:rPr>
          <w:i/>
          <w:sz w:val="24"/>
          <w:szCs w:val="24"/>
          <w:lang w:val="en-US"/>
        </w:rPr>
        <w:t>https://www.mathworks.com/help/nnet/examples/cancer-detection.html</w:t>
      </w:r>
    </w:p>
    <w:sectPr w:rsidR="00001878" w:rsidRPr="00001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090684"/>
    <w:multiLevelType w:val="hybridMultilevel"/>
    <w:tmpl w:val="6952E8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D18"/>
    <w:rsid w:val="00001878"/>
    <w:rsid w:val="00061DEE"/>
    <w:rsid w:val="001C25BD"/>
    <w:rsid w:val="00450CF2"/>
    <w:rsid w:val="004F3687"/>
    <w:rsid w:val="005214BE"/>
    <w:rsid w:val="008C10D4"/>
    <w:rsid w:val="008C5E0E"/>
    <w:rsid w:val="009C0D3D"/>
    <w:rsid w:val="009F2D18"/>
    <w:rsid w:val="00AB5E82"/>
    <w:rsid w:val="00FD2D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7F0E1"/>
  <w15:chartTrackingRefBased/>
  <w15:docId w15:val="{68EDB2D6-ADD8-4F4B-A9EC-58807C5DC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2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1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2018-08-10T12:59:00Z</dcterms:created>
  <dcterms:modified xsi:type="dcterms:W3CDTF">2018-08-11T13:24:00Z</dcterms:modified>
</cp:coreProperties>
</file>