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14F8" w14:textId="32EF29C3" w:rsidR="00795A32" w:rsidRPr="00932922" w:rsidRDefault="00000000" w:rsidP="00932922">
      <w:pPr>
        <w:spacing w:after="2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Exercise sheet - Quizzes</w:t>
      </w:r>
    </w:p>
    <w:p w14:paraId="50E0331A" w14:textId="77777777" w:rsidR="00795A32" w:rsidRDefault="00000000">
      <w:pPr>
        <w:spacing w:after="200"/>
        <w:rPr>
          <w:b/>
          <w:sz w:val="30"/>
          <w:szCs w:val="30"/>
        </w:rPr>
      </w:pPr>
      <w:r>
        <w:rPr>
          <w:b/>
          <w:sz w:val="30"/>
          <w:szCs w:val="30"/>
        </w:rPr>
        <w:t>Week 3:</w:t>
      </w:r>
    </w:p>
    <w:p w14:paraId="44155173" w14:textId="77777777" w:rsidR="00795A32" w:rsidRPr="00932922" w:rsidRDefault="00000000">
      <w:pPr>
        <w:numPr>
          <w:ilvl w:val="0"/>
          <w:numId w:val="29"/>
        </w:numPr>
        <w:rPr>
          <w:lang w:val="en-US"/>
        </w:rPr>
      </w:pPr>
      <w:r w:rsidRPr="00932922">
        <w:rPr>
          <w:lang w:val="en-US"/>
        </w:rPr>
        <w:t xml:space="preserve">It is said that </w:t>
      </w:r>
      <w:r w:rsidRPr="00932922">
        <w:rPr>
          <w:b/>
          <w:lang w:val="en-US"/>
        </w:rPr>
        <w:t>an interface declaration can contain method signatures, default methods, static methods and constant definitions.</w:t>
      </w:r>
    </w:p>
    <w:p w14:paraId="00E27CED" w14:textId="77777777" w:rsidR="00795A32" w:rsidRDefault="00000000">
      <w:pPr>
        <w:numPr>
          <w:ilvl w:val="0"/>
          <w:numId w:val="14"/>
        </w:numPr>
      </w:pPr>
      <w:r>
        <w:rPr>
          <w:b/>
          <w:u w:val="single"/>
        </w:rPr>
        <w:t>True</w:t>
      </w:r>
      <w:r>
        <w:t xml:space="preserve"> </w:t>
      </w:r>
    </w:p>
    <w:p w14:paraId="0BDF42E7" w14:textId="77777777" w:rsidR="00795A32" w:rsidRDefault="00000000">
      <w:pPr>
        <w:numPr>
          <w:ilvl w:val="0"/>
          <w:numId w:val="14"/>
        </w:numPr>
      </w:pPr>
      <w:r>
        <w:t xml:space="preserve">False </w:t>
      </w:r>
    </w:p>
    <w:p w14:paraId="0F16513E" w14:textId="77777777" w:rsidR="00795A32" w:rsidRDefault="00795A32"/>
    <w:p w14:paraId="663774C6" w14:textId="77777777" w:rsidR="00795A32" w:rsidRPr="00932922" w:rsidRDefault="00000000">
      <w:pPr>
        <w:numPr>
          <w:ilvl w:val="0"/>
          <w:numId w:val="29"/>
        </w:numPr>
        <w:rPr>
          <w:lang w:val="en-US"/>
        </w:rPr>
      </w:pPr>
      <w:r w:rsidRPr="00932922">
        <w:rPr>
          <w:lang w:val="en-US"/>
        </w:rPr>
        <w:t>What methods does the interface body contain?</w:t>
      </w:r>
    </w:p>
    <w:p w14:paraId="7887CFCB" w14:textId="77777777" w:rsidR="00795A32" w:rsidRDefault="00000000">
      <w:pPr>
        <w:numPr>
          <w:ilvl w:val="0"/>
          <w:numId w:val="3"/>
        </w:numPr>
      </w:pPr>
      <w:r>
        <w:t>Abstract methods, default methods</w:t>
      </w:r>
    </w:p>
    <w:p w14:paraId="0D3B8AA5" w14:textId="77777777" w:rsidR="00795A32" w:rsidRPr="00932922" w:rsidRDefault="00000000">
      <w:pPr>
        <w:numPr>
          <w:ilvl w:val="0"/>
          <w:numId w:val="3"/>
        </w:numPr>
        <w:rPr>
          <w:b/>
          <w:lang w:val="en-US"/>
        </w:rPr>
      </w:pPr>
      <w:r w:rsidRPr="00932922">
        <w:rPr>
          <w:b/>
          <w:u w:val="single"/>
          <w:lang w:val="en-US"/>
        </w:rPr>
        <w:t>Abstract methods, default methods and static methods</w:t>
      </w:r>
    </w:p>
    <w:p w14:paraId="4042A4FF" w14:textId="77777777" w:rsidR="00795A32" w:rsidRDefault="00000000">
      <w:pPr>
        <w:numPr>
          <w:ilvl w:val="0"/>
          <w:numId w:val="3"/>
        </w:numPr>
      </w:pPr>
      <w:r>
        <w:t>Default methods and static methods</w:t>
      </w:r>
    </w:p>
    <w:p w14:paraId="57C0A84C" w14:textId="77777777" w:rsidR="00795A32" w:rsidRDefault="00000000">
      <w:pPr>
        <w:numPr>
          <w:ilvl w:val="0"/>
          <w:numId w:val="3"/>
        </w:numPr>
      </w:pPr>
      <w:r>
        <w:t>Abstract methods and static methods</w:t>
      </w:r>
    </w:p>
    <w:p w14:paraId="15054766" w14:textId="77777777" w:rsidR="00795A32" w:rsidRDefault="00795A32"/>
    <w:p w14:paraId="0690DB17" w14:textId="77777777" w:rsidR="00795A32" w:rsidRPr="00932922" w:rsidRDefault="00000000">
      <w:pPr>
        <w:numPr>
          <w:ilvl w:val="0"/>
          <w:numId w:val="29"/>
        </w:numPr>
        <w:rPr>
          <w:lang w:val="en-US"/>
        </w:rPr>
      </w:pPr>
      <w:r w:rsidRPr="00932922">
        <w:rPr>
          <w:lang w:val="en-US"/>
        </w:rPr>
        <w:t>Choose the right answers below:</w:t>
      </w:r>
    </w:p>
    <w:p w14:paraId="7E31BC52" w14:textId="77777777" w:rsidR="00795A32" w:rsidRPr="00932922" w:rsidRDefault="00000000">
      <w:pPr>
        <w:numPr>
          <w:ilvl w:val="0"/>
          <w:numId w:val="15"/>
        </w:numPr>
        <w:rPr>
          <w:b/>
          <w:lang w:val="en-US"/>
        </w:rPr>
      </w:pPr>
      <w:r w:rsidRPr="00932922">
        <w:rPr>
          <w:b/>
          <w:u w:val="single"/>
          <w:lang w:val="en-US"/>
        </w:rPr>
        <w:t xml:space="preserve">A class that is derived from another class is called a subclass (also a derived class, extended class, or child class). </w:t>
      </w:r>
    </w:p>
    <w:p w14:paraId="5512941E" w14:textId="77777777" w:rsidR="00795A32" w:rsidRPr="00932922" w:rsidRDefault="00000000">
      <w:pPr>
        <w:numPr>
          <w:ilvl w:val="0"/>
          <w:numId w:val="15"/>
        </w:numPr>
        <w:rPr>
          <w:lang w:val="en-US"/>
        </w:rPr>
      </w:pPr>
      <w:r w:rsidRPr="00932922">
        <w:rPr>
          <w:lang w:val="en-US"/>
        </w:rPr>
        <w:t xml:space="preserve">A superclass inherits all the members (fields, methods, and nested classes) from its subclass. </w:t>
      </w:r>
    </w:p>
    <w:p w14:paraId="44C92654" w14:textId="77777777" w:rsidR="00795A32" w:rsidRPr="00932922" w:rsidRDefault="00000000">
      <w:pPr>
        <w:numPr>
          <w:ilvl w:val="0"/>
          <w:numId w:val="15"/>
        </w:numPr>
        <w:rPr>
          <w:b/>
          <w:lang w:val="en-US"/>
        </w:rPr>
      </w:pPr>
      <w:r w:rsidRPr="00932922">
        <w:rPr>
          <w:b/>
          <w:u w:val="single"/>
          <w:lang w:val="en-US"/>
        </w:rPr>
        <w:t>The class from which the subclass is derived is called a superclass (also a base class or a parent class).</w:t>
      </w:r>
    </w:p>
    <w:p w14:paraId="73D03FC7" w14:textId="77777777" w:rsidR="00795A32" w:rsidRPr="00932922" w:rsidRDefault="00000000">
      <w:pPr>
        <w:numPr>
          <w:ilvl w:val="0"/>
          <w:numId w:val="15"/>
        </w:numPr>
        <w:rPr>
          <w:lang w:val="en-US"/>
        </w:rPr>
      </w:pPr>
      <w:r w:rsidRPr="00932922">
        <w:rPr>
          <w:lang w:val="en-US"/>
        </w:rPr>
        <w:t>Constructors are members, so they are inherited by subclasses</w:t>
      </w:r>
    </w:p>
    <w:p w14:paraId="172B9847" w14:textId="77777777" w:rsidR="00795A32" w:rsidRPr="00932922" w:rsidRDefault="00000000">
      <w:pPr>
        <w:numPr>
          <w:ilvl w:val="0"/>
          <w:numId w:val="15"/>
        </w:numPr>
        <w:rPr>
          <w:b/>
          <w:lang w:val="en-US"/>
        </w:rPr>
      </w:pPr>
      <w:r w:rsidRPr="00932922">
        <w:rPr>
          <w:b/>
          <w:u w:val="single"/>
          <w:lang w:val="en-US"/>
        </w:rPr>
        <w:t>Classes can be derived from classes that are derived from classes</w:t>
      </w:r>
    </w:p>
    <w:p w14:paraId="7E7D8D51" w14:textId="77777777" w:rsidR="00795A32" w:rsidRPr="00932922" w:rsidRDefault="00795A32">
      <w:pPr>
        <w:ind w:left="720"/>
        <w:rPr>
          <w:lang w:val="en-US"/>
        </w:rPr>
      </w:pPr>
    </w:p>
    <w:p w14:paraId="31A35F1A" w14:textId="77777777" w:rsidR="00795A32" w:rsidRDefault="00000000">
      <w:pPr>
        <w:numPr>
          <w:ilvl w:val="0"/>
          <w:numId w:val="29"/>
        </w:numPr>
      </w:pPr>
      <w:r>
        <w:t>Fill in the blanks:</w:t>
      </w:r>
    </w:p>
    <w:p w14:paraId="638439E4" w14:textId="77777777" w:rsidR="00795A32" w:rsidRPr="00932922" w:rsidRDefault="00000000">
      <w:pPr>
        <w:ind w:left="720"/>
        <w:rPr>
          <w:lang w:val="en-US"/>
        </w:rPr>
      </w:pPr>
      <w:r w:rsidRPr="00932922">
        <w:rPr>
          <w:lang w:val="en-US"/>
        </w:rPr>
        <w:t>An instance method in a subclass with the …. signature (name, plus the number and the type of its parameters) and return type as an …. method in the superclass overrides the superclass's method.</w:t>
      </w:r>
    </w:p>
    <w:p w14:paraId="62ADCAAD" w14:textId="77777777" w:rsidR="00795A32" w:rsidRDefault="00000000">
      <w:pPr>
        <w:numPr>
          <w:ilvl w:val="0"/>
          <w:numId w:val="4"/>
        </w:numPr>
      </w:pPr>
      <w:r>
        <w:t>unique - new</w:t>
      </w:r>
    </w:p>
    <w:p w14:paraId="40452970" w14:textId="77777777" w:rsidR="00795A32" w:rsidRDefault="00000000">
      <w:pPr>
        <w:numPr>
          <w:ilvl w:val="0"/>
          <w:numId w:val="4"/>
        </w:numPr>
      </w:pPr>
      <w:r>
        <w:t>different - instance</w:t>
      </w:r>
    </w:p>
    <w:p w14:paraId="38537851" w14:textId="77777777" w:rsidR="00795A32" w:rsidRDefault="00000000">
      <w:pPr>
        <w:numPr>
          <w:ilvl w:val="0"/>
          <w:numId w:val="4"/>
        </w:numPr>
      </w:pPr>
      <w:r>
        <w:t>special - new</w:t>
      </w:r>
    </w:p>
    <w:p w14:paraId="753B91F7" w14:textId="77777777" w:rsidR="00795A32" w:rsidRDefault="00000000">
      <w:pPr>
        <w:numPr>
          <w:ilvl w:val="0"/>
          <w:numId w:val="4"/>
        </w:numPr>
        <w:rPr>
          <w:b/>
        </w:rPr>
      </w:pPr>
      <w:r>
        <w:rPr>
          <w:b/>
          <w:u w:val="single"/>
        </w:rPr>
        <w:t>same - instance</w:t>
      </w:r>
    </w:p>
    <w:p w14:paraId="095BA912" w14:textId="77777777" w:rsidR="00795A32" w:rsidRDefault="00795A32">
      <w:pPr>
        <w:ind w:left="720"/>
        <w:rPr>
          <w:b/>
          <w:u w:val="single"/>
        </w:rPr>
      </w:pPr>
    </w:p>
    <w:p w14:paraId="1C71C03A" w14:textId="77777777" w:rsidR="00795A32" w:rsidRPr="00932922" w:rsidRDefault="00000000">
      <w:pPr>
        <w:numPr>
          <w:ilvl w:val="0"/>
          <w:numId w:val="29"/>
        </w:numPr>
        <w:rPr>
          <w:lang w:val="en-US"/>
        </w:rPr>
      </w:pPr>
      <w:r w:rsidRPr="00932922">
        <w:rPr>
          <w:lang w:val="en-US"/>
        </w:rPr>
        <w:t xml:space="preserve">It is said that </w:t>
      </w:r>
      <w:r w:rsidRPr="00932922">
        <w:rPr>
          <w:b/>
          <w:lang w:val="en-US"/>
        </w:rPr>
        <w:t>inherited instance methods from classes can override abstract interface methods</w:t>
      </w:r>
      <w:r w:rsidRPr="00932922">
        <w:rPr>
          <w:b/>
          <w:sz w:val="19"/>
          <w:szCs w:val="19"/>
          <w:lang w:val="en-US"/>
        </w:rPr>
        <w:t>.</w:t>
      </w:r>
    </w:p>
    <w:p w14:paraId="52E83CBF" w14:textId="77777777" w:rsidR="00795A32" w:rsidRDefault="00000000">
      <w:pPr>
        <w:numPr>
          <w:ilvl w:val="0"/>
          <w:numId w:val="26"/>
        </w:numPr>
        <w:rPr>
          <w:b/>
        </w:rPr>
      </w:pPr>
      <w:r>
        <w:rPr>
          <w:b/>
          <w:u w:val="single"/>
        </w:rPr>
        <w:t>True</w:t>
      </w:r>
    </w:p>
    <w:p w14:paraId="326F56C3" w14:textId="77777777" w:rsidR="00795A32" w:rsidRDefault="00000000">
      <w:pPr>
        <w:numPr>
          <w:ilvl w:val="0"/>
          <w:numId w:val="26"/>
        </w:numPr>
      </w:pPr>
      <w:r>
        <w:t xml:space="preserve">False </w:t>
      </w:r>
    </w:p>
    <w:p w14:paraId="7460357A" w14:textId="77777777" w:rsidR="00795A32" w:rsidRDefault="00795A32">
      <w:pPr>
        <w:ind w:left="720"/>
      </w:pPr>
    </w:p>
    <w:p w14:paraId="29F083D4" w14:textId="77777777" w:rsidR="00795A32" w:rsidRPr="00932922" w:rsidRDefault="00000000">
      <w:pPr>
        <w:numPr>
          <w:ilvl w:val="0"/>
          <w:numId w:val="29"/>
        </w:numPr>
        <w:rPr>
          <w:lang w:val="en-US"/>
        </w:rPr>
      </w:pPr>
      <w:r w:rsidRPr="00932922">
        <w:rPr>
          <w:lang w:val="en-US"/>
        </w:rPr>
        <w:t>If you attempt to change an instance method in the superclass to a static method in the subclass, and vice versa, what will happen?</w:t>
      </w:r>
    </w:p>
    <w:p w14:paraId="0AFE3542" w14:textId="77777777" w:rsidR="00795A32" w:rsidRDefault="00000000">
      <w:pPr>
        <w:numPr>
          <w:ilvl w:val="0"/>
          <w:numId w:val="11"/>
        </w:numPr>
      </w:pPr>
      <w:r>
        <w:t>The program compiles successfully</w:t>
      </w:r>
    </w:p>
    <w:p w14:paraId="554DE544" w14:textId="77777777" w:rsidR="00795A32" w:rsidRPr="00932922" w:rsidRDefault="00000000">
      <w:pPr>
        <w:numPr>
          <w:ilvl w:val="0"/>
          <w:numId w:val="11"/>
        </w:numPr>
        <w:rPr>
          <w:b/>
          <w:lang w:val="en-US"/>
        </w:rPr>
      </w:pPr>
      <w:r w:rsidRPr="00932922">
        <w:rPr>
          <w:b/>
          <w:u w:val="single"/>
          <w:lang w:val="en-US"/>
        </w:rPr>
        <w:t>The program returns a compile-time error</w:t>
      </w:r>
    </w:p>
    <w:p w14:paraId="286135B3" w14:textId="77777777" w:rsidR="00795A32" w:rsidRPr="00932922" w:rsidRDefault="00000000">
      <w:pPr>
        <w:numPr>
          <w:ilvl w:val="0"/>
          <w:numId w:val="11"/>
        </w:numPr>
        <w:rPr>
          <w:lang w:val="en-US"/>
        </w:rPr>
      </w:pPr>
      <w:r w:rsidRPr="00932922">
        <w:rPr>
          <w:lang w:val="en-US"/>
        </w:rPr>
        <w:t>The program doesn’t recognise the new method</w:t>
      </w:r>
    </w:p>
    <w:p w14:paraId="3455DF42" w14:textId="77777777" w:rsidR="00795A32" w:rsidRDefault="00000000">
      <w:pPr>
        <w:numPr>
          <w:ilvl w:val="0"/>
          <w:numId w:val="11"/>
        </w:numPr>
      </w:pPr>
      <w:r>
        <w:t>The program rushes</w:t>
      </w:r>
    </w:p>
    <w:p w14:paraId="5D62A88A" w14:textId="77777777" w:rsidR="00795A32" w:rsidRDefault="00795A32"/>
    <w:p w14:paraId="2CE88D80" w14:textId="77777777" w:rsidR="00795A32" w:rsidRDefault="00000000">
      <w:pPr>
        <w:numPr>
          <w:ilvl w:val="0"/>
          <w:numId w:val="29"/>
        </w:numPr>
      </w:pPr>
      <w:r>
        <w:t>Fill in the blanks:</w:t>
      </w:r>
    </w:p>
    <w:p w14:paraId="70893965" w14:textId="77777777" w:rsidR="00795A32" w:rsidRPr="00932922" w:rsidRDefault="00000000">
      <w:pPr>
        <w:ind w:left="720"/>
        <w:rPr>
          <w:lang w:val="en-US"/>
        </w:rPr>
      </w:pPr>
      <w:r w:rsidRPr="00932922">
        <w:rPr>
          <w:lang w:val="en-US"/>
        </w:rPr>
        <w:lastRenderedPageBreak/>
        <w:t>If your method overrides one of its superclass's methods, you can invoke the overridden method through the use of the keyword ….</w:t>
      </w:r>
    </w:p>
    <w:p w14:paraId="5B6BC5FC" w14:textId="77777777" w:rsidR="00795A32" w:rsidRDefault="00000000">
      <w:pPr>
        <w:numPr>
          <w:ilvl w:val="0"/>
          <w:numId w:val="16"/>
        </w:numPr>
        <w:rPr>
          <w:b/>
        </w:rPr>
      </w:pPr>
      <w:r>
        <w:rPr>
          <w:b/>
          <w:u w:val="single"/>
        </w:rPr>
        <w:t>super</w:t>
      </w:r>
    </w:p>
    <w:p w14:paraId="50973CC5" w14:textId="77777777" w:rsidR="00795A32" w:rsidRDefault="00000000">
      <w:pPr>
        <w:numPr>
          <w:ilvl w:val="0"/>
          <w:numId w:val="16"/>
        </w:numPr>
      </w:pPr>
      <w:r>
        <w:t>hide</w:t>
      </w:r>
    </w:p>
    <w:p w14:paraId="550344CE" w14:textId="77777777" w:rsidR="00795A32" w:rsidRDefault="00000000">
      <w:pPr>
        <w:numPr>
          <w:ilvl w:val="0"/>
          <w:numId w:val="16"/>
        </w:numPr>
      </w:pPr>
      <w:r>
        <w:t>private</w:t>
      </w:r>
    </w:p>
    <w:p w14:paraId="79737A9C" w14:textId="77777777" w:rsidR="00795A32" w:rsidRDefault="00000000">
      <w:pPr>
        <w:numPr>
          <w:ilvl w:val="0"/>
          <w:numId w:val="16"/>
        </w:numPr>
      </w:pPr>
      <w:r>
        <w:t>protected</w:t>
      </w:r>
    </w:p>
    <w:p w14:paraId="5E33A277" w14:textId="77777777" w:rsidR="00795A32" w:rsidRDefault="00795A32"/>
    <w:p w14:paraId="7DEC895E" w14:textId="77777777" w:rsidR="00795A32" w:rsidRPr="00932922" w:rsidRDefault="00000000">
      <w:pPr>
        <w:numPr>
          <w:ilvl w:val="0"/>
          <w:numId w:val="29"/>
        </w:numPr>
        <w:spacing w:before="200"/>
        <w:rPr>
          <w:lang w:val="en-US"/>
        </w:rPr>
      </w:pPr>
      <w:r w:rsidRPr="00932922">
        <w:rPr>
          <w:rFonts w:ascii="Courier New" w:eastAsia="Courier New" w:hAnsi="Courier New" w:cs="Courier New"/>
          <w:lang w:val="en-US"/>
        </w:rPr>
        <w:t>clone()</w:t>
      </w:r>
      <w:r w:rsidRPr="00932922">
        <w:rPr>
          <w:lang w:val="en-US"/>
        </w:rPr>
        <w:t xml:space="preserve"> can be declared as: (choose more than 1 answer)</w:t>
      </w:r>
    </w:p>
    <w:p w14:paraId="765EC8B1" w14:textId="77777777" w:rsidR="00795A32" w:rsidRDefault="00000000">
      <w:pPr>
        <w:numPr>
          <w:ilvl w:val="0"/>
          <w:numId w:val="12"/>
        </w:numPr>
        <w:rPr>
          <w:b/>
        </w:rPr>
      </w:pPr>
      <w:r>
        <w:rPr>
          <w:rFonts w:ascii="Courier New" w:eastAsia="Courier New" w:hAnsi="Courier New" w:cs="Courier New"/>
          <w:b/>
          <w:u w:val="single"/>
        </w:rPr>
        <w:t>protected Object clone() throws CloneNotSupportedException</w:t>
      </w:r>
    </w:p>
    <w:p w14:paraId="2D461DB8" w14:textId="77777777" w:rsidR="00795A32" w:rsidRDefault="00000000">
      <w:pPr>
        <w:numPr>
          <w:ilvl w:val="0"/>
          <w:numId w:val="12"/>
        </w:numPr>
      </w:pPr>
      <w:r>
        <w:rPr>
          <w:rFonts w:ascii="Courier New" w:eastAsia="Courier New" w:hAnsi="Courier New" w:cs="Courier New"/>
        </w:rPr>
        <w:t>protected Object clone() CloneNotSupportedException</w:t>
      </w:r>
    </w:p>
    <w:p w14:paraId="75EEF993" w14:textId="77777777" w:rsidR="00795A32" w:rsidRDefault="00000000">
      <w:pPr>
        <w:numPr>
          <w:ilvl w:val="0"/>
          <w:numId w:val="12"/>
        </w:numPr>
        <w:ind w:right="460"/>
        <w:rPr>
          <w:b/>
        </w:rPr>
      </w:pPr>
      <w:r>
        <w:rPr>
          <w:rFonts w:ascii="Courier New" w:eastAsia="Courier New" w:hAnsi="Courier New" w:cs="Courier New"/>
          <w:b/>
          <w:u w:val="single"/>
        </w:rPr>
        <w:t>public Object clone() throws CloneNotSupportedException</w:t>
      </w:r>
    </w:p>
    <w:p w14:paraId="6BE98585" w14:textId="77777777" w:rsidR="00795A32" w:rsidRDefault="00000000">
      <w:pPr>
        <w:numPr>
          <w:ilvl w:val="0"/>
          <w:numId w:val="12"/>
        </w:numPr>
        <w:ind w:right="460"/>
      </w:pPr>
      <w:r>
        <w:rPr>
          <w:rFonts w:ascii="Courier New" w:eastAsia="Courier New" w:hAnsi="Courier New" w:cs="Courier New"/>
        </w:rPr>
        <w:t>public clone() throws CloneNotSupportedException</w:t>
      </w:r>
    </w:p>
    <w:p w14:paraId="78B428BD" w14:textId="77777777" w:rsidR="00795A32" w:rsidRDefault="00000000">
      <w:r>
        <w:t xml:space="preserve"> </w:t>
      </w:r>
    </w:p>
    <w:p w14:paraId="328BCA61" w14:textId="77777777" w:rsidR="00795A32" w:rsidRPr="00932922" w:rsidRDefault="00000000">
      <w:pPr>
        <w:numPr>
          <w:ilvl w:val="0"/>
          <w:numId w:val="29"/>
        </w:numPr>
        <w:rPr>
          <w:lang w:val="en-US"/>
        </w:rPr>
      </w:pPr>
      <w:r w:rsidRPr="00932922">
        <w:rPr>
          <w:lang w:val="en-US"/>
        </w:rPr>
        <w:t xml:space="preserve">It is said that </w:t>
      </w:r>
      <w:r w:rsidRPr="00932922">
        <w:rPr>
          <w:b/>
          <w:lang w:val="en-US"/>
        </w:rPr>
        <w:t xml:space="preserve">the </w:t>
      </w:r>
      <w:r w:rsidRPr="00932922">
        <w:rPr>
          <w:rFonts w:ascii="Courier New" w:eastAsia="Courier New" w:hAnsi="Courier New" w:cs="Courier New"/>
          <w:b/>
          <w:lang w:val="en-US"/>
        </w:rPr>
        <w:t>getClass</w:t>
      </w:r>
      <w:r w:rsidRPr="00932922">
        <w:rPr>
          <w:b/>
          <w:lang w:val="en-US"/>
        </w:rPr>
        <w:t>() method can be overridden.</w:t>
      </w:r>
    </w:p>
    <w:p w14:paraId="37DFBE7C" w14:textId="77777777" w:rsidR="00795A32" w:rsidRDefault="00000000">
      <w:pPr>
        <w:numPr>
          <w:ilvl w:val="0"/>
          <w:numId w:val="27"/>
        </w:numPr>
      </w:pPr>
      <w:r>
        <w:t>True</w:t>
      </w:r>
    </w:p>
    <w:p w14:paraId="23B66348" w14:textId="589A136F" w:rsidR="00795A32" w:rsidRPr="00932922" w:rsidRDefault="00000000" w:rsidP="00932922">
      <w:pPr>
        <w:numPr>
          <w:ilvl w:val="0"/>
          <w:numId w:val="27"/>
        </w:numPr>
        <w:rPr>
          <w:b/>
        </w:rPr>
      </w:pPr>
      <w:r>
        <w:rPr>
          <w:b/>
          <w:u w:val="single"/>
        </w:rPr>
        <w:t>False</w:t>
      </w:r>
    </w:p>
    <w:p w14:paraId="270B8C63" w14:textId="77777777" w:rsidR="00795A32" w:rsidRDefault="00795A32">
      <w:pPr>
        <w:rPr>
          <w:b/>
          <w:u w:val="single"/>
        </w:rPr>
      </w:pPr>
    </w:p>
    <w:p w14:paraId="01157388" w14:textId="77777777" w:rsidR="00795A32" w:rsidRDefault="00795A32"/>
    <w:p w14:paraId="2EFDD969" w14:textId="77777777" w:rsidR="00795A32" w:rsidRDefault="00795A32"/>
    <w:p w14:paraId="5B8A630A" w14:textId="77777777" w:rsidR="00795A32" w:rsidRDefault="00795A32"/>
    <w:p w14:paraId="6706706D" w14:textId="77777777" w:rsidR="00795A32" w:rsidRDefault="00795A32">
      <w:pPr>
        <w:rPr>
          <w:b/>
          <w:u w:val="single"/>
        </w:rPr>
      </w:pPr>
    </w:p>
    <w:sectPr w:rsidR="00795A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11F"/>
    <w:multiLevelType w:val="multilevel"/>
    <w:tmpl w:val="98C8D91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B61315"/>
    <w:multiLevelType w:val="multilevel"/>
    <w:tmpl w:val="7E5041F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825F7F"/>
    <w:multiLevelType w:val="multilevel"/>
    <w:tmpl w:val="A6F0E18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901"/>
    <w:multiLevelType w:val="multilevel"/>
    <w:tmpl w:val="7F36AAE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2D5102"/>
    <w:multiLevelType w:val="multilevel"/>
    <w:tmpl w:val="FBB051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0076A2"/>
    <w:multiLevelType w:val="multilevel"/>
    <w:tmpl w:val="CA5CC9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2A4DE2"/>
    <w:multiLevelType w:val="multilevel"/>
    <w:tmpl w:val="3AF2BDD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4606A81"/>
    <w:multiLevelType w:val="multilevel"/>
    <w:tmpl w:val="3392EF0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78335E"/>
    <w:multiLevelType w:val="multilevel"/>
    <w:tmpl w:val="946801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4D72BF"/>
    <w:multiLevelType w:val="multilevel"/>
    <w:tmpl w:val="BF0827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D752F3"/>
    <w:multiLevelType w:val="multilevel"/>
    <w:tmpl w:val="0248FD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0DF3A1D"/>
    <w:multiLevelType w:val="multilevel"/>
    <w:tmpl w:val="2F369B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22D55E7"/>
    <w:multiLevelType w:val="multilevel"/>
    <w:tmpl w:val="893E73D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5683F47"/>
    <w:multiLevelType w:val="multilevel"/>
    <w:tmpl w:val="8CD41D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734471"/>
    <w:multiLevelType w:val="multilevel"/>
    <w:tmpl w:val="CA3029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AD01B96"/>
    <w:multiLevelType w:val="multilevel"/>
    <w:tmpl w:val="19844E1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BB57769"/>
    <w:multiLevelType w:val="multilevel"/>
    <w:tmpl w:val="B55AF3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C3E7AD1"/>
    <w:multiLevelType w:val="multilevel"/>
    <w:tmpl w:val="ECA8AE4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B434B9"/>
    <w:multiLevelType w:val="multilevel"/>
    <w:tmpl w:val="B79A374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A1F63D2"/>
    <w:multiLevelType w:val="multilevel"/>
    <w:tmpl w:val="5A500C5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34629CD"/>
    <w:multiLevelType w:val="multilevel"/>
    <w:tmpl w:val="AD7AD5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B0A0B79"/>
    <w:multiLevelType w:val="multilevel"/>
    <w:tmpl w:val="A85AF38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0384AC1"/>
    <w:multiLevelType w:val="multilevel"/>
    <w:tmpl w:val="2616639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7FE04B5"/>
    <w:multiLevelType w:val="multilevel"/>
    <w:tmpl w:val="778A89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886427F"/>
    <w:multiLevelType w:val="multilevel"/>
    <w:tmpl w:val="79AE655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C7A7F5A"/>
    <w:multiLevelType w:val="multilevel"/>
    <w:tmpl w:val="DB68B4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F3543E9"/>
    <w:multiLevelType w:val="multilevel"/>
    <w:tmpl w:val="27E4C7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5AE1007"/>
    <w:multiLevelType w:val="multilevel"/>
    <w:tmpl w:val="1D0488F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8FF4000"/>
    <w:multiLevelType w:val="multilevel"/>
    <w:tmpl w:val="0852A74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B877709"/>
    <w:multiLevelType w:val="multilevel"/>
    <w:tmpl w:val="CC5C84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0497F51"/>
    <w:multiLevelType w:val="multilevel"/>
    <w:tmpl w:val="1050117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6AC77DA"/>
    <w:multiLevelType w:val="multilevel"/>
    <w:tmpl w:val="73BEE0D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024225">
    <w:abstractNumId w:val="5"/>
  </w:num>
  <w:num w:numId="2" w16cid:durableId="2035302943">
    <w:abstractNumId w:val="11"/>
  </w:num>
  <w:num w:numId="3" w16cid:durableId="386532068">
    <w:abstractNumId w:val="29"/>
  </w:num>
  <w:num w:numId="4" w16cid:durableId="1017655901">
    <w:abstractNumId w:val="25"/>
  </w:num>
  <w:num w:numId="5" w16cid:durableId="232205462">
    <w:abstractNumId w:val="14"/>
  </w:num>
  <w:num w:numId="6" w16cid:durableId="1995991718">
    <w:abstractNumId w:val="15"/>
  </w:num>
  <w:num w:numId="7" w16cid:durableId="584069658">
    <w:abstractNumId w:val="18"/>
  </w:num>
  <w:num w:numId="8" w16cid:durableId="144904634">
    <w:abstractNumId w:val="13"/>
  </w:num>
  <w:num w:numId="9" w16cid:durableId="1659845343">
    <w:abstractNumId w:val="22"/>
  </w:num>
  <w:num w:numId="10" w16cid:durableId="510028408">
    <w:abstractNumId w:val="4"/>
  </w:num>
  <w:num w:numId="11" w16cid:durableId="1617910182">
    <w:abstractNumId w:val="16"/>
  </w:num>
  <w:num w:numId="12" w16cid:durableId="542060617">
    <w:abstractNumId w:val="21"/>
  </w:num>
  <w:num w:numId="13" w16cid:durableId="607395324">
    <w:abstractNumId w:val="0"/>
  </w:num>
  <w:num w:numId="14" w16cid:durableId="1549106516">
    <w:abstractNumId w:val="30"/>
  </w:num>
  <w:num w:numId="15" w16cid:durableId="368915294">
    <w:abstractNumId w:val="24"/>
  </w:num>
  <w:num w:numId="16" w16cid:durableId="1206067972">
    <w:abstractNumId w:val="17"/>
  </w:num>
  <w:num w:numId="17" w16cid:durableId="302277811">
    <w:abstractNumId w:val="26"/>
  </w:num>
  <w:num w:numId="18" w16cid:durableId="1146504977">
    <w:abstractNumId w:val="6"/>
  </w:num>
  <w:num w:numId="19" w16cid:durableId="216476537">
    <w:abstractNumId w:val="7"/>
  </w:num>
  <w:num w:numId="20" w16cid:durableId="813063532">
    <w:abstractNumId w:val="31"/>
  </w:num>
  <w:num w:numId="21" w16cid:durableId="1882522166">
    <w:abstractNumId w:val="23"/>
  </w:num>
  <w:num w:numId="22" w16cid:durableId="1872916257">
    <w:abstractNumId w:val="9"/>
  </w:num>
  <w:num w:numId="23" w16cid:durableId="1590039786">
    <w:abstractNumId w:val="19"/>
  </w:num>
  <w:num w:numId="24" w16cid:durableId="413429699">
    <w:abstractNumId w:val="12"/>
  </w:num>
  <w:num w:numId="25" w16cid:durableId="1294170184">
    <w:abstractNumId w:val="2"/>
  </w:num>
  <w:num w:numId="26" w16cid:durableId="2127045992">
    <w:abstractNumId w:val="27"/>
  </w:num>
  <w:num w:numId="27" w16cid:durableId="758602728">
    <w:abstractNumId w:val="20"/>
  </w:num>
  <w:num w:numId="28" w16cid:durableId="1777140064">
    <w:abstractNumId w:val="1"/>
  </w:num>
  <w:num w:numId="29" w16cid:durableId="1214348111">
    <w:abstractNumId w:val="10"/>
  </w:num>
  <w:num w:numId="30" w16cid:durableId="1949265509">
    <w:abstractNumId w:val="8"/>
  </w:num>
  <w:num w:numId="31" w16cid:durableId="59014269">
    <w:abstractNumId w:val="3"/>
  </w:num>
  <w:num w:numId="32" w16cid:durableId="2734402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32"/>
    <w:rsid w:val="00795A32"/>
    <w:rsid w:val="0093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3722"/>
  <w15:docId w15:val="{51D0B163-B56F-474C-ADF7-6C9AC9F2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Hoàng Kim A_A1_1720</cp:lastModifiedBy>
  <cp:revision>2</cp:revision>
  <dcterms:created xsi:type="dcterms:W3CDTF">2022-11-22T19:39:00Z</dcterms:created>
  <dcterms:modified xsi:type="dcterms:W3CDTF">2022-11-22T19:39:00Z</dcterms:modified>
</cp:coreProperties>
</file>