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yzy6shwtyii4"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vboo212s4fi9" w:id="1"/>
      <w:bookmarkEnd w:id="1"/>
      <w:r w:rsidDel="00000000" w:rsidR="00000000" w:rsidRPr="00000000">
        <w:rPr>
          <w:rtl w:val="0"/>
        </w:rPr>
        <w:t xml:space="preserve">ECE103 Engineering Programming</w:t>
      </w:r>
    </w:p>
    <w:p w:rsidR="00000000" w:rsidDel="00000000" w:rsidP="00000000" w:rsidRDefault="00000000" w:rsidRPr="00000000" w14:paraId="00000003">
      <w:pPr>
        <w:pStyle w:val="Heading2"/>
        <w:rPr/>
      </w:pPr>
      <w:bookmarkStart w:colFirst="0" w:colLast="0" w:name="_ea7po0aun7eo" w:id="2"/>
      <w:bookmarkEnd w:id="2"/>
      <w:r w:rsidDel="00000000" w:rsidR="00000000" w:rsidRPr="00000000">
        <w:rPr>
          <w:rtl w:val="0"/>
        </w:rPr>
        <w:t xml:space="preserve">Project Report 1</w:t>
      </w:r>
    </w:p>
    <w:p w:rsidR="00000000" w:rsidDel="00000000" w:rsidP="00000000" w:rsidRDefault="00000000" w:rsidRPr="00000000" w14:paraId="00000004">
      <w:pPr>
        <w:rPr/>
      </w:pPr>
      <w:r w:rsidDel="00000000" w:rsidR="00000000" w:rsidRPr="00000000">
        <w:rPr>
          <w:rtl w:val="0"/>
        </w:rPr>
        <w:t xml:space="preserve">Kevin DeLeon (</w:t>
      </w:r>
      <w:hyperlink r:id="rId6">
        <w:r w:rsidDel="00000000" w:rsidR="00000000" w:rsidRPr="00000000">
          <w:rPr>
            <w:color w:val="1155cc"/>
            <w:u w:val="single"/>
            <w:rtl w:val="0"/>
          </w:rPr>
          <w:t xml:space="preserve">kdeleo2@pdx.edu</w:t>
        </w:r>
      </w:hyperlink>
      <w:r w:rsidDel="00000000" w:rsidR="00000000" w:rsidRPr="00000000">
        <w:rPr>
          <w:rtl w:val="0"/>
        </w:rPr>
        <w:t xml:space="preserve">)</w:t>
      </w:r>
    </w:p>
    <w:p w:rsidR="00000000" w:rsidDel="00000000" w:rsidP="00000000" w:rsidRDefault="00000000" w:rsidRPr="00000000" w14:paraId="00000005">
      <w:pPr>
        <w:rPr>
          <w:rFonts w:ascii="Roboto" w:cs="Roboto" w:eastAsia="Roboto" w:hAnsi="Roboto"/>
          <w:color w:val="222222"/>
          <w:sz w:val="21"/>
          <w:szCs w:val="21"/>
          <w:highlight w:val="white"/>
        </w:rPr>
      </w:pPr>
      <w:r w:rsidDel="00000000" w:rsidR="00000000" w:rsidRPr="00000000">
        <w:rPr>
          <w:rtl w:val="0"/>
        </w:rPr>
        <w:t xml:space="preserve">Tom Ottero (</w:t>
      </w:r>
      <w:hyperlink r:id="rId7">
        <w:r w:rsidDel="00000000" w:rsidR="00000000" w:rsidRPr="00000000">
          <w:rPr>
            <w:rFonts w:ascii="Roboto" w:cs="Roboto" w:eastAsia="Roboto" w:hAnsi="Roboto"/>
            <w:color w:val="1155cc"/>
            <w:sz w:val="21"/>
            <w:szCs w:val="21"/>
            <w:highlight w:val="white"/>
            <w:u w:val="single"/>
            <w:rtl w:val="0"/>
          </w:rPr>
          <w:t xml:space="preserve">otero@pdx.edu</w:t>
        </w:r>
      </w:hyperlink>
      <w:r w:rsidDel="00000000" w:rsidR="00000000" w:rsidRPr="00000000">
        <w:rPr>
          <w:rFonts w:ascii="Roboto" w:cs="Roboto" w:eastAsia="Roboto" w:hAnsi="Roboto"/>
          <w:color w:val="222222"/>
          <w:sz w:val="21"/>
          <w:szCs w:val="21"/>
          <w:highlight w:val="white"/>
          <w:rtl w:val="0"/>
        </w:rPr>
        <w:t xml:space="preserve">)</w:t>
      </w:r>
    </w:p>
    <w:p w:rsidR="00000000" w:rsidDel="00000000" w:rsidP="00000000" w:rsidRDefault="00000000" w:rsidRPr="00000000" w14:paraId="00000006">
      <w:pPr>
        <w:rPr>
          <w:rFonts w:ascii="Roboto" w:cs="Roboto" w:eastAsia="Roboto" w:hAnsi="Roboto"/>
          <w:color w:val="222222"/>
          <w:sz w:val="21"/>
          <w:szCs w:val="21"/>
          <w:highlight w:val="white"/>
        </w:rPr>
      </w:pPr>
      <w:r w:rsidDel="00000000" w:rsidR="00000000" w:rsidRPr="00000000">
        <w:rPr>
          <w:rFonts w:ascii="Roboto" w:cs="Roboto" w:eastAsia="Roboto" w:hAnsi="Roboto"/>
          <w:color w:val="222222"/>
          <w:sz w:val="21"/>
          <w:szCs w:val="21"/>
          <w:highlight w:val="white"/>
          <w:rtl w:val="0"/>
        </w:rPr>
        <w:t xml:space="preserve">Edward Rees (</w:t>
      </w:r>
      <w:hyperlink r:id="rId8">
        <w:r w:rsidDel="00000000" w:rsidR="00000000" w:rsidRPr="00000000">
          <w:rPr>
            <w:rFonts w:ascii="Roboto" w:cs="Roboto" w:eastAsia="Roboto" w:hAnsi="Roboto"/>
            <w:color w:val="1155cc"/>
            <w:sz w:val="21"/>
            <w:szCs w:val="21"/>
            <w:highlight w:val="white"/>
            <w:u w:val="single"/>
            <w:rtl w:val="0"/>
          </w:rPr>
          <w:t xml:space="preserve">edrees@pdx.edu</w:t>
        </w:r>
      </w:hyperlink>
      <w:r w:rsidDel="00000000" w:rsidR="00000000" w:rsidRPr="00000000">
        <w:rPr>
          <w:rFonts w:ascii="Roboto" w:cs="Roboto" w:eastAsia="Roboto" w:hAnsi="Roboto"/>
          <w:color w:val="222222"/>
          <w:sz w:val="21"/>
          <w:szCs w:val="21"/>
          <w:highlight w:val="white"/>
          <w:rtl w:val="0"/>
        </w:rPr>
        <w:t xml:space="preserve">) </w:t>
      </w:r>
    </w:p>
    <w:tbl>
      <w:tblPr>
        <w:tblStyle w:val="Table1"/>
        <w:tblW w:w="9360.0" w:type="dxa"/>
        <w:jc w:val="left"/>
        <w:tblInd w:w="0.0" w:type="pct"/>
        <w:tblLayout w:type="fixed"/>
        <w:tblLook w:val="0600"/>
      </w:tblPr>
      <w:tblGrid>
        <w:gridCol w:w="1590"/>
        <w:gridCol w:w="7770"/>
        <w:tblGridChange w:id="0">
          <w:tblGrid>
            <w:gridCol w:w="1590"/>
            <w:gridCol w:w="7770"/>
          </w:tblGrid>
        </w:tblGridChange>
      </w:tblGrid>
      <w:tr>
        <w:trPr>
          <w:trHeight w:val="360" w:hRule="atLeast"/>
        </w:trPr>
        <w:tc>
          <w:tcPr>
            <w:gridSpan w:val="2"/>
            <w:tcMar>
              <w:top w:w="40.0" w:type="dxa"/>
              <w:left w:w="0.0" w:type="dxa"/>
              <w:bottom w:w="4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222222"/>
                <w:sz w:val="21"/>
                <w:szCs w:val="21"/>
                <w:highlight w:val="white"/>
              </w:rPr>
            </w:pPr>
            <w:r w:rsidDel="00000000" w:rsidR="00000000" w:rsidRPr="00000000">
              <w:rPr>
                <w:rtl w:val="0"/>
              </w:rPr>
            </w:r>
          </w:p>
        </w:tc>
      </w:tr>
    </w:tbl>
    <w:p w:rsidR="00000000" w:rsidDel="00000000" w:rsidP="00000000" w:rsidRDefault="00000000" w:rsidRPr="00000000" w14:paraId="00000009">
      <w:pPr>
        <w:rPr>
          <w:rFonts w:ascii="Roboto" w:cs="Roboto" w:eastAsia="Roboto" w:hAnsi="Roboto"/>
          <w:color w:val="222222"/>
          <w:sz w:val="21"/>
          <w:szCs w:val="21"/>
          <w:highlight w:val="white"/>
        </w:rPr>
      </w:pPr>
      <w:r w:rsidDel="00000000" w:rsidR="00000000" w:rsidRPr="00000000">
        <w:rPr>
          <w:rtl w:val="0"/>
        </w:rPr>
      </w:r>
    </w:p>
    <w:p w:rsidR="00000000" w:rsidDel="00000000" w:rsidP="00000000" w:rsidRDefault="00000000" w:rsidRPr="00000000" w14:paraId="0000000A">
      <w:pPr>
        <w:pStyle w:val="Heading2"/>
        <w:rPr/>
      </w:pPr>
      <w:bookmarkStart w:colFirst="0" w:colLast="0" w:name="_4sjunoue9m12" w:id="3"/>
      <w:bookmarkEnd w:id="3"/>
      <w:r w:rsidDel="00000000" w:rsidR="00000000" w:rsidRPr="00000000">
        <w:rPr>
          <w:rtl w:val="0"/>
        </w:rPr>
      </w:r>
    </w:p>
    <w:p w:rsidR="00000000" w:rsidDel="00000000" w:rsidP="00000000" w:rsidRDefault="00000000" w:rsidRPr="00000000" w14:paraId="0000000B">
      <w:pPr>
        <w:pStyle w:val="Heading2"/>
        <w:rPr/>
      </w:pPr>
      <w:bookmarkStart w:colFirst="0" w:colLast="0" w:name="_vj4vr25xe390" w:id="4"/>
      <w:bookmarkEnd w:id="4"/>
      <w:r w:rsidDel="00000000" w:rsidR="00000000" w:rsidRPr="00000000">
        <w:rPr>
          <w:rtl w:val="0"/>
        </w:rPr>
      </w:r>
    </w:p>
    <w:p w:rsidR="00000000" w:rsidDel="00000000" w:rsidP="00000000" w:rsidRDefault="00000000" w:rsidRPr="00000000" w14:paraId="0000000C">
      <w:pPr>
        <w:pStyle w:val="Heading2"/>
        <w:rPr/>
      </w:pPr>
      <w:bookmarkStart w:colFirst="0" w:colLast="0" w:name="_vldoptpsgdm3" w:id="5"/>
      <w:bookmarkEnd w:id="5"/>
      <w:r w:rsidDel="00000000" w:rsidR="00000000" w:rsidRPr="00000000">
        <w:rPr>
          <w:rtl w:val="0"/>
        </w:rPr>
      </w:r>
    </w:p>
    <w:p w:rsidR="00000000" w:rsidDel="00000000" w:rsidP="00000000" w:rsidRDefault="00000000" w:rsidRPr="00000000" w14:paraId="0000000D">
      <w:pPr>
        <w:pStyle w:val="Heading2"/>
        <w:rPr/>
      </w:pPr>
      <w:bookmarkStart w:colFirst="0" w:colLast="0" w:name="_wzpvnvqilaah" w:id="6"/>
      <w:bookmarkEnd w:id="6"/>
      <w:r w:rsidDel="00000000" w:rsidR="00000000" w:rsidRPr="00000000">
        <w:rPr>
          <w:rtl w:val="0"/>
        </w:rPr>
      </w:r>
    </w:p>
    <w:p w:rsidR="00000000" w:rsidDel="00000000" w:rsidP="00000000" w:rsidRDefault="00000000" w:rsidRPr="00000000" w14:paraId="0000000E">
      <w:pPr>
        <w:pStyle w:val="Heading2"/>
        <w:rPr/>
      </w:pPr>
      <w:bookmarkStart w:colFirst="0" w:colLast="0" w:name="_q2y73he7kyqw" w:id="7"/>
      <w:bookmarkEnd w:id="7"/>
      <w:r w:rsidDel="00000000" w:rsidR="00000000" w:rsidRPr="00000000">
        <w:rPr>
          <w:rtl w:val="0"/>
        </w:rPr>
      </w:r>
    </w:p>
    <w:p w:rsidR="00000000" w:rsidDel="00000000" w:rsidP="00000000" w:rsidRDefault="00000000" w:rsidRPr="00000000" w14:paraId="0000000F">
      <w:pPr>
        <w:pStyle w:val="Heading2"/>
        <w:rPr/>
      </w:pPr>
      <w:bookmarkStart w:colFirst="0" w:colLast="0" w:name="_o9knaoe25ap1" w:id="8"/>
      <w:bookmarkEnd w:id="8"/>
      <w:r w:rsidDel="00000000" w:rsidR="00000000" w:rsidRPr="00000000">
        <w:rPr>
          <w:rtl w:val="0"/>
        </w:rPr>
      </w:r>
    </w:p>
    <w:p w:rsidR="00000000" w:rsidDel="00000000" w:rsidP="00000000" w:rsidRDefault="00000000" w:rsidRPr="00000000" w14:paraId="00000010">
      <w:pPr>
        <w:pStyle w:val="Heading2"/>
        <w:rPr/>
      </w:pPr>
      <w:bookmarkStart w:colFirst="0" w:colLast="0" w:name="_bbe6zxari0kz" w:id="9"/>
      <w:bookmarkEnd w:id="9"/>
      <w:r w:rsidDel="00000000" w:rsidR="00000000" w:rsidRPr="00000000">
        <w:rPr>
          <w:rtl w:val="0"/>
        </w:rPr>
      </w:r>
    </w:p>
    <w:p w:rsidR="00000000" w:rsidDel="00000000" w:rsidP="00000000" w:rsidRDefault="00000000" w:rsidRPr="00000000" w14:paraId="00000011">
      <w:pPr>
        <w:pStyle w:val="Heading2"/>
        <w:rPr/>
      </w:pPr>
      <w:bookmarkStart w:colFirst="0" w:colLast="0" w:name="_g9kxrkqqgj3w" w:id="10"/>
      <w:bookmarkEnd w:id="10"/>
      <w:r w:rsidDel="00000000" w:rsidR="00000000" w:rsidRPr="00000000">
        <w:rPr>
          <w:rtl w:val="0"/>
        </w:rPr>
      </w:r>
    </w:p>
    <w:p w:rsidR="00000000" w:rsidDel="00000000" w:rsidP="00000000" w:rsidRDefault="00000000" w:rsidRPr="00000000" w14:paraId="00000012">
      <w:pPr>
        <w:pStyle w:val="Heading2"/>
        <w:rPr/>
      </w:pPr>
      <w:bookmarkStart w:colFirst="0" w:colLast="0" w:name="_64rhsnuz6jds" w:id="11"/>
      <w:bookmarkEnd w:id="11"/>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i w:val="1"/>
        </w:rPr>
      </w:pPr>
      <w:bookmarkStart w:colFirst="0" w:colLast="0" w:name="_w312tsknf6b3" w:id="12"/>
      <w:bookmarkEnd w:id="12"/>
      <w:r w:rsidDel="00000000" w:rsidR="00000000" w:rsidRPr="00000000">
        <w:rPr>
          <w:rtl w:val="0"/>
        </w:rPr>
        <w:t xml:space="preserve">Introduction </w:t>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ECE103: Engineering Programming focuses on the C programming language. The language was initially designed by Dennis Ritchie in 1972; however, it was not the sole language being developed in the 70s. BASIC, a programming language that continued to evolve since the 60s, was widely taught and the first language for many neophyte programmers. While the two languages originated around the same time, their application and implementation have noteworthy differences. This project shall explore those differences by porting a classic BASIC computer game, Super Star Trek, to C. Part 1 of this project involves researching the advantages and constraints of both languages, analyzing the game to understand the rules and flow, and creating a plan for porting the game to C for Part 2. </w:t>
      </w:r>
    </w:p>
    <w:p w:rsidR="00000000" w:rsidDel="00000000" w:rsidP="00000000" w:rsidRDefault="00000000" w:rsidRPr="00000000" w14:paraId="00000017">
      <w:pPr>
        <w:pStyle w:val="Heading2"/>
        <w:rPr/>
      </w:pPr>
      <w:bookmarkStart w:colFirst="0" w:colLast="0" w:name="_1viafoo8sknl" w:id="13"/>
      <w:bookmarkEnd w:id="13"/>
      <w:r w:rsidDel="00000000" w:rsidR="00000000" w:rsidRPr="00000000">
        <w:rPr>
          <w:rtl w:val="0"/>
        </w:rPr>
        <w:t xml:space="preserve">Research</w:t>
      </w:r>
    </w:p>
    <w:p w:rsidR="00000000" w:rsidDel="00000000" w:rsidP="00000000" w:rsidRDefault="00000000" w:rsidRPr="00000000" w14:paraId="00000018">
      <w:pPr>
        <w:rPr/>
      </w:pPr>
      <w:r w:rsidDel="00000000" w:rsidR="00000000" w:rsidRPr="00000000">
        <w:rPr>
          <w:rtl w:val="0"/>
        </w:rPr>
        <w:t xml:space="preserve">BASIC is a high level programming language originally created at Dartmouth College in 1964 with the intended purpose of enabling students in fields other than science and mathematics to use computers. BASIC is an interpreted language. According to Wikipedia the advantages are:</w:t>
      </w:r>
    </w:p>
    <w:p w:rsidR="00000000" w:rsidDel="00000000" w:rsidP="00000000" w:rsidRDefault="00000000" w:rsidRPr="00000000" w14:paraId="00000019">
      <w:pPr>
        <w:numPr>
          <w:ilvl w:val="0"/>
          <w:numId w:val="5"/>
        </w:numPr>
        <w:shd w:fill="ffffff" w:val="clear"/>
        <w:spacing w:after="0" w:afterAutospacing="0" w:before="120" w:lineRule="auto"/>
        <w:ind w:left="1080" w:hanging="360"/>
      </w:pPr>
      <w:hyperlink r:id="rId9">
        <w:r w:rsidDel="00000000" w:rsidR="00000000" w:rsidRPr="00000000">
          <w:rPr>
            <w:color w:val="0b0080"/>
            <w:rtl w:val="0"/>
          </w:rPr>
          <w:t xml:space="preserve">p</w:t>
        </w:r>
      </w:hyperlink>
      <w:hyperlink r:id="rId10">
        <w:r w:rsidDel="00000000" w:rsidR="00000000" w:rsidRPr="00000000">
          <w:rPr>
            <w:rtl w:val="0"/>
          </w:rPr>
          <w:t xml:space="preserve">latform independence</w:t>
        </w:r>
      </w:hyperlink>
      <w:r w:rsidDel="00000000" w:rsidR="00000000" w:rsidRPr="00000000">
        <w:rPr>
          <w:rtl w:val="0"/>
        </w:rPr>
      </w:r>
    </w:p>
    <w:p w:rsidR="00000000" w:rsidDel="00000000" w:rsidP="00000000" w:rsidRDefault="00000000" w:rsidRPr="00000000" w14:paraId="0000001A">
      <w:pPr>
        <w:numPr>
          <w:ilvl w:val="0"/>
          <w:numId w:val="5"/>
        </w:numPr>
        <w:shd w:fill="ffffff" w:val="clear"/>
        <w:spacing w:after="0" w:afterAutospacing="0" w:before="0" w:beforeAutospacing="0" w:lineRule="auto"/>
        <w:ind w:left="1080" w:hanging="360"/>
      </w:pPr>
      <w:hyperlink r:id="rId11">
        <w:r w:rsidDel="00000000" w:rsidR="00000000" w:rsidRPr="00000000">
          <w:rPr>
            <w:rtl w:val="0"/>
          </w:rPr>
          <w:t xml:space="preserve">reflection</w:t>
        </w:r>
      </w:hyperlink>
      <w:r w:rsidDel="00000000" w:rsidR="00000000" w:rsidRPr="00000000">
        <w:rPr>
          <w:rtl w:val="0"/>
        </w:rPr>
        <w:t xml:space="preserve"> and reflective use of the evaluator </w:t>
      </w:r>
    </w:p>
    <w:p w:rsidR="00000000" w:rsidDel="00000000" w:rsidP="00000000" w:rsidRDefault="00000000" w:rsidRPr="00000000" w14:paraId="0000001B">
      <w:pPr>
        <w:numPr>
          <w:ilvl w:val="0"/>
          <w:numId w:val="5"/>
        </w:numPr>
        <w:shd w:fill="ffffff" w:val="clear"/>
        <w:spacing w:after="0" w:afterAutospacing="0" w:before="0" w:beforeAutospacing="0" w:lineRule="auto"/>
        <w:ind w:left="1080" w:hanging="360"/>
      </w:pPr>
      <w:hyperlink r:id="rId12">
        <w:r w:rsidDel="00000000" w:rsidR="00000000" w:rsidRPr="00000000">
          <w:rPr>
            <w:rtl w:val="0"/>
          </w:rPr>
          <w:t xml:space="preserve">dynamic typing</w:t>
        </w:r>
      </w:hyperlink>
      <w:r w:rsidDel="00000000" w:rsidR="00000000" w:rsidRPr="00000000">
        <w:rPr>
          <w:rtl w:val="0"/>
        </w:rPr>
      </w:r>
    </w:p>
    <w:p w:rsidR="00000000" w:rsidDel="00000000" w:rsidP="00000000" w:rsidRDefault="00000000" w:rsidRPr="00000000" w14:paraId="0000001C">
      <w:pPr>
        <w:numPr>
          <w:ilvl w:val="0"/>
          <w:numId w:val="5"/>
        </w:numPr>
        <w:shd w:fill="ffffff" w:val="clear"/>
        <w:spacing w:after="0" w:afterAutospacing="0" w:before="0" w:beforeAutospacing="0" w:lineRule="auto"/>
        <w:ind w:left="1080" w:hanging="360"/>
      </w:pPr>
      <w:r w:rsidDel="00000000" w:rsidR="00000000" w:rsidRPr="00000000">
        <w:rPr>
          <w:rtl w:val="0"/>
        </w:rPr>
        <w:t xml:space="preserve">smaller executable program size</w:t>
      </w:r>
    </w:p>
    <w:p w:rsidR="00000000" w:rsidDel="00000000" w:rsidP="00000000" w:rsidRDefault="00000000" w:rsidRPr="00000000" w14:paraId="0000001D">
      <w:pPr>
        <w:numPr>
          <w:ilvl w:val="0"/>
          <w:numId w:val="5"/>
        </w:numPr>
        <w:shd w:fill="ffffff" w:val="clear"/>
        <w:spacing w:after="20" w:before="0" w:beforeAutospacing="0" w:lineRule="auto"/>
        <w:ind w:left="1080" w:hanging="360"/>
      </w:pPr>
      <w:hyperlink r:id="rId13">
        <w:r w:rsidDel="00000000" w:rsidR="00000000" w:rsidRPr="00000000">
          <w:rPr>
            <w:rtl w:val="0"/>
          </w:rPr>
          <w:t xml:space="preserve">dynamic scoping</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Disadvantages include:</w:t>
      </w:r>
    </w:p>
    <w:p w:rsidR="00000000" w:rsidDel="00000000" w:rsidP="00000000" w:rsidRDefault="00000000" w:rsidRPr="00000000" w14:paraId="0000001F">
      <w:pPr>
        <w:numPr>
          <w:ilvl w:val="0"/>
          <w:numId w:val="2"/>
        </w:numPr>
        <w:shd w:fill="ffffff" w:val="clear"/>
        <w:spacing w:after="0" w:afterAutospacing="0" w:before="120" w:lineRule="auto"/>
        <w:ind w:left="1080" w:hanging="360"/>
        <w:rPr>
          <w:sz w:val="22"/>
          <w:szCs w:val="22"/>
        </w:rPr>
      </w:pPr>
      <w:r w:rsidDel="00000000" w:rsidR="00000000" w:rsidRPr="00000000">
        <w:rPr>
          <w:rtl w:val="0"/>
        </w:rPr>
        <w:t xml:space="preserve">w</w:t>
      </w:r>
      <w:r w:rsidDel="00000000" w:rsidR="00000000" w:rsidRPr="00000000">
        <w:rPr>
          <w:rtl w:val="0"/>
        </w:rPr>
        <w:t xml:space="preserve">ithout </w:t>
      </w:r>
      <w:hyperlink r:id="rId14">
        <w:r w:rsidDel="00000000" w:rsidR="00000000" w:rsidRPr="00000000">
          <w:rPr>
            <w:rtl w:val="0"/>
          </w:rPr>
          <w:t xml:space="preserve">static type-checking</w:t>
        </w:r>
      </w:hyperlink>
      <w:r w:rsidDel="00000000" w:rsidR="00000000" w:rsidRPr="00000000">
        <w:rPr>
          <w:rtl w:val="0"/>
        </w:rPr>
        <w:t xml:space="preserve">, which is usually performed by a compiler, programs can be less reliable.</w:t>
      </w:r>
    </w:p>
    <w:p w:rsidR="00000000" w:rsidDel="00000000" w:rsidP="00000000" w:rsidRDefault="00000000" w:rsidRPr="00000000" w14:paraId="00000020">
      <w:pPr>
        <w:numPr>
          <w:ilvl w:val="0"/>
          <w:numId w:val="2"/>
        </w:numPr>
        <w:shd w:fill="ffffff" w:val="clear"/>
        <w:spacing w:after="0" w:afterAutospacing="0" w:before="0" w:beforeAutospacing="0" w:lineRule="auto"/>
        <w:ind w:left="1080" w:hanging="360"/>
        <w:rPr>
          <w:sz w:val="22"/>
          <w:szCs w:val="22"/>
        </w:rPr>
      </w:pPr>
      <w:r w:rsidDel="00000000" w:rsidR="00000000" w:rsidRPr="00000000">
        <w:rPr>
          <w:rtl w:val="0"/>
        </w:rPr>
        <w:t xml:space="preserve">Interpreters can be susceptible to </w:t>
      </w:r>
      <w:hyperlink r:id="rId15">
        <w:r w:rsidDel="00000000" w:rsidR="00000000" w:rsidRPr="00000000">
          <w:rPr>
            <w:rtl w:val="0"/>
          </w:rPr>
          <w:t xml:space="preserve">Code injection</w:t>
        </w:r>
      </w:hyperlink>
      <w:r w:rsidDel="00000000" w:rsidR="00000000" w:rsidRPr="00000000">
        <w:rPr>
          <w:rtl w:val="0"/>
        </w:rPr>
        <w:t xml:space="preserve"> attacks.</w:t>
      </w:r>
    </w:p>
    <w:p w:rsidR="00000000" w:rsidDel="00000000" w:rsidP="00000000" w:rsidRDefault="00000000" w:rsidRPr="00000000" w14:paraId="00000021">
      <w:pPr>
        <w:numPr>
          <w:ilvl w:val="0"/>
          <w:numId w:val="2"/>
        </w:numPr>
        <w:shd w:fill="ffffff" w:val="clear"/>
        <w:spacing w:after="0" w:afterAutospacing="0" w:before="0" w:beforeAutospacing="0" w:lineRule="auto"/>
        <w:ind w:left="1080" w:hanging="360"/>
        <w:rPr>
          <w:sz w:val="22"/>
          <w:szCs w:val="22"/>
        </w:rPr>
      </w:pPr>
      <w:r w:rsidDel="00000000" w:rsidR="00000000" w:rsidRPr="00000000">
        <w:rPr>
          <w:rtl w:val="0"/>
        </w:rPr>
        <w:t xml:space="preserve">Slower execution compared to direct native </w:t>
      </w:r>
      <w:hyperlink r:id="rId16">
        <w:r w:rsidDel="00000000" w:rsidR="00000000" w:rsidRPr="00000000">
          <w:rPr>
            <w:rtl w:val="0"/>
          </w:rPr>
          <w:t xml:space="preserve">machine code</w:t>
        </w:r>
      </w:hyperlink>
      <w:r w:rsidDel="00000000" w:rsidR="00000000" w:rsidRPr="00000000">
        <w:rPr>
          <w:rtl w:val="0"/>
        </w:rPr>
        <w:t xml:space="preserve"> execution on the host </w:t>
      </w:r>
      <w:hyperlink r:id="rId17">
        <w:r w:rsidDel="00000000" w:rsidR="00000000" w:rsidRPr="00000000">
          <w:rPr>
            <w:rtl w:val="0"/>
          </w:rPr>
          <w:t xml:space="preserve">CPU</w:t>
        </w:r>
      </w:hyperlink>
      <w:r w:rsidDel="00000000" w:rsidR="00000000" w:rsidRPr="00000000">
        <w:rPr>
          <w:rtl w:val="0"/>
        </w:rPr>
        <w:t xml:space="preserve">.</w:t>
      </w:r>
    </w:p>
    <w:p w:rsidR="00000000" w:rsidDel="00000000" w:rsidP="00000000" w:rsidRDefault="00000000" w:rsidRPr="00000000" w14:paraId="00000022">
      <w:pPr>
        <w:numPr>
          <w:ilvl w:val="0"/>
          <w:numId w:val="2"/>
        </w:numPr>
        <w:shd w:fill="ffffff" w:val="clear"/>
        <w:spacing w:after="20" w:before="0" w:beforeAutospacing="0" w:lineRule="auto"/>
        <w:ind w:left="1080" w:hanging="360"/>
        <w:rPr>
          <w:sz w:val="22"/>
          <w:szCs w:val="22"/>
        </w:rPr>
      </w:pPr>
      <w:r w:rsidDel="00000000" w:rsidR="00000000" w:rsidRPr="00000000">
        <w:rPr>
          <w:rtl w:val="0"/>
        </w:rPr>
        <w:t xml:space="preserve">Source code can be read and copied (e.g. </w:t>
      </w:r>
      <w:hyperlink r:id="rId18">
        <w:r w:rsidDel="00000000" w:rsidR="00000000" w:rsidRPr="00000000">
          <w:rPr>
            <w:rtl w:val="0"/>
          </w:rPr>
          <w:t xml:space="preserve">JavaScript</w:t>
        </w:r>
      </w:hyperlink>
      <w:r w:rsidDel="00000000" w:rsidR="00000000" w:rsidRPr="00000000">
        <w:rPr>
          <w:rtl w:val="0"/>
        </w:rPr>
        <w:t xml:space="preserve"> in web pages), or more easily reverse engineered through </w:t>
      </w:r>
      <w:hyperlink r:id="rId19">
        <w:r w:rsidDel="00000000" w:rsidR="00000000" w:rsidRPr="00000000">
          <w:rPr>
            <w:rtl w:val="0"/>
          </w:rPr>
          <w:t xml:space="preserve">reflection</w:t>
        </w:r>
      </w:hyperlink>
      <w:r w:rsidDel="00000000" w:rsidR="00000000" w:rsidRPr="00000000">
        <w:rPr>
          <w:rtl w:val="0"/>
        </w:rPr>
        <w:t xml:space="preserve"> in applications where intellectual property has a commercial advantage.</w:t>
      </w:r>
    </w:p>
    <w:p w:rsidR="00000000" w:rsidDel="00000000" w:rsidP="00000000" w:rsidRDefault="00000000" w:rsidRPr="00000000" w14:paraId="00000023">
      <w:pPr>
        <w:shd w:fill="ffffff" w:val="clear"/>
        <w:spacing w:after="100" w:before="100" w:lineRule="auto"/>
        <w:rPr>
          <w:color w:val="202122"/>
          <w:sz w:val="21"/>
          <w:szCs w:val="21"/>
        </w:rPr>
      </w:pPr>
      <w:r w:rsidDel="00000000" w:rsidR="00000000" w:rsidRPr="00000000">
        <w:rPr>
          <w:color w:val="202122"/>
          <w:sz w:val="21"/>
          <w:szCs w:val="21"/>
          <w:rtl w:val="0"/>
        </w:rPr>
        <w:t xml:space="preserve">In contrast, C is a compiled language designed to provide low level access to memory and language constructs efficiently mapped to machine instructions. Despites its machine level capabilities, the language encourages cross-platform programming. According to Data Flair and TekSlate, the advantages of C include:</w:t>
      </w:r>
    </w:p>
    <w:p w:rsidR="00000000" w:rsidDel="00000000" w:rsidP="00000000" w:rsidRDefault="00000000" w:rsidRPr="00000000" w14:paraId="00000024">
      <w:pPr>
        <w:numPr>
          <w:ilvl w:val="0"/>
          <w:numId w:val="6"/>
        </w:numPr>
        <w:shd w:fill="ffffff" w:val="clear"/>
        <w:spacing w:after="0" w:afterAutospacing="0" w:before="100" w:lineRule="auto"/>
        <w:ind w:left="720" w:hanging="360"/>
        <w:rPr>
          <w:color w:val="202122"/>
          <w:sz w:val="21"/>
          <w:szCs w:val="21"/>
          <w:u w:val="none"/>
        </w:rPr>
      </w:pPr>
      <w:r w:rsidDel="00000000" w:rsidR="00000000" w:rsidRPr="00000000">
        <w:rPr>
          <w:color w:val="202122"/>
          <w:sz w:val="21"/>
          <w:szCs w:val="21"/>
          <w:rtl w:val="0"/>
        </w:rPr>
        <w:t xml:space="preserve">Powerful and efficient</w:t>
      </w:r>
    </w:p>
    <w:p w:rsidR="00000000" w:rsidDel="00000000" w:rsidP="00000000" w:rsidRDefault="00000000" w:rsidRPr="00000000" w14:paraId="00000025">
      <w:pPr>
        <w:numPr>
          <w:ilvl w:val="0"/>
          <w:numId w:val="6"/>
        </w:numPr>
        <w:shd w:fill="ffffff" w:val="clear"/>
        <w:spacing w:after="0" w:afterAutospacing="0" w:before="0" w:beforeAutospacing="0" w:lineRule="auto"/>
        <w:ind w:left="720" w:hanging="360"/>
        <w:rPr>
          <w:color w:val="202122"/>
          <w:sz w:val="21"/>
          <w:szCs w:val="21"/>
          <w:u w:val="none"/>
        </w:rPr>
      </w:pPr>
      <w:r w:rsidDel="00000000" w:rsidR="00000000" w:rsidRPr="00000000">
        <w:rPr>
          <w:color w:val="202122"/>
          <w:sz w:val="21"/>
          <w:szCs w:val="21"/>
          <w:rtl w:val="0"/>
        </w:rPr>
        <w:t xml:space="preserve">Portability</w:t>
      </w:r>
    </w:p>
    <w:p w:rsidR="00000000" w:rsidDel="00000000" w:rsidP="00000000" w:rsidRDefault="00000000" w:rsidRPr="00000000" w14:paraId="00000026">
      <w:pPr>
        <w:numPr>
          <w:ilvl w:val="0"/>
          <w:numId w:val="6"/>
        </w:numPr>
        <w:shd w:fill="ffffff" w:val="clear"/>
        <w:spacing w:after="100" w:before="0" w:beforeAutospacing="0" w:lineRule="auto"/>
        <w:ind w:left="720" w:hanging="360"/>
        <w:rPr>
          <w:color w:val="202122"/>
          <w:sz w:val="21"/>
          <w:szCs w:val="21"/>
          <w:u w:val="none"/>
        </w:rPr>
      </w:pPr>
      <w:r w:rsidDel="00000000" w:rsidR="00000000" w:rsidRPr="00000000">
        <w:rPr>
          <w:color w:val="202122"/>
          <w:sz w:val="21"/>
          <w:szCs w:val="21"/>
          <w:rtl w:val="0"/>
        </w:rPr>
        <w:t xml:space="preserve">System programming</w:t>
      </w:r>
    </w:p>
    <w:p w:rsidR="00000000" w:rsidDel="00000000" w:rsidP="00000000" w:rsidRDefault="00000000" w:rsidRPr="00000000" w14:paraId="00000027">
      <w:pPr>
        <w:shd w:fill="ffffff" w:val="clear"/>
        <w:spacing w:after="100" w:before="100" w:lineRule="auto"/>
        <w:ind w:left="0" w:firstLine="0"/>
        <w:rPr>
          <w:color w:val="202122"/>
          <w:sz w:val="21"/>
          <w:szCs w:val="21"/>
        </w:rPr>
      </w:pPr>
      <w:r w:rsidDel="00000000" w:rsidR="00000000" w:rsidRPr="00000000">
        <w:rPr>
          <w:rtl w:val="0"/>
        </w:rPr>
      </w:r>
    </w:p>
    <w:p w:rsidR="00000000" w:rsidDel="00000000" w:rsidP="00000000" w:rsidRDefault="00000000" w:rsidRPr="00000000" w14:paraId="00000028">
      <w:pPr>
        <w:shd w:fill="ffffff" w:val="clear"/>
        <w:spacing w:after="100" w:before="100" w:lineRule="auto"/>
        <w:ind w:left="0" w:firstLine="0"/>
        <w:rPr>
          <w:color w:val="202122"/>
          <w:sz w:val="21"/>
          <w:szCs w:val="21"/>
        </w:rPr>
      </w:pPr>
      <w:r w:rsidDel="00000000" w:rsidR="00000000" w:rsidRPr="00000000">
        <w:rPr>
          <w:color w:val="202122"/>
          <w:sz w:val="21"/>
          <w:szCs w:val="21"/>
          <w:rtl w:val="0"/>
        </w:rPr>
        <w:t xml:space="preserve">Disadvantages include:</w:t>
      </w:r>
    </w:p>
    <w:p w:rsidR="00000000" w:rsidDel="00000000" w:rsidP="00000000" w:rsidRDefault="00000000" w:rsidRPr="00000000" w14:paraId="00000029">
      <w:pPr>
        <w:numPr>
          <w:ilvl w:val="0"/>
          <w:numId w:val="3"/>
        </w:numPr>
        <w:shd w:fill="ffffff" w:val="clear"/>
        <w:spacing w:after="0" w:afterAutospacing="0" w:before="100" w:lineRule="auto"/>
        <w:ind w:left="720" w:hanging="360"/>
        <w:rPr>
          <w:color w:val="202122"/>
          <w:sz w:val="21"/>
          <w:szCs w:val="21"/>
          <w:u w:val="none"/>
        </w:rPr>
      </w:pPr>
      <w:r w:rsidDel="00000000" w:rsidR="00000000" w:rsidRPr="00000000">
        <w:rPr>
          <w:color w:val="202122"/>
          <w:sz w:val="21"/>
          <w:szCs w:val="21"/>
          <w:rtl w:val="0"/>
        </w:rPr>
        <w:t xml:space="preserve">Lack of OOP</w:t>
      </w:r>
    </w:p>
    <w:p w:rsidR="00000000" w:rsidDel="00000000" w:rsidP="00000000" w:rsidRDefault="00000000" w:rsidRPr="00000000" w14:paraId="0000002A">
      <w:pPr>
        <w:numPr>
          <w:ilvl w:val="0"/>
          <w:numId w:val="3"/>
        </w:numPr>
        <w:shd w:fill="ffffff" w:val="clear"/>
        <w:spacing w:after="0" w:afterAutospacing="0" w:before="0" w:beforeAutospacing="0" w:lineRule="auto"/>
        <w:ind w:left="720" w:hanging="360"/>
        <w:rPr>
          <w:color w:val="202122"/>
          <w:sz w:val="21"/>
          <w:szCs w:val="21"/>
          <w:u w:val="none"/>
        </w:rPr>
      </w:pPr>
      <w:r w:rsidDel="00000000" w:rsidR="00000000" w:rsidRPr="00000000">
        <w:rPr>
          <w:color w:val="202122"/>
          <w:sz w:val="21"/>
          <w:szCs w:val="21"/>
          <w:rtl w:val="0"/>
        </w:rPr>
        <w:t xml:space="preserve">Lack of exception handling</w:t>
      </w:r>
    </w:p>
    <w:p w:rsidR="00000000" w:rsidDel="00000000" w:rsidP="00000000" w:rsidRDefault="00000000" w:rsidRPr="00000000" w14:paraId="0000002B">
      <w:pPr>
        <w:numPr>
          <w:ilvl w:val="0"/>
          <w:numId w:val="3"/>
        </w:numPr>
        <w:shd w:fill="ffffff" w:val="clear"/>
        <w:spacing w:after="0" w:afterAutospacing="0" w:before="0" w:beforeAutospacing="0" w:lineRule="auto"/>
        <w:ind w:left="720" w:hanging="360"/>
        <w:rPr>
          <w:color w:val="202122"/>
          <w:sz w:val="21"/>
          <w:szCs w:val="21"/>
          <w:u w:val="none"/>
        </w:rPr>
      </w:pPr>
      <w:r w:rsidDel="00000000" w:rsidR="00000000" w:rsidRPr="00000000">
        <w:rPr>
          <w:color w:val="202122"/>
          <w:sz w:val="21"/>
          <w:szCs w:val="21"/>
          <w:rtl w:val="0"/>
        </w:rPr>
        <w:t xml:space="preserve">Run-time checking</w:t>
      </w:r>
    </w:p>
    <w:p w:rsidR="00000000" w:rsidDel="00000000" w:rsidP="00000000" w:rsidRDefault="00000000" w:rsidRPr="00000000" w14:paraId="0000002C">
      <w:pPr>
        <w:numPr>
          <w:ilvl w:val="0"/>
          <w:numId w:val="3"/>
        </w:numPr>
        <w:shd w:fill="ffffff" w:val="clear"/>
        <w:spacing w:after="100" w:before="0" w:beforeAutospacing="0" w:lineRule="auto"/>
        <w:ind w:left="720" w:hanging="360"/>
        <w:rPr>
          <w:color w:val="202122"/>
          <w:sz w:val="21"/>
          <w:szCs w:val="21"/>
          <w:u w:val="none"/>
        </w:rPr>
      </w:pPr>
      <w:r w:rsidDel="00000000" w:rsidR="00000000" w:rsidRPr="00000000">
        <w:rPr>
          <w:color w:val="202122"/>
          <w:sz w:val="21"/>
          <w:szCs w:val="21"/>
          <w:rtl w:val="0"/>
        </w:rPr>
        <w:t xml:space="preserve">Once compiled, the code is platform dependent</w:t>
      </w:r>
    </w:p>
    <w:p w:rsidR="00000000" w:rsidDel="00000000" w:rsidP="00000000" w:rsidRDefault="00000000" w:rsidRPr="00000000" w14:paraId="0000002D">
      <w:pPr>
        <w:shd w:fill="ffffff" w:val="clear"/>
        <w:spacing w:after="20" w:before="120" w:lineRule="auto"/>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i w:val="1"/>
        </w:rPr>
      </w:pPr>
      <w:bookmarkStart w:colFirst="0" w:colLast="0" w:name="_70m6kba91dw" w:id="14"/>
      <w:bookmarkEnd w:id="14"/>
      <w:r w:rsidDel="00000000" w:rsidR="00000000" w:rsidRPr="00000000">
        <w:rPr>
          <w:rtl w:val="0"/>
        </w:rPr>
        <w:t xml:space="preserve">Analysis</w:t>
      </w: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t xml:space="preserve">One of the primary challenges in reading the BASIC code is in identifying what the variables are meant to contain. The variable names are non-descriptive and the code is not commented well enough to follow without effort. In addition, the code isn’t structured in a way that makes it easy to read. For example, code is all blocked together and isn’t indented to separate loops from the rest of the code. It was also harder to follow when viewing it in a simple text editor, versus viewing it in the emulator. This was because the text editor shows all text as the same color, while the emulator differentiates between comments, print statements, commands, and outputs.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 xml:space="preserve">Some of the game was easier to reverse engineer through play than from reviewing the code (i.e. the game board is set as an 8x8 grid dividend into quadrants identified by name and associated roman numeral. Each of these quadrants appear to be subdivided into another 8x8 grid). What was challenging though, was figuring out how the USS Enterprise moved through these quadrants. It took a few attempts at the game to determine that the ship jumps from quadrant to quadrant rather than moving within each quadrant and even further play to find that we could use fractional numbers to maneuver within the quadrant. </w:t>
      </w:r>
    </w:p>
    <w:p w:rsidR="00000000" w:rsidDel="00000000" w:rsidP="00000000" w:rsidRDefault="00000000" w:rsidRPr="00000000" w14:paraId="00000033">
      <w:pPr>
        <w:ind w:firstLine="720"/>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t xml:space="preserve">Identifying the game variables proved such a challenge that we reviewed several versions of the game that had previously been ported to other languages (C#, Python, and one other). These were very useful in that they better commented the variables.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ab/>
        <w:t xml:space="preserve">While the workload wasn't assigned in any formal fashion, we each picked an aspect of the project (or task) to evaluate. Once a specific task was complete, it was presented to the other members for review and feedback. We are currently working through the code and breaking it down into smaller sections. This will help with readability as well as translating the BASIC code into C when the time comes. </w:t>
      </w:r>
    </w:p>
    <w:p w:rsidR="00000000" w:rsidDel="00000000" w:rsidP="00000000" w:rsidRDefault="00000000" w:rsidRPr="00000000" w14:paraId="00000037">
      <w:pPr>
        <w:rPr/>
      </w:pPr>
      <w:r w:rsidDel="00000000" w:rsidR="00000000" w:rsidRPr="00000000">
        <w:rPr/>
        <w:drawing>
          <wp:inline distB="114300" distT="114300" distL="114300" distR="114300">
            <wp:extent cx="5943600" cy="3390900"/>
            <wp:effectExtent b="0" l="0" r="0" t="0"/>
            <wp:docPr id="2"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i w:val="1"/>
        </w:rPr>
      </w:pPr>
      <w:r w:rsidDel="00000000" w:rsidR="00000000" w:rsidRPr="00000000">
        <w:rPr>
          <w:i w:val="1"/>
          <w:rtl w:val="0"/>
        </w:rPr>
        <w:t xml:space="preserve">Figure 1-  Page 1 of the Game Play Flowchart</w:t>
      </w:r>
    </w:p>
    <w:p w:rsidR="00000000" w:rsidDel="00000000" w:rsidP="00000000" w:rsidRDefault="00000000" w:rsidRPr="00000000" w14:paraId="00000039">
      <w:pPr>
        <w:rPr/>
      </w:pPr>
      <w:r w:rsidDel="00000000" w:rsidR="00000000" w:rsidRPr="00000000">
        <w:rPr/>
        <w:drawing>
          <wp:inline distB="114300" distT="114300" distL="114300" distR="114300">
            <wp:extent cx="5943600" cy="3238500"/>
            <wp:effectExtent b="0" l="0" r="0" t="0"/>
            <wp:docPr id="4"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i w:val="1"/>
        </w:rPr>
      </w:pPr>
      <w:r w:rsidDel="00000000" w:rsidR="00000000" w:rsidRPr="00000000">
        <w:rPr>
          <w:i w:val="1"/>
          <w:rtl w:val="0"/>
        </w:rPr>
        <w:t xml:space="preserve">Figure 2- Page 2 of the Game Play Flowchart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i w:val="1"/>
          <w:rtl w:val="0"/>
        </w:rPr>
        <w:t xml:space="preserve">Table 1-  Game Play Variables</w:t>
      </w:r>
      <w:r w:rsidDel="00000000" w:rsidR="00000000" w:rsidRPr="00000000">
        <w:rPr>
          <w:rtl w:val="0"/>
        </w:rPr>
      </w:r>
    </w:p>
    <w:tbl>
      <w:tblPr>
        <w:tblStyle w:val="Table2"/>
        <w:tblW w:w="964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20"/>
        <w:gridCol w:w="1770"/>
        <w:gridCol w:w="1515"/>
        <w:gridCol w:w="3840"/>
        <w:tblGridChange w:id="0">
          <w:tblGrid>
            <w:gridCol w:w="2520"/>
            <w:gridCol w:w="1770"/>
            <w:gridCol w:w="1515"/>
            <w:gridCol w:w="3840"/>
          </w:tblGrid>
        </w:tblGridChange>
      </w:tblGrid>
      <w:tr>
        <w:trPr>
          <w:trHeight w:val="705" w:hRule="atLeast"/>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b w:val="1"/>
                <w:sz w:val="20"/>
                <w:szCs w:val="20"/>
                <w:rtl w:val="0"/>
              </w:rPr>
              <w:t xml:space="preserve">BASIC Variable Name</w:t>
            </w:r>
            <w:r w:rsidDel="00000000" w:rsidR="00000000" w:rsidRPr="00000000">
              <w:rPr>
                <w:rtl w:val="0"/>
              </w:rPr>
            </w:r>
          </w:p>
        </w:tc>
        <w:tc>
          <w:tcPr>
            <w:tcBorders>
              <w:top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b w:val="1"/>
                <w:sz w:val="20"/>
                <w:szCs w:val="20"/>
                <w:rtl w:val="0"/>
              </w:rPr>
              <w:t xml:space="preserve">Purpose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b w:val="1"/>
                <w:sz w:val="20"/>
                <w:szCs w:val="20"/>
                <w:rtl w:val="0"/>
              </w:rPr>
              <w:t xml:space="preserve">C Type</w:t>
            </w:r>
            <w:r w:rsidDel="00000000" w:rsidR="00000000" w:rsidRPr="00000000">
              <w:rPr>
                <w:rtl w:val="0"/>
              </w:rPr>
            </w:r>
          </w:p>
        </w:tc>
        <w:tc>
          <w:tcPr>
            <w:tcBorders>
              <w:top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b w:val="1"/>
                <w:sz w:val="20"/>
                <w:szCs w:val="20"/>
                <w:rtl w:val="0"/>
              </w:rPr>
              <w:t xml:space="preserve">C Name</w:t>
            </w: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16"/>
                <w:szCs w:val="16"/>
                <w:rtl w:val="0"/>
              </w:rPr>
              <w:t xml:space="preserve">d0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16"/>
                <w:szCs w:val="16"/>
                <w:rtl w:val="0"/>
              </w:rPr>
              <w:t xml:space="preserve">Docked Flag</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16"/>
                <w:szCs w:val="16"/>
                <w:rtl w:val="0"/>
              </w:rPr>
              <w:t xml:space="preserve">int</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16"/>
                <w:szCs w:val="16"/>
                <w:rtl w:val="0"/>
              </w:rPr>
              <w:t xml:space="preserve">dockFlag</w:t>
            </w: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16"/>
                <w:szCs w:val="16"/>
                <w:rtl w:val="0"/>
              </w:rPr>
              <w:t xml:space="preserve">d1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16"/>
                <w:szCs w:val="16"/>
                <w:rtl w:val="0"/>
              </w:rPr>
              <w:t xml:space="preserve">Damage Repair Flag</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16"/>
                <w:szCs w:val="16"/>
                <w:rtl w:val="0"/>
              </w:rPr>
              <w:t xml:space="preserve">int</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16"/>
                <w:szCs w:val="16"/>
                <w:rtl w:val="0"/>
              </w:rPr>
              <w:t xml:space="preserve">damRepFlag</w:t>
            </w: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16"/>
                <w:szCs w:val="16"/>
                <w:rtl w:val="0"/>
              </w:rPr>
              <w:t xml:space="preserve">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16"/>
                <w:szCs w:val="16"/>
                <w:rtl w:val="0"/>
              </w:rPr>
              <w:t xml:space="preserve">Current Energy</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16"/>
                <w:szCs w:val="16"/>
                <w:rtl w:val="0"/>
              </w:rPr>
              <w:t xml:space="preserve">int</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16"/>
                <w:szCs w:val="16"/>
                <w:rtl w:val="0"/>
              </w:rPr>
              <w:t xml:space="preserve">currEnergy</w:t>
            </w: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16"/>
                <w:szCs w:val="16"/>
                <w:rtl w:val="0"/>
              </w:rPr>
              <w:t xml:space="preserve">e0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16"/>
                <w:szCs w:val="16"/>
                <w:rtl w:val="0"/>
              </w:rPr>
              <w:t xml:space="preserve">Starting Energy</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16"/>
                <w:szCs w:val="16"/>
                <w:rtl w:val="0"/>
              </w:rPr>
              <w:t xml:space="preserve">int</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16"/>
                <w:szCs w:val="16"/>
                <w:rtl w:val="0"/>
              </w:rPr>
              <w:t xml:space="preserve">startEnergy</w:t>
            </w: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16"/>
                <w:szCs w:val="16"/>
                <w:rtl w:val="0"/>
              </w:rPr>
              <w:t xml:space="preserve">g[8,8]</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16"/>
                <w:szCs w:val="16"/>
                <w:rtl w:val="0"/>
              </w:rPr>
              <w:t xml:space="preserve">Galaxy</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16"/>
                <w:szCs w:val="16"/>
                <w:rtl w:val="0"/>
              </w:rPr>
              <w:t xml:space="preserve">int array</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16"/>
                <w:szCs w:val="16"/>
                <w:rtl w:val="0"/>
              </w:rPr>
              <w:t xml:space="preserve">galaxy</w:t>
            </w: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16"/>
                <w:szCs w:val="16"/>
                <w:rtl w:val="0"/>
              </w:rPr>
              <w:t xml:space="preserve">g5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16"/>
                <w:szCs w:val="16"/>
                <w:rtl w:val="0"/>
              </w:rPr>
              <w:t xml:space="preserve">Quadrant Name Flag</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16"/>
                <w:szCs w:val="16"/>
                <w:rtl w:val="0"/>
              </w:rPr>
              <w:t xml:space="preserve">int</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16"/>
                <w:szCs w:val="16"/>
                <w:rtl w:val="0"/>
              </w:rPr>
              <w:t xml:space="preserve">quadName</w:t>
            </w: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16"/>
                <w:szCs w:val="16"/>
                <w:rtl w:val="0"/>
              </w:rPr>
              <w:t xml:space="preserve">k[3,3]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16"/>
                <w:szCs w:val="16"/>
                <w:rtl w:val="0"/>
              </w:rPr>
              <w:t xml:space="preserve">Klingon Data</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16"/>
                <w:szCs w:val="16"/>
                <w:rtl w:val="0"/>
              </w:rPr>
              <w:t xml:space="preserve">int</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16"/>
                <w:szCs w:val="16"/>
                <w:rtl w:val="0"/>
              </w:rPr>
              <w:t xml:space="preserve">klingData</w:t>
            </w: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16"/>
                <w:szCs w:val="16"/>
                <w:rtl w:val="0"/>
              </w:rPr>
              <w:t xml:space="preserve">k3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16"/>
                <w:szCs w:val="16"/>
                <w:rtl w:val="0"/>
              </w:rPr>
              <w:t xml:space="preserve">Klingon at Start</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16"/>
                <w:szCs w:val="16"/>
                <w:rtl w:val="0"/>
              </w:rPr>
              <w:t xml:space="preserve">int</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16"/>
                <w:szCs w:val="16"/>
                <w:rtl w:val="0"/>
              </w:rPr>
              <w:t xml:space="preserve">klingStart</w:t>
            </w: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16"/>
                <w:szCs w:val="16"/>
                <w:rtl w:val="0"/>
              </w:rPr>
              <w:t xml:space="preserve">k7</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16"/>
                <w:szCs w:val="16"/>
                <w:rtl w:val="0"/>
              </w:rPr>
              <w:t xml:space="preserve">Klingon in Quadrant</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16"/>
                <w:szCs w:val="16"/>
                <w:rtl w:val="0"/>
              </w:rPr>
              <w:t xml:space="preserve">int</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16"/>
                <w:szCs w:val="16"/>
                <w:rtl w:val="0"/>
              </w:rPr>
              <w:t xml:space="preserve">klingQuad</w:t>
            </w: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16"/>
                <w:szCs w:val="16"/>
                <w:rtl w:val="0"/>
              </w:rPr>
              <w:t xml:space="preserve">k9</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16"/>
                <w:szCs w:val="16"/>
                <w:rtl w:val="0"/>
              </w:rPr>
              <w:t xml:space="preserve">Klingons Remaining</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16"/>
                <w:szCs w:val="16"/>
                <w:rtl w:val="0"/>
              </w:rPr>
              <w:t xml:space="preserve">int</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16"/>
                <w:szCs w:val="16"/>
                <w:rtl w:val="0"/>
              </w:rPr>
              <w:t xml:space="preserve">klingLeft</w:t>
            </w: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16"/>
                <w:szCs w:val="16"/>
                <w:rtl w:val="0"/>
              </w:rPr>
              <w:t xml:space="preserve">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16"/>
                <w:szCs w:val="16"/>
                <w:rtl w:val="0"/>
              </w:rPr>
              <w:t xml:space="preserve">Photon Torpedos Remaining</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16"/>
                <w:szCs w:val="16"/>
                <w:rtl w:val="0"/>
              </w:rPr>
              <w:t xml:space="preserve">int</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16"/>
                <w:szCs w:val="16"/>
                <w:rtl w:val="0"/>
              </w:rPr>
              <w:t xml:space="preserve">torpLeft</w:t>
            </w: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16"/>
                <w:szCs w:val="16"/>
                <w:rtl w:val="0"/>
              </w:rPr>
              <w:t xml:space="preserve">p0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16"/>
                <w:szCs w:val="16"/>
                <w:rtl w:val="0"/>
              </w:rPr>
              <w:t xml:space="preserve">Photon Torpedos Capacity</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16"/>
                <w:szCs w:val="16"/>
                <w:rtl w:val="0"/>
              </w:rPr>
              <w:t xml:space="preserve">int</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16"/>
                <w:szCs w:val="16"/>
                <w:rtl w:val="0"/>
              </w:rPr>
              <w:t xml:space="preserve">torpCap</w:t>
            </w: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16"/>
                <w:szCs w:val="16"/>
                <w:rtl w:val="0"/>
              </w:rPr>
              <w:t xml:space="preserve">q1, q2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16"/>
                <w:szCs w:val="16"/>
                <w:rtl w:val="0"/>
              </w:rPr>
              <w:t xml:space="preserve">Quadrant Position of Enterprise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16"/>
                <w:szCs w:val="16"/>
                <w:rtl w:val="0"/>
              </w:rPr>
              <w:t xml:space="preserve">int</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16"/>
                <w:szCs w:val="16"/>
                <w:rtl w:val="0"/>
              </w:rPr>
              <w:t xml:space="preserve">entQuad1, entQuad2</w:t>
            </w: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16"/>
                <w:szCs w:val="16"/>
                <w:rtl w:val="0"/>
              </w:rPr>
              <w:t xml:space="preserve">r1, r2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16"/>
                <w:szCs w:val="16"/>
                <w:rtl w:val="0"/>
              </w:rPr>
              <w:t xml:space="preserve">Temp Location Coordinates</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16"/>
                <w:szCs w:val="16"/>
                <w:rtl w:val="0"/>
              </w:rPr>
              <w:t xml:space="preserve">int</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16"/>
                <w:szCs w:val="16"/>
                <w:rtl w:val="0"/>
              </w:rPr>
              <w:t xml:space="preserve">tempPos1, tempPos2</w:t>
            </w: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16"/>
                <w:szCs w:val="16"/>
                <w:rtl w:val="0"/>
              </w:rPr>
              <w:t xml:space="preserve">s</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16"/>
                <w:szCs w:val="16"/>
                <w:rtl w:val="0"/>
              </w:rPr>
              <w:t xml:space="preserve">Current Shields</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16"/>
                <w:szCs w:val="16"/>
                <w:rtl w:val="0"/>
              </w:rPr>
              <w:t xml:space="preserve">int</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16"/>
                <w:szCs w:val="16"/>
                <w:rtl w:val="0"/>
              </w:rPr>
              <w:t xml:space="preserve">shields</w:t>
            </w: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16"/>
                <w:szCs w:val="16"/>
                <w:rtl w:val="0"/>
              </w:rPr>
              <w:t xml:space="preserve">s3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16"/>
                <w:szCs w:val="16"/>
                <w:rtl w:val="0"/>
              </w:rPr>
              <w:t xml:space="preserve">Stars in Quadrant</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16"/>
                <w:szCs w:val="16"/>
                <w:rtl w:val="0"/>
              </w:rPr>
              <w:t xml:space="preserve">int</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16"/>
                <w:szCs w:val="16"/>
                <w:rtl w:val="0"/>
              </w:rPr>
              <w:t xml:space="preserve">stars</w:t>
            </w: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16"/>
                <w:szCs w:val="16"/>
                <w:rtl w:val="0"/>
              </w:rPr>
              <w:t xml:space="preserve">s8</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16"/>
                <w:szCs w:val="16"/>
                <w:rtl w:val="0"/>
              </w:rPr>
              <w:t xml:space="preserve">Quadrant Index</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16"/>
                <w:szCs w:val="16"/>
                <w:rtl w:val="0"/>
              </w:rPr>
              <w:t xml:space="preserve">int</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16"/>
                <w:szCs w:val="16"/>
                <w:rtl w:val="0"/>
              </w:rPr>
              <w:t xml:space="preserve">quadIndex</w:t>
            </w: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16"/>
                <w:szCs w:val="16"/>
                <w:rtl w:val="0"/>
              </w:rPr>
              <w:t xml:space="preserve">s9</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16"/>
                <w:szCs w:val="16"/>
                <w:rtl w:val="0"/>
              </w:rPr>
              <w:t xml:space="preserve">Klingon Power</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16"/>
                <w:szCs w:val="16"/>
                <w:rtl w:val="0"/>
              </w:rPr>
              <w:t xml:space="preserve">int</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16"/>
                <w:szCs w:val="16"/>
                <w:rtl w:val="0"/>
              </w:rPr>
              <w:t xml:space="preserve">klingPow</w:t>
            </w: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16"/>
                <w:szCs w:val="16"/>
                <w:rtl w:val="0"/>
              </w:rPr>
              <w:t xml:space="preserve">t0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16"/>
                <w:szCs w:val="16"/>
                <w:rtl w:val="0"/>
              </w:rPr>
              <w:t xml:space="preserve">Starting Stardate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16"/>
                <w:szCs w:val="16"/>
                <w:rtl w:val="0"/>
              </w:rPr>
              <w:t xml:space="preserve">int</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16"/>
                <w:szCs w:val="16"/>
                <w:rtl w:val="0"/>
              </w:rPr>
              <w:t xml:space="preserve">stardateStart</w:t>
            </w: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16"/>
                <w:szCs w:val="16"/>
                <w:rtl w:val="0"/>
              </w:rPr>
              <w:t xml:space="preserve">t9</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16"/>
                <w:szCs w:val="16"/>
                <w:rtl w:val="0"/>
              </w:rPr>
              <w:t xml:space="preserve">End Time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16"/>
                <w:szCs w:val="16"/>
                <w:rtl w:val="0"/>
              </w:rPr>
              <w:t xml:space="preserve">int</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16"/>
                <w:szCs w:val="16"/>
                <w:rtl w:val="0"/>
              </w:rPr>
              <w:t xml:space="preserve">stardateDone</w:t>
            </w: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16"/>
                <w:szCs w:val="16"/>
                <w:rtl w:val="0"/>
              </w:rPr>
              <w:t xml:space="preserve">z[8,8]</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16"/>
                <w:szCs w:val="16"/>
                <w:rtl w:val="0"/>
              </w:rPr>
              <w:t xml:space="preserve">Galaxy Record</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16"/>
                <w:szCs w:val="16"/>
                <w:rtl w:val="0"/>
              </w:rPr>
              <w:t xml:space="preserve">int array</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16"/>
                <w:szCs w:val="16"/>
                <w:rtl w:val="0"/>
              </w:rPr>
              <w:t xml:space="preserve">galaxyRecord</w:t>
            </w: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16"/>
                <w:szCs w:val="16"/>
                <w:rtl w:val="0"/>
              </w:rPr>
              <w:t xml:space="preserve">z1, z2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16"/>
                <w:szCs w:val="16"/>
                <w:rtl w:val="0"/>
              </w:rPr>
              <w:t xml:space="preserve">Temp Sector Coordinates</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16"/>
                <w:szCs w:val="16"/>
                <w:rtl w:val="0"/>
              </w:rPr>
              <w:t xml:space="preserve">int</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16"/>
                <w:szCs w:val="16"/>
                <w:rtl w:val="0"/>
              </w:rPr>
              <w:t xml:space="preserve">tempSectCoord1, tempSectCoord2</w:t>
            </w: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16"/>
                <w:szCs w:val="16"/>
                <w:rtl w:val="0"/>
              </w:rPr>
              <w:t xml:space="preserve">z3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16"/>
                <w:szCs w:val="16"/>
                <w:rtl w:val="0"/>
              </w:rPr>
              <w:t xml:space="preserve">String Compare Value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16"/>
                <w:szCs w:val="16"/>
                <w:rtl w:val="0"/>
              </w:rPr>
              <w:t xml:space="preserve">int</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16"/>
                <w:szCs w:val="16"/>
                <w:rtl w:val="0"/>
              </w:rPr>
              <w:t xml:space="preserve">compare</w:t>
            </w:r>
            <w:r w:rsidDel="00000000" w:rsidR="00000000" w:rsidRPr="00000000">
              <w:rPr>
                <w:rtl w:val="0"/>
              </w:rPr>
            </w:r>
          </w:p>
        </w:tc>
      </w:tr>
      <w:tr>
        <w:trPr>
          <w:trHeight w:val="52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16"/>
                <w:szCs w:val="16"/>
                <w:rtl w:val="0"/>
              </w:rPr>
              <w:t xml:space="preserve">z4, z5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16"/>
                <w:szCs w:val="16"/>
                <w:rtl w:val="0"/>
              </w:rPr>
              <w:t xml:space="preserve">Temp Quadrant Coordinates</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16"/>
                <w:szCs w:val="16"/>
                <w:rtl w:val="0"/>
              </w:rPr>
              <w:t xml:space="preserve">int</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rPr>
                <w:sz w:val="16"/>
                <w:szCs w:val="16"/>
              </w:rPr>
            </w:pPr>
            <w:r w:rsidDel="00000000" w:rsidR="00000000" w:rsidRPr="00000000">
              <w:rPr>
                <w:sz w:val="16"/>
                <w:szCs w:val="16"/>
                <w:rtl w:val="0"/>
              </w:rPr>
              <w:t xml:space="preserve">tempQuadCoord1, tempQuadCoord2</w:t>
            </w:r>
          </w:p>
        </w:tc>
      </w:tr>
      <w:tr>
        <w:trPr>
          <w:trHeight w:val="31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16"/>
                <w:szCs w:val="16"/>
                <w:rtl w:val="0"/>
              </w:rPr>
              <w:t xml:space="preserve">d[8]</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16"/>
                <w:szCs w:val="16"/>
                <w:rtl w:val="0"/>
              </w:rPr>
              <w:t xml:space="preserve">Damage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16"/>
                <w:szCs w:val="16"/>
                <w:rtl w:val="0"/>
              </w:rPr>
              <w:t xml:space="preserve">double array</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16"/>
                <w:szCs w:val="16"/>
                <w:rtl w:val="0"/>
              </w:rPr>
              <w:t xml:space="preserve">damage</w:t>
            </w: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sz w:val="16"/>
                <w:szCs w:val="16"/>
                <w:rtl w:val="0"/>
              </w:rPr>
              <w:t xml:space="preserve">d4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sz w:val="16"/>
                <w:szCs w:val="16"/>
                <w:rtl w:val="0"/>
              </w:rPr>
              <w:t xml:space="preserve">Compute repair time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16"/>
                <w:szCs w:val="16"/>
                <w:rtl w:val="0"/>
              </w:rPr>
              <w:t xml:space="preserve">double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16"/>
                <w:szCs w:val="16"/>
                <w:rtl w:val="0"/>
              </w:rPr>
              <w:t xml:space="preserve">repairTime</w:t>
            </w:r>
            <w:r w:rsidDel="00000000" w:rsidR="00000000" w:rsidRPr="00000000">
              <w:rPr>
                <w:rtl w:val="0"/>
              </w:rPr>
            </w:r>
          </w:p>
        </w:tc>
      </w:tr>
      <w:tr>
        <w:trPr>
          <w:trHeight w:val="52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16"/>
                <w:szCs w:val="16"/>
                <w:rtl w:val="0"/>
              </w:rPr>
              <w:t xml:space="preserve">s1, s2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16"/>
                <w:szCs w:val="16"/>
                <w:rtl w:val="0"/>
              </w:rPr>
              <w:t xml:space="preserve">Current Sector Position of Enterprise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16"/>
                <w:szCs w:val="16"/>
                <w:rtl w:val="0"/>
              </w:rPr>
              <w:t xml:space="preserve">double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sz w:val="16"/>
                <w:szCs w:val="16"/>
                <w:rtl w:val="0"/>
              </w:rPr>
              <w:t xml:space="preserve">entSect1, entSect2</w:t>
            </w: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16"/>
                <w:szCs w:val="16"/>
                <w:rtl w:val="0"/>
              </w:rPr>
              <w:t xml:space="preserve">t</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16"/>
                <w:szCs w:val="16"/>
                <w:rtl w:val="0"/>
              </w:rPr>
              <w:t xml:space="preserve">Current Stardate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16"/>
                <w:szCs w:val="16"/>
                <w:rtl w:val="0"/>
              </w:rPr>
              <w:t xml:space="preserve">double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16"/>
                <w:szCs w:val="16"/>
                <w:rtl w:val="0"/>
              </w:rPr>
              <w:t xml:space="preserve">stardateCurr</w:t>
            </w: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16"/>
                <w:szCs w:val="16"/>
                <w:rtl w:val="0"/>
              </w:rPr>
              <w:t xml:space="preserve">w1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16"/>
                <w:szCs w:val="16"/>
                <w:rtl w:val="0"/>
              </w:rPr>
              <w:t xml:space="preserve">Warp Factor</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16"/>
                <w:szCs w:val="16"/>
                <w:rtl w:val="0"/>
              </w:rPr>
              <w:t xml:space="preserve">double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16"/>
                <w:szCs w:val="16"/>
                <w:rtl w:val="0"/>
              </w:rPr>
              <w:t xml:space="preserve">warpFactor</w:t>
            </w: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16"/>
                <w:szCs w:val="16"/>
                <w:rtl w:val="0"/>
              </w:rPr>
              <w:t xml:space="preserve">x, y, x1, y1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16"/>
                <w:szCs w:val="16"/>
                <w:rtl w:val="0"/>
              </w:rPr>
              <w:t xml:space="preserve">Navigation Coordinates</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16"/>
                <w:szCs w:val="16"/>
                <w:rtl w:val="0"/>
              </w:rPr>
              <w:t xml:space="preserve">double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sz w:val="16"/>
                <w:szCs w:val="16"/>
                <w:rtl w:val="0"/>
              </w:rPr>
              <w:t xml:space="preserve">navX, navY, navX1, navX2</w:t>
            </w:r>
            <w:r w:rsidDel="00000000" w:rsidR="00000000" w:rsidRPr="00000000">
              <w:rPr>
                <w:rtl w:val="0"/>
              </w:rPr>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rPr>
          <w:i w:val="1"/>
        </w:rPr>
      </w:pPr>
      <w:bookmarkStart w:colFirst="0" w:colLast="0" w:name="_r86nj6c1sd1f" w:id="15"/>
      <w:bookmarkEnd w:id="15"/>
      <w:r w:rsidDel="00000000" w:rsidR="00000000" w:rsidRPr="00000000">
        <w:rPr>
          <w:rtl w:val="0"/>
        </w:rPr>
        <w:t xml:space="preserve">Plan (part 2)</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The major tasks to complete for Part 2 of this project are Translate, Test, Document, and Demonstrate. These tasks each contain subsections described in more detail in Figure 2 of the Appendix. The goal is to complete the Translate task by July 25th to ensure enough time for testing and bug correction. Testing for all major components of this project should be complete by August second to allow time for report writing and extra credit. Documentation is set to be concluded by the 8th allotting a week buffer before the due date for any emergencies. Finally, the demonstration is scheduled for the last week before the due date.</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2"/>
        <w:rPr/>
      </w:pPr>
      <w:bookmarkStart w:colFirst="0" w:colLast="0" w:name="_a2p6x1t0ecnl" w:id="16"/>
      <w:bookmarkEnd w:id="16"/>
      <w:r w:rsidDel="00000000" w:rsidR="00000000" w:rsidRPr="00000000">
        <w:rPr>
          <w:rtl w:val="0"/>
        </w:rPr>
        <w:t xml:space="preserve">Signature Paragraph</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numPr>
          <w:ilvl w:val="0"/>
          <w:numId w:val="1"/>
        </w:numPr>
        <w:ind w:left="720" w:hanging="360"/>
        <w:rPr>
          <w:i w:val="1"/>
        </w:rPr>
      </w:pPr>
      <w:r w:rsidDel="00000000" w:rsidR="00000000" w:rsidRPr="00000000">
        <w:rPr>
          <w:i w:val="1"/>
          <w:rtl w:val="0"/>
        </w:rPr>
        <w:t xml:space="preserve">Ed Rees </w:t>
      </w:r>
    </w:p>
    <w:p w:rsidR="00000000" w:rsidDel="00000000" w:rsidP="00000000" w:rsidRDefault="00000000" w:rsidRPr="00000000" w14:paraId="000000CD">
      <w:pPr>
        <w:numPr>
          <w:ilvl w:val="1"/>
          <w:numId w:val="1"/>
        </w:numPr>
        <w:ind w:left="1440" w:hanging="360"/>
        <w:rPr>
          <w:i w:val="1"/>
        </w:rPr>
      </w:pPr>
      <w:r w:rsidDel="00000000" w:rsidR="00000000" w:rsidRPr="00000000">
        <w:rPr>
          <w:i w:val="1"/>
          <w:rtl w:val="0"/>
        </w:rPr>
        <w:t xml:space="preserve">Began work on Game Play Flow Chart</w:t>
      </w:r>
    </w:p>
    <w:p w:rsidR="00000000" w:rsidDel="00000000" w:rsidP="00000000" w:rsidRDefault="00000000" w:rsidRPr="00000000" w14:paraId="000000CE">
      <w:pPr>
        <w:numPr>
          <w:ilvl w:val="1"/>
          <w:numId w:val="1"/>
        </w:numPr>
        <w:ind w:left="1440" w:hanging="360"/>
        <w:rPr>
          <w:i w:val="1"/>
        </w:rPr>
      </w:pPr>
      <w:r w:rsidDel="00000000" w:rsidR="00000000" w:rsidRPr="00000000">
        <w:rPr>
          <w:i w:val="1"/>
          <w:rtl w:val="0"/>
        </w:rPr>
        <w:t xml:space="preserve">Reviewed Game Play and BASIC functionality</w:t>
      </w:r>
    </w:p>
    <w:p w:rsidR="00000000" w:rsidDel="00000000" w:rsidP="00000000" w:rsidRDefault="00000000" w:rsidRPr="00000000" w14:paraId="000000CF">
      <w:pPr>
        <w:numPr>
          <w:ilvl w:val="1"/>
          <w:numId w:val="1"/>
        </w:numPr>
        <w:ind w:left="1440" w:hanging="360"/>
        <w:rPr>
          <w:i w:val="1"/>
          <w:u w:val="none"/>
        </w:rPr>
      </w:pPr>
      <w:r w:rsidDel="00000000" w:rsidR="00000000" w:rsidRPr="00000000">
        <w:rPr>
          <w:i w:val="1"/>
          <w:rtl w:val="0"/>
        </w:rPr>
        <w:t xml:space="preserve">Identified BASIC variables </w:t>
      </w:r>
    </w:p>
    <w:p w:rsidR="00000000" w:rsidDel="00000000" w:rsidP="00000000" w:rsidRDefault="00000000" w:rsidRPr="00000000" w14:paraId="000000D0">
      <w:pPr>
        <w:numPr>
          <w:ilvl w:val="1"/>
          <w:numId w:val="1"/>
        </w:numPr>
        <w:ind w:left="1440" w:hanging="360"/>
        <w:rPr>
          <w:i w:val="1"/>
          <w:u w:val="none"/>
        </w:rPr>
      </w:pPr>
      <w:r w:rsidDel="00000000" w:rsidR="00000000" w:rsidRPr="00000000">
        <w:rPr>
          <w:i w:val="1"/>
          <w:rtl w:val="0"/>
        </w:rPr>
        <w:t xml:space="preserve">Established C variable naming conventions</w:t>
      </w:r>
    </w:p>
    <w:p w:rsidR="00000000" w:rsidDel="00000000" w:rsidP="00000000" w:rsidRDefault="00000000" w:rsidRPr="00000000" w14:paraId="000000D1">
      <w:pPr>
        <w:numPr>
          <w:ilvl w:val="0"/>
          <w:numId w:val="1"/>
        </w:numPr>
        <w:ind w:left="720" w:hanging="360"/>
        <w:rPr>
          <w:i w:val="1"/>
          <w:u w:val="none"/>
        </w:rPr>
      </w:pPr>
      <w:r w:rsidDel="00000000" w:rsidR="00000000" w:rsidRPr="00000000">
        <w:rPr>
          <w:i w:val="1"/>
          <w:rtl w:val="0"/>
        </w:rPr>
        <w:t xml:space="preserve">Tom Otero</w:t>
      </w:r>
    </w:p>
    <w:p w:rsidR="00000000" w:rsidDel="00000000" w:rsidP="00000000" w:rsidRDefault="00000000" w:rsidRPr="00000000" w14:paraId="000000D2">
      <w:pPr>
        <w:numPr>
          <w:ilvl w:val="1"/>
          <w:numId w:val="1"/>
        </w:numPr>
        <w:ind w:left="1440" w:hanging="360"/>
        <w:rPr>
          <w:i w:val="1"/>
          <w:u w:val="none"/>
        </w:rPr>
      </w:pPr>
      <w:r w:rsidDel="00000000" w:rsidR="00000000" w:rsidRPr="00000000">
        <w:rPr>
          <w:i w:val="1"/>
          <w:rtl w:val="0"/>
        </w:rPr>
        <w:t xml:space="preserve">Researched Apple II BASIC</w:t>
      </w:r>
    </w:p>
    <w:p w:rsidR="00000000" w:rsidDel="00000000" w:rsidP="00000000" w:rsidRDefault="00000000" w:rsidRPr="00000000" w14:paraId="000000D3">
      <w:pPr>
        <w:numPr>
          <w:ilvl w:val="1"/>
          <w:numId w:val="1"/>
        </w:numPr>
        <w:ind w:left="1440" w:hanging="360"/>
        <w:rPr>
          <w:i w:val="1"/>
          <w:u w:val="none"/>
        </w:rPr>
      </w:pPr>
      <w:r w:rsidDel="00000000" w:rsidR="00000000" w:rsidRPr="00000000">
        <w:rPr>
          <w:i w:val="1"/>
          <w:rtl w:val="0"/>
        </w:rPr>
        <w:t xml:space="preserve">Evaluated logic from original game play</w:t>
      </w:r>
    </w:p>
    <w:p w:rsidR="00000000" w:rsidDel="00000000" w:rsidP="00000000" w:rsidRDefault="00000000" w:rsidRPr="00000000" w14:paraId="000000D4">
      <w:pPr>
        <w:numPr>
          <w:ilvl w:val="1"/>
          <w:numId w:val="1"/>
        </w:numPr>
        <w:ind w:left="1440" w:hanging="360"/>
        <w:rPr>
          <w:i w:val="1"/>
          <w:u w:val="none"/>
        </w:rPr>
      </w:pPr>
      <w:r w:rsidDel="00000000" w:rsidR="00000000" w:rsidRPr="00000000">
        <w:rPr>
          <w:i w:val="1"/>
          <w:rtl w:val="0"/>
        </w:rPr>
        <w:t xml:space="preserve">Contributed to Part 2 plan</w:t>
      </w:r>
    </w:p>
    <w:p w:rsidR="00000000" w:rsidDel="00000000" w:rsidP="00000000" w:rsidRDefault="00000000" w:rsidRPr="00000000" w14:paraId="000000D5">
      <w:pPr>
        <w:numPr>
          <w:ilvl w:val="0"/>
          <w:numId w:val="1"/>
        </w:numPr>
        <w:ind w:left="720" w:hanging="360"/>
        <w:rPr>
          <w:i w:val="1"/>
          <w:u w:val="none"/>
        </w:rPr>
      </w:pPr>
      <w:r w:rsidDel="00000000" w:rsidR="00000000" w:rsidRPr="00000000">
        <w:rPr>
          <w:i w:val="1"/>
          <w:rtl w:val="0"/>
        </w:rPr>
        <w:t xml:space="preserve">Kevin DeLeon</w:t>
      </w:r>
    </w:p>
    <w:p w:rsidR="00000000" w:rsidDel="00000000" w:rsidP="00000000" w:rsidRDefault="00000000" w:rsidRPr="00000000" w14:paraId="000000D6">
      <w:pPr>
        <w:numPr>
          <w:ilvl w:val="1"/>
          <w:numId w:val="1"/>
        </w:numPr>
        <w:ind w:left="1440" w:hanging="360"/>
        <w:rPr>
          <w:i w:val="1"/>
          <w:u w:val="none"/>
        </w:rPr>
      </w:pPr>
      <w:r w:rsidDel="00000000" w:rsidR="00000000" w:rsidRPr="00000000">
        <w:rPr>
          <w:i w:val="1"/>
          <w:rtl w:val="0"/>
        </w:rPr>
        <w:t xml:space="preserve">Reviewed Game Play for a basic understanding of operation</w:t>
      </w:r>
    </w:p>
    <w:p w:rsidR="00000000" w:rsidDel="00000000" w:rsidP="00000000" w:rsidRDefault="00000000" w:rsidRPr="00000000" w14:paraId="000000D7">
      <w:pPr>
        <w:numPr>
          <w:ilvl w:val="1"/>
          <w:numId w:val="1"/>
        </w:numPr>
        <w:ind w:left="1440" w:hanging="360"/>
        <w:rPr>
          <w:i w:val="1"/>
          <w:u w:val="none"/>
        </w:rPr>
      </w:pPr>
      <w:r w:rsidDel="00000000" w:rsidR="00000000" w:rsidRPr="00000000">
        <w:rPr>
          <w:i w:val="1"/>
          <w:rtl w:val="0"/>
        </w:rPr>
        <w:t xml:space="preserve">Created draft documents for team use</w:t>
      </w:r>
    </w:p>
    <w:p w:rsidR="00000000" w:rsidDel="00000000" w:rsidP="00000000" w:rsidRDefault="00000000" w:rsidRPr="00000000" w14:paraId="000000D8">
      <w:pPr>
        <w:numPr>
          <w:ilvl w:val="1"/>
          <w:numId w:val="1"/>
        </w:numPr>
        <w:ind w:left="1440" w:hanging="360"/>
        <w:rPr>
          <w:i w:val="1"/>
          <w:u w:val="none"/>
        </w:rPr>
      </w:pPr>
      <w:r w:rsidDel="00000000" w:rsidR="00000000" w:rsidRPr="00000000">
        <w:rPr>
          <w:i w:val="1"/>
          <w:rtl w:val="0"/>
        </w:rPr>
        <w:t xml:space="preserve">Reviewed BASIC code and developed a list of subroutines and code blocks. </w:t>
      </w:r>
    </w:p>
    <w:p w:rsidR="00000000" w:rsidDel="00000000" w:rsidP="00000000" w:rsidRDefault="00000000" w:rsidRPr="00000000" w14:paraId="000000D9">
      <w:pPr>
        <w:numPr>
          <w:ilvl w:val="1"/>
          <w:numId w:val="1"/>
        </w:numPr>
        <w:ind w:left="1440" w:hanging="360"/>
        <w:rPr>
          <w:i w:val="1"/>
          <w:u w:val="none"/>
        </w:rPr>
      </w:pPr>
      <w:r w:rsidDel="00000000" w:rsidR="00000000" w:rsidRPr="00000000">
        <w:rPr>
          <w:i w:val="1"/>
          <w:rtl w:val="0"/>
        </w:rPr>
        <w:t xml:space="preserve">Updated trello with Cards and Tasks</w:t>
      </w:r>
    </w:p>
    <w:p w:rsidR="00000000" w:rsidDel="00000000" w:rsidP="00000000" w:rsidRDefault="00000000" w:rsidRPr="00000000" w14:paraId="000000DA">
      <w:pPr>
        <w:numPr>
          <w:ilvl w:val="1"/>
          <w:numId w:val="1"/>
        </w:numPr>
        <w:ind w:left="1440" w:hanging="360"/>
        <w:rPr>
          <w:i w:val="1"/>
          <w:u w:val="none"/>
        </w:rPr>
      </w:pPr>
      <w:r w:rsidDel="00000000" w:rsidR="00000000" w:rsidRPr="00000000">
        <w:rPr>
          <w:i w:val="1"/>
          <w:rtl w:val="0"/>
        </w:rPr>
        <w:t xml:space="preserve">Expanded upon Ed’s  top level Game Play Flow Chart</w:t>
      </w:r>
    </w:p>
    <w:p w:rsidR="00000000" w:rsidDel="00000000" w:rsidP="00000000" w:rsidRDefault="00000000" w:rsidRPr="00000000" w14:paraId="000000DB">
      <w:pPr>
        <w:rPr>
          <w:i w:val="1"/>
        </w:rPr>
      </w:pPr>
      <w:r w:rsidDel="00000000" w:rsidR="00000000" w:rsidRPr="00000000">
        <w:rPr>
          <w:rtl w:val="0"/>
        </w:rPr>
      </w:r>
    </w:p>
    <w:p w:rsidR="00000000" w:rsidDel="00000000" w:rsidP="00000000" w:rsidRDefault="00000000" w:rsidRPr="00000000" w14:paraId="000000DC">
      <w:pPr>
        <w:rPr>
          <w:i w:val="1"/>
        </w:rPr>
      </w:pPr>
      <w:r w:rsidDel="00000000" w:rsidR="00000000" w:rsidRPr="00000000">
        <w:rPr>
          <w:i w:val="1"/>
          <w:rtl w:val="0"/>
        </w:rPr>
        <w:t xml:space="preserve">All of the students listed at the top of this report have read it and agree with its content.</w:t>
      </w:r>
    </w:p>
    <w:p w:rsidR="00000000" w:rsidDel="00000000" w:rsidP="00000000" w:rsidRDefault="00000000" w:rsidRPr="00000000" w14:paraId="000000DD">
      <w:pPr>
        <w:rPr/>
      </w:pPr>
      <w:r w:rsidDel="00000000" w:rsidR="00000000" w:rsidRPr="00000000">
        <w:br w:type="page"/>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2"/>
        <w:rPr/>
      </w:pPr>
      <w:bookmarkStart w:colFirst="0" w:colLast="0" w:name="_h0umhfghzk0" w:id="17"/>
      <w:bookmarkEnd w:id="17"/>
      <w:r w:rsidDel="00000000" w:rsidR="00000000" w:rsidRPr="00000000">
        <w:rPr>
          <w:rtl w:val="0"/>
        </w:rPr>
        <w:t xml:space="preserve">References</w:t>
      </w:r>
    </w:p>
    <w:p w:rsidR="00000000" w:rsidDel="00000000" w:rsidP="00000000" w:rsidRDefault="00000000" w:rsidRPr="00000000" w14:paraId="000000E0">
      <w:pPr>
        <w:numPr>
          <w:ilvl w:val="0"/>
          <w:numId w:val="4"/>
        </w:numPr>
        <w:ind w:left="720" w:hanging="360"/>
        <w:rPr>
          <w:i w:val="1"/>
        </w:rPr>
      </w:pPr>
      <w:r w:rsidDel="00000000" w:rsidR="00000000" w:rsidRPr="00000000">
        <w:rPr>
          <w:i w:val="1"/>
          <w:rtl w:val="0"/>
        </w:rPr>
        <w:t xml:space="preserve">List your sources of information here (books, articles, web sites, etc.) </w:t>
      </w:r>
    </w:p>
    <w:p w:rsidR="00000000" w:rsidDel="00000000" w:rsidP="00000000" w:rsidRDefault="00000000" w:rsidRPr="00000000" w14:paraId="000000E1">
      <w:pPr>
        <w:numPr>
          <w:ilvl w:val="0"/>
          <w:numId w:val="4"/>
        </w:numPr>
        <w:ind w:left="720" w:hanging="360"/>
        <w:rPr>
          <w:i w:val="1"/>
          <w:u w:val="none"/>
        </w:rPr>
      </w:pPr>
      <w:hyperlink r:id="rId22">
        <w:r w:rsidDel="00000000" w:rsidR="00000000" w:rsidRPr="00000000">
          <w:rPr>
            <w:i w:val="1"/>
            <w:color w:val="1155cc"/>
            <w:u w:val="single"/>
            <w:rtl w:val="0"/>
          </w:rPr>
          <w:t xml:space="preserve">https://en.wikipedia.org/wiki/Interpreted_language#:~:text=Many%20languages%20have%20been%20implemented,%2Dmachine%2Dfriendly%20interpreted%20language.</w:t>
        </w:r>
      </w:hyperlink>
      <w:r w:rsidDel="00000000" w:rsidR="00000000" w:rsidRPr="00000000">
        <w:rPr>
          <w:rtl w:val="0"/>
        </w:rPr>
      </w:r>
    </w:p>
    <w:p w:rsidR="00000000" w:rsidDel="00000000" w:rsidP="00000000" w:rsidRDefault="00000000" w:rsidRPr="00000000" w14:paraId="000000E2">
      <w:pPr>
        <w:numPr>
          <w:ilvl w:val="0"/>
          <w:numId w:val="4"/>
        </w:numPr>
        <w:ind w:left="720" w:hanging="360"/>
        <w:rPr>
          <w:i w:val="1"/>
          <w:u w:val="none"/>
        </w:rPr>
      </w:pPr>
      <w:hyperlink r:id="rId23">
        <w:r w:rsidDel="00000000" w:rsidR="00000000" w:rsidRPr="00000000">
          <w:rPr>
            <w:i w:val="1"/>
            <w:color w:val="1155cc"/>
            <w:u w:val="single"/>
            <w:rtl w:val="0"/>
          </w:rPr>
          <w:t xml:space="preserve">https://en.wikipedia.org/wiki/Compiled_language</w:t>
        </w:r>
      </w:hyperlink>
      <w:r w:rsidDel="00000000" w:rsidR="00000000" w:rsidRPr="00000000">
        <w:rPr>
          <w:rtl w:val="0"/>
        </w:rPr>
      </w:r>
    </w:p>
    <w:p w:rsidR="00000000" w:rsidDel="00000000" w:rsidP="00000000" w:rsidRDefault="00000000" w:rsidRPr="00000000" w14:paraId="000000E3">
      <w:pPr>
        <w:numPr>
          <w:ilvl w:val="0"/>
          <w:numId w:val="4"/>
        </w:numPr>
        <w:ind w:left="720" w:hanging="360"/>
        <w:rPr>
          <w:i w:val="1"/>
          <w:u w:val="none"/>
        </w:rPr>
      </w:pPr>
      <w:hyperlink r:id="rId24">
        <w:r w:rsidDel="00000000" w:rsidR="00000000" w:rsidRPr="00000000">
          <w:rPr>
            <w:i w:val="1"/>
            <w:color w:val="1155cc"/>
            <w:u w:val="single"/>
            <w:rtl w:val="0"/>
          </w:rPr>
          <w:t xml:space="preserve">https://data-flair.training/blogs/advantages-and-disadvantages-of-c/</w:t>
        </w:r>
      </w:hyperlink>
      <w:r w:rsidDel="00000000" w:rsidR="00000000" w:rsidRPr="00000000">
        <w:rPr>
          <w:rtl w:val="0"/>
        </w:rPr>
      </w:r>
    </w:p>
    <w:p w:rsidR="00000000" w:rsidDel="00000000" w:rsidP="00000000" w:rsidRDefault="00000000" w:rsidRPr="00000000" w14:paraId="000000E4">
      <w:pPr>
        <w:numPr>
          <w:ilvl w:val="0"/>
          <w:numId w:val="4"/>
        </w:numPr>
        <w:ind w:left="720" w:hanging="360"/>
        <w:rPr>
          <w:i w:val="1"/>
          <w:u w:val="none"/>
        </w:rPr>
      </w:pPr>
      <w:hyperlink r:id="rId25">
        <w:r w:rsidDel="00000000" w:rsidR="00000000" w:rsidRPr="00000000">
          <w:rPr>
            <w:i w:val="1"/>
            <w:color w:val="1155cc"/>
            <w:u w:val="single"/>
            <w:rtl w:val="0"/>
          </w:rPr>
          <w:t xml:space="preserve">https://www.dartmouth.edu/basicfifty/commands.html</w:t>
        </w:r>
      </w:hyperlink>
      <w:r w:rsidDel="00000000" w:rsidR="00000000" w:rsidRPr="00000000">
        <w:rPr>
          <w:rtl w:val="0"/>
        </w:rPr>
      </w:r>
    </w:p>
    <w:p w:rsidR="00000000" w:rsidDel="00000000" w:rsidP="00000000" w:rsidRDefault="00000000" w:rsidRPr="00000000" w14:paraId="000000E5">
      <w:pPr>
        <w:numPr>
          <w:ilvl w:val="0"/>
          <w:numId w:val="4"/>
        </w:numPr>
        <w:ind w:left="720" w:hanging="360"/>
        <w:rPr>
          <w:i w:val="1"/>
          <w:u w:val="none"/>
        </w:rPr>
      </w:pPr>
      <w:hyperlink r:id="rId26">
        <w:r w:rsidDel="00000000" w:rsidR="00000000" w:rsidRPr="00000000">
          <w:rPr>
            <w:i w:val="1"/>
            <w:color w:val="1155cc"/>
            <w:u w:val="single"/>
            <w:rtl w:val="0"/>
          </w:rPr>
          <w:t xml:space="preserve">https://www.complang.tuwien.ac.at/forth/programs/strek.fs</w:t>
        </w:r>
      </w:hyperlink>
      <w:r w:rsidDel="00000000" w:rsidR="00000000" w:rsidRPr="00000000">
        <w:rPr>
          <w:rtl w:val="0"/>
        </w:rPr>
      </w:r>
    </w:p>
    <w:p w:rsidR="00000000" w:rsidDel="00000000" w:rsidP="00000000" w:rsidRDefault="00000000" w:rsidRPr="00000000" w14:paraId="000000E6">
      <w:pPr>
        <w:numPr>
          <w:ilvl w:val="0"/>
          <w:numId w:val="4"/>
        </w:numPr>
        <w:ind w:left="720" w:hanging="360"/>
        <w:rPr>
          <w:i w:val="1"/>
          <w:u w:val="none"/>
        </w:rPr>
      </w:pPr>
      <w:hyperlink r:id="rId27">
        <w:r w:rsidDel="00000000" w:rsidR="00000000" w:rsidRPr="00000000">
          <w:rPr>
            <w:i w:val="1"/>
            <w:color w:val="1155cc"/>
            <w:u w:val="single"/>
            <w:rtl w:val="0"/>
          </w:rPr>
          <w:t xml:space="preserve">http://pythonfiddle.com/star-trek-game/</w:t>
        </w:r>
      </w:hyperlink>
      <w:r w:rsidDel="00000000" w:rsidR="00000000" w:rsidRPr="00000000">
        <w:rPr>
          <w:rtl w:val="0"/>
        </w:rPr>
      </w:r>
    </w:p>
    <w:p w:rsidR="00000000" w:rsidDel="00000000" w:rsidP="00000000" w:rsidRDefault="00000000" w:rsidRPr="00000000" w14:paraId="000000E7">
      <w:pPr>
        <w:numPr>
          <w:ilvl w:val="0"/>
          <w:numId w:val="4"/>
        </w:numPr>
        <w:ind w:left="720" w:hanging="360"/>
        <w:rPr>
          <w:i w:val="1"/>
          <w:u w:val="none"/>
        </w:rPr>
      </w:pPr>
      <w:hyperlink r:id="rId28">
        <w:r w:rsidDel="00000000" w:rsidR="00000000" w:rsidRPr="00000000">
          <w:rPr>
            <w:i w:val="1"/>
            <w:color w:val="1155cc"/>
            <w:u w:val="single"/>
            <w:rtl w:val="0"/>
          </w:rPr>
          <w:t xml:space="preserve">https://www.codeproject.com/Articles/28228/Star-Trek-1971-Text-Game</w:t>
        </w:r>
      </w:hyperlink>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2"/>
        <w:rPr/>
      </w:pPr>
      <w:bookmarkStart w:colFirst="0" w:colLast="0" w:name="_5yeae5in0guq" w:id="18"/>
      <w:bookmarkEnd w:id="18"/>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2"/>
        <w:rPr>
          <w:i w:val="1"/>
        </w:rPr>
      </w:pPr>
      <w:bookmarkStart w:colFirst="0" w:colLast="0" w:name="_gfebdx3zjui1" w:id="19"/>
      <w:bookmarkEnd w:id="19"/>
      <w:r w:rsidDel="00000000" w:rsidR="00000000" w:rsidRPr="00000000">
        <w:rPr>
          <w:rtl w:val="0"/>
        </w:rPr>
        <w:t xml:space="preserve">Appendix</w:t>
      </w:r>
      <w:r w:rsidDel="00000000" w:rsidR="00000000" w:rsidRPr="00000000">
        <w:rPr>
          <w:rtl w:val="0"/>
        </w:rPr>
      </w:r>
    </w:p>
    <w:p w:rsidR="00000000" w:rsidDel="00000000" w:rsidP="00000000" w:rsidRDefault="00000000" w:rsidRPr="00000000" w14:paraId="000000EB">
      <w:pPr>
        <w:pStyle w:val="Heading3"/>
        <w:rPr>
          <w:i w:val="1"/>
        </w:rPr>
      </w:pPr>
      <w:bookmarkStart w:colFirst="0" w:colLast="0" w:name="_i28sbjk5n3gh" w:id="20"/>
      <w:bookmarkEnd w:id="20"/>
      <w:r w:rsidDel="00000000" w:rsidR="00000000" w:rsidRPr="00000000">
        <w:rPr>
          <w:i w:val="1"/>
          <w:rtl w:val="0"/>
        </w:rPr>
        <w:t xml:space="preserve">Gantt Chart</w:t>
      </w:r>
    </w:p>
    <w:p w:rsidR="00000000" w:rsidDel="00000000" w:rsidP="00000000" w:rsidRDefault="00000000" w:rsidRPr="00000000" w14:paraId="000000EC">
      <w:pPr>
        <w:rPr/>
      </w:pPr>
      <w:r w:rsidDel="00000000" w:rsidR="00000000" w:rsidRPr="00000000">
        <w:rPr>
          <w:rtl w:val="0"/>
        </w:rPr>
        <w:t xml:space="preserve">Upon completion of the Gantt Chart it was discovered that the chart was entirely too big for a standard document format. As such, it has been divided into the following three figures. The first figure is a key describing the charts to follow. Figure 2 contains the schedule for Part 1 of the Super Star Trek project. Figure 3 describes the tasks and due dates for Part 2 of this project. </w:t>
      </w:r>
    </w:p>
    <w:p w:rsidR="00000000" w:rsidDel="00000000" w:rsidP="00000000" w:rsidRDefault="00000000" w:rsidRPr="00000000" w14:paraId="000000ED">
      <w:pPr>
        <w:rPr>
          <w:i w:val="1"/>
        </w:rPr>
      </w:pPr>
      <w:r w:rsidDel="00000000" w:rsidR="00000000" w:rsidRPr="00000000">
        <w:rPr>
          <w:i w:val="1"/>
        </w:rPr>
        <w:drawing>
          <wp:inline distB="114300" distT="114300" distL="114300" distR="114300">
            <wp:extent cx="1152525" cy="533400"/>
            <wp:effectExtent b="0" l="0" r="0" t="0"/>
            <wp:docPr id="3"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115252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sz w:val="16"/>
          <w:szCs w:val="16"/>
        </w:rPr>
      </w:pPr>
      <w:r w:rsidDel="00000000" w:rsidR="00000000" w:rsidRPr="00000000">
        <w:rPr>
          <w:sz w:val="16"/>
          <w:szCs w:val="16"/>
          <w:rtl w:val="0"/>
        </w:rPr>
        <w:t xml:space="preserve">Figure 1. Key for Figures 2 and 3.</w:t>
      </w:r>
    </w:p>
    <w:p w:rsidR="00000000" w:rsidDel="00000000" w:rsidP="00000000" w:rsidRDefault="00000000" w:rsidRPr="00000000" w14:paraId="000000EF">
      <w:pPr>
        <w:rPr>
          <w:i w:val="1"/>
        </w:rPr>
      </w:pPr>
      <w:r w:rsidDel="00000000" w:rsidR="00000000" w:rsidRPr="00000000">
        <w:rPr>
          <w:i w:val="1"/>
        </w:rPr>
        <w:drawing>
          <wp:inline distB="114300" distT="114300" distL="114300" distR="114300">
            <wp:extent cx="5943600" cy="1943100"/>
            <wp:effectExtent b="0" l="0" r="0" t="0"/>
            <wp:docPr id="5"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i w:val="1"/>
        </w:rPr>
      </w:pPr>
      <w:r w:rsidDel="00000000" w:rsidR="00000000" w:rsidRPr="00000000">
        <w:rPr>
          <w:sz w:val="16"/>
          <w:szCs w:val="16"/>
          <w:rtl w:val="0"/>
        </w:rPr>
        <w:t xml:space="preserve">Figure 2. Gantt Chart for Part 1 of the Super Star Trek project. </w:t>
      </w:r>
      <w:r w:rsidDel="00000000" w:rsidR="00000000" w:rsidRPr="00000000">
        <w:rPr>
          <w:rtl w:val="0"/>
        </w:rPr>
      </w:r>
    </w:p>
    <w:p w:rsidR="00000000" w:rsidDel="00000000" w:rsidP="00000000" w:rsidRDefault="00000000" w:rsidRPr="00000000" w14:paraId="000000F1">
      <w:pPr>
        <w:ind w:left="0" w:firstLine="0"/>
        <w:rPr>
          <w:i w:val="1"/>
        </w:rPr>
      </w:pPr>
      <w:r w:rsidDel="00000000" w:rsidR="00000000" w:rsidRPr="00000000">
        <w:rPr>
          <w:rtl w:val="0"/>
        </w:rPr>
      </w:r>
    </w:p>
    <w:p w:rsidR="00000000" w:rsidDel="00000000" w:rsidP="00000000" w:rsidRDefault="00000000" w:rsidRPr="00000000" w14:paraId="000000F2">
      <w:pPr>
        <w:ind w:left="0" w:firstLine="0"/>
        <w:rPr>
          <w:i w:val="1"/>
        </w:rPr>
      </w:pPr>
      <w:r w:rsidDel="00000000" w:rsidR="00000000" w:rsidRPr="00000000">
        <w:rPr>
          <w:i w:val="1"/>
        </w:rPr>
        <w:drawing>
          <wp:inline distB="114300" distT="114300" distL="114300" distR="114300">
            <wp:extent cx="5943600" cy="2806700"/>
            <wp:effectExtent b="0" l="0" r="0" t="0"/>
            <wp:docPr id="1"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sz w:val="16"/>
          <w:szCs w:val="16"/>
        </w:rPr>
      </w:pPr>
      <w:r w:rsidDel="00000000" w:rsidR="00000000" w:rsidRPr="00000000">
        <w:rPr>
          <w:sz w:val="16"/>
          <w:szCs w:val="16"/>
          <w:rtl w:val="0"/>
        </w:rPr>
        <w:t xml:space="preserve">Figure 3. Gantt Chart for Part 2 of the Super Star Trek project.</w:t>
      </w:r>
    </w:p>
    <w:p w:rsidR="00000000" w:rsidDel="00000000" w:rsidP="00000000" w:rsidRDefault="00000000" w:rsidRPr="00000000" w14:paraId="000000F4">
      <w:pPr>
        <w:pStyle w:val="Heading3"/>
        <w:rPr>
          <w:i w:val="1"/>
        </w:rPr>
      </w:pPr>
      <w:bookmarkStart w:colFirst="0" w:colLast="0" w:name="_fklocs93emk6" w:id="21"/>
      <w:bookmarkEnd w:id="21"/>
      <w:r w:rsidDel="00000000" w:rsidR="00000000" w:rsidRPr="00000000">
        <w:rPr>
          <w:i w:val="1"/>
          <w:rtl w:val="0"/>
        </w:rPr>
        <w:t xml:space="preserve">Analysis: Tom</w:t>
      </w:r>
    </w:p>
    <w:p w:rsidR="00000000" w:rsidDel="00000000" w:rsidP="00000000" w:rsidRDefault="00000000" w:rsidRPr="00000000" w14:paraId="000000F5">
      <w:pPr>
        <w:rPr/>
      </w:pPr>
      <w:r w:rsidDel="00000000" w:rsidR="00000000" w:rsidRPr="00000000">
        <w:rPr>
          <w:rtl w:val="0"/>
        </w:rPr>
        <w:t xml:space="preserve">Initially, an attempt was made to start directly writing the Apple II basic code to C. This attempt was quickly cut short when I realized the source code for Super Start Trek could not be read as a structured script. Upon this realization, I started to research Apple II BASIC, which is not necessarily something that can be shown in writing except for </w:t>
      </w:r>
      <w:hyperlink r:id="rId32">
        <w:r w:rsidDel="00000000" w:rsidR="00000000" w:rsidRPr="00000000">
          <w:rPr>
            <w:color w:val="1155cc"/>
            <w:u w:val="single"/>
            <w:rtl w:val="0"/>
          </w:rPr>
          <w:t xml:space="preserve">this handy link to the book I’ve been reading</w:t>
        </w:r>
      </w:hyperlink>
      <w:r w:rsidDel="00000000" w:rsidR="00000000" w:rsidRPr="00000000">
        <w:rPr>
          <w:rtl w:val="0"/>
        </w:rPr>
        <w:t xml:space="preserve">. Additionally, I have been researching other people’s efforts in porting this game, so as to gain insight into what the single character variable names might represent and reading the BASIC Computer Games: Microcomputer Edition to better understand the game’s underlying logic. Some of the resources have been </w:t>
      </w:r>
      <w:hyperlink r:id="rId33">
        <w:r w:rsidDel="00000000" w:rsidR="00000000" w:rsidRPr="00000000">
          <w:rPr>
            <w:color w:val="1155cc"/>
            <w:u w:val="single"/>
            <w:rtl w:val="0"/>
          </w:rPr>
          <w:t xml:space="preserve">saved to our teams shared Google Drive linked here.</w:t>
        </w:r>
      </w:hyperlink>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Below is my original attempt to port the Apple II code to C:</w:t>
        <w:br w:type="textWrapping"/>
      </w:r>
      <w:r w:rsidDel="00000000" w:rsidR="00000000" w:rsidRPr="00000000">
        <w:rPr>
          <w:rtl w:val="0"/>
        </w:rPr>
      </w:r>
    </w:p>
    <w:p w:rsidR="00000000" w:rsidDel="00000000" w:rsidP="00000000" w:rsidRDefault="00000000" w:rsidRPr="00000000" w14:paraId="000000F8">
      <w:pPr>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#include &lt;stdio.h&gt;</w:t>
      </w:r>
    </w:p>
    <w:p w:rsidR="00000000" w:rsidDel="00000000" w:rsidP="00000000" w:rsidRDefault="00000000" w:rsidRPr="00000000" w14:paraId="000000F9">
      <w:pPr>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#include &lt;stdlib.h&gt;</w:t>
      </w:r>
    </w:p>
    <w:p w:rsidR="00000000" w:rsidDel="00000000" w:rsidP="00000000" w:rsidRDefault="00000000" w:rsidRPr="00000000" w14:paraId="000000FA">
      <w:pPr>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#include &lt;string.h&gt;</w:t>
      </w:r>
    </w:p>
    <w:p w:rsidR="00000000" w:rsidDel="00000000" w:rsidP="00000000" w:rsidRDefault="00000000" w:rsidRPr="00000000" w14:paraId="000000FB">
      <w:pPr>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#include &lt;math.h&gt;</w:t>
      </w:r>
    </w:p>
    <w:p w:rsidR="00000000" w:rsidDel="00000000" w:rsidP="00000000" w:rsidRDefault="00000000" w:rsidRPr="00000000" w14:paraId="000000FC">
      <w:pPr>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w:t>
      </w:r>
    </w:p>
    <w:p w:rsidR="00000000" w:rsidDel="00000000" w:rsidP="00000000" w:rsidRDefault="00000000" w:rsidRPr="00000000" w14:paraId="000000FD">
      <w:pPr>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NEEDED TO ACTIVATE 80-COLUMN TEXT MODE ON APPLE IIE</w:t>
      </w:r>
    </w:p>
    <w:p w:rsidR="00000000" w:rsidDel="00000000" w:rsidP="00000000" w:rsidRDefault="00000000" w:rsidRPr="00000000" w14:paraId="000000FE">
      <w:pPr>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SUPER STARTREK - MAY 16,1978 - REQUIRES 24K MEMORY</w:t>
      </w:r>
    </w:p>
    <w:p w:rsidR="00000000" w:rsidDel="00000000" w:rsidP="00000000" w:rsidRDefault="00000000" w:rsidRPr="00000000" w14:paraId="000000FF">
      <w:pPr>
        <w:rPr>
          <w:rFonts w:ascii="Courier New" w:cs="Courier New" w:eastAsia="Courier New" w:hAnsi="Courier New"/>
          <w:i w:val="1"/>
          <w:sz w:val="18"/>
          <w:szCs w:val="18"/>
          <w:highlight w:val="white"/>
        </w:rPr>
      </w:pPr>
      <w:r w:rsidDel="00000000" w:rsidR="00000000" w:rsidRPr="00000000">
        <w:rPr>
          <w:rtl w:val="0"/>
        </w:rPr>
      </w:r>
    </w:p>
    <w:p w:rsidR="00000000" w:rsidDel="00000000" w:rsidP="00000000" w:rsidRDefault="00000000" w:rsidRPr="00000000" w14:paraId="00000100">
      <w:pPr>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       **** STAR TREK ****        ****</w:t>
      </w:r>
    </w:p>
    <w:p w:rsidR="00000000" w:rsidDel="00000000" w:rsidP="00000000" w:rsidRDefault="00000000" w:rsidRPr="00000000" w14:paraId="00000101">
      <w:pPr>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SIMULATION OF A MISSION OF THE STARSHIP ENTERPRISE,</w:t>
      </w:r>
    </w:p>
    <w:p w:rsidR="00000000" w:rsidDel="00000000" w:rsidP="00000000" w:rsidRDefault="00000000" w:rsidRPr="00000000" w14:paraId="00000102">
      <w:pPr>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AS SEEN ON THE STAR TREK TV SHOW.</w:t>
      </w:r>
    </w:p>
    <w:p w:rsidR="00000000" w:rsidDel="00000000" w:rsidP="00000000" w:rsidRDefault="00000000" w:rsidRPr="00000000" w14:paraId="00000103">
      <w:pPr>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ORIGINAL PROGRAM BY MIKE MAYFIELD, MODIFIED VERSION</w:t>
      </w:r>
    </w:p>
    <w:p w:rsidR="00000000" w:rsidDel="00000000" w:rsidP="00000000" w:rsidRDefault="00000000" w:rsidRPr="00000000" w14:paraId="00000104">
      <w:pPr>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PUBLISHED IN DEC'S "101 BASIC GAMES", BY DAVE AHL.</w:t>
      </w:r>
    </w:p>
    <w:p w:rsidR="00000000" w:rsidDel="00000000" w:rsidP="00000000" w:rsidRDefault="00000000" w:rsidRPr="00000000" w14:paraId="00000105">
      <w:pPr>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MODIFICATIONS TO THE LATTER (PLUS DEBUGGING) BY BOB</w:t>
      </w:r>
    </w:p>
    <w:p w:rsidR="00000000" w:rsidDel="00000000" w:rsidP="00000000" w:rsidRDefault="00000000" w:rsidRPr="00000000" w14:paraId="00000106">
      <w:pPr>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LEEDOM - APRIL &amp; DECEMBER 1974,</w:t>
      </w:r>
    </w:p>
    <w:p w:rsidR="00000000" w:rsidDel="00000000" w:rsidP="00000000" w:rsidRDefault="00000000" w:rsidRPr="00000000" w14:paraId="00000107">
      <w:pPr>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WITH A LITTLE HELP FROM HIS FRIENDS . . .</w:t>
      </w:r>
    </w:p>
    <w:p w:rsidR="00000000" w:rsidDel="00000000" w:rsidP="00000000" w:rsidRDefault="00000000" w:rsidRPr="00000000" w14:paraId="00000108">
      <w:pPr>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COMMENTS, EPITHETS, AND SUGGESTIONS SOLICITED --</w:t>
      </w:r>
    </w:p>
    <w:p w:rsidR="00000000" w:rsidDel="00000000" w:rsidP="00000000" w:rsidRDefault="00000000" w:rsidRPr="00000000" w14:paraId="00000109">
      <w:pPr>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SEND TO : R. C. LEEDOM</w:t>
      </w:r>
    </w:p>
    <w:p w:rsidR="00000000" w:rsidDel="00000000" w:rsidP="00000000" w:rsidRDefault="00000000" w:rsidRPr="00000000" w14:paraId="0000010A">
      <w:pPr>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          WESTINGHOUSE DEFENSE &amp; ELECTRONICS SYSTEMS CNTR.</w:t>
      </w:r>
    </w:p>
    <w:p w:rsidR="00000000" w:rsidDel="00000000" w:rsidP="00000000" w:rsidRDefault="00000000" w:rsidRPr="00000000" w14:paraId="0000010B">
      <w:pPr>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          BOX 746, M.S. 338</w:t>
      </w:r>
    </w:p>
    <w:p w:rsidR="00000000" w:rsidDel="00000000" w:rsidP="00000000" w:rsidRDefault="00000000" w:rsidRPr="00000000" w14:paraId="0000010C">
      <w:pPr>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          BALTIMORE, MD  21203</w:t>
      </w:r>
    </w:p>
    <w:p w:rsidR="00000000" w:rsidDel="00000000" w:rsidP="00000000" w:rsidRDefault="00000000" w:rsidRPr="00000000" w14:paraId="0000010D">
      <w:pPr>
        <w:rPr>
          <w:rFonts w:ascii="Courier New" w:cs="Courier New" w:eastAsia="Courier New" w:hAnsi="Courier New"/>
          <w:i w:val="1"/>
          <w:sz w:val="18"/>
          <w:szCs w:val="18"/>
          <w:highlight w:val="white"/>
        </w:rPr>
      </w:pPr>
      <w:r w:rsidDel="00000000" w:rsidR="00000000" w:rsidRPr="00000000">
        <w:rPr>
          <w:rtl w:val="0"/>
        </w:rPr>
      </w:r>
    </w:p>
    <w:p w:rsidR="00000000" w:rsidDel="00000000" w:rsidP="00000000" w:rsidRDefault="00000000" w:rsidRPr="00000000" w14:paraId="0000010E">
      <w:pPr>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CONVERTED TO MICROSOFT 8 K BASIC 3/16/78 BY JOHN GORDERS</w:t>
      </w:r>
    </w:p>
    <w:p w:rsidR="00000000" w:rsidDel="00000000" w:rsidP="00000000" w:rsidRDefault="00000000" w:rsidRPr="00000000" w14:paraId="0000010F">
      <w:pPr>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LINE NUMBERS FROM VERSION STREK7 OF 1/12/75 PRESERVED AS</w:t>
      </w:r>
    </w:p>
    <w:p w:rsidR="00000000" w:rsidDel="00000000" w:rsidP="00000000" w:rsidRDefault="00000000" w:rsidRPr="00000000" w14:paraId="00000110">
      <w:pPr>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MUCH AS POSSIBLE WHILE USING MULTIPLE STATEMENTS PER LINE</w:t>
      </w:r>
    </w:p>
    <w:p w:rsidR="00000000" w:rsidDel="00000000" w:rsidP="00000000" w:rsidRDefault="00000000" w:rsidRPr="00000000" w14:paraId="00000111">
      <w:pPr>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SOME LINES ARE LONGER THAN 72 CHARACTERS; THIS WAS DONE</w:t>
      </w:r>
    </w:p>
    <w:p w:rsidR="00000000" w:rsidDel="00000000" w:rsidP="00000000" w:rsidRDefault="00000000" w:rsidRPr="00000000" w14:paraId="00000112">
      <w:pPr>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BY USING "?" INSTEAD OF "PRINT " WHEN ENTERING LINES</w:t>
      </w:r>
    </w:p>
    <w:p w:rsidR="00000000" w:rsidDel="00000000" w:rsidP="00000000" w:rsidRDefault="00000000" w:rsidRPr="00000000" w14:paraId="00000113">
      <w:pPr>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w:t>
      </w:r>
    </w:p>
    <w:p w:rsidR="00000000" w:rsidDel="00000000" w:rsidP="00000000" w:rsidRDefault="00000000" w:rsidRPr="00000000" w14:paraId="00000114">
      <w:pPr>
        <w:rPr>
          <w:rFonts w:ascii="Courier New" w:cs="Courier New" w:eastAsia="Courier New" w:hAnsi="Courier New"/>
          <w:i w:val="1"/>
          <w:sz w:val="18"/>
          <w:szCs w:val="18"/>
          <w:highlight w:val="white"/>
        </w:rPr>
      </w:pPr>
      <w:r w:rsidDel="00000000" w:rsidR="00000000" w:rsidRPr="00000000">
        <w:rPr>
          <w:rtl w:val="0"/>
        </w:rPr>
      </w:r>
    </w:p>
    <w:p w:rsidR="00000000" w:rsidDel="00000000" w:rsidP="00000000" w:rsidRDefault="00000000" w:rsidRPr="00000000" w14:paraId="00000115">
      <w:pPr>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int main()</w:t>
      </w:r>
    </w:p>
    <w:p w:rsidR="00000000" w:rsidDel="00000000" w:rsidP="00000000" w:rsidRDefault="00000000" w:rsidRPr="00000000" w14:paraId="00000116">
      <w:pPr>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w:t>
      </w:r>
    </w:p>
    <w:p w:rsidR="00000000" w:rsidDel="00000000" w:rsidP="00000000" w:rsidRDefault="00000000" w:rsidRPr="00000000" w14:paraId="00000117">
      <w:pPr>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ab/>
        <w:t xml:space="preserve">// Print the Enterprise</w:t>
        <w:tab/>
      </w:r>
    </w:p>
    <w:p w:rsidR="00000000" w:rsidDel="00000000" w:rsidP="00000000" w:rsidRDefault="00000000" w:rsidRPr="00000000" w14:paraId="00000118">
      <w:pPr>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ab/>
        <w:t xml:space="preserve">printf("                                    ,------*------,\n");</w:t>
      </w:r>
    </w:p>
    <w:p w:rsidR="00000000" w:rsidDel="00000000" w:rsidP="00000000" w:rsidRDefault="00000000" w:rsidRPr="00000000" w14:paraId="00000119">
      <w:pPr>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ab/>
        <w:t xml:space="preserve">printf("                    ,-------------   '---  ------'\n");</w:t>
      </w:r>
    </w:p>
    <w:p w:rsidR="00000000" w:rsidDel="00000000" w:rsidP="00000000" w:rsidRDefault="00000000" w:rsidRPr="00000000" w14:paraId="0000011A">
      <w:pPr>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ab/>
        <w:t xml:space="preserve">printf("                     '-------- --'      / /\n");</w:t>
      </w:r>
    </w:p>
    <w:p w:rsidR="00000000" w:rsidDel="00000000" w:rsidP="00000000" w:rsidRDefault="00000000" w:rsidRPr="00000000" w14:paraId="0000011B">
      <w:pPr>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ab/>
        <w:t xml:space="preserve">printf("                         ,---' '-------/ /--,\n");</w:t>
      </w:r>
    </w:p>
    <w:p w:rsidR="00000000" w:rsidDel="00000000" w:rsidP="00000000" w:rsidRDefault="00000000" w:rsidRPr="00000000" w14:paraId="0000011C">
      <w:pPr>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ab/>
        <w:t xml:space="preserve">printf("                          '----------------'\n");</w:t>
      </w:r>
    </w:p>
    <w:p w:rsidR="00000000" w:rsidDel="00000000" w:rsidP="00000000" w:rsidRDefault="00000000" w:rsidRPr="00000000" w14:paraId="0000011D">
      <w:pPr>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ab/>
        <w:t xml:space="preserve">printf("                    THE USS ENTERPRISE --- NCC-1701\n");</w:t>
      </w:r>
    </w:p>
    <w:p w:rsidR="00000000" w:rsidDel="00000000" w:rsidP="00000000" w:rsidRDefault="00000000" w:rsidRPr="00000000" w14:paraId="0000011E">
      <w:pPr>
        <w:rPr>
          <w:rFonts w:ascii="Courier New" w:cs="Courier New" w:eastAsia="Courier New" w:hAnsi="Courier New"/>
          <w:i w:val="1"/>
          <w:sz w:val="18"/>
          <w:szCs w:val="18"/>
          <w:highlight w:val="white"/>
        </w:rPr>
      </w:pPr>
      <w:r w:rsidDel="00000000" w:rsidR="00000000" w:rsidRPr="00000000">
        <w:rPr>
          <w:rtl w:val="0"/>
        </w:rPr>
      </w:r>
    </w:p>
    <w:p w:rsidR="00000000" w:rsidDel="00000000" w:rsidP="00000000" w:rsidRDefault="00000000" w:rsidRPr="00000000" w14:paraId="0000011F">
      <w:pPr>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ab/>
        <w:t xml:space="preserve">// INIT variables</w:t>
      </w:r>
    </w:p>
    <w:p w:rsidR="00000000" w:rsidDel="00000000" w:rsidP="00000000" w:rsidRDefault="00000000" w:rsidRPr="00000000" w14:paraId="00000120">
      <w:pPr>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ab/>
        <w:t xml:space="preserve">char Z_char[96] = "                         ";</w:t>
      </w:r>
    </w:p>
    <w:p w:rsidR="00000000" w:rsidDel="00000000" w:rsidP="00000000" w:rsidRDefault="00000000" w:rsidRPr="00000000" w14:paraId="00000121">
      <w:pPr>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ab/>
        <w:t xml:space="preserve">int G[8][8], C[9][2], K[3][3], N[3], Z[8][8], D[8];</w:t>
      </w:r>
    </w:p>
    <w:p w:rsidR="00000000" w:rsidDel="00000000" w:rsidP="00000000" w:rsidRDefault="00000000" w:rsidRPr="00000000" w14:paraId="00000122">
      <w:pPr>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ab/>
        <w:t xml:space="preserve">int T = (rand()*20+20)*100;</w:t>
      </w:r>
    </w:p>
    <w:p w:rsidR="00000000" w:rsidDel="00000000" w:rsidP="00000000" w:rsidRDefault="00000000" w:rsidRPr="00000000" w14:paraId="00000123">
      <w:pPr>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ab/>
        <w:t xml:space="preserve">int T0 = T;</w:t>
      </w:r>
    </w:p>
    <w:p w:rsidR="00000000" w:rsidDel="00000000" w:rsidP="00000000" w:rsidRDefault="00000000" w:rsidRPr="00000000" w14:paraId="00000124">
      <w:pPr>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ab/>
        <w:t xml:space="preserve">int T9 = 25 + rand()*10; </w:t>
      </w:r>
    </w:p>
    <w:p w:rsidR="00000000" w:rsidDel="00000000" w:rsidP="00000000" w:rsidRDefault="00000000" w:rsidRPr="00000000" w14:paraId="00000125">
      <w:pPr>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ab/>
        <w:t xml:space="preserve">int D0 = 0;</w:t>
      </w:r>
    </w:p>
    <w:p w:rsidR="00000000" w:rsidDel="00000000" w:rsidP="00000000" w:rsidRDefault="00000000" w:rsidRPr="00000000" w14:paraId="00000126">
      <w:pPr>
        <w:rPr>
          <w:rFonts w:ascii="Courier New" w:cs="Courier New" w:eastAsia="Courier New" w:hAnsi="Courier New"/>
          <w:i w:val="1"/>
          <w:sz w:val="18"/>
          <w:szCs w:val="18"/>
          <w:highlight w:val="white"/>
        </w:rPr>
      </w:pPr>
      <w:r w:rsidDel="00000000" w:rsidR="00000000" w:rsidRPr="00000000">
        <w:rPr>
          <w:rtl w:val="0"/>
        </w:rPr>
      </w:r>
    </w:p>
    <w:p w:rsidR="00000000" w:rsidDel="00000000" w:rsidP="00000000" w:rsidRDefault="00000000" w:rsidRPr="00000000" w14:paraId="00000127">
      <w:pPr>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ab/>
        <w:t xml:space="preserve">return EXIT_SUCCESS;</w:t>
      </w:r>
    </w:p>
    <w:p w:rsidR="00000000" w:rsidDel="00000000" w:rsidP="00000000" w:rsidRDefault="00000000" w:rsidRPr="00000000" w14:paraId="00000128">
      <w:pPr>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 xml:space="preserve">}</w:t>
      </w:r>
    </w:p>
    <w:p w:rsidR="00000000" w:rsidDel="00000000" w:rsidP="00000000" w:rsidRDefault="00000000" w:rsidRPr="00000000" w14:paraId="00000129">
      <w:pPr>
        <w:rPr>
          <w:i w:val="1"/>
        </w:rPr>
      </w:pPr>
      <w:r w:rsidDel="00000000" w:rsidR="00000000" w:rsidRPr="00000000">
        <w:rPr>
          <w:rtl w:val="0"/>
        </w:rPr>
      </w:r>
    </w:p>
    <w:p w:rsidR="00000000" w:rsidDel="00000000" w:rsidP="00000000" w:rsidRDefault="00000000" w:rsidRPr="00000000" w14:paraId="0000012A">
      <w:pPr>
        <w:pStyle w:val="Heading3"/>
        <w:rPr>
          <w:i w:val="1"/>
        </w:rPr>
      </w:pPr>
      <w:bookmarkStart w:colFirst="0" w:colLast="0" w:name="_ywkeymze1rls" w:id="22"/>
      <w:bookmarkEnd w:id="22"/>
      <w:r w:rsidDel="00000000" w:rsidR="00000000" w:rsidRPr="00000000">
        <w:rPr>
          <w:i w:val="1"/>
          <w:rtl w:val="0"/>
        </w:rPr>
        <w:t xml:space="preserve">Analysis: Kevin</w:t>
      </w:r>
    </w:p>
    <w:p w:rsidR="00000000" w:rsidDel="00000000" w:rsidP="00000000" w:rsidRDefault="00000000" w:rsidRPr="00000000" w14:paraId="0000012B">
      <w:pPr>
        <w:rPr/>
      </w:pPr>
      <w:r w:rsidDel="00000000" w:rsidR="00000000" w:rsidRPr="00000000">
        <w:rPr>
          <w:rtl w:val="0"/>
        </w:rPr>
        <w:t xml:space="preserve">After reading through the project guide and downloading the BASIC program, I did a quick review in a text editor. While the program syntax looked different, there were quite a few similarities to other programming languages I’ve used in the past. I then pasted the code into the emulator and immediately noticed the difference in how the code looked. Instead of all white text, the code was colored to allow for ease of readability. After spending some time reading through the guide book, and attempting to play the game, I started working on a spreadsheet that outlined the game commands as a quick reference. While this quickly became obsolete due to increased game play, I eventually added more sheets for the BASIC commands used in the code, a list of line numbers identifying the sub routines, and finally a sheet for the game variables. The latter was then further populated by Ed, making the game code easier to understand.</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In order to further break the code into smaller sections, I imported the BASIC code into XCODE and started commenting out the lines of code containing REM (remarks) and adding whitespace between the different subroutines. While this may not be the ideal way to convert the code, it provided a familiar environment, and allowed me to directly work on creating a C code. </w:t>
      </w:r>
      <w:r w:rsidDel="00000000" w:rsidR="00000000" w:rsidRPr="00000000">
        <w:rPr>
          <w:rtl w:val="0"/>
        </w:rPr>
      </w:r>
    </w:p>
    <w:p w:rsidR="00000000" w:rsidDel="00000000" w:rsidP="00000000" w:rsidRDefault="00000000" w:rsidRPr="00000000" w14:paraId="0000012E">
      <w:pPr>
        <w:rPr>
          <w:i w:val="1"/>
        </w:rPr>
      </w:pPr>
      <w:r w:rsidDel="00000000" w:rsidR="00000000" w:rsidRPr="00000000">
        <w:rPr>
          <w:rtl w:val="0"/>
        </w:rPr>
      </w:r>
    </w:p>
    <w:p w:rsidR="00000000" w:rsidDel="00000000" w:rsidP="00000000" w:rsidRDefault="00000000" w:rsidRPr="00000000" w14:paraId="0000012F">
      <w:pPr>
        <w:pStyle w:val="Heading3"/>
        <w:rPr>
          <w:i w:val="1"/>
        </w:rPr>
      </w:pPr>
      <w:bookmarkStart w:colFirst="0" w:colLast="0" w:name="_pzb8ujm0rklu" w:id="23"/>
      <w:bookmarkEnd w:id="23"/>
      <w:r w:rsidDel="00000000" w:rsidR="00000000" w:rsidRPr="00000000">
        <w:rPr>
          <w:i w:val="1"/>
          <w:rtl w:val="0"/>
        </w:rPr>
        <w:t xml:space="preserve">Analysis: Ed</w:t>
      </w:r>
    </w:p>
    <w:p w:rsidR="00000000" w:rsidDel="00000000" w:rsidP="00000000" w:rsidRDefault="00000000" w:rsidRPr="00000000" w14:paraId="00000130">
      <w:pPr>
        <w:rPr/>
      </w:pPr>
      <w:r w:rsidDel="00000000" w:rsidR="00000000" w:rsidRPr="00000000">
        <w:rPr>
          <w:rtl w:val="0"/>
        </w:rPr>
        <w:t xml:space="preserve">I started by reviewing the game play dynamics to try to get a handle on the end results the code generated. After several iterations of game play I reviewed the code while playing through the game. Looking at the code using </w:t>
      </w:r>
      <w:hyperlink r:id="rId34">
        <w:r w:rsidDel="00000000" w:rsidR="00000000" w:rsidRPr="00000000">
          <w:rPr>
            <w:color w:val="1155cc"/>
            <w:u w:val="single"/>
            <w:rtl w:val="0"/>
          </w:rPr>
          <w:t xml:space="preserve">https://www.calormen.com/jsbasic/</w:t>
        </w:r>
      </w:hyperlink>
      <w:r w:rsidDel="00000000" w:rsidR="00000000" w:rsidRPr="00000000">
        <w:rPr>
          <w:rtl w:val="0"/>
        </w:rPr>
        <w:t xml:space="preserve">, an Applesoft BASIC emulator, helped a great deal as it color coded the code allowing me to get even a basic idea of what was going on. With the code color coded I was able to identify what I would identify as functions, each headed by a REM line describing their purpose. When I read deeper into the code, it became painfully clear that trying to track one and two character variables through the code to find what they were for was an exercise in futility. I searched the web for versions  of the game ported to other languages, Python &amp; C#, and reviewed their naming conventions and associated them with the BASIC variables.</w:t>
      </w:r>
      <w:r w:rsidDel="00000000" w:rsidR="00000000" w:rsidRPr="00000000">
        <w:rPr>
          <w:rtl w:val="0"/>
        </w:rPr>
      </w:r>
    </w:p>
    <w:sectPr>
      <w:headerReference r:id="rId3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hyperlink" Target="https://en.wikipedia.org/wiki/Interpreted_language#:~:text=Many%20languages%20have%20been%20implemented,%2Dmachine%2Dfriendly%20interpreted%20language." TargetMode="External"/><Relationship Id="rId21" Type="http://schemas.openxmlformats.org/officeDocument/2006/relationships/image" Target="media/image5.png"/><Relationship Id="rId24" Type="http://schemas.openxmlformats.org/officeDocument/2006/relationships/hyperlink" Target="https://data-flair.training/blogs/advantages-and-disadvantages-of-c/" TargetMode="External"/><Relationship Id="rId23" Type="http://schemas.openxmlformats.org/officeDocument/2006/relationships/hyperlink" Target="https://en.wikipedia.org/wiki/Compiled_langua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Platform_independent" TargetMode="External"/><Relationship Id="rId26" Type="http://schemas.openxmlformats.org/officeDocument/2006/relationships/hyperlink" Target="https://www.complang.tuwien.ac.at/forth/programs/strek.fs" TargetMode="External"/><Relationship Id="rId25" Type="http://schemas.openxmlformats.org/officeDocument/2006/relationships/hyperlink" Target="https://www.dartmouth.edu/basicfifty/commands.html" TargetMode="External"/><Relationship Id="rId28" Type="http://schemas.openxmlformats.org/officeDocument/2006/relationships/hyperlink" Target="https://www.codeproject.com/Articles/28228/Star-Trek-1971-Text-Game" TargetMode="External"/><Relationship Id="rId27" Type="http://schemas.openxmlformats.org/officeDocument/2006/relationships/hyperlink" Target="http://pythonfiddle.com/star-trek-game/" TargetMode="External"/><Relationship Id="rId5" Type="http://schemas.openxmlformats.org/officeDocument/2006/relationships/styles" Target="styles.xml"/><Relationship Id="rId6" Type="http://schemas.openxmlformats.org/officeDocument/2006/relationships/hyperlink" Target="mailto:kdeleo2@pdx.edu" TargetMode="External"/><Relationship Id="rId29" Type="http://schemas.openxmlformats.org/officeDocument/2006/relationships/image" Target="media/image1.png"/><Relationship Id="rId7" Type="http://schemas.openxmlformats.org/officeDocument/2006/relationships/hyperlink" Target="mailto:otero@pdx.edu" TargetMode="External"/><Relationship Id="rId8" Type="http://schemas.openxmlformats.org/officeDocument/2006/relationships/hyperlink" Target="mailto:edrees@pdx.edu" TargetMode="External"/><Relationship Id="rId31" Type="http://schemas.openxmlformats.org/officeDocument/2006/relationships/image" Target="media/image2.png"/><Relationship Id="rId30" Type="http://schemas.openxmlformats.org/officeDocument/2006/relationships/image" Target="media/image3.png"/><Relationship Id="rId11" Type="http://schemas.openxmlformats.org/officeDocument/2006/relationships/hyperlink" Target="https://en.wikipedia.org/wiki/Reflection_(computer_science)" TargetMode="External"/><Relationship Id="rId33" Type="http://schemas.openxmlformats.org/officeDocument/2006/relationships/hyperlink" Target="https://drive.google.com/drive/folders/1ouA55ci2hSm4K7soSQhRfUlGOEQacWDl?usp=sharing" TargetMode="External"/><Relationship Id="rId10" Type="http://schemas.openxmlformats.org/officeDocument/2006/relationships/hyperlink" Target="https://en.wikipedia.org/wiki/Platform_independent" TargetMode="External"/><Relationship Id="rId32" Type="http://schemas.openxmlformats.org/officeDocument/2006/relationships/hyperlink" Target="https://apple2online.com/web_documents/Applesoft%20II%202019.pdf" TargetMode="External"/><Relationship Id="rId13" Type="http://schemas.openxmlformats.org/officeDocument/2006/relationships/hyperlink" Target="https://en.wikipedia.org/wiki/Scope_(programming)#Dynamic_scoping" TargetMode="External"/><Relationship Id="rId35" Type="http://schemas.openxmlformats.org/officeDocument/2006/relationships/header" Target="header1.xml"/><Relationship Id="rId12" Type="http://schemas.openxmlformats.org/officeDocument/2006/relationships/hyperlink" Target="https://en.wikipedia.org/wiki/Dynamic_typing" TargetMode="External"/><Relationship Id="rId34" Type="http://schemas.openxmlformats.org/officeDocument/2006/relationships/hyperlink" Target="https://www.calormen.com/jsbasic/" TargetMode="External"/><Relationship Id="rId15" Type="http://schemas.openxmlformats.org/officeDocument/2006/relationships/hyperlink" Target="https://en.wikipedia.org/wiki/Code_injection" TargetMode="External"/><Relationship Id="rId14" Type="http://schemas.openxmlformats.org/officeDocument/2006/relationships/hyperlink" Target="https://en.wikipedia.org/wiki/Static_type-checking" TargetMode="External"/><Relationship Id="rId17" Type="http://schemas.openxmlformats.org/officeDocument/2006/relationships/hyperlink" Target="https://en.wikipedia.org/wiki/CPU" TargetMode="External"/><Relationship Id="rId16" Type="http://schemas.openxmlformats.org/officeDocument/2006/relationships/hyperlink" Target="https://en.wikipedia.org/wiki/Machine_code" TargetMode="External"/><Relationship Id="rId19" Type="http://schemas.openxmlformats.org/officeDocument/2006/relationships/hyperlink" Target="https://en.wikipedia.org/wiki/Reflection_(computer_science)" TargetMode="External"/><Relationship Id="rId18" Type="http://schemas.openxmlformats.org/officeDocument/2006/relationships/hyperlink" Target="https://en.wikipedia.org/wiki/JavaScrip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