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1ef8bafe36bd4eea93260a1fe26d5b402cbdb01"/>
      <w:r>
        <w:t xml:space="preserve">📋 OmniCast — Danh Mục Test Cases Môn PRN232</w:t>
      </w:r>
      <w:bookmarkEnd w:id="9"/>
    </w:p>
    <w:p>
      <w:pPr>
        <w:pStyle w:val="Heading2"/>
      </w:pPr>
      <w:bookmarkStart w:id="10" w:name="_71b417475e5ac36dd683d5ecb5efea3a2a5896b"/>
      <w:r>
        <w:t xml:space="preserve">Phân Hệ: Back-End NestJS (19 Modules, REST API, gRPC) &amp; Web Portal Next.js 15</w:t>
      </w:r>
      <w:bookmarkEnd w:id="10"/>
    </w:p>
    <w:p>
      <w:pPr>
        <w:pStyle w:val="FirstParagraph"/>
      </w:pPr>
      <w:r>
        <w:rPr>
          <w:b/>
          <w:bCs/>
        </w:rPr>
        <w:t xml:space="preserve">Học viện Công nghệ FPT Quy Nhơn — FPTU Quy Nhon AI Campus - FU Cahata</w:t>
      </w:r>
      <w:r>
        <w:br/>
      </w:r>
      <w:r>
        <w:rPr>
          <w:i/>
          <w:iCs/>
        </w:rPr>
        <w:t xml:space="preserve">Dự án: OmniCast — Nền tảng Truyền thông &amp; Trí tuệ Phát thanh Truyền hình Đa Phương tiện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1" w:name="_e57920a23e4e34b0d5fbb2b226d0e27d0d2ab76"/>
      <w:r>
        <w:t xml:space="preserve">Thông Tin Dự Án &amp; Hội Đồng Kiểm Thử</w:t>
      </w:r>
      <w:bookmarkEnd w:id="11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Đơn vị đào tạo:</w:t>
      </w:r>
      <w:r>
        <w:t xml:space="preserve"> </w:t>
      </w:r>
      <w:r>
        <w:t xml:space="preserve">Đại học FPT Quy Nhơn (FPTU Quy Nhon AI Campus)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Tổ chức / Câu lạc bộ:</w:t>
      </w:r>
      <w:r>
        <w:t xml:space="preserve"> </w:t>
      </w:r>
      <w:r>
        <w:t xml:space="preserve">FU Cahata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Môn học:</w:t>
      </w:r>
      <w:r>
        <w:t xml:space="preserve"> </w:t>
      </w:r>
      <w:r>
        <w:t xml:space="preserve">PRN232 (Building Cross-Platform Back-End Application)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Học kỳ:</w:t>
      </w:r>
      <w:r>
        <w:t xml:space="preserve"> </w:t>
      </w:r>
      <w:r>
        <w:t xml:space="preserve">Fall 2026 (Fa26)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Giảng viên hướng dẫn (Mentor):</w:t>
      </w:r>
      <w:r>
        <w:t xml:space="preserve"> </w:t>
      </w:r>
      <w:r>
        <w:t xml:space="preserve">Thầy</w:t>
      </w:r>
      <w:r>
        <w:t xml:space="preserve"> </w:t>
      </w:r>
      <w:r>
        <w:rPr>
          <w:b/>
          <w:bCs/>
        </w:rPr>
        <w:t xml:space="preserve">Huỳnh Vang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Nhóm sinh viên thực hiện (4 thành viên):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Nguyễn Bình An</w:t>
      </w:r>
      <w:r>
        <w:t xml:space="preserve"> </w:t>
      </w:r>
      <w:r>
        <w:t xml:space="preserve">(</w:t>
      </w:r>
      <w:r>
        <w:rPr>
          <w:rStyle w:val="VerbatimChar"/>
        </w:rPr>
        <w:t xml:space="preserve">TomOutfit</w:t>
      </w:r>
      <w:r>
        <w:t xml:space="preserve"> </w:t>
      </w:r>
      <w:r>
        <w:t xml:space="preserve">— Trưởng nhóm / Tech Lead)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Trần Thanh Sơn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TranThanhSonQE170080</w:t>
      </w:r>
      <w:r>
        <w:t xml:space="preserve"> </w:t>
      </w:r>
      <w:r>
        <w:t xml:space="preserve">— MSSV:</w:t>
      </w:r>
      <w:r>
        <w:t xml:space="preserve"> </w:t>
      </w:r>
      <w:r>
        <w:rPr>
          <w:rStyle w:val="VerbatimChar"/>
        </w:rPr>
        <w:t xml:space="preserve">QE170080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Nguyễn Vĩnh Phú</w:t>
      </w:r>
      <w:r>
        <w:t xml:space="preserve"> </w:t>
      </w:r>
      <w:r>
        <w:t xml:space="preserve">(</w:t>
      </w:r>
      <w:r>
        <w:rPr>
          <w:rStyle w:val="VerbatimChar"/>
        </w:rPr>
        <w:t xml:space="preserve">phunvqe180136</w:t>
      </w:r>
      <w:r>
        <w:t xml:space="preserve"> </w:t>
      </w:r>
      <w:r>
        <w:t xml:space="preserve">— MSSV:</w:t>
      </w:r>
      <w:r>
        <w:t xml:space="preserve"> </w:t>
      </w:r>
      <w:r>
        <w:rPr>
          <w:rStyle w:val="VerbatimChar"/>
        </w:rPr>
        <w:t xml:space="preserve">QE180136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Đồng Hoàng Nguyên</w:t>
      </w:r>
      <w:r>
        <w:t xml:space="preserve"> </w:t>
      </w:r>
      <w:r>
        <w:t xml:space="preserve">(</w:t>
      </w:r>
      <w:r>
        <w:rPr>
          <w:rStyle w:val="VerbatimChar"/>
        </w:rPr>
        <w:t xml:space="preserve">teng122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Tổng số ca kiểm thử:</w:t>
      </w:r>
      <w:r>
        <w:t xml:space="preserve"> </w:t>
      </w:r>
      <w:r>
        <w:t xml:space="preserve">32 Test Cases chức năng / E2E + 391 Automated Tests (163 Backend + 228 Frontend)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Tỷ lệ thực thi:</w:t>
      </w:r>
      <w:r>
        <w:t xml:space="preserve"> </w:t>
      </w:r>
      <w:r>
        <w:t xml:space="preserve">100% ĐẠT (PASS)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2" w:name="_5a447462539ab9f662f993e770b84c0bdd32435"/>
      <w:r>
        <w:t xml:space="preserve">Danh Mục Test Cases Chi Tiết</w:t>
      </w:r>
      <w:bookmarkEnd w:id="12"/>
    </w:p>
    <w:p>
      <w:pPr>
        <w:pStyle w:val="Heading4"/>
      </w:pPr>
      <w:bookmarkStart w:id="13" w:name="_a9010c48e214b6378f4769fec001162ddb84fd4"/>
      <w:r>
        <w:t xml:space="preserve">1. Module Xác thực, JWT &amp; Phân quyền RBAC (Role-Based Access Control)</w:t>
      </w:r>
      <w:bookmarkEnd w:id="1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218"/>
        <w:gridCol w:w="1218"/>
        <w:gridCol w:w="1218"/>
        <w:gridCol w:w="1218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đầu vào &amp; Các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thực tế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ký tài khoản người dùng mới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/api/v1/auth/register</w:t>
            </w: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{ email, password, fullName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201 Created, mật khẩu mã hóa bcrypt 10 rounds, gán quyền mặc định</w:t>
            </w:r>
            <w:r>
              <w:t xml:space="preserve"> </w:t>
            </w:r>
            <w:r>
              <w:rPr>
                <w:rStyle w:val="VerbatimChar"/>
              </w:rPr>
              <w:t xml:space="preserve">VIEWER</w:t>
            </w:r>
            <w:r>
              <w:t xml:space="preserve"> </w:t>
            </w:r>
            <w:r>
              <w:t xml:space="preserve">(Role 1).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Trả về thông tin User đã tạo không kèm mật khẩu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ký trùng lặp email đã có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/api/v1/auth/register</w:t>
            </w:r>
            <w:r>
              <w:t xml:space="preserve"> </w:t>
            </w:r>
            <w:r>
              <w:t xml:space="preserve">với email đã tồn tại trong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409 Conflict, thông báo</w:t>
            </w:r>
            <w:r>
              <w:t xml:space="preserve"> </w:t>
            </w:r>
            <w:r>
              <w:rPr>
                <w:rStyle w:val="VerbatimChar"/>
              </w:rPr>
              <w:t xml:space="preserve">"Email already registered"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Trả về đúng mã lỗi 409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 tài khoản hợp lệ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/api/v1/auth/login</w:t>
            </w: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{ email, password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OK, trả về cặp</w:t>
            </w:r>
            <w:r>
              <w:t xml:space="preserve"> </w:t>
            </w:r>
            <w:r>
              <w:rPr>
                <w:rStyle w:val="VerbatimChar"/>
              </w:rPr>
              <w:t xml:space="preserve">accessToken</w:t>
            </w:r>
            <w:r>
              <w:t xml:space="preserve"> </w:t>
            </w:r>
            <w:r>
              <w:t xml:space="preserve">(hạn 60m) và</w:t>
            </w:r>
            <w:r>
              <w:t xml:space="preserve"> </w:t>
            </w:r>
            <w:r>
              <w:rPr>
                <w:rStyle w:val="VerbatimChar"/>
              </w:rPr>
              <w:t xml:space="preserve">refreshToken</w:t>
            </w:r>
            <w:r>
              <w:t xml:space="preserve"> </w:t>
            </w:r>
            <w:r>
              <w:t xml:space="preserve">(xoay vòng 90 ngày).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Trả về token và hồ sơ người dùng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 sai mật khẩu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/api/v1/auth/login</w:t>
            </w:r>
            <w:r>
              <w:t xml:space="preserve"> </w:t>
            </w:r>
            <w:r>
              <w:t xml:space="preserve">với mật khẩu 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Unauthorized, thông báo lỗi xác thực bảo mật.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Unauthorized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Xoay vòng Refresh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/api/v1/auth/refresh</w:t>
            </w:r>
            <w:r>
              <w:t xml:space="preserve">Header: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&lt;refreshToken&gt;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OK, thu hồi token cũ trong bảng</w:t>
            </w:r>
            <w:r>
              <w:t xml:space="preserve"> </w:t>
            </w:r>
            <w:r>
              <w:rPr>
                <w:rStyle w:val="VerbatimChar"/>
              </w:rPr>
              <w:t xml:space="preserve">RefreshToken</w:t>
            </w:r>
            <w:r>
              <w:t xml:space="preserve">, cấp phát cặp token mới.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cũ vô hiệu hóa, cấp cặp token mới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soát quyền truy cập RBAC (StaffOnly)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token</w:t>
            </w:r>
            <w:r>
              <w:t xml:space="preserve"> </w:t>
            </w:r>
            <w:r>
              <w:rPr>
                <w:rStyle w:val="VerbatimChar"/>
              </w:rPr>
              <w:t xml:space="preserve">VIEWER</w:t>
            </w:r>
            <w:r>
              <w:t xml:space="preserve"> </w:t>
            </w: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POST /api/v1/channels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Forbidden qua</w:t>
            </w:r>
            <w:r>
              <w:t xml:space="preserve"> </w:t>
            </w:r>
            <w:r>
              <w:rPr>
                <w:rStyle w:val="VerbatimChar"/>
              </w:rPr>
              <w:t xml:space="preserve">RolesGuard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Forbidden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trị viên truy cập nhật ký kiểm toán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token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GET /api/v1/admin/audit-logs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OK, dữ liệu nhật ký đồng bộ từ gRPC microservice.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OK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4"/>
      </w:pPr>
      <w:bookmarkStart w:id="14" w:name="_89b0b0bb33f3c2f4277c8dd0b5eb3750cc576dc"/>
      <w:r>
        <w:t xml:space="preserve">2. Module Kênh &amp; Thuật toán Phát hiện Xung đột Lịch phát (Anti-Conflict Scheduling)</w:t>
      </w:r>
      <w:bookmarkEnd w:id="1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218"/>
        <w:gridCol w:w="1218"/>
        <w:gridCol w:w="1218"/>
        <w:gridCol w:w="1218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đầu vào &amp; Các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thực tế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danh mục kênh phát sóng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/api/v1/channels</w:t>
            </w:r>
            <w:r>
              <w:t xml:space="preserve"> </w:t>
            </w:r>
            <w:r>
              <w:t xml:space="preserve">(Public)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OK, danh sách kênh có đầy đủ logo, slug, danh mục và trạng thái.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mục kênh tải đầy đủ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lịch phát sóng không xung đột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/api/v1/programs</w:t>
            </w:r>
            <w:r>
              <w:t xml:space="preserve"> </w:t>
            </w:r>
            <w:r>
              <w:t xml:space="preserve">khung giờ trống</w:t>
            </w:r>
            <w:r>
              <w:t xml:space="preserve"> </w:t>
            </w:r>
            <w:r>
              <w:rPr>
                <w:rStyle w:val="VerbatimChar"/>
              </w:rPr>
              <w:t xml:space="preserve">10:00 - 11:00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201 Created, bản ghi</w:t>
            </w:r>
            <w:r>
              <w:t xml:space="preserve"> </w:t>
            </w:r>
            <w:r>
              <w:rPr>
                <w:rStyle w:val="VerbatimChar"/>
              </w:rPr>
              <w:t xml:space="preserve">LiveEvent</w:t>
            </w:r>
            <w:r>
              <w:t xml:space="preserve"> </w:t>
            </w:r>
            <w:r>
              <w:t xml:space="preserve">được lưu vào PostgreSQL.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Sự kiện lưu thành công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Xung đột lịch: Giao thoa phần đầu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Kênh 1 có lịch</w:t>
            </w:r>
            <w:r>
              <w:t xml:space="preserve"> </w:t>
            </w:r>
            <w:r>
              <w:rPr>
                <w:rStyle w:val="VerbatimChar"/>
              </w:rPr>
              <w:t xml:space="preserve">14:00 - 15:00</w:t>
            </w:r>
            <w:r>
              <w:t xml:space="preserve">. Thêm lịch</w:t>
            </w:r>
            <w:r>
              <w:t xml:space="preserve"> </w:t>
            </w:r>
            <w:r>
              <w:rPr>
                <w:rStyle w:val="VerbatimChar"/>
              </w:rPr>
              <w:t xml:space="preserve">13:30 - 14:30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409 Conflict, thông báo xung đột với sự kiện hiện có.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409 Conflict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Xung đột lịch: Giao thoa phần đuôi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Kênh 1 có lịch</w:t>
            </w:r>
            <w:r>
              <w:t xml:space="preserve"> </w:t>
            </w:r>
            <w:r>
              <w:rPr>
                <w:rStyle w:val="VerbatimChar"/>
              </w:rPr>
              <w:t xml:space="preserve">14:00 - 15:00</w:t>
            </w:r>
            <w:r>
              <w:t xml:space="preserve">. Thêm lịch</w:t>
            </w:r>
            <w:r>
              <w:t xml:space="preserve"> </w:t>
            </w:r>
            <w:r>
              <w:rPr>
                <w:rStyle w:val="VerbatimChar"/>
              </w:rPr>
              <w:t xml:space="preserve">14:30 - 15:30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409 Conflict, thông báo xung đột thời gian kết thúc.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409 Conflict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Xung đột lịch: Bao trùm toàn bộ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Kênh 1 có lịch</w:t>
            </w:r>
            <w:r>
              <w:t xml:space="preserve"> </w:t>
            </w:r>
            <w:r>
              <w:rPr>
                <w:rStyle w:val="VerbatimChar"/>
              </w:rPr>
              <w:t xml:space="preserve">14:00 - 15:00</w:t>
            </w:r>
            <w:r>
              <w:t xml:space="preserve">. Thêm lịch</w:t>
            </w:r>
            <w:r>
              <w:t xml:space="preserve"> </w:t>
            </w:r>
            <w:r>
              <w:rPr>
                <w:rStyle w:val="VerbatimChar"/>
              </w:rPr>
              <w:t xml:space="preserve">13:00 - 16:00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409 Conflict, chặn lưu vào cơ sở dữ liệu.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409 Conflict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Cùng giờ chiếu nhưng trên kênh khác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Kênh 1 có lịch</w:t>
            </w:r>
            <w:r>
              <w:t xml:space="preserve"> </w:t>
            </w:r>
            <w:r>
              <w:rPr>
                <w:rStyle w:val="VerbatimChar"/>
              </w:rPr>
              <w:t xml:space="preserve">14:00 - 15:00</w:t>
            </w:r>
            <w:r>
              <w:t xml:space="preserve">. Thêm lịch</w:t>
            </w:r>
            <w:r>
              <w:t xml:space="preserve"> </w:t>
            </w:r>
            <w:r>
              <w:rPr>
                <w:rStyle w:val="VerbatimChar"/>
              </w:rPr>
              <w:t xml:space="preserve">14:00 - 15:00</w:t>
            </w:r>
            <w:r>
              <w:t xml:space="preserve"> </w:t>
            </w:r>
            <w:r>
              <w:t xml:space="preserve">trên Kênh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201 Created (cho phép hai kênh phát sóng song song).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201 Created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4"/>
      </w:pPr>
      <w:bookmarkStart w:id="15" w:name="_784eb6fbe3618e42be0c02139f231b5081c3c21"/>
      <w:r>
        <w:t xml:space="preserve">3. Module Cơ chế Điền Lịch EPG 24/7 (24/7 Seeded Filler)</w:t>
      </w:r>
      <w:bookmarkEnd w:id="1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218"/>
        <w:gridCol w:w="1218"/>
        <w:gridCol w:w="1218"/>
        <w:gridCol w:w="1218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đầu vào &amp; Các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thực tế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Truy vấn EPG ngày có lịch thưa thớt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/api/v1/epg?channelId=1&amp;date=2026-10-28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OK, lưới 24 giờ không bị khoảng trống (gaps) nhờ thuật toán chèn bản ghi đệm.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Lưới EPG lấp đầy 24 giờ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 tái lập của EPG Filler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Gọi liên tiếp 2 lần cùng kênh và cùng 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Cùng một bộ dữ liệu chương trình với thứ tự cố định dựa trên seed ngẫu nhiên xác định.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2 lần gọi trùng khớp 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4"/>
      </w:pPr>
      <w:bookmarkStart w:id="16" w:name="_da25b508fc9f1880cbd2f0724c1b45e751253d3"/>
      <w:r>
        <w:t xml:space="preserve">4. Module Trợ Lý Biên Tập AI (AI Curator Pipeline)</w:t>
      </w:r>
      <w:bookmarkEnd w:id="1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218"/>
        <w:gridCol w:w="1218"/>
        <w:gridCol w:w="1218"/>
        <w:gridCol w:w="1218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đầu vào &amp; Các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thực tế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 nội dung với OpenAI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/api/v1/ai-curator/curate</w:t>
            </w:r>
            <w:r>
              <w:t xml:space="preserve"> </w:t>
            </w:r>
            <w:r>
              <w:t xml:space="preserve">khi có</w:t>
            </w:r>
            <w:r>
              <w:t xml:space="preserve"> </w:t>
            </w: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Gọi mô hình GPT-4o một lần duy nhất, kết quả kiểm tra qua Zod schema, lưu báo cáo vào PostgreSQL.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cáo AI sinh thành công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Chế độ dự phòng Heuristic (Fallback)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Gọi phân tích khi tắt</w:t>
            </w:r>
            <w:r>
              <w:t xml:space="preserve"> </w:t>
            </w:r>
            <w:r>
              <w:rPr>
                <w:rStyle w:val="VerbatimChar"/>
              </w:rPr>
              <w:t xml:space="preserve">OPENAI_API_KEY</w:t>
            </w:r>
            <w:r>
              <w:t xml:space="preserve"> </w:t>
            </w:r>
            <w:r>
              <w:t xml:space="preserve">hoặc lỗi mạng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 chuyển sang thuật toán Heuristic, tính điểm tuân thủ và độ tin cậy từ kho luật ngữ cảnh.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cáo Heuristic trả về đúng chuẩn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trữ dấu vết phiên bản (Provenance)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bản ghi</w:t>
            </w:r>
            <w:r>
              <w:t xml:space="preserve"> </w:t>
            </w:r>
            <w:r>
              <w:rPr>
                <w:rStyle w:val="VerbatimChar"/>
              </w:rPr>
              <w:t xml:space="preserve">AiCuratorReport</w:t>
            </w:r>
            <w:r>
              <w:t xml:space="preserve"> </w:t>
            </w:r>
            <w:r>
              <w:t xml:space="preserve">trong cơ sở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đầy đủ</w:t>
            </w:r>
            <w:r>
              <w:t xml:space="preserve"> </w:t>
            </w:r>
            <w:r>
              <w:rPr>
                <w:rStyle w:val="VerbatimChar"/>
              </w:rPr>
              <w:t xml:space="preserve">promptVersion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aiModelVersion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executionTimeMs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retryCount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tin dấu vết đầy đủ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4"/>
      </w:pPr>
      <w:bookmarkStart w:id="17" w:name="_263ce1d010e51073c54eba5419b8849a9191fbc"/>
      <w:r>
        <w:t xml:space="preserve">5. Module Tương Tác Thời Gian Thực &amp; Phòng LiveStream (</w:t>
      </w:r>
      <w:r>
        <w:rPr>
          <w:rStyle w:val="VerbatimChar"/>
        </w:rPr>
        <w:t xml:space="preserve">/live/[id]</w:t>
      </w:r>
      <w:r>
        <w:t xml:space="preserve">)</w:t>
      </w:r>
      <w:bookmarkEnd w:id="1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218"/>
        <w:gridCol w:w="1218"/>
        <w:gridCol w:w="1218"/>
        <w:gridCol w:w="1218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đầu vào &amp; Các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thực tế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nối Socket.IO Namespace</w:t>
            </w:r>
            <w:r>
              <w:t xml:space="preserve"> </w:t>
            </w:r>
            <w:r>
              <w:rPr>
                <w:rStyle w:val="VerbatimChar"/>
              </w:rPr>
              <w:t xml:space="preserve">/live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kết nối Socket tới</w:t>
            </w:r>
            <w:r>
              <w:t xml:space="preserve"> </w:t>
            </w:r>
            <w:r>
              <w:rPr>
                <w:rStyle w:val="VerbatimChar"/>
              </w:rPr>
              <w:t xml:space="preserve">/live</w:t>
            </w:r>
            <w:r>
              <w:t xml:space="preserve"> </w:t>
            </w:r>
            <w:r>
              <w:t xml:space="preserve">với query</w:t>
            </w:r>
            <w:r>
              <w:t xml:space="preserve"> </w:t>
            </w:r>
            <w:r>
              <w:rPr>
                <w:rStyle w:val="VerbatimChar"/>
              </w:rPr>
              <w:t xml:space="preserve">channelId=1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chấp nhận kết nối, tự động gia nhập room</w:t>
            </w:r>
            <w:r>
              <w:t xml:space="preserve"> </w:t>
            </w:r>
            <w:r>
              <w:rPr>
                <w:rStyle w:val="VerbatimChar"/>
              </w:rPr>
              <w:t xml:space="preserve">channel:1</w:t>
            </w:r>
            <w:r>
              <w:t xml:space="preserve">, phát sự kiện</w:t>
            </w:r>
            <w:r>
              <w:t xml:space="preserve"> </w:t>
            </w:r>
            <w:r>
              <w:rPr>
                <w:rStyle w:val="VerbatimChar"/>
              </w:rPr>
              <w:t xml:space="preserve">viewerCount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nối thành công, đếm số người xem chính xác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Chat kèm kiểm duyệt vi phạm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Gửi tin nhắn chứa từ khóa spam hoặc vượt quá độ dài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Bộ lọc Regex &amp; Heuristic chặn tin nhắn độc hại, phát tin nhắn hợp lệ tới phòng.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Lọc tin rác hoạt động chuẩn xác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tán Floating Reactions thời gian thực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gửi sự kiện</w:t>
            </w:r>
            <w:r>
              <w:t xml:space="preserve"> </w:t>
            </w:r>
            <w:r>
              <w:rPr>
                <w:rStyle w:val="VerbatimChar"/>
              </w:rPr>
              <w:t xml:space="preserve">reaction</w:t>
            </w:r>
            <w:r>
              <w:t xml:space="preserve"> </w:t>
            </w:r>
            <w:r>
              <w:t xml:space="preserve">với emoji</w:t>
            </w:r>
            <w:r>
              <w:t xml:space="preserve"> </w:t>
            </w:r>
            <w:r>
              <w:rPr>
                <w:rStyle w:val="VerbatimChar"/>
              </w:rPr>
              <w:t xml:space="preserve">heart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nhận và broadcast tới toàn bộ client trong room</w:t>
            </w:r>
            <w:r>
              <w:t xml:space="preserve"> </w:t>
            </w:r>
            <w:r>
              <w:rPr>
                <w:rStyle w:val="VerbatimChar"/>
              </w:rPr>
              <w:t xml:space="preserve">&lt; 50ms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Phản hồi tức thì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đổi 7 bộ chủ đề phòng Live (Room Themes)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chọn chủ đề Sunset, Ocean, Neon, Sakura…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Next.js thay đổi toàn bộ biến màu CSS và hiệu ứng mà không ngắt luồng video HLS.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chủ đề trơn tru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Khởi tạo và Bỏ phiếu Live 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tạo cuộc thăm dò, Viewer gửi phiếu bầu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Cập nhật tỷ lệ phiếu bầu theo thời gian thực tới tất cả khán giả.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Thăm dò thời gian thực chính xác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Đặt câu hỏi và Ghim Q&amp;A lên màn hình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 gửi câu hỏi, Host bấm</w:t>
            </w:r>
            <w:r>
              <w:t xml:space="preserve"> </w:t>
            </w:r>
            <w:r>
              <w:rPr>
                <w:rStyle w:val="VerbatimChar"/>
              </w:rPr>
              <w:t xml:space="preserve">Highlight on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sự kiện</w:t>
            </w:r>
            <w:r>
              <w:t xml:space="preserve"> </w:t>
            </w:r>
            <w:r>
              <w:rPr>
                <w:rStyle w:val="VerbatimChar"/>
              </w:rPr>
              <w:t xml:space="preserve">highlightQuestion</w:t>
            </w:r>
            <w:r>
              <w:t xml:space="preserve">, câu hỏi ghim cố định trên khung chiếu video.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Câu hỏi ghim nổi bật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Ghim thẻ sản phẩm Live 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bấm</w:t>
            </w:r>
            <w:r>
              <w:t xml:space="preserve"> </w:t>
            </w:r>
            <w:r>
              <w:rPr>
                <w:rStyle w:val="VerbatimChar"/>
              </w:rPr>
              <w:t xml:space="preserve">Pin Product</w:t>
            </w:r>
            <w:r>
              <w:t xml:space="preserve"> </w:t>
            </w:r>
            <w:r>
              <w:t xml:space="preserve">từ bảng điều khiển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Sự kiện</w:t>
            </w:r>
            <w:r>
              <w:t xml:space="preserve"> </w:t>
            </w:r>
            <w:r>
              <w:rPr>
                <w:rStyle w:val="VerbatimChar"/>
              </w:rPr>
              <w:t xml:space="preserve">pinnedProduct</w:t>
            </w:r>
            <w:r>
              <w:t xml:space="preserve"> </w:t>
            </w:r>
            <w:r>
              <w:t xml:space="preserve">gửi tới khán giả, hiển thị thẻ mua hàng nổi bật.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Thẻ sản phẩm nổi lên tức thời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4"/>
      </w:pPr>
      <w:bookmarkStart w:id="18" w:name="_ff1e2f26cd66f384d6afad9f482bb78952b4aae"/>
      <w:r>
        <w:t xml:space="preserve">6. Module Bàn Điều Khiển Phát Sóng Studio (</w:t>
      </w:r>
      <w:r>
        <w:rPr>
          <w:rStyle w:val="VerbatimChar"/>
        </w:rPr>
        <w:t xml:space="preserve">/studio/live</w:t>
      </w:r>
      <w:r>
        <w:t xml:space="preserve">)</w:t>
      </w:r>
      <w:bookmarkEnd w:id="1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218"/>
        <w:gridCol w:w="1218"/>
        <w:gridCol w:w="1218"/>
        <w:gridCol w:w="1218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đầu vào &amp; Các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thực tế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Cấp phát khóa luồng RTMP / WHIP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truy cập</w:t>
            </w:r>
            <w:r>
              <w:t xml:space="preserve"> </w:t>
            </w:r>
            <w:r>
              <w:rPr>
                <w:rStyle w:val="VerbatimChar"/>
              </w:rPr>
              <w:t xml:space="preserve">/studio/live</w:t>
            </w:r>
            <w:r>
              <w:t xml:space="preserve">, chọn kênh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trả về</w:t>
            </w:r>
            <w:r>
              <w:t xml:space="preserve"> </w:t>
            </w:r>
            <w:r>
              <w:rPr>
                <w:rStyle w:val="VerbatimChar"/>
              </w:rPr>
              <w:t xml:space="preserve">streamKey</w:t>
            </w:r>
            <w:r>
              <w:t xml:space="preserve"> </w:t>
            </w:r>
            <w:r>
              <w:t xml:space="preserve">bảo mật và endpoint</w:t>
            </w:r>
            <w:r>
              <w:t xml:space="preserve"> </w:t>
            </w:r>
            <w:r>
              <w:rPr>
                <w:rStyle w:val="VerbatimChar"/>
              </w:rPr>
              <w:t xml:space="preserve">whipUrl</w:t>
            </w:r>
            <w:r>
              <w:t xml:space="preserve"> </w:t>
            </w:r>
            <w:r>
              <w:t xml:space="preserve">hợp lệ.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Cấp khóa luồng bảo mật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Đẩy luồng WebRTC WHIP từ trình duyệt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WebCam/Screen Share, bấm</w:t>
            </w:r>
            <w:r>
              <w:t xml:space="preserve"> </w:t>
            </w:r>
            <w:r>
              <w:rPr>
                <w:rStyle w:val="VerbatimChar"/>
              </w:rPr>
              <w:t xml:space="preserve">Go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Thiết lập PeerConnection tới MediaMTX, truyền video và audio trễ &lt; 500ms.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Luồng phát ổn định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Chế độ phát lặp ảo (Virtual Loop Stream)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Kích hoạt chế độ Loop cho kênh không có streamer trực tiếp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 tự động nạp danh sách VOD và phát lặp 24/7 không gián đoạn.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lặp mượt mà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lý điều phối 4 Tab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đổi giữa Chat Moderation, Polls, Q&amp;A, 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Mỗi tab hoạt động độc lập, không ảnh hưởng đến luồng truyền phát đang chạy.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khiển mượt mà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4"/>
      </w:pPr>
      <w:bookmarkStart w:id="19" w:name="_26c343a1a7ee051bf761f62149b71c97cbdecc5"/>
      <w:r>
        <w:t xml:space="preserve">7. Module Standalone gRPC Audit Microservice &amp; Cổng Web</w:t>
      </w:r>
      <w:bookmarkEnd w:id="1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218"/>
        <w:gridCol w:w="1218"/>
        <w:gridCol w:w="1218"/>
        <w:gridCol w:w="1218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đầu vào &amp; Các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thực tế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nhận nhật ký kiểm toán qua 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thực hiện thao tác nhạy cảm (đổi role, xóa kênh)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NestJS gọi gRPC Client</w:t>
            </w:r>
            <w:r>
              <w:t xml:space="preserve"> </w:t>
            </w:r>
            <w:r>
              <w:rPr>
                <w:rStyle w:val="VerbatimChar"/>
              </w:rPr>
              <w:t xml:space="preserve">LogActivity</w:t>
            </w:r>
            <w:r>
              <w:t xml:space="preserve">, microservice ghi nhận vào DB độc lập.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Nhật ký ghi nhận tức thì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Tải trang chủ Cổng Web Next.js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Truy cập URL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trên trình duyệt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OK, tải SSR mượt mà kèm Navbar, Carousel, Kênh nổi bật.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Tải trang &lt; 450ms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kiếm chống rung (Debounce 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từ khóa tại</w:t>
            </w:r>
            <w:r>
              <w:t xml:space="preserve"> </w:t>
            </w:r>
            <w:r>
              <w:rPr>
                <w:rStyle w:val="VerbatimChar"/>
              </w:rPr>
              <w:t xml:space="preserve">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Debounce 300ms, gửi query và hiển thị kết quả phân loại kênh, chương trình, VOD.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hiển thị chính xác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2026-10-29T08:02:20Z</dcterms:created>
  <dcterms:modified xsi:type="dcterms:W3CDTF">2026-10-29T08:02:20Z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