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EBE8A" w14:textId="64D48B27" w:rsidR="003E3287" w:rsidRDefault="00A277BD">
      <w:pPr>
        <w:jc w:val="center"/>
        <w:rPr>
          <w:rFonts w:ascii="Lexend Medium" w:eastAsia="Lexend Medium" w:hAnsi="Lexend Medium" w:cs="Lexend Medium"/>
          <w:sz w:val="8"/>
          <w:szCs w:val="8"/>
        </w:rPr>
      </w:pPr>
      <w:r>
        <w:rPr>
          <w:rFonts w:ascii="Lexend Medium" w:eastAsia="Lexend Medium" w:hAnsi="Lexend Medium" w:cs="Lexend Medium"/>
          <w:sz w:val="40"/>
          <w:szCs w:val="40"/>
        </w:rPr>
        <w:t>Caractéristiques du jeu</w:t>
      </w:r>
      <w:r w:rsidR="006444E9">
        <w:rPr>
          <w:rFonts w:ascii="Lexend Medium" w:eastAsia="Lexend Medium" w:hAnsi="Lexend Medium" w:cs="Lexend Medium"/>
          <w:sz w:val="40"/>
          <w:szCs w:val="40"/>
        </w:rPr>
        <w:t xml:space="preserve"> Signe et gagne</w:t>
      </w:r>
    </w:p>
    <w:tbl>
      <w:tblPr>
        <w:tblStyle w:val="StGen0"/>
        <w:tblpPr w:leftFromText="180" w:rightFromText="180" w:topFromText="180" w:bottomFromText="180" w:vertAnchor="page" w:horzAnchor="page" w:tblpX="1425" w:tblpY="2370"/>
        <w:tblW w:w="210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1530"/>
      </w:tblGrid>
      <w:tr w:rsidR="003E3287" w:rsidRPr="00E53C5D" w14:paraId="27DB9A6B" w14:textId="77777777">
        <w:trPr>
          <w:trHeight w:val="315"/>
        </w:trPr>
        <w:tc>
          <w:tcPr>
            <w:tcW w:w="210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408282" w14:textId="77777777" w:rsidR="003E3287" w:rsidRPr="00E53C5D" w:rsidRDefault="00A277BD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Support</w:t>
            </w:r>
          </w:p>
        </w:tc>
      </w:tr>
      <w:tr w:rsidR="003E3287" w:rsidRPr="00E53C5D" w14:paraId="470BFA99" w14:textId="77777777"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BFCD4B" w14:textId="20A99968" w:rsidR="003E3287" w:rsidRPr="00E53C5D" w:rsidRDefault="00E53C5D" w:rsidP="00E53C5D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338898" w14:textId="77777777" w:rsidR="003E3287" w:rsidRPr="00E53C5D" w:rsidRDefault="00A277B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Cartes</w:t>
            </w:r>
          </w:p>
        </w:tc>
      </w:tr>
      <w:tr w:rsidR="003E3287" w:rsidRPr="00E53C5D" w14:paraId="4F51A9C2" w14:textId="77777777">
        <w:trPr>
          <w:trHeight w:val="294"/>
        </w:trPr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998F15" w14:textId="77777777" w:rsidR="003E3287" w:rsidRPr="00E53C5D" w:rsidRDefault="003E3287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12E7C0" w14:textId="77777777" w:rsidR="003E3287" w:rsidRPr="00E53C5D" w:rsidRDefault="00A277B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Dés</w:t>
            </w:r>
          </w:p>
        </w:tc>
      </w:tr>
      <w:tr w:rsidR="003E3287" w:rsidRPr="00E53C5D" w14:paraId="2FC8A6CB" w14:textId="77777777">
        <w:trPr>
          <w:trHeight w:val="315"/>
        </w:trPr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EA5ECE" w14:textId="77777777" w:rsidR="003E3287" w:rsidRPr="00E53C5D" w:rsidRDefault="003E3287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3CAD1" w14:textId="77777777" w:rsidR="003E3287" w:rsidRPr="00E53C5D" w:rsidRDefault="00A277B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Pièces ou tuiles</w:t>
            </w:r>
          </w:p>
        </w:tc>
      </w:tr>
      <w:tr w:rsidR="003E3287" w:rsidRPr="00E53C5D" w14:paraId="49F5C427" w14:textId="77777777">
        <w:trPr>
          <w:trHeight w:val="315"/>
        </w:trPr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B37EAE" w14:textId="77777777" w:rsidR="003E3287" w:rsidRPr="00E53C5D" w:rsidRDefault="003E3287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0FB73E" w14:textId="77777777" w:rsidR="003E3287" w:rsidRPr="00E53C5D" w:rsidRDefault="00A277B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Plateau</w:t>
            </w:r>
          </w:p>
        </w:tc>
      </w:tr>
      <w:tr w:rsidR="003E3287" w:rsidRPr="00E53C5D" w14:paraId="608BC273" w14:textId="77777777">
        <w:trPr>
          <w:trHeight w:val="315"/>
        </w:trPr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84AE6D" w14:textId="764D9063" w:rsidR="003E3287" w:rsidRPr="00E53C5D" w:rsidRDefault="00E53C5D" w:rsidP="00E53C5D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244584" w14:textId="4A5BABC1" w:rsidR="003E3287" w:rsidRPr="00E53C5D" w:rsidRDefault="00E53C5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Totem</w:t>
            </w:r>
          </w:p>
        </w:tc>
      </w:tr>
    </w:tbl>
    <w:p w14:paraId="6CAFAC63" w14:textId="77777777" w:rsidR="003E3287" w:rsidRPr="00E53C5D" w:rsidRDefault="003E3287">
      <w:pPr>
        <w:rPr>
          <w:rFonts w:ascii="Lexend Medium" w:eastAsia="Lexend Medium" w:hAnsi="Lexend Medium" w:cs="Lexend Medium"/>
          <w:sz w:val="18"/>
          <w:szCs w:val="18"/>
        </w:rPr>
      </w:pPr>
    </w:p>
    <w:p w14:paraId="2A754069" w14:textId="77777777" w:rsidR="003E3287" w:rsidRPr="00E53C5D" w:rsidRDefault="003E3287">
      <w:pPr>
        <w:rPr>
          <w:rFonts w:ascii="Lexend Medium" w:eastAsia="Lexend Medium" w:hAnsi="Lexend Medium" w:cs="Lexend Medium"/>
          <w:sz w:val="18"/>
          <w:szCs w:val="18"/>
        </w:rPr>
      </w:pPr>
    </w:p>
    <w:tbl>
      <w:tblPr>
        <w:tblStyle w:val="StGen1"/>
        <w:tblpPr w:leftFromText="180" w:rightFromText="180" w:topFromText="180" w:bottomFromText="180" w:vertAnchor="page" w:horzAnchor="page" w:tblpX="11550" w:tblpY="2325"/>
        <w:tblW w:w="298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520"/>
      </w:tblGrid>
      <w:tr w:rsidR="003E3287" w:rsidRPr="00E53C5D" w14:paraId="5786874A" w14:textId="77777777">
        <w:trPr>
          <w:trHeight w:val="315"/>
        </w:trPr>
        <w:tc>
          <w:tcPr>
            <w:tcW w:w="298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34CC17" w14:textId="77777777" w:rsidR="003E3287" w:rsidRPr="00E53C5D" w:rsidRDefault="00A277BD">
            <w:pPr>
              <w:widowControl w:val="0"/>
              <w:jc w:val="center"/>
              <w:rPr>
                <w:rFonts w:ascii="Lexend" w:eastAsia="Lexend" w:hAnsi="Lexend" w:cs="Lexend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Accessibilité</w:t>
            </w:r>
          </w:p>
        </w:tc>
      </w:tr>
      <w:tr w:rsidR="003E3287" w:rsidRPr="00E53C5D" w14:paraId="7BAD2C81" w14:textId="77777777">
        <w:trPr>
          <w:trHeight w:val="315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10250" w14:textId="4A1ABDD4" w:rsidR="003E3287" w:rsidRPr="00E53C5D" w:rsidRDefault="00226725" w:rsidP="00E53C5D">
            <w:pPr>
              <w:widowControl w:val="0"/>
              <w:jc w:val="center"/>
              <w:rPr>
                <w:rFonts w:ascii="Lexend" w:eastAsia="Lexend" w:hAnsi="Lexend" w:cs="Lexend"/>
                <w:sz w:val="18"/>
                <w:szCs w:val="18"/>
              </w:rPr>
            </w:pPr>
            <w:r>
              <w:rPr>
                <w:rFonts w:ascii="Lexend" w:eastAsia="Lexend" w:hAnsi="Lexend" w:cs="Lexend"/>
                <w:sz w:val="18"/>
                <w:szCs w:val="18"/>
              </w:rPr>
              <w:t>X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C2AE80" w14:textId="77777777" w:rsidR="003E3287" w:rsidRPr="00E53C5D" w:rsidRDefault="00A277BD">
            <w:pPr>
              <w:widowControl w:val="0"/>
              <w:jc w:val="left"/>
              <w:rPr>
                <w:rFonts w:ascii="Lexend" w:eastAsia="Lexend" w:hAnsi="Lexend" w:cs="Lexend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Payant</w:t>
            </w:r>
          </w:p>
        </w:tc>
      </w:tr>
      <w:tr w:rsidR="003E3287" w:rsidRPr="00E53C5D" w14:paraId="7E05DB0A" w14:textId="77777777">
        <w:trPr>
          <w:trHeight w:val="315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91400F" w14:textId="247A4BFA" w:rsidR="003E3287" w:rsidRPr="00E53C5D" w:rsidRDefault="00226725" w:rsidP="006444E9">
            <w:pPr>
              <w:widowControl w:val="0"/>
              <w:jc w:val="center"/>
              <w:rPr>
                <w:rFonts w:ascii="Lexend" w:eastAsia="Lexend" w:hAnsi="Lexend" w:cs="Lexend"/>
                <w:sz w:val="18"/>
                <w:szCs w:val="18"/>
              </w:rPr>
            </w:pPr>
            <w:r>
              <w:rPr>
                <w:rFonts w:ascii="Lexend" w:eastAsia="Lexend" w:hAnsi="Lexend" w:cs="Lexend"/>
                <w:sz w:val="18"/>
                <w:szCs w:val="18"/>
              </w:rPr>
              <w:t>X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534835" w14:textId="09809254" w:rsidR="003E3287" w:rsidRPr="00E53C5D" w:rsidRDefault="00A277BD">
            <w:pPr>
              <w:widowControl w:val="0"/>
              <w:jc w:val="left"/>
              <w:rPr>
                <w:rFonts w:ascii="Lexend" w:eastAsia="Lexend" w:hAnsi="Lexend" w:cs="Lexend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Gratuit</w:t>
            </w:r>
            <w:r w:rsidR="00226725">
              <w:rPr>
                <w:rFonts w:ascii="Lexend" w:eastAsia="Lexend" w:hAnsi="Lexend" w:cs="Lexend"/>
                <w:sz w:val="18"/>
                <w:szCs w:val="18"/>
              </w:rPr>
              <w:t xml:space="preserve"> </w:t>
            </w:r>
            <w:proofErr w:type="gramStart"/>
            <w:r w:rsidR="00226725">
              <w:rPr>
                <w:rFonts w:ascii="Lexend" w:eastAsia="Lexend" w:hAnsi="Lexend" w:cs="Lexend"/>
                <w:sz w:val="18"/>
                <w:szCs w:val="18"/>
              </w:rPr>
              <w:t>( pour</w:t>
            </w:r>
            <w:proofErr w:type="gramEnd"/>
            <w:r w:rsidR="00226725">
              <w:rPr>
                <w:rFonts w:ascii="Lexend" w:eastAsia="Lexend" w:hAnsi="Lexend" w:cs="Lexend"/>
                <w:sz w:val="18"/>
                <w:szCs w:val="18"/>
              </w:rPr>
              <w:t xml:space="preserve"> la version en ligne)</w:t>
            </w:r>
          </w:p>
        </w:tc>
      </w:tr>
      <w:tr w:rsidR="003E3287" w:rsidRPr="00E53C5D" w14:paraId="4C5009DA" w14:textId="77777777">
        <w:trPr>
          <w:trHeight w:val="315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0FAE8" w14:textId="77777777" w:rsidR="003E3287" w:rsidRPr="00E53C5D" w:rsidRDefault="003E3287">
            <w:pPr>
              <w:widowControl w:val="0"/>
              <w:jc w:val="left"/>
              <w:rPr>
                <w:rFonts w:ascii="Lexend" w:eastAsia="Lexend" w:hAnsi="Lexend" w:cs="Lexend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965BE4" w14:textId="77777777" w:rsidR="003E3287" w:rsidRPr="00E53C5D" w:rsidRDefault="00A277BD">
            <w:pPr>
              <w:widowControl w:val="0"/>
              <w:jc w:val="left"/>
              <w:rPr>
                <w:rFonts w:ascii="Lexend" w:eastAsia="Lexend" w:hAnsi="Lexend" w:cs="Lexend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Imprimable</w:t>
            </w:r>
          </w:p>
        </w:tc>
      </w:tr>
      <w:tr w:rsidR="003E3287" w:rsidRPr="00E53C5D" w14:paraId="6CFF2B60" w14:textId="77777777">
        <w:trPr>
          <w:trHeight w:val="315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96C9BC" w14:textId="0F2966EE" w:rsidR="003E3287" w:rsidRPr="00E53C5D" w:rsidRDefault="003E3287" w:rsidP="00420670">
            <w:pPr>
              <w:widowControl w:val="0"/>
              <w:jc w:val="center"/>
              <w:rPr>
                <w:rFonts w:ascii="Lexend" w:eastAsia="Lexend" w:hAnsi="Lexend" w:cs="Lexend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60D75" w14:textId="77777777" w:rsidR="003E3287" w:rsidRPr="00E53C5D" w:rsidRDefault="00A277BD">
            <w:pPr>
              <w:widowControl w:val="0"/>
              <w:jc w:val="left"/>
              <w:rPr>
                <w:rFonts w:ascii="Lexend" w:eastAsia="Lexend" w:hAnsi="Lexend" w:cs="Lexend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 xml:space="preserve">Par demande aux </w:t>
            </w:r>
            <w:proofErr w:type="spellStart"/>
            <w:proofErr w:type="gramStart"/>
            <w:r w:rsidRPr="00E53C5D">
              <w:rPr>
                <w:rFonts w:ascii="Lexend" w:eastAsia="Lexend" w:hAnsi="Lexend" w:cs="Lexend"/>
                <w:sz w:val="18"/>
                <w:szCs w:val="18"/>
              </w:rPr>
              <w:t>créateur.ices</w:t>
            </w:r>
            <w:proofErr w:type="spellEnd"/>
            <w:proofErr w:type="gramEnd"/>
          </w:p>
        </w:tc>
      </w:tr>
      <w:tr w:rsidR="003E3287" w:rsidRPr="00E53C5D" w14:paraId="1E21D97A" w14:textId="77777777">
        <w:trPr>
          <w:trHeight w:val="315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2FF50B" w14:textId="77777777" w:rsidR="003E3287" w:rsidRPr="00E53C5D" w:rsidRDefault="003E3287">
            <w:pPr>
              <w:widowControl w:val="0"/>
              <w:jc w:val="left"/>
              <w:rPr>
                <w:rFonts w:ascii="Lexend" w:eastAsia="Lexend" w:hAnsi="Lexend" w:cs="Lexend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D86185" w14:textId="77777777" w:rsidR="003E3287" w:rsidRPr="00E53C5D" w:rsidRDefault="00A277BD">
            <w:pPr>
              <w:widowControl w:val="0"/>
              <w:jc w:val="left"/>
              <w:rPr>
                <w:rFonts w:ascii="Lexend" w:eastAsia="Lexend" w:hAnsi="Lexend" w:cs="Lexend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Location</w:t>
            </w:r>
          </w:p>
        </w:tc>
      </w:tr>
    </w:tbl>
    <w:p w14:paraId="4AE3243B" w14:textId="77777777" w:rsidR="003E3287" w:rsidRPr="00E53C5D" w:rsidRDefault="003E3287">
      <w:pPr>
        <w:rPr>
          <w:rFonts w:ascii="Lexend Medium" w:eastAsia="Lexend Medium" w:hAnsi="Lexend Medium" w:cs="Lexend Medium"/>
          <w:sz w:val="18"/>
          <w:szCs w:val="18"/>
        </w:rPr>
      </w:pPr>
    </w:p>
    <w:tbl>
      <w:tblPr>
        <w:tblStyle w:val="StGen2"/>
        <w:tblpPr w:leftFromText="180" w:rightFromText="180" w:topFromText="180" w:bottomFromText="180" w:vertAnchor="page" w:horzAnchor="page" w:tblpX="9240" w:tblpY="2325"/>
        <w:tblW w:w="178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320"/>
      </w:tblGrid>
      <w:tr w:rsidR="003E3287" w:rsidRPr="00E53C5D" w14:paraId="02DC6F1B" w14:textId="77777777">
        <w:trPr>
          <w:trHeight w:val="315"/>
        </w:trPr>
        <w:tc>
          <w:tcPr>
            <w:tcW w:w="178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1BC96" w14:textId="77777777" w:rsidR="003E3287" w:rsidRPr="00E53C5D" w:rsidRDefault="00A277BD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Durée</w:t>
            </w:r>
          </w:p>
        </w:tc>
      </w:tr>
      <w:tr w:rsidR="003E3287" w:rsidRPr="00E53C5D" w14:paraId="6CF4070B" w14:textId="77777777">
        <w:trPr>
          <w:trHeight w:val="315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9F2384" w14:textId="37D11328" w:rsidR="003E3287" w:rsidRPr="00E53C5D" w:rsidRDefault="006444E9" w:rsidP="006444E9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226E73" w14:textId="46420F9D" w:rsidR="003E3287" w:rsidRPr="00E53C5D" w:rsidRDefault="00A277B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 xml:space="preserve">0-20 </w:t>
            </w:r>
            <w:proofErr w:type="gramStart"/>
            <w:r w:rsidRPr="00E53C5D">
              <w:rPr>
                <w:rFonts w:ascii="Lexend" w:eastAsia="Lexend" w:hAnsi="Lexend" w:cs="Lexend"/>
                <w:sz w:val="18"/>
                <w:szCs w:val="18"/>
              </w:rPr>
              <w:t>mins</w:t>
            </w:r>
            <w:r w:rsidR="006444E9">
              <w:rPr>
                <w:rFonts w:ascii="Lexend" w:eastAsia="Lexend" w:hAnsi="Lexend" w:cs="Lexend"/>
                <w:sz w:val="18"/>
                <w:szCs w:val="18"/>
              </w:rPr>
              <w:t>(</w:t>
            </w:r>
            <w:proofErr w:type="gramEnd"/>
            <w:r w:rsidR="00420670">
              <w:rPr>
                <w:rFonts w:ascii="Lexend" w:eastAsia="Lexend" w:hAnsi="Lexend" w:cs="Lexend"/>
                <w:sz w:val="18"/>
                <w:szCs w:val="18"/>
              </w:rPr>
              <w:t>Relatif</w:t>
            </w:r>
            <w:r w:rsidR="006444E9">
              <w:rPr>
                <w:rFonts w:ascii="Lexend" w:eastAsia="Lexend" w:hAnsi="Lexend" w:cs="Lexend"/>
                <w:sz w:val="18"/>
                <w:szCs w:val="18"/>
              </w:rPr>
              <w:t xml:space="preserve"> au nombre de </w:t>
            </w:r>
            <w:r w:rsidR="00420670">
              <w:rPr>
                <w:rFonts w:ascii="Lexend" w:eastAsia="Lexend" w:hAnsi="Lexend" w:cs="Lexend"/>
                <w:sz w:val="18"/>
                <w:szCs w:val="18"/>
              </w:rPr>
              <w:t>joueurs</w:t>
            </w:r>
            <w:r w:rsidR="006444E9">
              <w:rPr>
                <w:rFonts w:ascii="Lexend" w:eastAsia="Lexend" w:hAnsi="Lexend" w:cs="Lexend"/>
                <w:sz w:val="18"/>
                <w:szCs w:val="18"/>
              </w:rPr>
              <w:t xml:space="preserve"> et de cartes)</w:t>
            </w:r>
          </w:p>
        </w:tc>
      </w:tr>
      <w:tr w:rsidR="003E3287" w:rsidRPr="00E53C5D" w14:paraId="5212A930" w14:textId="77777777">
        <w:trPr>
          <w:trHeight w:val="315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BF25F5" w14:textId="4A22E5A7" w:rsidR="003E3287" w:rsidRPr="00E53C5D" w:rsidRDefault="003E3287" w:rsidP="006444E9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2016AD" w14:textId="77777777" w:rsidR="003E3287" w:rsidRPr="00E53C5D" w:rsidRDefault="00A277B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20-40 mins</w:t>
            </w:r>
          </w:p>
        </w:tc>
      </w:tr>
      <w:tr w:rsidR="003E3287" w:rsidRPr="00E53C5D" w14:paraId="3CDD989F" w14:textId="77777777">
        <w:trPr>
          <w:trHeight w:val="315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F17513" w14:textId="77777777" w:rsidR="003E3287" w:rsidRPr="00E53C5D" w:rsidRDefault="003E3287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251D30" w14:textId="77777777" w:rsidR="003E3287" w:rsidRPr="00E53C5D" w:rsidRDefault="00A277B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40-60 mins</w:t>
            </w:r>
          </w:p>
        </w:tc>
      </w:tr>
      <w:tr w:rsidR="003E3287" w:rsidRPr="00E53C5D" w14:paraId="6C27C4BF" w14:textId="77777777">
        <w:trPr>
          <w:trHeight w:val="315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34F1F7" w14:textId="77777777" w:rsidR="003E3287" w:rsidRPr="00E53C5D" w:rsidRDefault="003E3287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36148" w14:textId="77777777" w:rsidR="003E3287" w:rsidRPr="00E53C5D" w:rsidRDefault="00A277B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60-90 mins</w:t>
            </w:r>
          </w:p>
        </w:tc>
      </w:tr>
      <w:tr w:rsidR="003E3287" w:rsidRPr="00E53C5D" w14:paraId="25899C03" w14:textId="77777777">
        <w:trPr>
          <w:trHeight w:val="315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B3B910" w14:textId="77777777" w:rsidR="003E3287" w:rsidRPr="00E53C5D" w:rsidRDefault="003E3287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CF8763" w14:textId="77777777" w:rsidR="003E3287" w:rsidRPr="00E53C5D" w:rsidRDefault="00A277B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90-120 mins</w:t>
            </w:r>
          </w:p>
        </w:tc>
      </w:tr>
      <w:tr w:rsidR="003E3287" w:rsidRPr="00E53C5D" w14:paraId="00140E4A" w14:textId="77777777">
        <w:trPr>
          <w:trHeight w:val="315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32D7AA" w14:textId="77777777" w:rsidR="003E3287" w:rsidRPr="00E53C5D" w:rsidRDefault="003E3287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884D8D" w14:textId="77777777" w:rsidR="003E3287" w:rsidRPr="00E53C5D" w:rsidRDefault="00A277B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120+ mins</w:t>
            </w:r>
          </w:p>
        </w:tc>
      </w:tr>
    </w:tbl>
    <w:p w14:paraId="1C74EE39" w14:textId="77777777" w:rsidR="003E3287" w:rsidRPr="00E53C5D" w:rsidRDefault="003E3287">
      <w:pPr>
        <w:rPr>
          <w:rFonts w:ascii="Lexend Medium" w:eastAsia="Lexend Medium" w:hAnsi="Lexend Medium" w:cs="Lexend Medium"/>
          <w:sz w:val="18"/>
          <w:szCs w:val="18"/>
        </w:rPr>
      </w:pPr>
    </w:p>
    <w:tbl>
      <w:tblPr>
        <w:tblStyle w:val="StGen3"/>
        <w:tblpPr w:leftFromText="180" w:rightFromText="180" w:topFromText="180" w:bottomFromText="180" w:vertAnchor="page" w:horzAnchor="page" w:tblpX="6420" w:tblpY="2325"/>
        <w:tblW w:w="244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950"/>
      </w:tblGrid>
      <w:tr w:rsidR="003E3287" w:rsidRPr="00E53C5D" w14:paraId="58C33484" w14:textId="77777777">
        <w:trPr>
          <w:trHeight w:val="315"/>
        </w:trPr>
        <w:tc>
          <w:tcPr>
            <w:tcW w:w="244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E3C32B" w14:textId="77777777" w:rsidR="003E3287" w:rsidRPr="00E53C5D" w:rsidRDefault="00A277BD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Type de jeu (ESAR)</w:t>
            </w:r>
          </w:p>
        </w:tc>
      </w:tr>
      <w:tr w:rsidR="003E3287" w:rsidRPr="00E53C5D" w14:paraId="0F0298C6" w14:textId="77777777">
        <w:trPr>
          <w:trHeight w:val="315"/>
        </w:trPr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C29B5F" w14:textId="77777777" w:rsidR="003E3287" w:rsidRPr="00E53C5D" w:rsidRDefault="003E3287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CF692B" w14:textId="77777777" w:rsidR="003E3287" w:rsidRPr="00E53C5D" w:rsidRDefault="00A277B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Exercice</w:t>
            </w:r>
          </w:p>
        </w:tc>
      </w:tr>
      <w:tr w:rsidR="003E3287" w:rsidRPr="00E53C5D" w14:paraId="1EFE94E3" w14:textId="77777777">
        <w:trPr>
          <w:trHeight w:val="315"/>
        </w:trPr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ABAB09" w14:textId="77777777" w:rsidR="003E3287" w:rsidRPr="00E53C5D" w:rsidRDefault="003E3287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D6091" w14:textId="77777777" w:rsidR="003E3287" w:rsidRPr="00E53C5D" w:rsidRDefault="00A277B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Symbolique</w:t>
            </w:r>
          </w:p>
        </w:tc>
      </w:tr>
      <w:tr w:rsidR="003E3287" w:rsidRPr="00E53C5D" w14:paraId="05BFF9C7" w14:textId="77777777">
        <w:trPr>
          <w:trHeight w:val="315"/>
        </w:trPr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A285C2" w14:textId="77777777" w:rsidR="003E3287" w:rsidRPr="00E53C5D" w:rsidRDefault="003E3287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22D48" w14:textId="77777777" w:rsidR="003E3287" w:rsidRPr="00E53C5D" w:rsidRDefault="00A277B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Assemblage</w:t>
            </w:r>
          </w:p>
        </w:tc>
      </w:tr>
      <w:tr w:rsidR="003E3287" w:rsidRPr="00E53C5D" w14:paraId="5CEFEBDC" w14:textId="77777777">
        <w:trPr>
          <w:trHeight w:val="315"/>
        </w:trPr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DDF9DF" w14:textId="6AD8B70D" w:rsidR="003E3287" w:rsidRPr="00E53C5D" w:rsidRDefault="006444E9" w:rsidP="006444E9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7AACA" w14:textId="77777777" w:rsidR="003E3287" w:rsidRPr="00E53C5D" w:rsidRDefault="00A277B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Règles</w:t>
            </w:r>
          </w:p>
        </w:tc>
      </w:tr>
    </w:tbl>
    <w:p w14:paraId="7B384703" w14:textId="77777777" w:rsidR="003E3287" w:rsidRPr="00E53C5D" w:rsidRDefault="003E3287">
      <w:pPr>
        <w:rPr>
          <w:rFonts w:ascii="Lexend Medium" w:eastAsia="Lexend Medium" w:hAnsi="Lexend Medium" w:cs="Lexend Medium"/>
          <w:sz w:val="18"/>
          <w:szCs w:val="18"/>
        </w:rPr>
      </w:pPr>
    </w:p>
    <w:tbl>
      <w:tblPr>
        <w:tblStyle w:val="StGen4"/>
        <w:tblpPr w:leftFromText="180" w:rightFromText="180" w:topFromText="180" w:bottomFromText="180" w:vertAnchor="page" w:horzAnchor="page" w:tblpX="3750" w:tblpY="2340"/>
        <w:tblW w:w="237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1920"/>
      </w:tblGrid>
      <w:tr w:rsidR="003E3287" w:rsidRPr="00E53C5D" w14:paraId="3120A695" w14:textId="77777777">
        <w:trPr>
          <w:trHeight w:val="315"/>
        </w:trPr>
        <w:tc>
          <w:tcPr>
            <w:tcW w:w="23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9341A" w14:textId="77777777" w:rsidR="003E3287" w:rsidRPr="00E53C5D" w:rsidRDefault="00A277BD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Objectifs</w:t>
            </w:r>
          </w:p>
        </w:tc>
      </w:tr>
      <w:tr w:rsidR="003E3287" w:rsidRPr="00E53C5D" w14:paraId="5DAA3CF2" w14:textId="77777777">
        <w:trPr>
          <w:trHeight w:val="315"/>
        </w:trPr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A37380" w14:textId="054BB690" w:rsidR="003E3287" w:rsidRPr="00E53C5D" w:rsidRDefault="00E53C5D" w:rsidP="00E53C5D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C1DF03" w14:textId="77777777" w:rsidR="00E53C5D" w:rsidRDefault="00A277BD">
            <w:pPr>
              <w:widowControl w:val="0"/>
              <w:jc w:val="left"/>
              <w:rPr>
                <w:rFonts w:ascii="Lexend" w:eastAsia="Lexend" w:hAnsi="Lexend" w:cs="Lexend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Transmettre un savoir</w:t>
            </w:r>
          </w:p>
          <w:p w14:paraId="3592D961" w14:textId="6BF515B6" w:rsidR="00E53C5D" w:rsidRPr="00E53C5D" w:rsidRDefault="00E53C5D">
            <w:pPr>
              <w:widowControl w:val="0"/>
              <w:jc w:val="left"/>
              <w:rPr>
                <w:rFonts w:ascii="Lexend" w:eastAsia="Lexend" w:hAnsi="Lexend" w:cs="Lexend"/>
                <w:sz w:val="18"/>
                <w:szCs w:val="18"/>
              </w:rPr>
            </w:pPr>
            <w:r>
              <w:rPr>
                <w:rFonts w:ascii="Lexend" w:eastAsia="Lexend" w:hAnsi="Lexend" w:cs="Lexend"/>
                <w:sz w:val="18"/>
                <w:szCs w:val="18"/>
              </w:rPr>
              <w:t>(</w:t>
            </w:r>
            <w:r w:rsidR="00420670">
              <w:rPr>
                <w:rFonts w:ascii="Lexend" w:eastAsia="Lexend" w:hAnsi="Lexend" w:cs="Lexend"/>
                <w:sz w:val="18"/>
                <w:szCs w:val="18"/>
              </w:rPr>
              <w:t>Apprentissage de la</w:t>
            </w:r>
            <w:r>
              <w:rPr>
                <w:rFonts w:ascii="Lexend" w:eastAsia="Lexend" w:hAnsi="Lexend" w:cs="Lexend"/>
                <w:sz w:val="18"/>
                <w:szCs w:val="18"/>
              </w:rPr>
              <w:t xml:space="preserve"> langue des </w:t>
            </w:r>
            <w:proofErr w:type="gramStart"/>
            <w:r>
              <w:rPr>
                <w:rFonts w:ascii="Lexend" w:eastAsia="Lexend" w:hAnsi="Lexend" w:cs="Lexend"/>
                <w:sz w:val="18"/>
                <w:szCs w:val="18"/>
              </w:rPr>
              <w:t>signes )</w:t>
            </w:r>
            <w:proofErr w:type="gramEnd"/>
          </w:p>
        </w:tc>
      </w:tr>
      <w:tr w:rsidR="003E3287" w:rsidRPr="00E53C5D" w14:paraId="252C512C" w14:textId="77777777">
        <w:trPr>
          <w:trHeight w:val="315"/>
        </w:trPr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F10087" w14:textId="44A777B2" w:rsidR="003E3287" w:rsidRPr="00E53C5D" w:rsidRDefault="00E53C5D" w:rsidP="00E53C5D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AE3B78" w14:textId="656F98F4" w:rsidR="003E3287" w:rsidRPr="00E53C5D" w:rsidRDefault="00E53C5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Sensibilisation </w:t>
            </w:r>
          </w:p>
        </w:tc>
      </w:tr>
    </w:tbl>
    <w:p w14:paraId="54DF4A54" w14:textId="77777777" w:rsidR="003E3287" w:rsidRPr="00E53C5D" w:rsidRDefault="003E3287">
      <w:pPr>
        <w:rPr>
          <w:rFonts w:ascii="Lexend Medium" w:eastAsia="Lexend Medium" w:hAnsi="Lexend Medium" w:cs="Lexend Medium"/>
          <w:sz w:val="18"/>
          <w:szCs w:val="18"/>
        </w:rPr>
      </w:pPr>
    </w:p>
    <w:p w14:paraId="15336012" w14:textId="77777777" w:rsidR="003E3287" w:rsidRPr="00E53C5D" w:rsidRDefault="003E3287">
      <w:pPr>
        <w:rPr>
          <w:rFonts w:ascii="Lexend Medium" w:eastAsia="Lexend Medium" w:hAnsi="Lexend Medium" w:cs="Lexend Medium"/>
          <w:sz w:val="18"/>
          <w:szCs w:val="18"/>
        </w:rPr>
      </w:pPr>
    </w:p>
    <w:p w14:paraId="6EF95E10" w14:textId="77777777" w:rsidR="003E3287" w:rsidRPr="00E53C5D" w:rsidRDefault="003E3287">
      <w:pPr>
        <w:rPr>
          <w:rFonts w:ascii="Lexend Medium" w:eastAsia="Lexend Medium" w:hAnsi="Lexend Medium" w:cs="Lexend Medium"/>
          <w:sz w:val="18"/>
          <w:szCs w:val="18"/>
        </w:rPr>
      </w:pPr>
    </w:p>
    <w:p w14:paraId="6F9A8F9C" w14:textId="77777777" w:rsidR="003E3287" w:rsidRPr="00E53C5D" w:rsidRDefault="003E3287">
      <w:pPr>
        <w:rPr>
          <w:rFonts w:ascii="Lexend Medium" w:eastAsia="Lexend Medium" w:hAnsi="Lexend Medium" w:cs="Lexend Medium"/>
          <w:sz w:val="18"/>
          <w:szCs w:val="18"/>
        </w:rPr>
      </w:pPr>
    </w:p>
    <w:p w14:paraId="178440FF" w14:textId="77777777" w:rsidR="003E3287" w:rsidRPr="00E53C5D" w:rsidRDefault="003E3287">
      <w:pPr>
        <w:jc w:val="center"/>
        <w:rPr>
          <w:rFonts w:ascii="Lexend Medium" w:eastAsia="Lexend Medium" w:hAnsi="Lexend Medium" w:cs="Lexend Medium"/>
          <w:sz w:val="18"/>
          <w:szCs w:val="18"/>
        </w:rPr>
      </w:pPr>
    </w:p>
    <w:p w14:paraId="47BE2AB6" w14:textId="77777777" w:rsidR="003E3287" w:rsidRPr="00E53C5D" w:rsidRDefault="003E3287">
      <w:pPr>
        <w:rPr>
          <w:rFonts w:ascii="Lexend Medium" w:eastAsia="Lexend Medium" w:hAnsi="Lexend Medium" w:cs="Lexend Medium"/>
          <w:sz w:val="18"/>
          <w:szCs w:val="18"/>
        </w:rPr>
      </w:pPr>
    </w:p>
    <w:p w14:paraId="65796B2C" w14:textId="77777777" w:rsidR="003E3287" w:rsidRPr="00E53C5D" w:rsidRDefault="003E3287">
      <w:pPr>
        <w:jc w:val="center"/>
        <w:rPr>
          <w:rFonts w:ascii="Lexend Medium" w:eastAsia="Lexend Medium" w:hAnsi="Lexend Medium" w:cs="Lexend Medium"/>
          <w:sz w:val="18"/>
          <w:szCs w:val="18"/>
        </w:rPr>
      </w:pPr>
    </w:p>
    <w:tbl>
      <w:tblPr>
        <w:tblStyle w:val="StGen5"/>
        <w:tblpPr w:leftFromText="180" w:rightFromText="180" w:topFromText="180" w:bottomFromText="180" w:vertAnchor="page" w:horzAnchor="page" w:tblpX="3735" w:tblpY="4500"/>
        <w:tblW w:w="447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5"/>
        <w:gridCol w:w="4065"/>
      </w:tblGrid>
      <w:tr w:rsidR="003E3287" w:rsidRPr="00E53C5D" w14:paraId="7A1437C9" w14:textId="77777777">
        <w:trPr>
          <w:trHeight w:val="315"/>
        </w:trPr>
        <w:tc>
          <w:tcPr>
            <w:tcW w:w="44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1155C4" w14:textId="77777777" w:rsidR="003E3287" w:rsidRPr="00E53C5D" w:rsidRDefault="00A277BD">
            <w:pPr>
              <w:widowControl w:val="0"/>
              <w:jc w:val="center"/>
              <w:rPr>
                <w:rFonts w:ascii="Lexend" w:eastAsia="Lexend" w:hAnsi="Lexend" w:cs="Lexend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Cadre de l'action</w:t>
            </w:r>
          </w:p>
        </w:tc>
      </w:tr>
      <w:tr w:rsidR="003E3287" w:rsidRPr="00E53C5D" w14:paraId="05569643" w14:textId="77777777">
        <w:trPr>
          <w:trHeight w:val="300"/>
        </w:trPr>
        <w:tc>
          <w:tcPr>
            <w:tcW w:w="4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AD1653" w14:textId="77777777" w:rsidR="003E3287" w:rsidRPr="00E53C5D" w:rsidRDefault="003E3287">
            <w:pPr>
              <w:widowControl w:val="0"/>
              <w:jc w:val="left"/>
              <w:rPr>
                <w:rFonts w:ascii="Lexend" w:eastAsia="Lexend" w:hAnsi="Lexend" w:cs="Lexend"/>
                <w:sz w:val="18"/>
                <w:szCs w:val="18"/>
              </w:rPr>
            </w:pPr>
          </w:p>
        </w:tc>
        <w:tc>
          <w:tcPr>
            <w:tcW w:w="40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3E552E" w14:textId="77777777" w:rsidR="003E3287" w:rsidRPr="00E53C5D" w:rsidRDefault="00A277BD">
            <w:pPr>
              <w:widowControl w:val="0"/>
              <w:jc w:val="left"/>
              <w:rPr>
                <w:rFonts w:ascii="Lexend" w:eastAsia="Lexend" w:hAnsi="Lexend" w:cs="Lexend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Enseignement et formation</w:t>
            </w:r>
          </w:p>
        </w:tc>
      </w:tr>
      <w:tr w:rsidR="003E3287" w:rsidRPr="00E53C5D" w14:paraId="21C4A837" w14:textId="77777777">
        <w:trPr>
          <w:trHeight w:val="270"/>
        </w:trPr>
        <w:tc>
          <w:tcPr>
            <w:tcW w:w="4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CF45EE" w14:textId="77777777" w:rsidR="003E3287" w:rsidRPr="00E53C5D" w:rsidRDefault="003E3287">
            <w:pPr>
              <w:widowControl w:val="0"/>
              <w:jc w:val="left"/>
              <w:rPr>
                <w:rFonts w:ascii="Lexend" w:eastAsia="Lexend" w:hAnsi="Lexend" w:cs="Lexend"/>
                <w:sz w:val="18"/>
                <w:szCs w:val="18"/>
              </w:rPr>
            </w:pPr>
          </w:p>
        </w:tc>
        <w:tc>
          <w:tcPr>
            <w:tcW w:w="40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BAA123" w14:textId="0A58E3D7" w:rsidR="003E3287" w:rsidRPr="00E53C5D" w:rsidRDefault="00A277BD">
            <w:pPr>
              <w:widowControl w:val="0"/>
              <w:jc w:val="left"/>
              <w:rPr>
                <w:rFonts w:ascii="Lexend" w:eastAsia="Lexend" w:hAnsi="Lexend" w:cs="Lexend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 xml:space="preserve">Accompagnement des </w:t>
            </w:r>
            <w:proofErr w:type="spellStart"/>
            <w:r w:rsidRPr="00E53C5D">
              <w:rPr>
                <w:rFonts w:ascii="Lexend" w:eastAsia="Lexend" w:hAnsi="Lexend" w:cs="Lexend"/>
                <w:sz w:val="18"/>
                <w:szCs w:val="18"/>
              </w:rPr>
              <w:t>acteur</w:t>
            </w:r>
            <w:r w:rsidRPr="00E53C5D">
              <w:rPr>
                <w:rFonts w:ascii="Lexend" w:eastAsia="Lexend" w:hAnsi="Lexend" w:cs="Lexend"/>
                <w:sz w:val="18"/>
                <w:szCs w:val="18"/>
              </w:rPr>
              <w:t>ices</w:t>
            </w:r>
            <w:proofErr w:type="spellEnd"/>
            <w:r w:rsidRPr="00E53C5D">
              <w:rPr>
                <w:rFonts w:ascii="Lexend" w:eastAsia="Lexend" w:hAnsi="Lexend" w:cs="Lexend"/>
                <w:sz w:val="18"/>
                <w:szCs w:val="18"/>
              </w:rPr>
              <w:t xml:space="preserve"> / aide à l'action</w:t>
            </w:r>
          </w:p>
        </w:tc>
      </w:tr>
      <w:tr w:rsidR="003E3287" w:rsidRPr="00E53C5D" w14:paraId="351F19DD" w14:textId="77777777">
        <w:trPr>
          <w:trHeight w:val="315"/>
        </w:trPr>
        <w:tc>
          <w:tcPr>
            <w:tcW w:w="4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5FA0F" w14:textId="16C1B244" w:rsidR="003E3287" w:rsidRPr="00E53C5D" w:rsidRDefault="00E53C5D" w:rsidP="00E53C5D">
            <w:pPr>
              <w:widowControl w:val="0"/>
              <w:jc w:val="center"/>
              <w:rPr>
                <w:rFonts w:ascii="Lexend" w:eastAsia="Lexend" w:hAnsi="Lexend" w:cs="Lexend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X</w:t>
            </w:r>
          </w:p>
        </w:tc>
        <w:tc>
          <w:tcPr>
            <w:tcW w:w="40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06CE25" w14:textId="77777777" w:rsidR="003E3287" w:rsidRPr="00E53C5D" w:rsidRDefault="00A277BD">
            <w:pPr>
              <w:widowControl w:val="0"/>
              <w:jc w:val="left"/>
              <w:rPr>
                <w:rFonts w:ascii="Lexend" w:eastAsia="Lexend" w:hAnsi="Lexend" w:cs="Lexend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Sensibilisation grand public</w:t>
            </w:r>
          </w:p>
        </w:tc>
      </w:tr>
    </w:tbl>
    <w:p w14:paraId="05300483" w14:textId="77777777" w:rsidR="003E3287" w:rsidRPr="00E53C5D" w:rsidRDefault="003E3287">
      <w:pPr>
        <w:jc w:val="center"/>
        <w:rPr>
          <w:rFonts w:ascii="Lexend Medium" w:eastAsia="Lexend Medium" w:hAnsi="Lexend Medium" w:cs="Lexend Medium"/>
          <w:sz w:val="18"/>
          <w:szCs w:val="18"/>
        </w:rPr>
      </w:pPr>
    </w:p>
    <w:p w14:paraId="1E29C52C" w14:textId="77777777" w:rsidR="003E3287" w:rsidRPr="00E53C5D" w:rsidRDefault="003E3287">
      <w:pPr>
        <w:jc w:val="center"/>
        <w:rPr>
          <w:rFonts w:ascii="Lexend Medium" w:eastAsia="Lexend Medium" w:hAnsi="Lexend Medium" w:cs="Lexend Medium"/>
          <w:sz w:val="18"/>
          <w:szCs w:val="18"/>
        </w:rPr>
      </w:pPr>
    </w:p>
    <w:p w14:paraId="437DE993" w14:textId="77777777" w:rsidR="003E3287" w:rsidRPr="00E53C5D" w:rsidRDefault="003E3287">
      <w:pPr>
        <w:rPr>
          <w:rFonts w:ascii="Lexend Medium" w:eastAsia="Lexend Medium" w:hAnsi="Lexend Medium" w:cs="Lexend Medium"/>
          <w:sz w:val="18"/>
          <w:szCs w:val="18"/>
        </w:rPr>
      </w:pPr>
    </w:p>
    <w:p w14:paraId="507675E8" w14:textId="77777777" w:rsidR="003E3287" w:rsidRPr="00E53C5D" w:rsidRDefault="003E3287">
      <w:pPr>
        <w:rPr>
          <w:rFonts w:ascii="Lexend Medium" w:eastAsia="Lexend Medium" w:hAnsi="Lexend Medium" w:cs="Lexend Medium"/>
          <w:sz w:val="18"/>
          <w:szCs w:val="18"/>
        </w:rPr>
      </w:pPr>
    </w:p>
    <w:p w14:paraId="6B962663" w14:textId="77777777" w:rsidR="003E3287" w:rsidRPr="00E53C5D" w:rsidRDefault="003E3287">
      <w:pPr>
        <w:rPr>
          <w:rFonts w:ascii="Lexend Medium" w:eastAsia="Lexend Medium" w:hAnsi="Lexend Medium" w:cs="Lexend Medium"/>
          <w:sz w:val="18"/>
          <w:szCs w:val="18"/>
        </w:rPr>
      </w:pPr>
    </w:p>
    <w:p w14:paraId="7A4B8D63" w14:textId="77777777" w:rsidR="003E3287" w:rsidRPr="00E53C5D" w:rsidRDefault="003E3287">
      <w:pPr>
        <w:rPr>
          <w:rFonts w:ascii="Lexend Medium" w:eastAsia="Lexend Medium" w:hAnsi="Lexend Medium" w:cs="Lexend Medium"/>
          <w:sz w:val="18"/>
          <w:szCs w:val="18"/>
        </w:rPr>
      </w:pPr>
    </w:p>
    <w:p w14:paraId="3F7BFEAF" w14:textId="77777777" w:rsidR="003E3287" w:rsidRPr="00E53C5D" w:rsidRDefault="003E3287">
      <w:pPr>
        <w:rPr>
          <w:rFonts w:ascii="Lexend Medium" w:eastAsia="Lexend Medium" w:hAnsi="Lexend Medium" w:cs="Lexend Medium"/>
          <w:sz w:val="18"/>
          <w:szCs w:val="18"/>
        </w:rPr>
      </w:pPr>
    </w:p>
    <w:tbl>
      <w:tblPr>
        <w:tblStyle w:val="StGen6"/>
        <w:tblpPr w:leftFromText="180" w:rightFromText="180" w:topFromText="180" w:bottomFromText="180" w:vertAnchor="page" w:horzAnchor="page" w:tblpX="1380" w:tblpY="6480"/>
        <w:tblW w:w="346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2955"/>
      </w:tblGrid>
      <w:tr w:rsidR="003E3287" w:rsidRPr="00E53C5D" w14:paraId="29041490" w14:textId="77777777">
        <w:trPr>
          <w:trHeight w:val="165"/>
        </w:trPr>
        <w:tc>
          <w:tcPr>
            <w:tcW w:w="34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12E652D3" w14:textId="77777777" w:rsidR="003E3287" w:rsidRPr="00E53C5D" w:rsidRDefault="00A277BD">
            <w:pPr>
              <w:widowControl w:val="0"/>
              <w:jc w:val="center"/>
              <w:rPr>
                <w:rFonts w:ascii="Lexend" w:eastAsia="Lexend" w:hAnsi="Lexend" w:cs="Lexend"/>
                <w:sz w:val="18"/>
                <w:szCs w:val="18"/>
              </w:rPr>
            </w:pPr>
            <w:proofErr w:type="spellStart"/>
            <w:r w:rsidRPr="00E53C5D">
              <w:rPr>
                <w:rFonts w:ascii="Lexend" w:eastAsia="Lexend" w:hAnsi="Lexend" w:cs="Lexend"/>
                <w:sz w:val="18"/>
                <w:szCs w:val="18"/>
              </w:rPr>
              <w:t>Joueureuses</w:t>
            </w:r>
            <w:proofErr w:type="spellEnd"/>
            <w:r w:rsidRPr="00E53C5D">
              <w:rPr>
                <w:rFonts w:ascii="Lexend" w:eastAsia="Lexend" w:hAnsi="Lexend" w:cs="Lexend"/>
                <w:sz w:val="18"/>
                <w:szCs w:val="18"/>
              </w:rPr>
              <w:t xml:space="preserve"> cibles</w:t>
            </w:r>
          </w:p>
        </w:tc>
      </w:tr>
      <w:tr w:rsidR="003E3287" w:rsidRPr="00E53C5D" w14:paraId="4752EBC4" w14:textId="77777777">
        <w:trPr>
          <w:trHeight w:val="315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959CB9" w14:textId="77777777" w:rsidR="003E3287" w:rsidRPr="00E53C5D" w:rsidRDefault="003E3287">
            <w:pPr>
              <w:widowControl w:val="0"/>
              <w:jc w:val="left"/>
              <w:rPr>
                <w:rFonts w:ascii="Lexend" w:eastAsia="Lexend" w:hAnsi="Lexend" w:cs="Lexend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AA38D4" w14:textId="77777777" w:rsidR="003E3287" w:rsidRPr="00E53C5D" w:rsidRDefault="00A277BD">
            <w:pPr>
              <w:widowControl w:val="0"/>
              <w:jc w:val="left"/>
              <w:rPr>
                <w:rFonts w:ascii="Lexend" w:eastAsia="Lexend" w:hAnsi="Lexend" w:cs="Lexend"/>
                <w:sz w:val="18"/>
                <w:szCs w:val="18"/>
              </w:rPr>
            </w:pPr>
            <w:proofErr w:type="spellStart"/>
            <w:r w:rsidRPr="00E53C5D">
              <w:rPr>
                <w:rFonts w:ascii="Lexend" w:eastAsia="Lexend" w:hAnsi="Lexend" w:cs="Lexend"/>
                <w:sz w:val="18"/>
                <w:szCs w:val="18"/>
              </w:rPr>
              <w:t>Chercheureuses</w:t>
            </w:r>
            <w:proofErr w:type="spellEnd"/>
          </w:p>
        </w:tc>
      </w:tr>
      <w:tr w:rsidR="003E3287" w:rsidRPr="00E53C5D" w14:paraId="5E09C7DE" w14:textId="77777777">
        <w:trPr>
          <w:trHeight w:val="315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B945F" w14:textId="77777777" w:rsidR="003E3287" w:rsidRPr="00E53C5D" w:rsidRDefault="003E3287">
            <w:pPr>
              <w:widowControl w:val="0"/>
              <w:jc w:val="left"/>
              <w:rPr>
                <w:rFonts w:ascii="Lexend" w:eastAsia="Lexend" w:hAnsi="Lexend" w:cs="Lexend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7D601" w14:textId="77777777" w:rsidR="003E3287" w:rsidRPr="00E53C5D" w:rsidRDefault="00A277BD">
            <w:pPr>
              <w:widowControl w:val="0"/>
              <w:jc w:val="left"/>
              <w:rPr>
                <w:rFonts w:ascii="Lexend" w:eastAsia="Lexend" w:hAnsi="Lexend" w:cs="Lexend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Élu.es et représentant.es de l'état</w:t>
            </w:r>
          </w:p>
        </w:tc>
      </w:tr>
      <w:tr w:rsidR="003E3287" w:rsidRPr="00E53C5D" w14:paraId="2746FCC6" w14:textId="77777777">
        <w:trPr>
          <w:trHeight w:val="315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4571E1" w14:textId="77777777" w:rsidR="003E3287" w:rsidRPr="00E53C5D" w:rsidRDefault="003E3287">
            <w:pPr>
              <w:widowControl w:val="0"/>
              <w:jc w:val="left"/>
              <w:rPr>
                <w:rFonts w:ascii="Lexend" w:eastAsia="Lexend" w:hAnsi="Lexend" w:cs="Lexend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2EA399" w14:textId="77777777" w:rsidR="003E3287" w:rsidRPr="00E53C5D" w:rsidRDefault="00A277BD">
            <w:pPr>
              <w:widowControl w:val="0"/>
              <w:jc w:val="left"/>
              <w:rPr>
                <w:rFonts w:ascii="Lexend" w:eastAsia="Lexend" w:hAnsi="Lexend" w:cs="Lexend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Enfants / Élèves</w:t>
            </w:r>
          </w:p>
        </w:tc>
      </w:tr>
      <w:tr w:rsidR="003E3287" w:rsidRPr="00E53C5D" w14:paraId="0BC9AF41" w14:textId="77777777">
        <w:trPr>
          <w:trHeight w:val="315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5C09C0" w14:textId="77777777" w:rsidR="003E3287" w:rsidRPr="00E53C5D" w:rsidRDefault="003E3287">
            <w:pPr>
              <w:widowControl w:val="0"/>
              <w:jc w:val="left"/>
              <w:rPr>
                <w:rFonts w:ascii="Lexend" w:eastAsia="Lexend" w:hAnsi="Lexend" w:cs="Lexend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EEF214" w14:textId="77777777" w:rsidR="003E3287" w:rsidRPr="00E53C5D" w:rsidRDefault="00A277BD">
            <w:pPr>
              <w:widowControl w:val="0"/>
              <w:jc w:val="left"/>
              <w:rPr>
                <w:rFonts w:ascii="Lexend" w:eastAsia="Lexend" w:hAnsi="Lexend" w:cs="Lexend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Enseignant.es</w:t>
            </w:r>
          </w:p>
        </w:tc>
      </w:tr>
      <w:tr w:rsidR="003E3287" w:rsidRPr="00E53C5D" w14:paraId="5ACD1D65" w14:textId="77777777">
        <w:trPr>
          <w:trHeight w:val="315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54F6C0" w14:textId="77777777" w:rsidR="003E3287" w:rsidRPr="00E53C5D" w:rsidRDefault="003E3287">
            <w:pPr>
              <w:widowControl w:val="0"/>
              <w:jc w:val="left"/>
              <w:rPr>
                <w:rFonts w:ascii="Lexend" w:eastAsia="Lexend" w:hAnsi="Lexend" w:cs="Lexend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8B0F0B" w14:textId="77777777" w:rsidR="003E3287" w:rsidRPr="00E53C5D" w:rsidRDefault="00A277BD">
            <w:pPr>
              <w:widowControl w:val="0"/>
              <w:jc w:val="left"/>
              <w:rPr>
                <w:rFonts w:ascii="Lexend" w:eastAsia="Lexend" w:hAnsi="Lexend" w:cs="Lexend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Étudiant.es</w:t>
            </w:r>
          </w:p>
        </w:tc>
      </w:tr>
      <w:tr w:rsidR="003E3287" w:rsidRPr="00E53C5D" w14:paraId="27DF86D8" w14:textId="77777777">
        <w:trPr>
          <w:trHeight w:val="315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ED8409" w14:textId="45BD110B" w:rsidR="003E3287" w:rsidRPr="00E53C5D" w:rsidRDefault="00E53C5D" w:rsidP="00E53C5D">
            <w:pPr>
              <w:widowControl w:val="0"/>
              <w:jc w:val="center"/>
              <w:rPr>
                <w:rFonts w:ascii="Lexend" w:eastAsia="Lexend" w:hAnsi="Lexend" w:cs="Lexend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X</w:t>
            </w:r>
          </w:p>
        </w:tc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EF06A9" w14:textId="77777777" w:rsidR="003E3287" w:rsidRPr="00E53C5D" w:rsidRDefault="00A277BD">
            <w:pPr>
              <w:widowControl w:val="0"/>
              <w:jc w:val="left"/>
              <w:rPr>
                <w:rFonts w:ascii="Lexend" w:eastAsia="Lexend" w:hAnsi="Lexend" w:cs="Lexend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Grand public</w:t>
            </w:r>
          </w:p>
        </w:tc>
      </w:tr>
      <w:tr w:rsidR="003E3287" w:rsidRPr="00E53C5D" w14:paraId="0D09A3AD" w14:textId="77777777">
        <w:trPr>
          <w:trHeight w:val="315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44D347" w14:textId="77777777" w:rsidR="003E3287" w:rsidRPr="00E53C5D" w:rsidRDefault="003E3287">
            <w:pPr>
              <w:widowControl w:val="0"/>
              <w:jc w:val="left"/>
              <w:rPr>
                <w:rFonts w:ascii="Lexend" w:eastAsia="Lexend" w:hAnsi="Lexend" w:cs="Lexend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6A1737" w14:textId="77777777" w:rsidR="003E3287" w:rsidRPr="00E53C5D" w:rsidRDefault="00A277BD">
            <w:pPr>
              <w:widowControl w:val="0"/>
              <w:jc w:val="left"/>
              <w:rPr>
                <w:rFonts w:ascii="Lexend" w:eastAsia="Lexend" w:hAnsi="Lexend" w:cs="Lexend"/>
                <w:sz w:val="18"/>
                <w:szCs w:val="18"/>
              </w:rPr>
            </w:pPr>
            <w:proofErr w:type="spellStart"/>
            <w:r w:rsidRPr="00E53C5D">
              <w:rPr>
                <w:rFonts w:ascii="Lexend" w:eastAsia="Lexend" w:hAnsi="Lexend" w:cs="Lexend"/>
                <w:sz w:val="18"/>
                <w:szCs w:val="18"/>
              </w:rPr>
              <w:t>Professionnel.les</w:t>
            </w:r>
            <w:proofErr w:type="spellEnd"/>
            <w:r w:rsidRPr="00E53C5D">
              <w:rPr>
                <w:rFonts w:ascii="Lexend" w:eastAsia="Lexend" w:hAnsi="Lexend" w:cs="Lexend"/>
                <w:sz w:val="18"/>
                <w:szCs w:val="18"/>
              </w:rPr>
              <w:t xml:space="preserve"> et monde associatif</w:t>
            </w:r>
          </w:p>
        </w:tc>
      </w:tr>
    </w:tbl>
    <w:p w14:paraId="45D8DFB7" w14:textId="77777777" w:rsidR="003E3287" w:rsidRPr="00E53C5D" w:rsidRDefault="003E3287">
      <w:pPr>
        <w:rPr>
          <w:rFonts w:ascii="Lexend Medium" w:eastAsia="Lexend Medium" w:hAnsi="Lexend Medium" w:cs="Lexend Medium"/>
          <w:sz w:val="18"/>
          <w:szCs w:val="18"/>
        </w:rPr>
      </w:pPr>
    </w:p>
    <w:tbl>
      <w:tblPr>
        <w:tblStyle w:val="StGen7"/>
        <w:tblpPr w:leftFromText="180" w:rightFromText="180" w:topFromText="180" w:bottomFromText="180" w:vertAnchor="page" w:horzAnchor="page" w:tblpX="11955" w:tblpY="6480"/>
        <w:tblW w:w="340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2910"/>
      </w:tblGrid>
      <w:tr w:rsidR="003E3287" w:rsidRPr="00E53C5D" w14:paraId="48C937CC" w14:textId="77777777">
        <w:trPr>
          <w:trHeight w:val="315"/>
        </w:trPr>
        <w:tc>
          <w:tcPr>
            <w:tcW w:w="340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0B4E57" w14:textId="77777777" w:rsidR="003E3287" w:rsidRPr="00E53C5D" w:rsidRDefault="00A277BD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Stade d'avancement</w:t>
            </w:r>
          </w:p>
        </w:tc>
      </w:tr>
      <w:tr w:rsidR="003E3287" w:rsidRPr="00E53C5D" w14:paraId="5F63865D" w14:textId="77777777">
        <w:trPr>
          <w:trHeight w:val="315"/>
        </w:trPr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6E5EEE" w14:textId="644126E5" w:rsidR="003E3287" w:rsidRPr="00E53C5D" w:rsidRDefault="00E53C5D" w:rsidP="00E53C5D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  <w:tc>
          <w:tcPr>
            <w:tcW w:w="2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3CB7CA" w14:textId="77777777" w:rsidR="003E3287" w:rsidRPr="00E53C5D" w:rsidRDefault="00A277B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En développement (sans prototype)</w:t>
            </w:r>
          </w:p>
        </w:tc>
      </w:tr>
      <w:tr w:rsidR="003E3287" w:rsidRPr="00E53C5D" w14:paraId="6297C0FB" w14:textId="77777777">
        <w:trPr>
          <w:trHeight w:val="315"/>
        </w:trPr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2690A7" w14:textId="77777777" w:rsidR="003E3287" w:rsidRPr="00E53C5D" w:rsidRDefault="003E3287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881B9A" w14:textId="77777777" w:rsidR="003E3287" w:rsidRPr="00E53C5D" w:rsidRDefault="00A277B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En développement (avec prototype)</w:t>
            </w:r>
          </w:p>
        </w:tc>
      </w:tr>
      <w:tr w:rsidR="003E3287" w:rsidRPr="00E53C5D" w14:paraId="0CFD7EF6" w14:textId="77777777">
        <w:trPr>
          <w:trHeight w:val="315"/>
        </w:trPr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D33572" w14:textId="77777777" w:rsidR="003E3287" w:rsidRPr="00E53C5D" w:rsidRDefault="003E3287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B65592" w14:textId="77777777" w:rsidR="003E3287" w:rsidRPr="00E53C5D" w:rsidRDefault="00A277B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Version jouable avec suivi</w:t>
            </w:r>
          </w:p>
        </w:tc>
      </w:tr>
      <w:tr w:rsidR="003E3287" w:rsidRPr="00E53C5D" w14:paraId="464B20CD" w14:textId="77777777">
        <w:trPr>
          <w:trHeight w:val="315"/>
        </w:trPr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FC4A54" w14:textId="77777777" w:rsidR="003E3287" w:rsidRPr="00E53C5D" w:rsidRDefault="003E3287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BC63BD" w14:textId="77777777" w:rsidR="003E3287" w:rsidRPr="00E53C5D" w:rsidRDefault="00A277B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Version jouable finalisée (sans suivi)</w:t>
            </w:r>
          </w:p>
        </w:tc>
      </w:tr>
      <w:tr w:rsidR="003E3287" w:rsidRPr="00E53C5D" w14:paraId="3525A5CD" w14:textId="77777777">
        <w:trPr>
          <w:trHeight w:val="315"/>
        </w:trPr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363BD4" w14:textId="77777777" w:rsidR="003E3287" w:rsidRPr="00E53C5D" w:rsidRDefault="003E3287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A2084F" w14:textId="77777777" w:rsidR="003E3287" w:rsidRPr="00E53C5D" w:rsidRDefault="00A277B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Plus disponible</w:t>
            </w:r>
          </w:p>
        </w:tc>
      </w:tr>
    </w:tbl>
    <w:p w14:paraId="005680EB" w14:textId="77777777" w:rsidR="003E3287" w:rsidRPr="00E53C5D" w:rsidRDefault="003E3287">
      <w:pPr>
        <w:rPr>
          <w:rFonts w:ascii="Lexend Medium" w:eastAsia="Lexend Medium" w:hAnsi="Lexend Medium" w:cs="Lexend Medium"/>
          <w:sz w:val="18"/>
          <w:szCs w:val="18"/>
        </w:rPr>
      </w:pPr>
    </w:p>
    <w:tbl>
      <w:tblPr>
        <w:tblStyle w:val="StGen8"/>
        <w:tblpPr w:leftFromText="180" w:rightFromText="180" w:topFromText="180" w:bottomFromText="180" w:vertAnchor="page" w:horzAnchor="page" w:tblpX="5130" w:tblpY="6474"/>
        <w:tblW w:w="348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2970"/>
      </w:tblGrid>
      <w:tr w:rsidR="003E3287" w:rsidRPr="00E53C5D" w14:paraId="38967A30" w14:textId="77777777">
        <w:trPr>
          <w:trHeight w:val="274"/>
        </w:trPr>
        <w:tc>
          <w:tcPr>
            <w:tcW w:w="348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9C69E0" w14:textId="77777777" w:rsidR="003E3287" w:rsidRPr="00E53C5D" w:rsidRDefault="00A277BD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E53C5D">
              <w:rPr>
                <w:rFonts w:ascii="Lexend" w:eastAsia="Lexend" w:hAnsi="Lexend" w:cs="Lexend"/>
                <w:sz w:val="18"/>
                <w:szCs w:val="18"/>
              </w:rPr>
              <w:t>Animateurices</w:t>
            </w:r>
            <w:proofErr w:type="spellEnd"/>
            <w:r w:rsidRPr="00E53C5D">
              <w:rPr>
                <w:rFonts w:ascii="Lexend" w:eastAsia="Lexend" w:hAnsi="Lexend" w:cs="Lexend"/>
                <w:sz w:val="18"/>
                <w:szCs w:val="18"/>
              </w:rPr>
              <w:t xml:space="preserve"> cibles</w:t>
            </w:r>
          </w:p>
        </w:tc>
      </w:tr>
      <w:tr w:rsidR="003E3287" w:rsidRPr="00E53C5D" w14:paraId="52B87190" w14:textId="77777777">
        <w:trPr>
          <w:trHeight w:val="249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A540A" w14:textId="77777777" w:rsidR="003E3287" w:rsidRPr="00E53C5D" w:rsidRDefault="003E3287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D6F66C" w14:textId="77777777" w:rsidR="003E3287" w:rsidRPr="00E53C5D" w:rsidRDefault="00A277B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E53C5D">
              <w:rPr>
                <w:rFonts w:ascii="Lexend" w:eastAsia="Lexend" w:hAnsi="Lexend" w:cs="Lexend"/>
                <w:sz w:val="18"/>
                <w:szCs w:val="18"/>
              </w:rPr>
              <w:t>Chercheureuses</w:t>
            </w:r>
            <w:proofErr w:type="spellEnd"/>
          </w:p>
        </w:tc>
      </w:tr>
      <w:tr w:rsidR="003E3287" w:rsidRPr="00E53C5D" w14:paraId="18F95D40" w14:textId="77777777">
        <w:trPr>
          <w:trHeight w:val="249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E9838C" w14:textId="77777777" w:rsidR="003E3287" w:rsidRPr="00E53C5D" w:rsidRDefault="003E3287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84A5C" w14:textId="77777777" w:rsidR="003E3287" w:rsidRPr="00E53C5D" w:rsidRDefault="00A277B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Élu.es et représentant.es de l'état</w:t>
            </w:r>
          </w:p>
        </w:tc>
      </w:tr>
      <w:tr w:rsidR="003E3287" w:rsidRPr="00E53C5D" w14:paraId="5DEC1DC7" w14:textId="77777777">
        <w:trPr>
          <w:trHeight w:val="249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7B3213" w14:textId="77777777" w:rsidR="003E3287" w:rsidRPr="00E53C5D" w:rsidRDefault="003E3287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3CCF5D" w14:textId="77777777" w:rsidR="003E3287" w:rsidRPr="00E53C5D" w:rsidRDefault="00A277B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Enfants / Élèves</w:t>
            </w:r>
          </w:p>
        </w:tc>
      </w:tr>
      <w:tr w:rsidR="003E3287" w:rsidRPr="00E53C5D" w14:paraId="7D4B9780" w14:textId="77777777">
        <w:trPr>
          <w:trHeight w:val="294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3F4E88" w14:textId="77777777" w:rsidR="003E3287" w:rsidRPr="00E53C5D" w:rsidRDefault="003E3287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B49F30" w14:textId="77777777" w:rsidR="003E3287" w:rsidRPr="00E53C5D" w:rsidRDefault="00A277B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Enseignant.es</w:t>
            </w:r>
          </w:p>
        </w:tc>
      </w:tr>
      <w:tr w:rsidR="003E3287" w:rsidRPr="00E53C5D" w14:paraId="6F6E96A2" w14:textId="77777777">
        <w:trPr>
          <w:trHeight w:val="309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00A00" w14:textId="77777777" w:rsidR="003E3287" w:rsidRPr="00E53C5D" w:rsidRDefault="003E3287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8C8FA0" w14:textId="77777777" w:rsidR="003E3287" w:rsidRPr="00E53C5D" w:rsidRDefault="00A277B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Étudiant.es</w:t>
            </w:r>
          </w:p>
        </w:tc>
      </w:tr>
      <w:tr w:rsidR="003E3287" w:rsidRPr="00E53C5D" w14:paraId="5119E383" w14:textId="77777777">
        <w:trPr>
          <w:trHeight w:val="315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95B6D2" w14:textId="77777777" w:rsidR="003E3287" w:rsidRPr="00E53C5D" w:rsidRDefault="003E3287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935469" w14:textId="77777777" w:rsidR="003E3287" w:rsidRPr="00E53C5D" w:rsidRDefault="00A277B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Grand public</w:t>
            </w:r>
          </w:p>
        </w:tc>
      </w:tr>
      <w:tr w:rsidR="003E3287" w:rsidRPr="00E53C5D" w14:paraId="4C32C843" w14:textId="77777777">
        <w:trPr>
          <w:trHeight w:val="315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39F3BD" w14:textId="77D0D51C" w:rsidR="003E3287" w:rsidRPr="00E53C5D" w:rsidRDefault="00E53C5D" w:rsidP="00E53C5D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00E53C5D">
              <w:rPr>
                <w:rFonts w:ascii="Arial" w:eastAsia="Arial" w:hAnsi="Arial" w:cs="Arial"/>
                <w:sz w:val="18"/>
                <w:szCs w:val="18"/>
              </w:rPr>
              <w:t>x</w:t>
            </w:r>
            <w:proofErr w:type="gramEnd"/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488568" w14:textId="73CF6E8C" w:rsidR="003E3287" w:rsidRPr="00E53C5D" w:rsidRDefault="00E53C5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 xml:space="preserve">Pas d’animateur </w:t>
            </w:r>
          </w:p>
        </w:tc>
      </w:tr>
    </w:tbl>
    <w:p w14:paraId="53399851" w14:textId="77777777" w:rsidR="003E3287" w:rsidRPr="00E53C5D" w:rsidRDefault="003E3287">
      <w:pPr>
        <w:rPr>
          <w:rFonts w:ascii="Lexend Medium" w:eastAsia="Lexend Medium" w:hAnsi="Lexend Medium" w:cs="Lexend Medium"/>
          <w:sz w:val="18"/>
          <w:szCs w:val="18"/>
        </w:rPr>
      </w:pPr>
    </w:p>
    <w:tbl>
      <w:tblPr>
        <w:tblStyle w:val="StGen9"/>
        <w:tblpPr w:leftFromText="180" w:rightFromText="180" w:topFromText="180" w:bottomFromText="180" w:vertAnchor="page" w:horzAnchor="page" w:tblpX="8925" w:tblpY="6480"/>
        <w:tblW w:w="271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2205"/>
      </w:tblGrid>
      <w:tr w:rsidR="003E3287" w:rsidRPr="00E53C5D" w14:paraId="6F629547" w14:textId="77777777">
        <w:trPr>
          <w:trHeight w:val="315"/>
        </w:trPr>
        <w:tc>
          <w:tcPr>
            <w:tcW w:w="271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953D6E" w14:textId="77777777" w:rsidR="003E3287" w:rsidRPr="00E53C5D" w:rsidRDefault="00A277BD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Âges du public cible</w:t>
            </w:r>
          </w:p>
        </w:tc>
      </w:tr>
      <w:tr w:rsidR="003E3287" w:rsidRPr="00E53C5D" w14:paraId="72949A2C" w14:textId="77777777">
        <w:trPr>
          <w:trHeight w:val="315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05A959" w14:textId="77777777" w:rsidR="003E3287" w:rsidRPr="00E53C5D" w:rsidRDefault="003E3287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3E8C2E" w14:textId="77777777" w:rsidR="003E3287" w:rsidRPr="00E53C5D" w:rsidRDefault="00A277B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Enfants en bas âge 0-6 ans</w:t>
            </w:r>
          </w:p>
        </w:tc>
      </w:tr>
      <w:tr w:rsidR="003E3287" w:rsidRPr="00E53C5D" w14:paraId="198EB737" w14:textId="77777777">
        <w:trPr>
          <w:trHeight w:val="315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B858A" w14:textId="218C94E0" w:rsidR="003E3287" w:rsidRPr="00E53C5D" w:rsidRDefault="00E53C5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6EED33" w14:textId="77777777" w:rsidR="003E3287" w:rsidRPr="00E53C5D" w:rsidRDefault="00A277B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Enfants 6-11 ans</w:t>
            </w:r>
          </w:p>
        </w:tc>
      </w:tr>
      <w:tr w:rsidR="003E3287" w:rsidRPr="00E53C5D" w14:paraId="6062C69C" w14:textId="77777777">
        <w:trPr>
          <w:trHeight w:val="315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176BDC" w14:textId="29381909" w:rsidR="003E3287" w:rsidRPr="00E53C5D" w:rsidRDefault="00E53C5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919737" w14:textId="77777777" w:rsidR="003E3287" w:rsidRPr="00E53C5D" w:rsidRDefault="00A277B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Pré-ados/ados 11-18 ans</w:t>
            </w:r>
          </w:p>
        </w:tc>
      </w:tr>
      <w:tr w:rsidR="003E3287" w:rsidRPr="00E53C5D" w14:paraId="67053211" w14:textId="77777777">
        <w:trPr>
          <w:trHeight w:val="315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6A4043" w14:textId="682548EE" w:rsidR="003E3287" w:rsidRPr="00E53C5D" w:rsidRDefault="00E53C5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303244" w14:textId="77777777" w:rsidR="003E3287" w:rsidRPr="00E53C5D" w:rsidRDefault="00A277B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Adultes</w:t>
            </w:r>
          </w:p>
        </w:tc>
      </w:tr>
      <w:tr w:rsidR="003E3287" w:rsidRPr="00E53C5D" w14:paraId="500E839F" w14:textId="77777777">
        <w:trPr>
          <w:trHeight w:val="315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5EAE6F" w14:textId="374163A8" w:rsidR="003E3287" w:rsidRPr="00E53C5D" w:rsidRDefault="003E3287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6C69E" w14:textId="77777777" w:rsidR="003E3287" w:rsidRPr="00E53C5D" w:rsidRDefault="00A277BD">
            <w:pPr>
              <w:widowControl w:val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53C5D">
              <w:rPr>
                <w:rFonts w:ascii="Lexend" w:eastAsia="Lexend" w:hAnsi="Lexend" w:cs="Lexend"/>
                <w:sz w:val="18"/>
                <w:szCs w:val="18"/>
              </w:rPr>
              <w:t>Personnes âgées</w:t>
            </w:r>
          </w:p>
        </w:tc>
      </w:tr>
    </w:tbl>
    <w:p w14:paraId="57DC5E00" w14:textId="77777777" w:rsidR="003E3287" w:rsidRDefault="003E3287" w:rsidP="00E53C5D">
      <w:pPr>
        <w:rPr>
          <w:rFonts w:ascii="Lexend Medium" w:eastAsia="Lexend Medium" w:hAnsi="Lexend Medium" w:cs="Lexend Medium"/>
          <w:sz w:val="16"/>
          <w:szCs w:val="16"/>
        </w:rPr>
      </w:pPr>
    </w:p>
    <w:sectPr w:rsidR="003E3287">
      <w:pgSz w:w="16834" w:h="11909" w:orient="landscape"/>
      <w:pgMar w:top="1440" w:right="1440" w:bottom="1440" w:left="1440" w:header="720" w:footer="720" w:gutter="0"/>
      <w:pgNumType w:start="1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19383" w14:textId="77777777" w:rsidR="00A277BD" w:rsidRDefault="00A277BD">
      <w:pPr>
        <w:spacing w:line="240" w:lineRule="auto"/>
      </w:pPr>
      <w:r>
        <w:separator/>
      </w:r>
    </w:p>
  </w:endnote>
  <w:endnote w:type="continuationSeparator" w:id="0">
    <w:p w14:paraId="4DDF3E06" w14:textId="77777777" w:rsidR="00A277BD" w:rsidRDefault="00A277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pectral Medium">
    <w:altName w:val="Calibri"/>
    <w:charset w:val="00"/>
    <w:family w:val="auto"/>
    <w:pitch w:val="default"/>
  </w:font>
  <w:font w:name="Patua On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xend Medium">
    <w:altName w:val="Calibri"/>
    <w:charset w:val="00"/>
    <w:family w:val="auto"/>
    <w:pitch w:val="default"/>
  </w:font>
  <w:font w:name="Lexen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B5AB8" w14:textId="77777777" w:rsidR="00A277BD" w:rsidRDefault="00A277BD">
      <w:pPr>
        <w:spacing w:line="240" w:lineRule="auto"/>
      </w:pPr>
      <w:r>
        <w:separator/>
      </w:r>
    </w:p>
  </w:footnote>
  <w:footnote w:type="continuationSeparator" w:id="0">
    <w:p w14:paraId="1DE5ED1C" w14:textId="77777777" w:rsidR="00A277BD" w:rsidRDefault="00A277B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287"/>
    <w:rsid w:val="00226725"/>
    <w:rsid w:val="003E3287"/>
    <w:rsid w:val="00420670"/>
    <w:rsid w:val="006444E9"/>
    <w:rsid w:val="00971E27"/>
    <w:rsid w:val="00A277BD"/>
    <w:rsid w:val="00D22C88"/>
    <w:rsid w:val="00E5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186C8"/>
  <w15:docId w15:val="{CCCE8D60-D2F3-4468-81C5-9E1B3B4D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pectral Medium" w:eastAsia="Spectral Medium" w:hAnsi="Spectral Medium" w:cs="Spectral Medium"/>
        <w:sz w:val="24"/>
        <w:szCs w:val="24"/>
        <w:lang w:val="fr" w:eastAsia="zh-CN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pPr>
      <w:keepNext/>
      <w:keepLines/>
      <w:spacing w:after="60"/>
      <w:jc w:val="center"/>
      <w:outlineLvl w:val="0"/>
    </w:pPr>
    <w:rPr>
      <w:rFonts w:ascii="Patua One" w:eastAsia="Patua One" w:hAnsi="Patua One" w:cs="Patua One"/>
      <w:sz w:val="52"/>
      <w:szCs w:val="52"/>
    </w:rPr>
  </w:style>
  <w:style w:type="paragraph" w:styleId="Titre2">
    <w:name w:val="heading 2"/>
    <w:basedOn w:val="Normal"/>
    <w:next w:val="Normal"/>
    <w:link w:val="Titre2C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link w:val="Titre3C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link w:val="Titre4Car"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link w:val="Titre5Car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link w:val="Titre6Car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reCar">
    <w:name w:val="Titre Car"/>
    <w:basedOn w:val="Policepardfaut"/>
    <w:link w:val="Titre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Sansinterligne">
    <w:name w:val="No Spacing"/>
    <w:basedOn w:val="Normal"/>
    <w:uiPriority w:val="1"/>
    <w:qFormat/>
    <w:pPr>
      <w:spacing w:line="240" w:lineRule="auto"/>
    </w:p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Rfrencelgre">
    <w:name w:val="Subtle Reference"/>
    <w:basedOn w:val="Policepardfaut"/>
    <w:uiPriority w:val="31"/>
    <w:qFormat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Pr>
      <w:b/>
      <w:bCs/>
      <w:i/>
      <w:iCs/>
      <w:spacing w:val="5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Lgende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800080" w:themeColor="followedHyperlink"/>
      <w:u w:val="single"/>
    </w:r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link w:val="Sous-titreCar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8">
    <w:name w:val="StGen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9">
    <w:name w:val="StGen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Wafa HAMDADA</cp:lastModifiedBy>
  <cp:revision>3</cp:revision>
  <dcterms:created xsi:type="dcterms:W3CDTF">2024-12-09T13:35:00Z</dcterms:created>
  <dcterms:modified xsi:type="dcterms:W3CDTF">2024-12-09T14:50:00Z</dcterms:modified>
</cp:coreProperties>
</file>