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png" ContentType="image/jpeg"/>
  <Override PartName="/word/media/image3.png" ContentType="image/jpeg"/>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F1F73" w14:textId="13A49772" w:rsidR="004C1269" w:rsidRPr="004C1269" w:rsidRDefault="004C1269" w:rsidP="004C1269">
      <w:pPr>
        <w:pStyle w:val="Title"/>
        <w:jc w:val="center"/>
        <w:rPr>
          <w:sz w:val="40"/>
          <w:szCs w:val="40"/>
          <w:u w:val="single"/>
        </w:rPr>
      </w:pPr>
      <w:r w:rsidRPr="004C1269">
        <w:rPr>
          <w:sz w:val="40"/>
          <w:szCs w:val="40"/>
          <w:u w:val="single"/>
        </w:rPr>
        <w:t>COM2108 – Autumn Functional Programming Assignment</w:t>
      </w:r>
    </w:p>
    <w:p w14:paraId="2C52A072" w14:textId="2F45F989" w:rsidR="004C1269" w:rsidRPr="004C1269" w:rsidRDefault="004C1269" w:rsidP="004C1269">
      <w:pPr>
        <w:pStyle w:val="Title"/>
        <w:jc w:val="center"/>
        <w:rPr>
          <w:sz w:val="40"/>
          <w:szCs w:val="40"/>
          <w:u w:val="single"/>
        </w:rPr>
      </w:pPr>
      <w:r w:rsidRPr="004C1269">
        <w:rPr>
          <w:sz w:val="40"/>
          <w:szCs w:val="40"/>
          <w:u w:val="single"/>
        </w:rPr>
        <w:t>Thomas Pearson</w:t>
      </w:r>
    </w:p>
    <w:p w14:paraId="2A82C9DF" w14:textId="77777777" w:rsidR="004C1269" w:rsidRPr="004C1269" w:rsidRDefault="004C1269" w:rsidP="004C1269">
      <w:pPr>
        <w:jc w:val="center"/>
        <w:rPr>
          <w:u w:val="single"/>
        </w:rPr>
      </w:pPr>
    </w:p>
    <w:p w14:paraId="09E66C21" w14:textId="7C71E067" w:rsidR="004C1269" w:rsidRPr="004C1269" w:rsidRDefault="004C1269" w:rsidP="004C1269">
      <w:pPr>
        <w:pStyle w:val="Heading1"/>
        <w:rPr>
          <w:u w:val="single"/>
        </w:rPr>
      </w:pPr>
      <w:r w:rsidRPr="004C1269">
        <w:rPr>
          <w:u w:val="single"/>
        </w:rPr>
        <w:t>The Enigma Machine</w:t>
      </w:r>
      <w:r w:rsidR="002C7EA7">
        <w:rPr>
          <w:u w:val="single"/>
        </w:rPr>
        <w:t xml:space="preserve"> Design</w:t>
      </w:r>
    </w:p>
    <w:p w14:paraId="4843C9B7" w14:textId="77777777" w:rsidR="004C1269" w:rsidRPr="004C1269" w:rsidRDefault="004C1269" w:rsidP="004C1269"/>
    <w:p w14:paraId="51EC2FD8" w14:textId="0B0E87FA" w:rsidR="009D7619" w:rsidRPr="009D7619" w:rsidRDefault="009D7619" w:rsidP="009D7619">
      <w:pPr>
        <w:pStyle w:val="Heading4"/>
        <w:rPr>
          <w:u w:val="single"/>
        </w:rPr>
      </w:pPr>
      <w:r w:rsidRPr="009D7619">
        <w:rPr>
          <w:u w:val="single"/>
        </w:rPr>
        <w:t>First Design Document</w:t>
      </w:r>
    </w:p>
    <w:p w14:paraId="31BDAAA6" w14:textId="006D7A28" w:rsidR="004C1269" w:rsidRDefault="004C1269" w:rsidP="004C1269">
      <w:r>
        <w:t xml:space="preserve">Upon reading the documentation on encoding the enigma simulation, I created </w:t>
      </w:r>
      <w:r w:rsidR="009D0840">
        <w:t>Figure 1</w:t>
      </w:r>
      <w:r w:rsidR="00366387">
        <w:t xml:space="preserve"> (below)</w:t>
      </w:r>
      <w:r w:rsidR="009D0840">
        <w:t>, a s</w:t>
      </w:r>
      <w:r>
        <w:t xml:space="preserve">implified flow chart </w:t>
      </w:r>
      <w:r w:rsidR="009D0840">
        <w:t>in order to visualise the operation of the enigma machine.</w:t>
      </w:r>
      <w:r w:rsidR="00C15D74">
        <w:t xml:space="preserve"> </w:t>
      </w:r>
    </w:p>
    <w:p w14:paraId="76DEAAE4" w14:textId="1A9CEFB4" w:rsidR="00C15D74" w:rsidRPr="00C15D74" w:rsidRDefault="00C15D74" w:rsidP="00C15D74">
      <w:pPr>
        <w:spacing w:after="0" w:line="240" w:lineRule="auto"/>
        <w:rPr>
          <w:rFonts w:ascii="Calibri" w:eastAsia="Times New Roman" w:hAnsi="Calibri" w:cs="Calibri"/>
          <w:lang w:eastAsia="en-GB"/>
        </w:rPr>
      </w:pPr>
    </w:p>
    <w:p w14:paraId="4C57873B" w14:textId="77777777" w:rsidR="002938D3" w:rsidRDefault="002938D3" w:rsidP="002938D3">
      <w:pPr>
        <w:keepNext/>
        <w:spacing w:after="0" w:line="240" w:lineRule="auto"/>
        <w:jc w:val="center"/>
      </w:pPr>
      <w:r w:rsidRPr="002938D3">
        <w:rPr>
          <w:rFonts w:ascii="Calibri" w:eastAsia="Times New Roman" w:hAnsi="Calibri" w:cs="Calibri"/>
          <w:noProof/>
          <w:lang w:eastAsia="en-GB"/>
        </w:rPr>
        <w:drawing>
          <wp:inline distT="0" distB="0" distL="0" distR="0" wp14:anchorId="2A4180B3" wp14:editId="3B1B87DE">
            <wp:extent cx="3012621" cy="48646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3316" cy="4898083"/>
                    </a:xfrm>
                    <a:prstGeom prst="rect">
                      <a:avLst/>
                    </a:prstGeom>
                  </pic:spPr>
                </pic:pic>
              </a:graphicData>
            </a:graphic>
          </wp:inline>
        </w:drawing>
      </w:r>
    </w:p>
    <w:p w14:paraId="314A95FD" w14:textId="56E2B4F6" w:rsidR="00C15D74" w:rsidRDefault="002938D3" w:rsidP="002938D3">
      <w:pPr>
        <w:pStyle w:val="Caption"/>
        <w:jc w:val="center"/>
      </w:pPr>
      <w:bookmarkStart w:id="0" w:name="_Ref120987751"/>
      <w:r>
        <w:t xml:space="preserve">Figure </w:t>
      </w:r>
      <w:fldSimple w:instr=" SEQ Figure \* ARABIC ">
        <w:r w:rsidR="00366387">
          <w:rPr>
            <w:noProof/>
          </w:rPr>
          <w:t>1</w:t>
        </w:r>
      </w:fldSimple>
      <w:bookmarkEnd w:id="0"/>
      <w:r w:rsidR="00FC3467">
        <w:t xml:space="preserve"> – Design First Draft</w:t>
      </w:r>
    </w:p>
    <w:p w14:paraId="3FE90AC0" w14:textId="58D37AF7" w:rsidR="009D7619" w:rsidRDefault="009D7619" w:rsidP="009D7619">
      <w:pPr>
        <w:pStyle w:val="Heading4"/>
        <w:rPr>
          <w:u w:val="single"/>
        </w:rPr>
      </w:pPr>
      <w:r>
        <w:rPr>
          <w:u w:val="single"/>
        </w:rPr>
        <w:t>Rotor Turning</w:t>
      </w:r>
    </w:p>
    <w:p w14:paraId="44213A82" w14:textId="4F65551F" w:rsidR="009D7619" w:rsidRPr="009D7619" w:rsidRDefault="009D7619" w:rsidP="009D7619">
      <w:r>
        <w:t xml:space="preserve">In this implementation the offset of the rotors is shifted after a character is pressed, but before it is ciphered (as shown in </w:t>
      </w:r>
      <w:r>
        <w:fldChar w:fldCharType="begin"/>
      </w:r>
      <w:r>
        <w:instrText xml:space="preserve"> REF _Ref120976334 \h </w:instrText>
      </w:r>
      <w:r>
        <w:fldChar w:fldCharType="separate"/>
      </w:r>
      <w:r>
        <w:t xml:space="preserve">Figure </w:t>
      </w:r>
      <w:r>
        <w:rPr>
          <w:noProof/>
        </w:rPr>
        <w:t>1</w:t>
      </w:r>
      <w:r>
        <w:fldChar w:fldCharType="end"/>
      </w:r>
      <w:r>
        <w:t>). The knock-on offset position is also triggered upon reaching it. For example, if the knock-on position was position 17, the knock-on event (turning the connecting rotor) would be triggered upon the rotation from position 16 to position 17. However, in this implementation the characters are offset not the actual rotors. This is discussed further below.</w:t>
      </w:r>
    </w:p>
    <w:p w14:paraId="57650D75" w14:textId="77777777" w:rsidR="009D7619" w:rsidRDefault="009D7619" w:rsidP="009D7619">
      <w:pPr>
        <w:pStyle w:val="Heading4"/>
        <w:rPr>
          <w:u w:val="single"/>
        </w:rPr>
      </w:pPr>
    </w:p>
    <w:p w14:paraId="34021EBB" w14:textId="49739CEF" w:rsidR="009D7619" w:rsidRPr="009D7619" w:rsidRDefault="009D7619" w:rsidP="009D7619">
      <w:pPr>
        <w:pStyle w:val="Heading4"/>
        <w:rPr>
          <w:u w:val="single"/>
        </w:rPr>
      </w:pPr>
      <w:r w:rsidRPr="009D7619">
        <w:rPr>
          <w:u w:val="single"/>
        </w:rPr>
        <w:t>Character Offsets</w:t>
      </w:r>
    </w:p>
    <w:p w14:paraId="1F982705" w14:textId="7D7F73CE" w:rsidR="00BD746D" w:rsidRDefault="00C15D74" w:rsidP="004C1269">
      <w:r>
        <w:t xml:space="preserve">As demonstrated by </w:t>
      </w:r>
      <w:r w:rsidR="00331680">
        <w:fldChar w:fldCharType="begin"/>
      </w:r>
      <w:r w:rsidR="00331680">
        <w:instrText xml:space="preserve"> REF _Ref120976334 \h </w:instrText>
      </w:r>
      <w:r w:rsidR="00331680">
        <w:fldChar w:fldCharType="separate"/>
      </w:r>
      <w:r w:rsidR="00331680">
        <w:t xml:space="preserve">Figure </w:t>
      </w:r>
      <w:r w:rsidR="00331680">
        <w:rPr>
          <w:noProof/>
        </w:rPr>
        <w:t>1</w:t>
      </w:r>
      <w:r w:rsidR="00331680">
        <w:fldChar w:fldCharType="end"/>
      </w:r>
      <w:r w:rsidR="00331680">
        <w:t>, instead of turning the rotors, which would be very resource intensive, I have decided to offset the input by the rotor amount. This way it is easier to keep track of the position of the current rotor and therefore the needed offset.</w:t>
      </w:r>
      <w:r w:rsidR="00BD746D">
        <w:t xml:space="preserve"> It also ensures that the connecting rotor receives the correct character when the letter is passed to the next rotor.</w:t>
      </w:r>
    </w:p>
    <w:p w14:paraId="2440F3BF" w14:textId="42E744F4" w:rsidR="00BD746D" w:rsidRDefault="00331680" w:rsidP="004C1269">
      <w:r>
        <w:t xml:space="preserve">For example, if the </w:t>
      </w:r>
      <w:r w:rsidR="00BD746D">
        <w:t>“</w:t>
      </w:r>
      <w:r w:rsidR="002938D3">
        <w:t>R</w:t>
      </w:r>
      <w:r>
        <w:t xml:space="preserve">otor </w:t>
      </w:r>
      <w:r w:rsidR="00BD746D">
        <w:t>I” was offset by three positions and the character “A” was input it would process the information as follows:</w:t>
      </w:r>
    </w:p>
    <w:p w14:paraId="4793211F" w14:textId="77777777" w:rsidR="00BD746D" w:rsidRDefault="00BD746D" w:rsidP="00BD746D">
      <w:pPr>
        <w:pStyle w:val="ListParagraph"/>
        <w:numPr>
          <w:ilvl w:val="0"/>
          <w:numId w:val="1"/>
        </w:numPr>
      </w:pPr>
      <w:r>
        <w:t xml:space="preserve">Shift “A” along the alphabet by three position to get “D”. </w:t>
      </w:r>
    </w:p>
    <w:p w14:paraId="5A6490EC" w14:textId="4A62C99C" w:rsidR="00C15D74" w:rsidRDefault="00BD746D" w:rsidP="00BD746D">
      <w:pPr>
        <w:pStyle w:val="ListParagraph"/>
        <w:numPr>
          <w:ilvl w:val="0"/>
          <w:numId w:val="1"/>
        </w:numPr>
      </w:pPr>
      <w:r>
        <w:t>Pass letter “D” through the rotor to get “F”</w:t>
      </w:r>
    </w:p>
    <w:p w14:paraId="4ADD3326" w14:textId="6FCDA205" w:rsidR="00BD746D" w:rsidRDefault="00BD746D" w:rsidP="00BD746D">
      <w:pPr>
        <w:pStyle w:val="ListParagraph"/>
        <w:numPr>
          <w:ilvl w:val="0"/>
          <w:numId w:val="1"/>
        </w:numPr>
      </w:pPr>
      <w:r>
        <w:t>Shift “F” backwards</w:t>
      </w:r>
      <w:r w:rsidR="009D7619">
        <w:t xml:space="preserve"> by three positions</w:t>
      </w:r>
      <w:r>
        <w:t xml:space="preserve"> through the alphabet to get character “C”</w:t>
      </w:r>
    </w:p>
    <w:p w14:paraId="64CEE8BF" w14:textId="1EBDB101" w:rsidR="00BD746D" w:rsidRDefault="00BD746D" w:rsidP="00BD746D">
      <w:pPr>
        <w:pStyle w:val="ListParagraph"/>
        <w:numPr>
          <w:ilvl w:val="0"/>
          <w:numId w:val="1"/>
        </w:numPr>
      </w:pPr>
      <w:r>
        <w:t>Pass character “C” on</w:t>
      </w:r>
      <w:r w:rsidR="009D7619">
        <w:t xml:space="preserve"> to</w:t>
      </w:r>
      <w:r>
        <w:t xml:space="preserve"> the next rotor and repeat the same process</w:t>
      </w:r>
    </w:p>
    <w:p w14:paraId="122176C8" w14:textId="463A7EAF" w:rsidR="00BD746D" w:rsidRDefault="00BD746D" w:rsidP="00BD746D">
      <w:r>
        <w:t>This approach simulates the rotor having shifted three positions physically</w:t>
      </w:r>
      <w:r w:rsidR="009D7619">
        <w:t xml:space="preserve"> as the connecting rotor is unaware of the shifted previous rotor. It is only away of the position of the incoming signal in its own rotor. If we were to not “unshift” the encrypted value it would be receiving the incorrect value from the previous rotor.</w:t>
      </w:r>
    </w:p>
    <w:p w14:paraId="3B08C40D" w14:textId="208E6C81" w:rsidR="009D7619" w:rsidRDefault="009D7619" w:rsidP="00BD746D"/>
    <w:p w14:paraId="3201333C" w14:textId="5AB8F0E6" w:rsidR="009D7619" w:rsidRPr="009D7619" w:rsidRDefault="009D7619" w:rsidP="009D7619">
      <w:pPr>
        <w:pStyle w:val="Heading4"/>
        <w:rPr>
          <w:u w:val="single"/>
        </w:rPr>
      </w:pPr>
      <w:r w:rsidRPr="009D7619">
        <w:rPr>
          <w:u w:val="single"/>
        </w:rPr>
        <w:t>Second Design Iteration</w:t>
      </w:r>
    </w:p>
    <w:p w14:paraId="287248E9" w14:textId="06A964E6" w:rsidR="009D7619" w:rsidRDefault="00FC3467" w:rsidP="009D7619">
      <w:r>
        <w:rPr>
          <w:noProof/>
        </w:rPr>
        <mc:AlternateContent>
          <mc:Choice Requires="wps">
            <w:drawing>
              <wp:anchor distT="0" distB="0" distL="114300" distR="114300" simplePos="0" relativeHeight="251663360" behindDoc="0" locked="0" layoutInCell="1" allowOverlap="1" wp14:anchorId="4FA05F64" wp14:editId="62D5824F">
                <wp:simplePos x="0" y="0"/>
                <wp:positionH relativeFrom="margin">
                  <wp:align>center</wp:align>
                </wp:positionH>
                <wp:positionV relativeFrom="paragraph">
                  <wp:posOffset>4611824</wp:posOffset>
                </wp:positionV>
                <wp:extent cx="3248841" cy="635"/>
                <wp:effectExtent l="0" t="0" r="8890" b="0"/>
                <wp:wrapNone/>
                <wp:docPr id="13" name="Text Box 13"/>
                <wp:cNvGraphicFramePr/>
                <a:graphic xmlns:a="http://schemas.openxmlformats.org/drawingml/2006/main">
                  <a:graphicData uri="http://schemas.microsoft.com/office/word/2010/wordprocessingShape">
                    <wps:wsp>
                      <wps:cNvSpPr txBox="1"/>
                      <wps:spPr>
                        <a:xfrm>
                          <a:off x="0" y="0"/>
                          <a:ext cx="3248841" cy="635"/>
                        </a:xfrm>
                        <a:prstGeom prst="rect">
                          <a:avLst/>
                        </a:prstGeom>
                        <a:solidFill>
                          <a:prstClr val="white"/>
                        </a:solidFill>
                        <a:ln>
                          <a:noFill/>
                        </a:ln>
                      </wps:spPr>
                      <wps:txbx>
                        <w:txbxContent>
                          <w:p w14:paraId="28EB614C" w14:textId="77777777" w:rsidR="00FC3467" w:rsidRPr="000825DF" w:rsidRDefault="00FC3467" w:rsidP="00FC3467">
                            <w:pPr>
                              <w:pStyle w:val="Caption"/>
                              <w:jc w:val="center"/>
                              <w:rPr>
                                <w:noProof/>
                              </w:rPr>
                            </w:pPr>
                            <w:r>
                              <w:t xml:space="preserve">Figure </w:t>
                            </w:r>
                            <w:fldSimple w:instr=" SEQ Figure \* ARABIC ">
                              <w:r>
                                <w:rPr>
                                  <w:noProof/>
                                </w:rPr>
                                <w:t>2</w:t>
                              </w:r>
                            </w:fldSimple>
                            <w:r>
                              <w:t xml:space="preserve"> - Simple Enigma Operation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FA05F64" id="_x0000_t202" coordsize="21600,21600" o:spt="202" path="m,l,21600r21600,l21600,xe">
                <v:stroke joinstyle="miter"/>
                <v:path gradientshapeok="t" o:connecttype="rect"/>
              </v:shapetype>
              <v:shape id="Text Box 13" o:spid="_x0000_s1026" type="#_x0000_t202" style="position:absolute;margin-left:0;margin-top:363.15pt;width:255.8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" stroked="f">
                <v:textbox style="mso-fit-shape-to-text:t" inset="0,0,0,0">
                  <w:txbxContent>
                    <w:p w14:paraId="28EB614C" w14:textId="77777777" w:rsidR="00FC3467" w:rsidRPr="000825DF" w:rsidRDefault="00FC3467" w:rsidP="00FC3467">
                      <w:pPr>
                        <w:pStyle w:val="Caption"/>
                        <w:jc w:val="center"/>
                        <w:rPr>
                          <w:noProof/>
                        </w:rPr>
                      </w:pPr>
                      <w:r>
                        <w:t xml:space="preserve">Figure </w:t>
                      </w:r>
                      <w:fldSimple w:instr=" SEQ Figure \* ARABIC ">
                        <w:r>
                          <w:rPr>
                            <w:noProof/>
                          </w:rPr>
                          <w:t>2</w:t>
                        </w:r>
                      </w:fldSimple>
                      <w:r>
                        <w:t xml:space="preserve"> - Simple Enigma Operation</w:t>
                      </w:r>
                    </w:p>
                  </w:txbxContent>
                </v:textbox>
                <w10:wrap anchorx="margin"/>
              </v:shape>
            </w:pict>
          </mc:Fallback>
        </mc:AlternateContent>
      </w:r>
      <w:r>
        <w:rPr>
          <w:noProof/>
        </w:rPr>
        <w:drawing>
          <wp:anchor distT="0" distB="0" distL="114300" distR="114300" simplePos="0" relativeHeight="251661312" behindDoc="1" locked="0" layoutInCell="1" allowOverlap="1" wp14:anchorId="32E44E26" wp14:editId="7F32D67D">
            <wp:simplePos x="0" y="0"/>
            <wp:positionH relativeFrom="margin">
              <wp:align>center</wp:align>
            </wp:positionH>
            <wp:positionV relativeFrom="paragraph">
              <wp:posOffset>388438</wp:posOffset>
            </wp:positionV>
            <wp:extent cx="6577965" cy="4326890"/>
            <wp:effectExtent l="0" t="0" r="0" b="0"/>
            <wp:wrapTight wrapText="bothSides">
              <wp:wrapPolygon edited="0">
                <wp:start x="0" y="0"/>
                <wp:lineTo x="0" y="21492"/>
                <wp:lineTo x="21519" y="21492"/>
                <wp:lineTo x="21519" y="0"/>
                <wp:lineTo x="0" y="0"/>
              </wp:wrapPolygon>
            </wp:wrapTight>
            <wp:docPr id="1" name="Simple En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 Enigma.jpg"/>
                    <pic:cNvPicPr/>
                  </pic:nvPicPr>
                  <pic:blipFill>
                    <a:blip r:embed="rId10">
                      <a:extLst>
                        <a:ext uri="{28A0092B-C50C-407E-A947-70E740481C1C}">
                          <a14:useLocalDpi xmlns:a14="http://schemas.microsoft.com/office/drawing/2010/main" val="0"/>
                        </a:ext>
                      </a:extLst>
                    </a:blip>
                    <a:stretch>
                      <a:fillRect/>
                    </a:stretch>
                  </pic:blipFill>
                  <pic:spPr>
                    <a:xfrm>
                      <a:off x="0" y="0"/>
                      <a:ext cx="6577965" cy="4326890"/>
                    </a:xfrm>
                    <a:prstGeom prst="rect">
                      <a:avLst/>
                    </a:prstGeom>
                  </pic:spPr>
                </pic:pic>
              </a:graphicData>
            </a:graphic>
            <wp14:sizeRelH relativeFrom="margin">
              <wp14:pctWidth>0</wp14:pctWidth>
            </wp14:sizeRelH>
            <wp14:sizeRelV relativeFrom="margin">
              <wp14:pctHeight>0</wp14:pctHeight>
            </wp14:sizeRelV>
          </wp:anchor>
        </w:drawing>
      </w:r>
      <w:r w:rsidR="009D7619">
        <w:t>Once the main parts of the design were created it was divided further into smaller functions</w:t>
      </w:r>
      <w:r>
        <w:t>. The flow of these proposed functions is shown in Figures 2 and 3.</w:t>
      </w:r>
    </w:p>
    <w:p w14:paraId="6C51DE3D" w14:textId="34BE774B" w:rsidR="002938D3" w:rsidRPr="002938D3" w:rsidRDefault="002938D3" w:rsidP="002938D3">
      <w:pPr>
        <w:spacing w:after="0" w:line="240" w:lineRule="auto"/>
        <w:rPr>
          <w:rFonts w:ascii="Calibri" w:eastAsia="Times New Roman" w:hAnsi="Calibri" w:cs="Calibri"/>
          <w:lang w:eastAsia="en-GB"/>
        </w:rPr>
      </w:pPr>
    </w:p>
    <w:p w14:paraId="1BC7B695" w14:textId="103C579B" w:rsidR="002938D3" w:rsidRDefault="002938D3" w:rsidP="002938D3">
      <w:pPr>
        <w:spacing w:after="0" w:line="240" w:lineRule="auto"/>
        <w:rPr>
          <w:rFonts w:ascii="Calibri" w:eastAsia="Times New Roman" w:hAnsi="Calibri" w:cs="Calibri"/>
          <w:lang w:eastAsia="en-GB"/>
        </w:rPr>
      </w:pPr>
    </w:p>
    <w:p w14:paraId="1472A29C" w14:textId="0A8B3BF7" w:rsidR="00366387" w:rsidRDefault="00366387" w:rsidP="002938D3">
      <w:pPr>
        <w:spacing w:after="0" w:line="240" w:lineRule="auto"/>
        <w:rPr>
          <w:rFonts w:ascii="Calibri" w:eastAsia="Times New Roman" w:hAnsi="Calibri" w:cs="Calibri"/>
          <w:lang w:eastAsia="en-GB"/>
        </w:rPr>
      </w:pPr>
    </w:p>
    <w:p w14:paraId="08CC93C6" w14:textId="459E697C" w:rsidR="00366387" w:rsidRDefault="00FC3467" w:rsidP="00366387">
      <w:pPr>
        <w:keepNext/>
        <w:spacing w:after="0" w:line="240" w:lineRule="auto"/>
        <w:jc w:val="center"/>
      </w:pPr>
      <w:r>
        <w:rPr>
          <w:noProof/>
        </w:rPr>
        <w:drawing>
          <wp:inline distT="0" distB="0" distL="0" distR="0" wp14:anchorId="6941948F" wp14:editId="13ED1BFA">
            <wp:extent cx="4267200" cy="3608832"/>
            <wp:effectExtent l="0" t="0" r="0" b="0"/>
            <wp:docPr id="15" name="Steckered En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ckered Enigm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67200" cy="3608832"/>
                    </a:xfrm>
                    <a:prstGeom prst="rect">
                      <a:avLst/>
                    </a:prstGeom>
                  </pic:spPr>
                </pic:pic>
              </a:graphicData>
            </a:graphic>
          </wp:inline>
        </w:drawing>
      </w:r>
    </w:p>
    <w:p w14:paraId="2FEFFEE2" w14:textId="13C557CE" w:rsidR="00366387" w:rsidRPr="002938D3" w:rsidRDefault="00366387" w:rsidP="00366387">
      <w:pPr>
        <w:pStyle w:val="Caption"/>
        <w:jc w:val="center"/>
        <w:rPr>
          <w:rFonts w:ascii="Calibri" w:eastAsia="Times New Roman" w:hAnsi="Calibri" w:cs="Calibri"/>
          <w:lang w:eastAsia="en-GB"/>
        </w:rPr>
      </w:pPr>
      <w:bookmarkStart w:id="1" w:name="_Ref120987758"/>
      <w:r>
        <w:t xml:space="preserve">Figure </w:t>
      </w:r>
      <w:fldSimple w:instr=" SEQ Figure \* ARABIC ">
        <w:r>
          <w:rPr>
            <w:noProof/>
          </w:rPr>
          <w:t>3</w:t>
        </w:r>
      </w:fldSimple>
      <w:bookmarkEnd w:id="1"/>
      <w:r>
        <w:t xml:space="preserve"> - Steckered Enigma Operation</w:t>
      </w:r>
    </w:p>
    <w:p w14:paraId="0404010D" w14:textId="54E75FC6" w:rsidR="002938D3" w:rsidRPr="002C7EA7" w:rsidRDefault="002C7EA7" w:rsidP="002C7EA7">
      <w:pPr>
        <w:pStyle w:val="Heading1"/>
        <w:rPr>
          <w:u w:val="single"/>
        </w:rPr>
      </w:pPr>
      <w:r w:rsidRPr="002C7EA7">
        <w:rPr>
          <w:u w:val="single"/>
        </w:rPr>
        <w:t>Enigma Machine Testing</w:t>
      </w:r>
    </w:p>
    <w:p w14:paraId="4B5207F2" w14:textId="5BE129FB" w:rsidR="002C7EA7" w:rsidRDefault="002C7EA7" w:rsidP="002C7EA7">
      <w:r>
        <w:t>The first functions that were implemented were the ones that had the least dependencies on other functions. The table below</w:t>
      </w:r>
      <w:r w:rsidR="00D83280">
        <w:t xml:space="preserve"> show the order the functions were implemented.</w:t>
      </w:r>
    </w:p>
    <w:p w14:paraId="0BA0A4B5" w14:textId="27918791" w:rsidR="002C7EA7" w:rsidRDefault="002C7EA7" w:rsidP="002C7EA7">
      <w:pPr>
        <w:pStyle w:val="Heading4"/>
        <w:rPr>
          <w:u w:val="single"/>
        </w:rPr>
      </w:pPr>
      <w:r w:rsidRPr="002C7EA7">
        <w:rPr>
          <w:u w:val="single"/>
        </w:rPr>
        <w:t>Reflector</w:t>
      </w:r>
      <w:r>
        <w:rPr>
          <w:u w:val="single"/>
        </w:rPr>
        <w:t xml:space="preserve"> </w:t>
      </w:r>
      <w:r w:rsidRPr="002C7EA7">
        <w:rPr>
          <w:u w:val="single"/>
        </w:rPr>
        <w:t>Funct</w:t>
      </w:r>
      <w:r>
        <w:rPr>
          <w:u w:val="single"/>
        </w:rPr>
        <w:t>ion</w:t>
      </w:r>
    </w:p>
    <w:p w14:paraId="6CB1E2F4" w14:textId="73221CF1" w:rsidR="002C7EA7" w:rsidRDefault="002C7EA7" w:rsidP="002C7EA7">
      <w:r>
        <w:t xml:space="preserve">Named “reflectorFunction” in the implementation, it simply takes in a character and list of reflector pairs to find the </w:t>
      </w:r>
      <w:r w:rsidR="00A46106">
        <w:t>input character’s paired letter.</w:t>
      </w:r>
    </w:p>
    <w:tbl>
      <w:tblPr>
        <w:tblStyle w:val="TableGrid"/>
        <w:tblW w:w="0" w:type="auto"/>
        <w:tblLook w:val="04A0" w:firstRow="1" w:lastRow="0" w:firstColumn="1" w:lastColumn="0" w:noHBand="0" w:noVBand="1"/>
      </w:tblPr>
      <w:tblGrid>
        <w:gridCol w:w="2263"/>
        <w:gridCol w:w="3686"/>
        <w:gridCol w:w="1559"/>
        <w:gridCol w:w="1508"/>
      </w:tblGrid>
      <w:tr w:rsidR="00A46106" w14:paraId="25225818" w14:textId="77777777" w:rsidTr="003B5100">
        <w:tc>
          <w:tcPr>
            <w:tcW w:w="2263" w:type="dxa"/>
            <w:shd w:val="clear" w:color="auto" w:fill="E7E6E6" w:themeFill="background2"/>
          </w:tcPr>
          <w:p w14:paraId="57FF6E8D" w14:textId="6E8979F0" w:rsidR="00A46106" w:rsidRDefault="00A46106" w:rsidP="002C7EA7">
            <w:r>
              <w:t>Test Input</w:t>
            </w:r>
            <w:r w:rsidR="003B5100">
              <w:t xml:space="preserve"> (Character, Reflector)</w:t>
            </w:r>
          </w:p>
        </w:tc>
        <w:tc>
          <w:tcPr>
            <w:tcW w:w="3686" w:type="dxa"/>
            <w:shd w:val="clear" w:color="auto" w:fill="E7E6E6" w:themeFill="background2"/>
          </w:tcPr>
          <w:p w14:paraId="6A8CF415" w14:textId="7C611174" w:rsidR="00A46106" w:rsidRDefault="00A46106" w:rsidP="002C7EA7">
            <w:r>
              <w:t>Rational Behind Values</w:t>
            </w:r>
          </w:p>
        </w:tc>
        <w:tc>
          <w:tcPr>
            <w:tcW w:w="1559" w:type="dxa"/>
            <w:shd w:val="clear" w:color="auto" w:fill="E7E6E6" w:themeFill="background2"/>
          </w:tcPr>
          <w:p w14:paraId="7D40F840" w14:textId="11399EC7" w:rsidR="00A46106" w:rsidRDefault="00A46106" w:rsidP="002C7EA7">
            <w:r>
              <w:t>Expected</w:t>
            </w:r>
          </w:p>
        </w:tc>
        <w:tc>
          <w:tcPr>
            <w:tcW w:w="1508" w:type="dxa"/>
            <w:shd w:val="clear" w:color="auto" w:fill="E7E6E6" w:themeFill="background2"/>
          </w:tcPr>
          <w:p w14:paraId="4080B812" w14:textId="69F8B8BD" w:rsidR="00A46106" w:rsidRDefault="00A46106" w:rsidP="002C7EA7">
            <w:r>
              <w:t>Output</w:t>
            </w:r>
          </w:p>
        </w:tc>
      </w:tr>
      <w:tr w:rsidR="00A46106" w14:paraId="5D61505F" w14:textId="77777777" w:rsidTr="003B5100">
        <w:tc>
          <w:tcPr>
            <w:tcW w:w="2263" w:type="dxa"/>
          </w:tcPr>
          <w:p w14:paraId="319A441F" w14:textId="55F65818" w:rsidR="00A46106" w:rsidRDefault="00A46106" w:rsidP="002C7EA7">
            <w:r>
              <w:t>‘A’, reflectorB</w:t>
            </w:r>
          </w:p>
        </w:tc>
        <w:tc>
          <w:tcPr>
            <w:tcW w:w="3686" w:type="dxa"/>
          </w:tcPr>
          <w:p w14:paraId="1A0D056A" w14:textId="61176BD1" w:rsidR="00A46106" w:rsidRDefault="00A46106" w:rsidP="002C7EA7">
            <w:r>
              <w:t>Test for values input on the left of the pair are reflected</w:t>
            </w:r>
          </w:p>
        </w:tc>
        <w:tc>
          <w:tcPr>
            <w:tcW w:w="1559" w:type="dxa"/>
          </w:tcPr>
          <w:p w14:paraId="063423F8" w14:textId="3C7CC7E2" w:rsidR="00A46106" w:rsidRDefault="00A46106" w:rsidP="002C7EA7">
            <w:r>
              <w:t>‘Y’</w:t>
            </w:r>
          </w:p>
        </w:tc>
        <w:tc>
          <w:tcPr>
            <w:tcW w:w="1508" w:type="dxa"/>
          </w:tcPr>
          <w:p w14:paraId="1954983E" w14:textId="5CB137DE" w:rsidR="00A46106" w:rsidRDefault="00A46106" w:rsidP="002C7EA7">
            <w:r>
              <w:t>‘Y’</w:t>
            </w:r>
          </w:p>
        </w:tc>
      </w:tr>
      <w:tr w:rsidR="00A46106" w14:paraId="75A37CA5" w14:textId="77777777" w:rsidTr="003B5100">
        <w:tc>
          <w:tcPr>
            <w:tcW w:w="2263" w:type="dxa"/>
          </w:tcPr>
          <w:p w14:paraId="28CF6D45" w14:textId="138C84F4" w:rsidR="00A46106" w:rsidRDefault="00A46106" w:rsidP="0047461B">
            <w:r>
              <w:t>‘B’, reflectorB</w:t>
            </w:r>
          </w:p>
        </w:tc>
        <w:tc>
          <w:tcPr>
            <w:tcW w:w="3686" w:type="dxa"/>
          </w:tcPr>
          <w:p w14:paraId="031A6F7E" w14:textId="3EE161A1" w:rsidR="00A46106" w:rsidRDefault="00A46106" w:rsidP="0047461B">
            <w:r>
              <w:t>Test for element other than first</w:t>
            </w:r>
          </w:p>
        </w:tc>
        <w:tc>
          <w:tcPr>
            <w:tcW w:w="1559" w:type="dxa"/>
          </w:tcPr>
          <w:p w14:paraId="389FBE84" w14:textId="009584F6" w:rsidR="00A46106" w:rsidRDefault="00A46106" w:rsidP="0047461B">
            <w:r>
              <w:t>‘R’</w:t>
            </w:r>
          </w:p>
        </w:tc>
        <w:tc>
          <w:tcPr>
            <w:tcW w:w="1508" w:type="dxa"/>
          </w:tcPr>
          <w:p w14:paraId="635CAE9C" w14:textId="4761270B" w:rsidR="00A46106" w:rsidRDefault="00A46106" w:rsidP="0047461B">
            <w:r>
              <w:t>‘R’</w:t>
            </w:r>
          </w:p>
        </w:tc>
      </w:tr>
      <w:tr w:rsidR="00A46106" w14:paraId="38B0286D" w14:textId="77777777" w:rsidTr="003B5100">
        <w:tc>
          <w:tcPr>
            <w:tcW w:w="2263" w:type="dxa"/>
          </w:tcPr>
          <w:p w14:paraId="1BF1CE50" w14:textId="7ED704F3" w:rsidR="00A46106" w:rsidRDefault="00A46106" w:rsidP="0047461B">
            <w:r>
              <w:t>‘W’, reflectorB</w:t>
            </w:r>
          </w:p>
        </w:tc>
        <w:tc>
          <w:tcPr>
            <w:tcW w:w="3686" w:type="dxa"/>
          </w:tcPr>
          <w:p w14:paraId="6A7E7B20" w14:textId="27C24DF4" w:rsidR="00A46106" w:rsidRDefault="00A46106" w:rsidP="0047461B">
            <w:r>
              <w:t>Test for values input on the right of the pair reflected.</w:t>
            </w:r>
          </w:p>
        </w:tc>
        <w:tc>
          <w:tcPr>
            <w:tcW w:w="1559" w:type="dxa"/>
          </w:tcPr>
          <w:p w14:paraId="26849D05" w14:textId="2833E900" w:rsidR="00A46106" w:rsidRDefault="00A46106" w:rsidP="0047461B">
            <w:r>
              <w:t>‘V’</w:t>
            </w:r>
          </w:p>
        </w:tc>
        <w:tc>
          <w:tcPr>
            <w:tcW w:w="1508" w:type="dxa"/>
          </w:tcPr>
          <w:p w14:paraId="48888702" w14:textId="4F86ABCA" w:rsidR="00A46106" w:rsidRDefault="00A46106" w:rsidP="0047461B">
            <w:r>
              <w:t>‘V’</w:t>
            </w:r>
          </w:p>
        </w:tc>
      </w:tr>
    </w:tbl>
    <w:p w14:paraId="11C8C50B" w14:textId="7C7955E5" w:rsidR="002C7EA7" w:rsidRDefault="002C7EA7" w:rsidP="002C7EA7"/>
    <w:p w14:paraId="55E13983" w14:textId="3DC4EAAD" w:rsidR="00A46106" w:rsidRDefault="00A46106" w:rsidP="00A46106">
      <w:pPr>
        <w:pStyle w:val="Heading4"/>
        <w:rPr>
          <w:u w:val="single"/>
        </w:rPr>
      </w:pPr>
      <w:r w:rsidRPr="00A46106">
        <w:rPr>
          <w:u w:val="single"/>
        </w:rPr>
        <w:t>Rotate Rotors</w:t>
      </w:r>
    </w:p>
    <w:p w14:paraId="466BB295" w14:textId="4E94F575" w:rsidR="00A46106" w:rsidRDefault="00A46106" w:rsidP="00A46106">
      <w:r>
        <w:t>Named “</w:t>
      </w:r>
      <w:proofErr w:type="spellStart"/>
      <w:r>
        <w:t>rotateRotors</w:t>
      </w:r>
      <w:proofErr w:type="spellEnd"/>
      <w:r>
        <w:t>” in the implementation. It takes in three separate rotors and an array of their current offsets. If any rotor’s next position is a knock-on position the next rotor in the series will turn. If any rotor’s increment hits 26 it will return to position 0 (rotor has returned to starting position).</w:t>
      </w:r>
    </w:p>
    <w:tbl>
      <w:tblPr>
        <w:tblStyle w:val="TableGrid"/>
        <w:tblW w:w="0" w:type="auto"/>
        <w:tblLook w:val="04A0" w:firstRow="1" w:lastRow="0" w:firstColumn="1" w:lastColumn="0" w:noHBand="0" w:noVBand="1"/>
      </w:tblPr>
      <w:tblGrid>
        <w:gridCol w:w="2122"/>
        <w:gridCol w:w="3827"/>
        <w:gridCol w:w="1559"/>
        <w:gridCol w:w="1508"/>
      </w:tblGrid>
      <w:tr w:rsidR="00A46106" w14:paraId="5252078B" w14:textId="77777777" w:rsidTr="00A46106">
        <w:tc>
          <w:tcPr>
            <w:tcW w:w="2122" w:type="dxa"/>
            <w:shd w:val="clear" w:color="auto" w:fill="E7E6E6" w:themeFill="background2"/>
          </w:tcPr>
          <w:p w14:paraId="14C3758E" w14:textId="1F356CFB" w:rsidR="00A46106" w:rsidRDefault="00A46106" w:rsidP="00A46106">
            <w:r>
              <w:t>Test Input</w:t>
            </w:r>
            <w:r w:rsidR="003B5100">
              <w:t xml:space="preserve"> (Rotor, Rotor, Rotor, Offsets)</w:t>
            </w:r>
          </w:p>
        </w:tc>
        <w:tc>
          <w:tcPr>
            <w:tcW w:w="3827" w:type="dxa"/>
            <w:shd w:val="clear" w:color="auto" w:fill="E7E6E6" w:themeFill="background2"/>
          </w:tcPr>
          <w:p w14:paraId="298187C1" w14:textId="4EBC0A63" w:rsidR="00A46106" w:rsidRDefault="00A46106" w:rsidP="00A46106">
            <w:r>
              <w:t>Rational Behind Values</w:t>
            </w:r>
          </w:p>
        </w:tc>
        <w:tc>
          <w:tcPr>
            <w:tcW w:w="1559" w:type="dxa"/>
            <w:shd w:val="clear" w:color="auto" w:fill="E7E6E6" w:themeFill="background2"/>
          </w:tcPr>
          <w:p w14:paraId="6941AF4F" w14:textId="1EE7466B" w:rsidR="00A46106" w:rsidRDefault="00A46106" w:rsidP="00A46106">
            <w:r>
              <w:t>Expected</w:t>
            </w:r>
          </w:p>
        </w:tc>
        <w:tc>
          <w:tcPr>
            <w:tcW w:w="1508" w:type="dxa"/>
            <w:shd w:val="clear" w:color="auto" w:fill="E7E6E6" w:themeFill="background2"/>
          </w:tcPr>
          <w:p w14:paraId="17EF4C62" w14:textId="2985312B" w:rsidR="00A46106" w:rsidRDefault="00A46106" w:rsidP="00A46106">
            <w:r>
              <w:t>Output</w:t>
            </w:r>
          </w:p>
        </w:tc>
      </w:tr>
      <w:tr w:rsidR="00A46106" w14:paraId="335352F3" w14:textId="77777777" w:rsidTr="00A46106">
        <w:tc>
          <w:tcPr>
            <w:tcW w:w="2122" w:type="dxa"/>
          </w:tcPr>
          <w:p w14:paraId="2FF84553" w14:textId="762E86C4" w:rsidR="00A46106" w:rsidRDefault="00CB7B9C" w:rsidP="00A46106">
            <w:r>
              <w:lastRenderedPageBreak/>
              <w:t xml:space="preserve">rotor1, rotor2, rotor3, [0,0,0] </w:t>
            </w:r>
          </w:p>
        </w:tc>
        <w:tc>
          <w:tcPr>
            <w:tcW w:w="3827" w:type="dxa"/>
          </w:tcPr>
          <w:p w14:paraId="62885538" w14:textId="798F7943" w:rsidR="00A46106" w:rsidRDefault="00CB7B9C" w:rsidP="00A46106">
            <w:r>
              <w:t>First shift for starting input</w:t>
            </w:r>
          </w:p>
        </w:tc>
        <w:tc>
          <w:tcPr>
            <w:tcW w:w="1559" w:type="dxa"/>
          </w:tcPr>
          <w:p w14:paraId="233A3DE8" w14:textId="288CC50B" w:rsidR="00A46106" w:rsidRDefault="00CB7B9C" w:rsidP="00A46106">
            <w:r>
              <w:t>[0,0,1]</w:t>
            </w:r>
          </w:p>
        </w:tc>
        <w:tc>
          <w:tcPr>
            <w:tcW w:w="1508" w:type="dxa"/>
          </w:tcPr>
          <w:p w14:paraId="0C65AABA" w14:textId="324A6F7D" w:rsidR="00A46106" w:rsidRDefault="00CB7B9C" w:rsidP="00A46106">
            <w:r>
              <w:t>[0,0,1]</w:t>
            </w:r>
          </w:p>
        </w:tc>
      </w:tr>
      <w:tr w:rsidR="00A46106" w14:paraId="02EF2FBD" w14:textId="77777777" w:rsidTr="00A46106">
        <w:tc>
          <w:tcPr>
            <w:tcW w:w="2122" w:type="dxa"/>
          </w:tcPr>
          <w:p w14:paraId="1EA202A8" w14:textId="6BA8C1CB" w:rsidR="00A46106" w:rsidRDefault="00CB7B9C" w:rsidP="00A46106">
            <w:r>
              <w:t>rotor1, rotor2, rotor3, [0,1,25]</w:t>
            </w:r>
          </w:p>
        </w:tc>
        <w:tc>
          <w:tcPr>
            <w:tcW w:w="3827" w:type="dxa"/>
          </w:tcPr>
          <w:p w14:paraId="484C9A5B" w14:textId="76CE1140" w:rsidR="00A46106" w:rsidRDefault="00CB7B9C" w:rsidP="00A46106">
            <w:r>
              <w:t>Checks for return to starting value</w:t>
            </w:r>
          </w:p>
        </w:tc>
        <w:tc>
          <w:tcPr>
            <w:tcW w:w="1559" w:type="dxa"/>
          </w:tcPr>
          <w:p w14:paraId="3DCA7F28" w14:textId="3FCD8EA9" w:rsidR="00A46106" w:rsidRDefault="00CB7B9C" w:rsidP="00A46106">
            <w:r>
              <w:t>[0,1,0]</w:t>
            </w:r>
          </w:p>
        </w:tc>
        <w:tc>
          <w:tcPr>
            <w:tcW w:w="1508" w:type="dxa"/>
          </w:tcPr>
          <w:p w14:paraId="1C7D032A" w14:textId="10CEB381" w:rsidR="00A46106" w:rsidRDefault="00CB7B9C" w:rsidP="00A46106">
            <w:r>
              <w:t>[0,1,0]</w:t>
            </w:r>
          </w:p>
        </w:tc>
      </w:tr>
      <w:tr w:rsidR="00A46106" w14:paraId="0B7EE807" w14:textId="77777777" w:rsidTr="00A46106">
        <w:tc>
          <w:tcPr>
            <w:tcW w:w="2122" w:type="dxa"/>
          </w:tcPr>
          <w:p w14:paraId="2D071218" w14:textId="503D4E8B" w:rsidR="00A46106" w:rsidRDefault="00CB7B9C" w:rsidP="00A46106">
            <w:r>
              <w:t>rotor1, rotor2, rotor3 [0,0,21]</w:t>
            </w:r>
          </w:p>
        </w:tc>
        <w:tc>
          <w:tcPr>
            <w:tcW w:w="3827" w:type="dxa"/>
          </w:tcPr>
          <w:p w14:paraId="034DF18D" w14:textId="7ADE0F74" w:rsidR="00A46106" w:rsidRDefault="00CB7B9C" w:rsidP="00A46106">
            <w:r>
              <w:t>Checks for knock on position for third rotor</w:t>
            </w:r>
          </w:p>
        </w:tc>
        <w:tc>
          <w:tcPr>
            <w:tcW w:w="1559" w:type="dxa"/>
          </w:tcPr>
          <w:p w14:paraId="603855A2" w14:textId="50A37F4A" w:rsidR="00A46106" w:rsidRDefault="00CB7B9C" w:rsidP="00A46106">
            <w:r>
              <w:t>[0,1,22]</w:t>
            </w:r>
          </w:p>
        </w:tc>
        <w:tc>
          <w:tcPr>
            <w:tcW w:w="1508" w:type="dxa"/>
          </w:tcPr>
          <w:p w14:paraId="6C3A1685" w14:textId="4FEB0B9B" w:rsidR="00A46106" w:rsidRDefault="00CB7B9C" w:rsidP="00A46106">
            <w:r>
              <w:t>[0,1,22]</w:t>
            </w:r>
          </w:p>
        </w:tc>
      </w:tr>
      <w:tr w:rsidR="00A46106" w14:paraId="4D9DC11E" w14:textId="77777777" w:rsidTr="00A46106">
        <w:tc>
          <w:tcPr>
            <w:tcW w:w="2122" w:type="dxa"/>
          </w:tcPr>
          <w:p w14:paraId="1E9803D3" w14:textId="2731E31D" w:rsidR="00A46106" w:rsidRDefault="00CB7B9C" w:rsidP="00A46106">
            <w:r>
              <w:t>rotor1, rotor2, rotor3 [0,4,21]</w:t>
            </w:r>
          </w:p>
        </w:tc>
        <w:tc>
          <w:tcPr>
            <w:tcW w:w="3827" w:type="dxa"/>
          </w:tcPr>
          <w:p w14:paraId="48D780BB" w14:textId="20894A8F" w:rsidR="00A46106" w:rsidRDefault="00CB7B9C" w:rsidP="00A46106">
            <w:r>
              <w:t>Checks for dual turning of rotors</w:t>
            </w:r>
          </w:p>
        </w:tc>
        <w:tc>
          <w:tcPr>
            <w:tcW w:w="1559" w:type="dxa"/>
          </w:tcPr>
          <w:p w14:paraId="0E725FED" w14:textId="04441852" w:rsidR="00A46106" w:rsidRDefault="00CB7B9C" w:rsidP="00A46106">
            <w:r>
              <w:t>[1,5,22]</w:t>
            </w:r>
          </w:p>
        </w:tc>
        <w:tc>
          <w:tcPr>
            <w:tcW w:w="1508" w:type="dxa"/>
          </w:tcPr>
          <w:p w14:paraId="54D6C058" w14:textId="79E06E8B" w:rsidR="00A46106" w:rsidRDefault="00CB7B9C" w:rsidP="00A46106">
            <w:r>
              <w:t>[1,5,22]</w:t>
            </w:r>
          </w:p>
        </w:tc>
      </w:tr>
      <w:tr w:rsidR="00CB7B9C" w14:paraId="55146806" w14:textId="77777777" w:rsidTr="0047461B">
        <w:tc>
          <w:tcPr>
            <w:tcW w:w="2122" w:type="dxa"/>
          </w:tcPr>
          <w:p w14:paraId="0EE89D42" w14:textId="65001909" w:rsidR="00CB7B9C" w:rsidRDefault="00CB7B9C" w:rsidP="0047461B">
            <w:r>
              <w:t>rotor1, rotor2, rotor3 [16,4,21]</w:t>
            </w:r>
          </w:p>
        </w:tc>
        <w:tc>
          <w:tcPr>
            <w:tcW w:w="3827" w:type="dxa"/>
          </w:tcPr>
          <w:p w14:paraId="0CE5AA1F" w14:textId="5DF2DDBF" w:rsidR="00CB7B9C" w:rsidRDefault="00CB7B9C" w:rsidP="0047461B">
            <w:r>
              <w:t>Ensures first rotor has no impact on other rotors</w:t>
            </w:r>
          </w:p>
        </w:tc>
        <w:tc>
          <w:tcPr>
            <w:tcW w:w="1559" w:type="dxa"/>
          </w:tcPr>
          <w:p w14:paraId="61BC2321" w14:textId="2A213CA8" w:rsidR="00CB7B9C" w:rsidRDefault="00CB7B9C" w:rsidP="0047461B">
            <w:r>
              <w:t>[17,5,22]</w:t>
            </w:r>
          </w:p>
        </w:tc>
        <w:tc>
          <w:tcPr>
            <w:tcW w:w="1508" w:type="dxa"/>
          </w:tcPr>
          <w:p w14:paraId="099C87DA" w14:textId="25746E13" w:rsidR="00CB7B9C" w:rsidRDefault="00CB7B9C" w:rsidP="0047461B">
            <w:r>
              <w:t>[17,5,22]</w:t>
            </w:r>
          </w:p>
        </w:tc>
      </w:tr>
    </w:tbl>
    <w:p w14:paraId="05FECCE3" w14:textId="7EAF97BB" w:rsidR="00A46106" w:rsidRDefault="00A46106" w:rsidP="00A46106"/>
    <w:p w14:paraId="315CD00E" w14:textId="3436BEB0" w:rsidR="00CB7B9C" w:rsidRPr="00CB7B9C" w:rsidRDefault="00CB7B9C" w:rsidP="00CB7B9C">
      <w:pPr>
        <w:pStyle w:val="Heading4"/>
        <w:rPr>
          <w:u w:val="single"/>
        </w:rPr>
      </w:pPr>
      <w:r w:rsidRPr="00CB7B9C">
        <w:rPr>
          <w:u w:val="single"/>
        </w:rPr>
        <w:t>Integer to Letter Conversion</w:t>
      </w:r>
    </w:p>
    <w:p w14:paraId="25253AC1" w14:textId="1A104B02" w:rsidR="00A46106" w:rsidRDefault="003B5100" w:rsidP="00A46106">
      <w:r>
        <w:t>Named “int2let” in code. It performs the reverse of the “</w:t>
      </w:r>
      <w:proofErr w:type="spellStart"/>
      <w:r>
        <w:t>alphaPos</w:t>
      </w:r>
      <w:proofErr w:type="spellEnd"/>
      <w:r>
        <w:t>” provided function and converts a letter index into its equivalent letter.</w:t>
      </w:r>
    </w:p>
    <w:tbl>
      <w:tblPr>
        <w:tblStyle w:val="TableGrid"/>
        <w:tblW w:w="0" w:type="auto"/>
        <w:tblLook w:val="04A0" w:firstRow="1" w:lastRow="0" w:firstColumn="1" w:lastColumn="0" w:noHBand="0" w:noVBand="1"/>
      </w:tblPr>
      <w:tblGrid>
        <w:gridCol w:w="2122"/>
        <w:gridCol w:w="3827"/>
        <w:gridCol w:w="1559"/>
        <w:gridCol w:w="1508"/>
      </w:tblGrid>
      <w:tr w:rsidR="00A46106" w14:paraId="3FA77586" w14:textId="77777777" w:rsidTr="0047461B">
        <w:tc>
          <w:tcPr>
            <w:tcW w:w="2122" w:type="dxa"/>
            <w:shd w:val="clear" w:color="auto" w:fill="E7E6E6" w:themeFill="background2"/>
          </w:tcPr>
          <w:p w14:paraId="32DEFADD" w14:textId="0B5F0FE5" w:rsidR="00A46106" w:rsidRDefault="00A46106" w:rsidP="0047461B">
            <w:r>
              <w:t>Test Input</w:t>
            </w:r>
            <w:r w:rsidR="003B5100">
              <w:t xml:space="preserve"> (Int)</w:t>
            </w:r>
          </w:p>
        </w:tc>
        <w:tc>
          <w:tcPr>
            <w:tcW w:w="3827" w:type="dxa"/>
            <w:shd w:val="clear" w:color="auto" w:fill="E7E6E6" w:themeFill="background2"/>
          </w:tcPr>
          <w:p w14:paraId="2F4ACCD3" w14:textId="77777777" w:rsidR="00A46106" w:rsidRDefault="00A46106" w:rsidP="0047461B">
            <w:r>
              <w:t>Rational Behind Values</w:t>
            </w:r>
          </w:p>
        </w:tc>
        <w:tc>
          <w:tcPr>
            <w:tcW w:w="1559" w:type="dxa"/>
            <w:shd w:val="clear" w:color="auto" w:fill="E7E6E6" w:themeFill="background2"/>
          </w:tcPr>
          <w:p w14:paraId="63A07AA4" w14:textId="77777777" w:rsidR="00A46106" w:rsidRDefault="00A46106" w:rsidP="0047461B">
            <w:r>
              <w:t>Expected</w:t>
            </w:r>
          </w:p>
        </w:tc>
        <w:tc>
          <w:tcPr>
            <w:tcW w:w="1508" w:type="dxa"/>
            <w:shd w:val="clear" w:color="auto" w:fill="E7E6E6" w:themeFill="background2"/>
          </w:tcPr>
          <w:p w14:paraId="1E8DC411" w14:textId="77777777" w:rsidR="00A46106" w:rsidRDefault="00A46106" w:rsidP="0047461B">
            <w:r>
              <w:t>Output</w:t>
            </w:r>
          </w:p>
        </w:tc>
      </w:tr>
      <w:tr w:rsidR="00A46106" w14:paraId="58CF3345" w14:textId="77777777" w:rsidTr="0047461B">
        <w:tc>
          <w:tcPr>
            <w:tcW w:w="2122" w:type="dxa"/>
          </w:tcPr>
          <w:p w14:paraId="16547C1C" w14:textId="209C05CD" w:rsidR="00A46106" w:rsidRDefault="003B5100" w:rsidP="0047461B">
            <w:r>
              <w:t>0</w:t>
            </w:r>
          </w:p>
        </w:tc>
        <w:tc>
          <w:tcPr>
            <w:tcW w:w="3827" w:type="dxa"/>
          </w:tcPr>
          <w:p w14:paraId="4229FD43" w14:textId="11544850" w:rsidR="00A46106" w:rsidRDefault="003B5100" w:rsidP="0047461B">
            <w:r>
              <w:t>Check function converts indexes correctly</w:t>
            </w:r>
          </w:p>
        </w:tc>
        <w:tc>
          <w:tcPr>
            <w:tcW w:w="1559" w:type="dxa"/>
          </w:tcPr>
          <w:p w14:paraId="5FE5CAEE" w14:textId="5D774302" w:rsidR="00A46106" w:rsidRDefault="003B5100" w:rsidP="0047461B">
            <w:r>
              <w:t>‘A’</w:t>
            </w:r>
          </w:p>
        </w:tc>
        <w:tc>
          <w:tcPr>
            <w:tcW w:w="1508" w:type="dxa"/>
          </w:tcPr>
          <w:p w14:paraId="0DA6F344" w14:textId="119BF263" w:rsidR="00A46106" w:rsidRDefault="003B5100" w:rsidP="0047461B">
            <w:r>
              <w:t>‘A’</w:t>
            </w:r>
          </w:p>
        </w:tc>
      </w:tr>
      <w:tr w:rsidR="00A46106" w14:paraId="4B44F07C" w14:textId="77777777" w:rsidTr="0047461B">
        <w:tc>
          <w:tcPr>
            <w:tcW w:w="2122" w:type="dxa"/>
          </w:tcPr>
          <w:p w14:paraId="1FEEC76B" w14:textId="1078063B" w:rsidR="00A46106" w:rsidRDefault="003B5100" w:rsidP="0047461B">
            <w:r>
              <w:t>25</w:t>
            </w:r>
          </w:p>
        </w:tc>
        <w:tc>
          <w:tcPr>
            <w:tcW w:w="3827" w:type="dxa"/>
          </w:tcPr>
          <w:p w14:paraId="2665162F" w14:textId="5397BE24" w:rsidR="00A46106" w:rsidRDefault="003B5100" w:rsidP="0047461B">
            <w:r>
              <w:t>Correct last letter of alphabet</w:t>
            </w:r>
          </w:p>
        </w:tc>
        <w:tc>
          <w:tcPr>
            <w:tcW w:w="1559" w:type="dxa"/>
          </w:tcPr>
          <w:p w14:paraId="0F10D967" w14:textId="365156D0" w:rsidR="00A46106" w:rsidRDefault="003B5100" w:rsidP="0047461B">
            <w:r>
              <w:t>‘Z’</w:t>
            </w:r>
          </w:p>
        </w:tc>
        <w:tc>
          <w:tcPr>
            <w:tcW w:w="1508" w:type="dxa"/>
          </w:tcPr>
          <w:p w14:paraId="1470ED1B" w14:textId="2A58802D" w:rsidR="00A46106" w:rsidRDefault="003B5100" w:rsidP="0047461B">
            <w:r>
              <w:t>‘Z’</w:t>
            </w:r>
          </w:p>
        </w:tc>
      </w:tr>
      <w:tr w:rsidR="00A46106" w14:paraId="7E923783" w14:textId="77777777" w:rsidTr="0047461B">
        <w:tc>
          <w:tcPr>
            <w:tcW w:w="2122" w:type="dxa"/>
          </w:tcPr>
          <w:p w14:paraId="2ECAB06C" w14:textId="1B771EEF" w:rsidR="00A46106" w:rsidRDefault="003B5100" w:rsidP="0047461B">
            <w:r>
              <w:t>13</w:t>
            </w:r>
          </w:p>
        </w:tc>
        <w:tc>
          <w:tcPr>
            <w:tcW w:w="3827" w:type="dxa"/>
          </w:tcPr>
          <w:p w14:paraId="30DEDDE0" w14:textId="5C8638A0" w:rsidR="00A46106" w:rsidRDefault="003B5100" w:rsidP="0047461B">
            <w:r>
              <w:t>Random check</w:t>
            </w:r>
          </w:p>
        </w:tc>
        <w:tc>
          <w:tcPr>
            <w:tcW w:w="1559" w:type="dxa"/>
          </w:tcPr>
          <w:p w14:paraId="70F2AE84" w14:textId="4CBC1722" w:rsidR="00A46106" w:rsidRDefault="003B5100" w:rsidP="0047461B">
            <w:r>
              <w:t>‘N’</w:t>
            </w:r>
          </w:p>
        </w:tc>
        <w:tc>
          <w:tcPr>
            <w:tcW w:w="1508" w:type="dxa"/>
          </w:tcPr>
          <w:p w14:paraId="291DFD7C" w14:textId="3DE1A4F7" w:rsidR="00A46106" w:rsidRDefault="003B5100" w:rsidP="0047461B">
            <w:r>
              <w:t>‘N’</w:t>
            </w:r>
          </w:p>
        </w:tc>
      </w:tr>
    </w:tbl>
    <w:p w14:paraId="50634AB6" w14:textId="4FE30589" w:rsidR="003B5100" w:rsidRDefault="003B5100" w:rsidP="00A46106"/>
    <w:p w14:paraId="535849FC" w14:textId="0A4BEAAA" w:rsidR="003B5100" w:rsidRDefault="003B5100" w:rsidP="003B5100">
      <w:pPr>
        <w:pStyle w:val="Heading4"/>
        <w:rPr>
          <w:u w:val="single"/>
        </w:rPr>
      </w:pPr>
      <w:r>
        <w:rPr>
          <w:u w:val="single"/>
        </w:rPr>
        <w:t xml:space="preserve">Shift Letter in </w:t>
      </w:r>
      <w:r w:rsidR="001C092E">
        <w:rPr>
          <w:u w:val="single"/>
        </w:rPr>
        <w:t xml:space="preserve">the </w:t>
      </w:r>
      <w:r>
        <w:rPr>
          <w:u w:val="single"/>
        </w:rPr>
        <w:t>Alphabet</w:t>
      </w:r>
    </w:p>
    <w:p w14:paraId="680B9D3C" w14:textId="1A80A048" w:rsidR="003B5100" w:rsidRDefault="003B5100" w:rsidP="00A46106">
      <w:r>
        <w:t>Named “</w:t>
      </w:r>
      <w:proofErr w:type="spellStart"/>
      <w:r>
        <w:t>shiftInput</w:t>
      </w:r>
      <w:proofErr w:type="spellEnd"/>
      <w:r>
        <w:t>” in the code. It moves the letter input forwards in the alphabet by the specified input number of spaces. It will loop back around to the start of the alphabet if the input goes past ‘Z’ value.</w:t>
      </w:r>
    </w:p>
    <w:tbl>
      <w:tblPr>
        <w:tblStyle w:val="TableGrid"/>
        <w:tblW w:w="0" w:type="auto"/>
        <w:tblLook w:val="04A0" w:firstRow="1" w:lastRow="0" w:firstColumn="1" w:lastColumn="0" w:noHBand="0" w:noVBand="1"/>
      </w:tblPr>
      <w:tblGrid>
        <w:gridCol w:w="2122"/>
        <w:gridCol w:w="3827"/>
        <w:gridCol w:w="1559"/>
        <w:gridCol w:w="1508"/>
      </w:tblGrid>
      <w:tr w:rsidR="00A46106" w14:paraId="5110166B" w14:textId="77777777" w:rsidTr="0047461B">
        <w:tc>
          <w:tcPr>
            <w:tcW w:w="2122" w:type="dxa"/>
            <w:shd w:val="clear" w:color="auto" w:fill="E7E6E6" w:themeFill="background2"/>
          </w:tcPr>
          <w:p w14:paraId="668C49D5" w14:textId="27A8C107" w:rsidR="00A46106" w:rsidRDefault="00A46106" w:rsidP="0047461B">
            <w:r>
              <w:t>Test Input</w:t>
            </w:r>
            <w:r w:rsidR="003B5100">
              <w:t xml:space="preserve"> (Int, Character)</w:t>
            </w:r>
          </w:p>
        </w:tc>
        <w:tc>
          <w:tcPr>
            <w:tcW w:w="3827" w:type="dxa"/>
            <w:shd w:val="clear" w:color="auto" w:fill="E7E6E6" w:themeFill="background2"/>
          </w:tcPr>
          <w:p w14:paraId="2EF952FC" w14:textId="77777777" w:rsidR="00A46106" w:rsidRDefault="00A46106" w:rsidP="0047461B">
            <w:r>
              <w:t>Rational Behind Values</w:t>
            </w:r>
          </w:p>
        </w:tc>
        <w:tc>
          <w:tcPr>
            <w:tcW w:w="1559" w:type="dxa"/>
            <w:shd w:val="clear" w:color="auto" w:fill="E7E6E6" w:themeFill="background2"/>
          </w:tcPr>
          <w:p w14:paraId="2DF168E3" w14:textId="77777777" w:rsidR="00A46106" w:rsidRDefault="00A46106" w:rsidP="0047461B">
            <w:r>
              <w:t>Expected</w:t>
            </w:r>
          </w:p>
        </w:tc>
        <w:tc>
          <w:tcPr>
            <w:tcW w:w="1508" w:type="dxa"/>
            <w:shd w:val="clear" w:color="auto" w:fill="E7E6E6" w:themeFill="background2"/>
          </w:tcPr>
          <w:p w14:paraId="2151900D" w14:textId="77777777" w:rsidR="00A46106" w:rsidRDefault="00A46106" w:rsidP="0047461B">
            <w:r>
              <w:t>Output</w:t>
            </w:r>
          </w:p>
        </w:tc>
      </w:tr>
      <w:tr w:rsidR="00A46106" w14:paraId="75A521E0" w14:textId="77777777" w:rsidTr="0047461B">
        <w:tc>
          <w:tcPr>
            <w:tcW w:w="2122" w:type="dxa"/>
          </w:tcPr>
          <w:p w14:paraId="7138DC96" w14:textId="1D6F5CDB" w:rsidR="00A46106" w:rsidRDefault="003B5100" w:rsidP="0047461B">
            <w:r>
              <w:t>0, ‘A’</w:t>
            </w:r>
          </w:p>
        </w:tc>
        <w:tc>
          <w:tcPr>
            <w:tcW w:w="3827" w:type="dxa"/>
          </w:tcPr>
          <w:p w14:paraId="2D735EE7" w14:textId="337A0AC7" w:rsidR="00A46106" w:rsidRDefault="003B5100" w:rsidP="0047461B">
            <w:r>
              <w:t>Base case</w:t>
            </w:r>
          </w:p>
        </w:tc>
        <w:tc>
          <w:tcPr>
            <w:tcW w:w="1559" w:type="dxa"/>
          </w:tcPr>
          <w:p w14:paraId="3E0C99DC" w14:textId="1AC9E702" w:rsidR="00A46106" w:rsidRDefault="003B5100" w:rsidP="0047461B">
            <w:r>
              <w:t>‘A’</w:t>
            </w:r>
          </w:p>
        </w:tc>
        <w:tc>
          <w:tcPr>
            <w:tcW w:w="1508" w:type="dxa"/>
          </w:tcPr>
          <w:p w14:paraId="047773E1" w14:textId="05258F9E" w:rsidR="00A46106" w:rsidRDefault="003B5100" w:rsidP="0047461B">
            <w:r>
              <w:t>‘A’</w:t>
            </w:r>
          </w:p>
        </w:tc>
      </w:tr>
      <w:tr w:rsidR="00A46106" w14:paraId="0978DC52" w14:textId="77777777" w:rsidTr="0047461B">
        <w:tc>
          <w:tcPr>
            <w:tcW w:w="2122" w:type="dxa"/>
          </w:tcPr>
          <w:p w14:paraId="5B1195D8" w14:textId="544A111A" w:rsidR="00A46106" w:rsidRDefault="003B5100" w:rsidP="0047461B">
            <w:r>
              <w:t>1, ‘Z’</w:t>
            </w:r>
          </w:p>
        </w:tc>
        <w:tc>
          <w:tcPr>
            <w:tcW w:w="3827" w:type="dxa"/>
          </w:tcPr>
          <w:p w14:paraId="4CAE68E4" w14:textId="059E61A8" w:rsidR="00A46106" w:rsidRDefault="003B5100" w:rsidP="0047461B">
            <w:r>
              <w:t>Loop back to first letter of alphabet</w:t>
            </w:r>
          </w:p>
        </w:tc>
        <w:tc>
          <w:tcPr>
            <w:tcW w:w="1559" w:type="dxa"/>
          </w:tcPr>
          <w:p w14:paraId="59FAE278" w14:textId="4C9E40E7" w:rsidR="00A46106" w:rsidRDefault="003B5100" w:rsidP="0047461B">
            <w:r>
              <w:t>‘A’</w:t>
            </w:r>
          </w:p>
        </w:tc>
        <w:tc>
          <w:tcPr>
            <w:tcW w:w="1508" w:type="dxa"/>
          </w:tcPr>
          <w:p w14:paraId="08CF082A" w14:textId="2404BB4B" w:rsidR="00A46106" w:rsidRDefault="003B5100" w:rsidP="0047461B">
            <w:r>
              <w:t>‘A’</w:t>
            </w:r>
          </w:p>
        </w:tc>
      </w:tr>
      <w:tr w:rsidR="00A46106" w14:paraId="088D00B6" w14:textId="77777777" w:rsidTr="0047461B">
        <w:tc>
          <w:tcPr>
            <w:tcW w:w="2122" w:type="dxa"/>
          </w:tcPr>
          <w:p w14:paraId="7CA8FDF1" w14:textId="387F0097" w:rsidR="00A46106" w:rsidRDefault="003B5100" w:rsidP="0047461B">
            <w:r>
              <w:t>25, ‘Z’</w:t>
            </w:r>
          </w:p>
        </w:tc>
        <w:tc>
          <w:tcPr>
            <w:tcW w:w="3827" w:type="dxa"/>
          </w:tcPr>
          <w:p w14:paraId="7A2303AE" w14:textId="3DDA915B" w:rsidR="00A46106" w:rsidRDefault="003B5100" w:rsidP="0047461B">
            <w:r>
              <w:t>Test of function</w:t>
            </w:r>
          </w:p>
        </w:tc>
        <w:tc>
          <w:tcPr>
            <w:tcW w:w="1559" w:type="dxa"/>
          </w:tcPr>
          <w:p w14:paraId="2C51113D" w14:textId="3E9ACA0A" w:rsidR="00A46106" w:rsidRDefault="003B5100" w:rsidP="0047461B">
            <w:r>
              <w:t>‘Y’</w:t>
            </w:r>
          </w:p>
        </w:tc>
        <w:tc>
          <w:tcPr>
            <w:tcW w:w="1508" w:type="dxa"/>
          </w:tcPr>
          <w:p w14:paraId="3D0F21B5" w14:textId="51FAB2CD" w:rsidR="00A46106" w:rsidRDefault="003B5100" w:rsidP="0047461B">
            <w:r>
              <w:t>‘Y’</w:t>
            </w:r>
          </w:p>
        </w:tc>
      </w:tr>
      <w:tr w:rsidR="00A46106" w14:paraId="2E312818" w14:textId="77777777" w:rsidTr="0047461B">
        <w:tc>
          <w:tcPr>
            <w:tcW w:w="2122" w:type="dxa"/>
          </w:tcPr>
          <w:p w14:paraId="2461056F" w14:textId="55223523" w:rsidR="00A46106" w:rsidRDefault="001C092E" w:rsidP="0047461B">
            <w:r>
              <w:t>4, ‘B’</w:t>
            </w:r>
          </w:p>
        </w:tc>
        <w:tc>
          <w:tcPr>
            <w:tcW w:w="3827" w:type="dxa"/>
          </w:tcPr>
          <w:p w14:paraId="391A3975" w14:textId="11C7566A" w:rsidR="00A46106" w:rsidRDefault="001C092E" w:rsidP="0047461B">
            <w:r>
              <w:t>Test of function</w:t>
            </w:r>
          </w:p>
        </w:tc>
        <w:tc>
          <w:tcPr>
            <w:tcW w:w="1559" w:type="dxa"/>
          </w:tcPr>
          <w:p w14:paraId="3E1B17F1" w14:textId="437B480B" w:rsidR="00A46106" w:rsidRDefault="001C092E" w:rsidP="0047461B">
            <w:r>
              <w:t>‘F’</w:t>
            </w:r>
          </w:p>
        </w:tc>
        <w:tc>
          <w:tcPr>
            <w:tcW w:w="1508" w:type="dxa"/>
          </w:tcPr>
          <w:p w14:paraId="30725B9B" w14:textId="178DE368" w:rsidR="00A46106" w:rsidRDefault="001C092E" w:rsidP="0047461B">
            <w:r>
              <w:t>‘F’</w:t>
            </w:r>
          </w:p>
        </w:tc>
      </w:tr>
      <w:tr w:rsidR="001C092E" w14:paraId="1A5382A6" w14:textId="77777777" w:rsidTr="0047461B">
        <w:tc>
          <w:tcPr>
            <w:tcW w:w="2122" w:type="dxa"/>
          </w:tcPr>
          <w:p w14:paraId="6ACD5841" w14:textId="65B1C9E9" w:rsidR="001C092E" w:rsidRDefault="001C092E" w:rsidP="001C092E">
            <w:r>
              <w:t>30, ‘A’</w:t>
            </w:r>
          </w:p>
        </w:tc>
        <w:tc>
          <w:tcPr>
            <w:tcW w:w="3827" w:type="dxa"/>
          </w:tcPr>
          <w:p w14:paraId="62BFACF9" w14:textId="0EB5EB21" w:rsidR="001C092E" w:rsidRDefault="001C092E" w:rsidP="001C092E">
            <w:r>
              <w:t>Test if too large of input entered</w:t>
            </w:r>
          </w:p>
        </w:tc>
        <w:tc>
          <w:tcPr>
            <w:tcW w:w="1559" w:type="dxa"/>
          </w:tcPr>
          <w:p w14:paraId="6E5BB3EE" w14:textId="3FCF552A" w:rsidR="001C092E" w:rsidRDefault="001C092E" w:rsidP="001C092E">
            <w:r>
              <w:t>‘E’</w:t>
            </w:r>
          </w:p>
        </w:tc>
        <w:tc>
          <w:tcPr>
            <w:tcW w:w="1508" w:type="dxa"/>
          </w:tcPr>
          <w:p w14:paraId="4F12ABBE" w14:textId="2F93357A" w:rsidR="001C092E" w:rsidRDefault="001C092E" w:rsidP="001C092E">
            <w:r>
              <w:t>‘E’</w:t>
            </w:r>
          </w:p>
        </w:tc>
      </w:tr>
    </w:tbl>
    <w:p w14:paraId="17E92710" w14:textId="18118E70" w:rsidR="00A46106" w:rsidRDefault="00A46106" w:rsidP="00A46106"/>
    <w:p w14:paraId="6267D321" w14:textId="58FC2E1B" w:rsidR="001C092E" w:rsidRDefault="001C092E" w:rsidP="001C092E">
      <w:pPr>
        <w:pStyle w:val="Heading4"/>
        <w:rPr>
          <w:u w:val="single"/>
        </w:rPr>
      </w:pPr>
      <w:r w:rsidRPr="001C092E">
        <w:rPr>
          <w:u w:val="single"/>
        </w:rPr>
        <w:t>Unshift Letter in the Alphabet</w:t>
      </w:r>
    </w:p>
    <w:p w14:paraId="5D81B4D2" w14:textId="39F3A837" w:rsidR="001C092E" w:rsidRPr="001C092E" w:rsidRDefault="001C092E" w:rsidP="001C092E">
      <w:r>
        <w:t>Named “</w:t>
      </w:r>
      <w:proofErr w:type="spellStart"/>
      <w:r>
        <w:t>unShiftInput</w:t>
      </w:r>
      <w:proofErr w:type="spellEnd"/>
      <w:r>
        <w:t>” in the code. This function performs the opposite to “</w:t>
      </w:r>
      <w:proofErr w:type="spellStart"/>
      <w:r>
        <w:t>shiftInput</w:t>
      </w:r>
      <w:proofErr w:type="spellEnd"/>
      <w:r>
        <w:t>” and moves a letter backwards along the alphabet by the specified number of positions. It also loops back to the end of the alphabet if the letter goes past the start of the alphabet.</w:t>
      </w:r>
    </w:p>
    <w:tbl>
      <w:tblPr>
        <w:tblStyle w:val="TableGrid"/>
        <w:tblW w:w="0" w:type="auto"/>
        <w:tblLook w:val="04A0" w:firstRow="1" w:lastRow="0" w:firstColumn="1" w:lastColumn="0" w:noHBand="0" w:noVBand="1"/>
      </w:tblPr>
      <w:tblGrid>
        <w:gridCol w:w="2122"/>
        <w:gridCol w:w="3827"/>
        <w:gridCol w:w="1559"/>
        <w:gridCol w:w="1508"/>
      </w:tblGrid>
      <w:tr w:rsidR="001C092E" w14:paraId="3088FBEE" w14:textId="77777777" w:rsidTr="00594661">
        <w:tc>
          <w:tcPr>
            <w:tcW w:w="2122" w:type="dxa"/>
            <w:shd w:val="clear" w:color="auto" w:fill="E7E6E6" w:themeFill="background2"/>
          </w:tcPr>
          <w:p w14:paraId="1436BF1A" w14:textId="77777777" w:rsidR="001C092E" w:rsidRDefault="001C092E" w:rsidP="00594661">
            <w:r>
              <w:t>Test Input (Int, Character)</w:t>
            </w:r>
          </w:p>
        </w:tc>
        <w:tc>
          <w:tcPr>
            <w:tcW w:w="3827" w:type="dxa"/>
            <w:shd w:val="clear" w:color="auto" w:fill="E7E6E6" w:themeFill="background2"/>
          </w:tcPr>
          <w:p w14:paraId="134E0F68" w14:textId="77777777" w:rsidR="001C092E" w:rsidRDefault="001C092E" w:rsidP="00594661">
            <w:r>
              <w:t>Rational Behind Values</w:t>
            </w:r>
          </w:p>
        </w:tc>
        <w:tc>
          <w:tcPr>
            <w:tcW w:w="1559" w:type="dxa"/>
            <w:shd w:val="clear" w:color="auto" w:fill="E7E6E6" w:themeFill="background2"/>
          </w:tcPr>
          <w:p w14:paraId="34B1BCC8" w14:textId="77777777" w:rsidR="001C092E" w:rsidRDefault="001C092E" w:rsidP="00594661">
            <w:r>
              <w:t>Expected</w:t>
            </w:r>
          </w:p>
        </w:tc>
        <w:tc>
          <w:tcPr>
            <w:tcW w:w="1508" w:type="dxa"/>
            <w:shd w:val="clear" w:color="auto" w:fill="E7E6E6" w:themeFill="background2"/>
          </w:tcPr>
          <w:p w14:paraId="21A420BF" w14:textId="77777777" w:rsidR="001C092E" w:rsidRDefault="001C092E" w:rsidP="00594661">
            <w:r>
              <w:t>Output</w:t>
            </w:r>
          </w:p>
        </w:tc>
      </w:tr>
      <w:tr w:rsidR="001C092E" w14:paraId="460AB748" w14:textId="77777777" w:rsidTr="00594661">
        <w:tc>
          <w:tcPr>
            <w:tcW w:w="2122" w:type="dxa"/>
          </w:tcPr>
          <w:p w14:paraId="1235AA50" w14:textId="69B079D9" w:rsidR="001C092E" w:rsidRDefault="001C092E" w:rsidP="00594661">
            <w:r>
              <w:t>0, ‘A’</w:t>
            </w:r>
          </w:p>
        </w:tc>
        <w:tc>
          <w:tcPr>
            <w:tcW w:w="3827" w:type="dxa"/>
          </w:tcPr>
          <w:p w14:paraId="2FD3722A" w14:textId="50E05DDE" w:rsidR="001C092E" w:rsidRDefault="001C092E" w:rsidP="00594661">
            <w:r>
              <w:t>Base Case</w:t>
            </w:r>
          </w:p>
        </w:tc>
        <w:tc>
          <w:tcPr>
            <w:tcW w:w="1559" w:type="dxa"/>
          </w:tcPr>
          <w:p w14:paraId="5DCF8A73" w14:textId="6D62C50F" w:rsidR="001C092E" w:rsidRDefault="001C092E" w:rsidP="00594661">
            <w:r>
              <w:t>‘A’</w:t>
            </w:r>
          </w:p>
        </w:tc>
        <w:tc>
          <w:tcPr>
            <w:tcW w:w="1508" w:type="dxa"/>
          </w:tcPr>
          <w:p w14:paraId="7DFF4BC5" w14:textId="682EF8FC" w:rsidR="001C092E" w:rsidRDefault="001C092E" w:rsidP="00594661">
            <w:r>
              <w:t>‘A’</w:t>
            </w:r>
          </w:p>
        </w:tc>
      </w:tr>
      <w:tr w:rsidR="001C092E" w14:paraId="7F749797" w14:textId="77777777" w:rsidTr="00594661">
        <w:tc>
          <w:tcPr>
            <w:tcW w:w="2122" w:type="dxa"/>
          </w:tcPr>
          <w:p w14:paraId="24262298" w14:textId="27060A5D" w:rsidR="001C092E" w:rsidRDefault="001C092E" w:rsidP="00594661">
            <w:r>
              <w:t>1, ‘A’</w:t>
            </w:r>
          </w:p>
        </w:tc>
        <w:tc>
          <w:tcPr>
            <w:tcW w:w="3827" w:type="dxa"/>
          </w:tcPr>
          <w:p w14:paraId="6609E819" w14:textId="496D030D" w:rsidR="001C092E" w:rsidRDefault="001C092E" w:rsidP="00594661">
            <w:r>
              <w:t>Loop back to end of the alphabet</w:t>
            </w:r>
          </w:p>
        </w:tc>
        <w:tc>
          <w:tcPr>
            <w:tcW w:w="1559" w:type="dxa"/>
          </w:tcPr>
          <w:p w14:paraId="251A00D8" w14:textId="346271FF" w:rsidR="001C092E" w:rsidRDefault="001C092E" w:rsidP="00594661">
            <w:r>
              <w:t>‘Z’</w:t>
            </w:r>
          </w:p>
        </w:tc>
        <w:tc>
          <w:tcPr>
            <w:tcW w:w="1508" w:type="dxa"/>
          </w:tcPr>
          <w:p w14:paraId="719F1850" w14:textId="4473E127" w:rsidR="001C092E" w:rsidRDefault="001C092E" w:rsidP="00594661">
            <w:r>
              <w:t>‘Z’</w:t>
            </w:r>
          </w:p>
        </w:tc>
      </w:tr>
      <w:tr w:rsidR="001C092E" w14:paraId="157B5DA8" w14:textId="77777777" w:rsidTr="00594661">
        <w:tc>
          <w:tcPr>
            <w:tcW w:w="2122" w:type="dxa"/>
          </w:tcPr>
          <w:p w14:paraId="36E876AA" w14:textId="5E51BD92" w:rsidR="001C092E" w:rsidRDefault="001C092E" w:rsidP="00594661">
            <w:r>
              <w:t>5, ‘H’</w:t>
            </w:r>
          </w:p>
        </w:tc>
        <w:tc>
          <w:tcPr>
            <w:tcW w:w="3827" w:type="dxa"/>
          </w:tcPr>
          <w:p w14:paraId="0F1D2683" w14:textId="5535C86B" w:rsidR="001C092E" w:rsidRDefault="001C092E" w:rsidP="00594661">
            <w:r>
              <w:t>Test functionality</w:t>
            </w:r>
          </w:p>
        </w:tc>
        <w:tc>
          <w:tcPr>
            <w:tcW w:w="1559" w:type="dxa"/>
          </w:tcPr>
          <w:p w14:paraId="6C5B1F64" w14:textId="4DBC46EA" w:rsidR="001C092E" w:rsidRDefault="001C092E" w:rsidP="00594661">
            <w:r>
              <w:t>‘C’</w:t>
            </w:r>
          </w:p>
        </w:tc>
        <w:tc>
          <w:tcPr>
            <w:tcW w:w="1508" w:type="dxa"/>
          </w:tcPr>
          <w:p w14:paraId="7ED03B2E" w14:textId="21E89DD8" w:rsidR="001C092E" w:rsidRDefault="001C092E" w:rsidP="00594661">
            <w:r>
              <w:t>‘C’</w:t>
            </w:r>
          </w:p>
        </w:tc>
      </w:tr>
      <w:tr w:rsidR="001C092E" w14:paraId="0FC62DB8" w14:textId="77777777" w:rsidTr="001C092E">
        <w:trPr>
          <w:trHeight w:val="137"/>
        </w:trPr>
        <w:tc>
          <w:tcPr>
            <w:tcW w:w="2122" w:type="dxa"/>
          </w:tcPr>
          <w:p w14:paraId="38C4B8F1" w14:textId="2CBFB097" w:rsidR="001C092E" w:rsidRDefault="001C092E" w:rsidP="00594661">
            <w:r>
              <w:t>30, ‘A’</w:t>
            </w:r>
          </w:p>
        </w:tc>
        <w:tc>
          <w:tcPr>
            <w:tcW w:w="3827" w:type="dxa"/>
          </w:tcPr>
          <w:p w14:paraId="6DF7D741" w14:textId="142308D8" w:rsidR="001C092E" w:rsidRDefault="001C092E" w:rsidP="00594661">
            <w:r>
              <w:t>Test if too large of input entered</w:t>
            </w:r>
          </w:p>
        </w:tc>
        <w:tc>
          <w:tcPr>
            <w:tcW w:w="1559" w:type="dxa"/>
          </w:tcPr>
          <w:p w14:paraId="5809D36B" w14:textId="21119CC7" w:rsidR="001C092E" w:rsidRDefault="001C092E" w:rsidP="00594661">
            <w:r>
              <w:t>‘W’</w:t>
            </w:r>
          </w:p>
        </w:tc>
        <w:tc>
          <w:tcPr>
            <w:tcW w:w="1508" w:type="dxa"/>
          </w:tcPr>
          <w:p w14:paraId="0C00A4FD" w14:textId="3C9796C6" w:rsidR="001C092E" w:rsidRDefault="001C092E" w:rsidP="00594661">
            <w:r>
              <w:t>‘W’</w:t>
            </w:r>
          </w:p>
        </w:tc>
      </w:tr>
    </w:tbl>
    <w:p w14:paraId="6E24C8C2" w14:textId="3D775513" w:rsidR="001C092E" w:rsidRDefault="001C092E" w:rsidP="00A46106"/>
    <w:p w14:paraId="260785E2" w14:textId="30490399" w:rsidR="001C092E" w:rsidRDefault="001C092E" w:rsidP="001C092E">
      <w:pPr>
        <w:pStyle w:val="Heading4"/>
        <w:rPr>
          <w:u w:val="single"/>
        </w:rPr>
      </w:pPr>
      <w:r w:rsidRPr="001C092E">
        <w:rPr>
          <w:u w:val="single"/>
        </w:rPr>
        <w:lastRenderedPageBreak/>
        <w:t>Find Passed Through Value</w:t>
      </w:r>
    </w:p>
    <w:p w14:paraId="012C6844" w14:textId="1AD82C2A" w:rsidR="001C092E" w:rsidRPr="001C092E" w:rsidRDefault="001C092E" w:rsidP="001C092E">
      <w:r>
        <w:t>Named “</w:t>
      </w:r>
      <w:proofErr w:type="spellStart"/>
      <w:r>
        <w:t>findLetterPosition</w:t>
      </w:r>
      <w:proofErr w:type="spellEnd"/>
      <w:r>
        <w:t xml:space="preserve">” in the code. This function takes an array of characters, a character to look for and a counter which by default should be 0. Its purpose it to look for the position of the </w:t>
      </w:r>
      <w:r w:rsidR="00C17962">
        <w:t xml:space="preserve">character in the </w:t>
      </w:r>
      <w:r>
        <w:t>provided array</w:t>
      </w:r>
      <w:r w:rsidR="00C17962">
        <w:t>. This is useful when we passing a character back through a rotor. We have the current value that is being passed back but not its position. This function finds it.</w:t>
      </w:r>
    </w:p>
    <w:tbl>
      <w:tblPr>
        <w:tblStyle w:val="TableGrid"/>
        <w:tblW w:w="0" w:type="auto"/>
        <w:tblLook w:val="04A0" w:firstRow="1" w:lastRow="0" w:firstColumn="1" w:lastColumn="0" w:noHBand="0" w:noVBand="1"/>
      </w:tblPr>
      <w:tblGrid>
        <w:gridCol w:w="3623"/>
        <w:gridCol w:w="2813"/>
        <w:gridCol w:w="1342"/>
        <w:gridCol w:w="1238"/>
      </w:tblGrid>
      <w:tr w:rsidR="001C092E" w14:paraId="2FE47F6D" w14:textId="77777777" w:rsidTr="005B538F">
        <w:tc>
          <w:tcPr>
            <w:tcW w:w="3623" w:type="dxa"/>
            <w:shd w:val="clear" w:color="auto" w:fill="E7E6E6" w:themeFill="background2"/>
          </w:tcPr>
          <w:p w14:paraId="505535B3" w14:textId="4C33A814" w:rsidR="001C092E" w:rsidRDefault="001C092E" w:rsidP="00594661">
            <w:r>
              <w:t>Test Input (</w:t>
            </w:r>
            <w:r w:rsidR="005B538F">
              <w:t>[Char], Char, Int</w:t>
            </w:r>
            <w:r>
              <w:t>)</w:t>
            </w:r>
          </w:p>
        </w:tc>
        <w:tc>
          <w:tcPr>
            <w:tcW w:w="2813" w:type="dxa"/>
            <w:shd w:val="clear" w:color="auto" w:fill="E7E6E6" w:themeFill="background2"/>
          </w:tcPr>
          <w:p w14:paraId="6FF9F92E" w14:textId="77777777" w:rsidR="001C092E" w:rsidRDefault="001C092E" w:rsidP="00594661">
            <w:r>
              <w:t>Rational Behind Values</w:t>
            </w:r>
          </w:p>
        </w:tc>
        <w:tc>
          <w:tcPr>
            <w:tcW w:w="1342" w:type="dxa"/>
            <w:shd w:val="clear" w:color="auto" w:fill="E7E6E6" w:themeFill="background2"/>
          </w:tcPr>
          <w:p w14:paraId="63D93BCA" w14:textId="77777777" w:rsidR="001C092E" w:rsidRDefault="001C092E" w:rsidP="00594661">
            <w:r>
              <w:t>Expected</w:t>
            </w:r>
          </w:p>
        </w:tc>
        <w:tc>
          <w:tcPr>
            <w:tcW w:w="1238" w:type="dxa"/>
            <w:shd w:val="clear" w:color="auto" w:fill="E7E6E6" w:themeFill="background2"/>
          </w:tcPr>
          <w:p w14:paraId="1FD7ABBF" w14:textId="77777777" w:rsidR="001C092E" w:rsidRDefault="001C092E" w:rsidP="00594661">
            <w:r>
              <w:t>Output</w:t>
            </w:r>
          </w:p>
        </w:tc>
      </w:tr>
      <w:tr w:rsidR="001C092E" w14:paraId="0587CC74" w14:textId="77777777" w:rsidTr="005B538F">
        <w:tc>
          <w:tcPr>
            <w:tcW w:w="3623" w:type="dxa"/>
          </w:tcPr>
          <w:p w14:paraId="6BF9458C" w14:textId="460BA48D" w:rsidR="001C092E" w:rsidRDefault="005B538F" w:rsidP="00594661">
            <w:r>
              <w:t>“</w:t>
            </w:r>
            <w:r w:rsidRPr="005B538F">
              <w:t>EKMFLGDQVZNTOWYHXUSPAIBRCJ</w:t>
            </w:r>
            <w:r>
              <w:t>”, ‘E’, 0</w:t>
            </w:r>
          </w:p>
        </w:tc>
        <w:tc>
          <w:tcPr>
            <w:tcW w:w="2813" w:type="dxa"/>
          </w:tcPr>
          <w:p w14:paraId="54EDFA9A" w14:textId="631A3166" w:rsidR="001C092E" w:rsidRDefault="005B538F" w:rsidP="00594661">
            <w:r>
              <w:t>Base case</w:t>
            </w:r>
          </w:p>
        </w:tc>
        <w:tc>
          <w:tcPr>
            <w:tcW w:w="1342" w:type="dxa"/>
          </w:tcPr>
          <w:p w14:paraId="48B3D1C4" w14:textId="39A806FC" w:rsidR="001C092E" w:rsidRDefault="005B538F" w:rsidP="00594661">
            <w:r>
              <w:t>0</w:t>
            </w:r>
          </w:p>
        </w:tc>
        <w:tc>
          <w:tcPr>
            <w:tcW w:w="1238" w:type="dxa"/>
          </w:tcPr>
          <w:p w14:paraId="358334A7" w14:textId="1A992336" w:rsidR="001C092E" w:rsidRDefault="005B538F" w:rsidP="00594661">
            <w:r>
              <w:t>0</w:t>
            </w:r>
          </w:p>
        </w:tc>
      </w:tr>
      <w:tr w:rsidR="001C092E" w14:paraId="3D100D84" w14:textId="77777777" w:rsidTr="005B538F">
        <w:tc>
          <w:tcPr>
            <w:tcW w:w="3623" w:type="dxa"/>
          </w:tcPr>
          <w:p w14:paraId="45BB3331" w14:textId="03622529" w:rsidR="001C092E" w:rsidRDefault="005B538F" w:rsidP="00594661">
            <w:r>
              <w:t>“</w:t>
            </w:r>
            <w:r w:rsidRPr="005B538F">
              <w:t>EKMFLGDQVZNTOWYHXUSPAIBRCJ</w:t>
            </w:r>
            <w:r>
              <w:t>”, ‘J’, 0</w:t>
            </w:r>
          </w:p>
        </w:tc>
        <w:tc>
          <w:tcPr>
            <w:tcW w:w="2813" w:type="dxa"/>
          </w:tcPr>
          <w:p w14:paraId="39A7A95B" w14:textId="7DD0F059" w:rsidR="001C092E" w:rsidRDefault="005B538F" w:rsidP="00594661">
            <w:r>
              <w:t>End of character array</w:t>
            </w:r>
          </w:p>
        </w:tc>
        <w:tc>
          <w:tcPr>
            <w:tcW w:w="1342" w:type="dxa"/>
          </w:tcPr>
          <w:p w14:paraId="7018D7A1" w14:textId="1504ADB4" w:rsidR="001C092E" w:rsidRDefault="005B538F" w:rsidP="00594661">
            <w:r>
              <w:t>25</w:t>
            </w:r>
          </w:p>
        </w:tc>
        <w:tc>
          <w:tcPr>
            <w:tcW w:w="1238" w:type="dxa"/>
          </w:tcPr>
          <w:p w14:paraId="041537F3" w14:textId="67B1B735" w:rsidR="001C092E" w:rsidRDefault="005B538F" w:rsidP="00594661">
            <w:r>
              <w:t>25</w:t>
            </w:r>
          </w:p>
        </w:tc>
      </w:tr>
      <w:tr w:rsidR="001C092E" w14:paraId="1FB367B7" w14:textId="77777777" w:rsidTr="005B538F">
        <w:tc>
          <w:tcPr>
            <w:tcW w:w="3623" w:type="dxa"/>
          </w:tcPr>
          <w:p w14:paraId="2BE34930" w14:textId="58056C51" w:rsidR="001C092E" w:rsidRDefault="005B538F" w:rsidP="00594661">
            <w:r>
              <w:t>“</w:t>
            </w:r>
            <w:r w:rsidRPr="005B538F">
              <w:t>EKMFLGDQVZNTOWYHXUSPAIBRCJ</w:t>
            </w:r>
            <w:r>
              <w:t>”, ‘A’, 20</w:t>
            </w:r>
          </w:p>
        </w:tc>
        <w:tc>
          <w:tcPr>
            <w:tcW w:w="2813" w:type="dxa"/>
          </w:tcPr>
          <w:p w14:paraId="497B6DCF" w14:textId="04003721" w:rsidR="001C092E" w:rsidRDefault="005B538F" w:rsidP="00594661">
            <w:r>
              <w:t>Functionality Checker</w:t>
            </w:r>
          </w:p>
        </w:tc>
        <w:tc>
          <w:tcPr>
            <w:tcW w:w="1342" w:type="dxa"/>
          </w:tcPr>
          <w:p w14:paraId="1F3080F5" w14:textId="6569DFCA" w:rsidR="001C092E" w:rsidRDefault="005B538F" w:rsidP="00594661">
            <w:r>
              <w:t>20</w:t>
            </w:r>
          </w:p>
        </w:tc>
        <w:tc>
          <w:tcPr>
            <w:tcW w:w="1238" w:type="dxa"/>
          </w:tcPr>
          <w:p w14:paraId="22CFF9EB" w14:textId="0B929114" w:rsidR="001C092E" w:rsidRDefault="005B538F" w:rsidP="00594661">
            <w:r>
              <w:t>20</w:t>
            </w:r>
          </w:p>
        </w:tc>
      </w:tr>
    </w:tbl>
    <w:p w14:paraId="3C818843" w14:textId="3A4C512D" w:rsidR="001C092E" w:rsidRDefault="001C092E" w:rsidP="00A46106"/>
    <w:p w14:paraId="1CD2EF76" w14:textId="1E0D1581" w:rsidR="00817686" w:rsidRDefault="00817686" w:rsidP="00817686">
      <w:pPr>
        <w:pStyle w:val="Heading4"/>
      </w:pPr>
      <w:r>
        <w:rPr>
          <w:u w:val="single"/>
        </w:rPr>
        <w:t>Pass Left Through Rotors</w:t>
      </w:r>
    </w:p>
    <w:p w14:paraId="41C54707" w14:textId="67748710" w:rsidR="005B538F" w:rsidRDefault="00817686" w:rsidP="00A46106">
      <w:r>
        <w:t>Named “</w:t>
      </w:r>
      <w:proofErr w:type="spellStart"/>
      <w:r>
        <w:t>passLeft</w:t>
      </w:r>
      <w:proofErr w:type="spellEnd"/>
      <w:r>
        <w:t>” in the code. This function takes a rotor, a character to cipher and the offset of the rotor. First it shifts the input character by a desired number of positions using “</w:t>
      </w:r>
      <w:proofErr w:type="spellStart"/>
      <w:r>
        <w:t>shiftInput</w:t>
      </w:r>
      <w:proofErr w:type="spellEnd"/>
      <w:r>
        <w:t>”. Then it finds the index of the character in the alphabet to find the index of the equivalent value in the rotor. Finally, it unshifts the result by the number of places provided using “</w:t>
      </w:r>
      <w:proofErr w:type="spellStart"/>
      <w:r>
        <w:t>unShiftInput</w:t>
      </w:r>
      <w:proofErr w:type="spellEnd"/>
      <w:r>
        <w:t>”.</w:t>
      </w:r>
    </w:p>
    <w:tbl>
      <w:tblPr>
        <w:tblStyle w:val="TableGrid"/>
        <w:tblW w:w="0" w:type="auto"/>
        <w:tblLook w:val="04A0" w:firstRow="1" w:lastRow="0" w:firstColumn="1" w:lastColumn="0" w:noHBand="0" w:noVBand="1"/>
      </w:tblPr>
      <w:tblGrid>
        <w:gridCol w:w="2122"/>
        <w:gridCol w:w="3827"/>
        <w:gridCol w:w="1559"/>
        <w:gridCol w:w="1508"/>
      </w:tblGrid>
      <w:tr w:rsidR="001C092E" w14:paraId="0B318B5D" w14:textId="77777777" w:rsidTr="00594661">
        <w:tc>
          <w:tcPr>
            <w:tcW w:w="2122" w:type="dxa"/>
            <w:shd w:val="clear" w:color="auto" w:fill="E7E6E6" w:themeFill="background2"/>
          </w:tcPr>
          <w:p w14:paraId="4E4464AB" w14:textId="42F9065C" w:rsidR="001C092E" w:rsidRDefault="001C092E" w:rsidP="00594661">
            <w:r>
              <w:t>Test Input (</w:t>
            </w:r>
            <w:r w:rsidR="00817686">
              <w:t>Rotor</w:t>
            </w:r>
            <w:r>
              <w:t>, Character</w:t>
            </w:r>
            <w:r w:rsidR="00817686">
              <w:t>, Int</w:t>
            </w:r>
            <w:r>
              <w:t>)</w:t>
            </w:r>
          </w:p>
        </w:tc>
        <w:tc>
          <w:tcPr>
            <w:tcW w:w="3827" w:type="dxa"/>
            <w:shd w:val="clear" w:color="auto" w:fill="E7E6E6" w:themeFill="background2"/>
          </w:tcPr>
          <w:p w14:paraId="30D6D78D" w14:textId="77777777" w:rsidR="001C092E" w:rsidRDefault="001C092E" w:rsidP="00594661">
            <w:r>
              <w:t>Rational Behind Values</w:t>
            </w:r>
          </w:p>
        </w:tc>
        <w:tc>
          <w:tcPr>
            <w:tcW w:w="1559" w:type="dxa"/>
            <w:shd w:val="clear" w:color="auto" w:fill="E7E6E6" w:themeFill="background2"/>
          </w:tcPr>
          <w:p w14:paraId="3D18177C" w14:textId="77777777" w:rsidR="001C092E" w:rsidRDefault="001C092E" w:rsidP="00594661">
            <w:r>
              <w:t>Expected</w:t>
            </w:r>
          </w:p>
        </w:tc>
        <w:tc>
          <w:tcPr>
            <w:tcW w:w="1508" w:type="dxa"/>
            <w:shd w:val="clear" w:color="auto" w:fill="E7E6E6" w:themeFill="background2"/>
          </w:tcPr>
          <w:p w14:paraId="6049D307" w14:textId="77777777" w:rsidR="001C092E" w:rsidRDefault="001C092E" w:rsidP="00594661">
            <w:r>
              <w:t>Output</w:t>
            </w:r>
          </w:p>
        </w:tc>
      </w:tr>
      <w:tr w:rsidR="001C092E" w14:paraId="75E5A220" w14:textId="77777777" w:rsidTr="00594661">
        <w:tc>
          <w:tcPr>
            <w:tcW w:w="2122" w:type="dxa"/>
          </w:tcPr>
          <w:p w14:paraId="06BC1DC5" w14:textId="5ED2CDD4" w:rsidR="001C092E" w:rsidRDefault="00817686" w:rsidP="00594661">
            <w:r>
              <w:t>Rotor1, ‘A’, 0</w:t>
            </w:r>
          </w:p>
        </w:tc>
        <w:tc>
          <w:tcPr>
            <w:tcW w:w="3827" w:type="dxa"/>
          </w:tcPr>
          <w:p w14:paraId="79CEBDC5" w14:textId="7FAEE3CC" w:rsidR="001C092E" w:rsidRDefault="00817686" w:rsidP="00594661">
            <w:r>
              <w:t>Base case test</w:t>
            </w:r>
          </w:p>
        </w:tc>
        <w:tc>
          <w:tcPr>
            <w:tcW w:w="1559" w:type="dxa"/>
          </w:tcPr>
          <w:p w14:paraId="0B53190B" w14:textId="19C17C70" w:rsidR="001C092E" w:rsidRDefault="00817686" w:rsidP="00594661">
            <w:r>
              <w:t>‘E’</w:t>
            </w:r>
          </w:p>
        </w:tc>
        <w:tc>
          <w:tcPr>
            <w:tcW w:w="1508" w:type="dxa"/>
          </w:tcPr>
          <w:p w14:paraId="0DF472D2" w14:textId="03AE30CC" w:rsidR="001C092E" w:rsidRDefault="00817686" w:rsidP="00594661">
            <w:r>
              <w:t>‘E’</w:t>
            </w:r>
          </w:p>
        </w:tc>
      </w:tr>
      <w:tr w:rsidR="00817686" w14:paraId="5950FB39" w14:textId="77777777" w:rsidTr="00594661">
        <w:tc>
          <w:tcPr>
            <w:tcW w:w="2122" w:type="dxa"/>
          </w:tcPr>
          <w:p w14:paraId="05899C8A" w14:textId="281B1CCE" w:rsidR="00817686" w:rsidRDefault="00817686" w:rsidP="00817686">
            <w:r>
              <w:t>Rotor2, ‘A’, 0</w:t>
            </w:r>
          </w:p>
        </w:tc>
        <w:tc>
          <w:tcPr>
            <w:tcW w:w="3827" w:type="dxa"/>
          </w:tcPr>
          <w:p w14:paraId="0B4717CD" w14:textId="57D043B8" w:rsidR="00817686" w:rsidRDefault="00817686" w:rsidP="00817686">
            <w:r>
              <w:t>Base case test</w:t>
            </w:r>
          </w:p>
        </w:tc>
        <w:tc>
          <w:tcPr>
            <w:tcW w:w="1559" w:type="dxa"/>
          </w:tcPr>
          <w:p w14:paraId="4168D9C1" w14:textId="0C23FAF5" w:rsidR="00817686" w:rsidRDefault="00817686" w:rsidP="00817686">
            <w:r>
              <w:t>‘A’</w:t>
            </w:r>
          </w:p>
        </w:tc>
        <w:tc>
          <w:tcPr>
            <w:tcW w:w="1508" w:type="dxa"/>
          </w:tcPr>
          <w:p w14:paraId="6E76A97C" w14:textId="7F6393BA" w:rsidR="00817686" w:rsidRDefault="00817686" w:rsidP="00817686">
            <w:r>
              <w:t>‘A’</w:t>
            </w:r>
          </w:p>
        </w:tc>
      </w:tr>
      <w:tr w:rsidR="00817686" w14:paraId="09CC080B" w14:textId="77777777" w:rsidTr="00594661">
        <w:tc>
          <w:tcPr>
            <w:tcW w:w="2122" w:type="dxa"/>
          </w:tcPr>
          <w:p w14:paraId="12C2993E" w14:textId="4AA528E3" w:rsidR="00817686" w:rsidRDefault="00817686" w:rsidP="00817686">
            <w:r>
              <w:t>Rotor1, ‘A’, 1</w:t>
            </w:r>
          </w:p>
        </w:tc>
        <w:tc>
          <w:tcPr>
            <w:tcW w:w="3827" w:type="dxa"/>
          </w:tcPr>
          <w:p w14:paraId="4E7DA9B4" w14:textId="44F2F320" w:rsidR="00817686" w:rsidRDefault="00817686" w:rsidP="00817686">
            <w:r>
              <w:t>Offset increased</w:t>
            </w:r>
          </w:p>
        </w:tc>
        <w:tc>
          <w:tcPr>
            <w:tcW w:w="1559" w:type="dxa"/>
          </w:tcPr>
          <w:p w14:paraId="45E4317C" w14:textId="0D2AB2B0" w:rsidR="00817686" w:rsidRDefault="00817686" w:rsidP="00817686">
            <w:r>
              <w:t>‘J’</w:t>
            </w:r>
          </w:p>
        </w:tc>
        <w:tc>
          <w:tcPr>
            <w:tcW w:w="1508" w:type="dxa"/>
          </w:tcPr>
          <w:p w14:paraId="5E4B4CBE" w14:textId="337CE545" w:rsidR="00817686" w:rsidRDefault="00817686" w:rsidP="00817686">
            <w:r>
              <w:t>‘J’</w:t>
            </w:r>
          </w:p>
        </w:tc>
      </w:tr>
      <w:tr w:rsidR="00817686" w14:paraId="1E469E0F" w14:textId="77777777" w:rsidTr="00594661">
        <w:trPr>
          <w:trHeight w:val="137"/>
        </w:trPr>
        <w:tc>
          <w:tcPr>
            <w:tcW w:w="2122" w:type="dxa"/>
          </w:tcPr>
          <w:p w14:paraId="735D3A80" w14:textId="08656055" w:rsidR="00817686" w:rsidRDefault="00817686" w:rsidP="00817686">
            <w:r>
              <w:t>Rotor1, ‘B’, 1</w:t>
            </w:r>
          </w:p>
        </w:tc>
        <w:tc>
          <w:tcPr>
            <w:tcW w:w="3827" w:type="dxa"/>
          </w:tcPr>
          <w:p w14:paraId="5A9A3CA8" w14:textId="36E775D6" w:rsidR="00817686" w:rsidRDefault="00817686" w:rsidP="00817686">
            <w:r>
              <w:t>Offset increased and character changed</w:t>
            </w:r>
          </w:p>
        </w:tc>
        <w:tc>
          <w:tcPr>
            <w:tcW w:w="1559" w:type="dxa"/>
          </w:tcPr>
          <w:p w14:paraId="6A15D21E" w14:textId="62C2D4D6" w:rsidR="00817686" w:rsidRDefault="00817686" w:rsidP="00817686">
            <w:r>
              <w:t>‘L’</w:t>
            </w:r>
          </w:p>
        </w:tc>
        <w:tc>
          <w:tcPr>
            <w:tcW w:w="1508" w:type="dxa"/>
          </w:tcPr>
          <w:p w14:paraId="622AC7FA" w14:textId="693E6D23" w:rsidR="00817686" w:rsidRDefault="00817686" w:rsidP="00817686">
            <w:r>
              <w:t>‘L’</w:t>
            </w:r>
          </w:p>
        </w:tc>
      </w:tr>
      <w:tr w:rsidR="00817686" w14:paraId="02BDCCA5" w14:textId="77777777" w:rsidTr="00594661">
        <w:trPr>
          <w:trHeight w:val="137"/>
        </w:trPr>
        <w:tc>
          <w:tcPr>
            <w:tcW w:w="2122" w:type="dxa"/>
          </w:tcPr>
          <w:p w14:paraId="3CBD159A" w14:textId="60E0A02C" w:rsidR="00817686" w:rsidRDefault="00817686" w:rsidP="00817686">
            <w:r>
              <w:t>Rotor1, ‘A’, 26</w:t>
            </w:r>
          </w:p>
        </w:tc>
        <w:tc>
          <w:tcPr>
            <w:tcW w:w="3827" w:type="dxa"/>
          </w:tcPr>
          <w:p w14:paraId="3CF276CF" w14:textId="1F953F04" w:rsidR="00817686" w:rsidRDefault="00817686" w:rsidP="00817686">
            <w:r>
              <w:t>Checks that result loops back around if offset exceeds alphabet length</w:t>
            </w:r>
          </w:p>
        </w:tc>
        <w:tc>
          <w:tcPr>
            <w:tcW w:w="1559" w:type="dxa"/>
          </w:tcPr>
          <w:p w14:paraId="3CC4B013" w14:textId="0A544967" w:rsidR="00817686" w:rsidRDefault="00817686" w:rsidP="00817686">
            <w:r>
              <w:t>‘E’</w:t>
            </w:r>
          </w:p>
        </w:tc>
        <w:tc>
          <w:tcPr>
            <w:tcW w:w="1508" w:type="dxa"/>
          </w:tcPr>
          <w:p w14:paraId="60A3B0AD" w14:textId="49F3E8B4" w:rsidR="00817686" w:rsidRDefault="00817686" w:rsidP="00817686">
            <w:r>
              <w:t>‘E’</w:t>
            </w:r>
          </w:p>
        </w:tc>
      </w:tr>
      <w:tr w:rsidR="00817686" w14:paraId="66B4703D" w14:textId="77777777" w:rsidTr="00594661">
        <w:trPr>
          <w:trHeight w:val="137"/>
        </w:trPr>
        <w:tc>
          <w:tcPr>
            <w:tcW w:w="2122" w:type="dxa"/>
          </w:tcPr>
          <w:p w14:paraId="28E561D5" w14:textId="5B430AB3" w:rsidR="00817686" w:rsidRDefault="00817686" w:rsidP="00594661">
            <w:r>
              <w:t>Rotor2, ‘Z’, 30</w:t>
            </w:r>
          </w:p>
        </w:tc>
        <w:tc>
          <w:tcPr>
            <w:tcW w:w="3827" w:type="dxa"/>
          </w:tcPr>
          <w:p w14:paraId="02E6E599" w14:textId="3264ACB9" w:rsidR="00817686" w:rsidRDefault="00817686" w:rsidP="00594661">
            <w:r>
              <w:t>Checks that result loops back around if offset exceeds alphabet length</w:t>
            </w:r>
          </w:p>
        </w:tc>
        <w:tc>
          <w:tcPr>
            <w:tcW w:w="1559" w:type="dxa"/>
          </w:tcPr>
          <w:p w14:paraId="6F02E16A" w14:textId="7F209054" w:rsidR="00817686" w:rsidRDefault="00817686" w:rsidP="00594661">
            <w:r>
              <w:t>‘B’</w:t>
            </w:r>
          </w:p>
        </w:tc>
        <w:tc>
          <w:tcPr>
            <w:tcW w:w="1508" w:type="dxa"/>
          </w:tcPr>
          <w:p w14:paraId="5C8EA09C" w14:textId="25BB2185" w:rsidR="00817686" w:rsidRDefault="00817686" w:rsidP="00594661">
            <w:r>
              <w:t>‘B’</w:t>
            </w:r>
          </w:p>
        </w:tc>
      </w:tr>
    </w:tbl>
    <w:p w14:paraId="4528EE22" w14:textId="1701B68C" w:rsidR="001C092E" w:rsidRDefault="001C092E" w:rsidP="00A46106"/>
    <w:p w14:paraId="37C4DA6C" w14:textId="0CE6EDB8" w:rsidR="00817686" w:rsidRDefault="00817686" w:rsidP="00817686">
      <w:pPr>
        <w:pStyle w:val="Heading4"/>
        <w:rPr>
          <w:u w:val="single"/>
        </w:rPr>
      </w:pPr>
      <w:r w:rsidRPr="00817686">
        <w:rPr>
          <w:u w:val="single"/>
        </w:rPr>
        <w:t>Pass Right Through Rotors</w:t>
      </w:r>
    </w:p>
    <w:p w14:paraId="123A6877" w14:textId="0B4363A2" w:rsidR="00817686" w:rsidRPr="00C269FB" w:rsidRDefault="00817686" w:rsidP="00C269FB">
      <w:pPr>
        <w:shd w:val="clear" w:color="auto" w:fill="FFFFFF"/>
        <w:spacing w:line="285" w:lineRule="atLeast"/>
        <w:rPr>
          <w:rFonts w:ascii="Consolas" w:eastAsia="Times New Roman" w:hAnsi="Consolas" w:cs="Times New Roman"/>
          <w:color w:val="000000"/>
          <w:sz w:val="21"/>
          <w:szCs w:val="21"/>
          <w:lang w:eastAsia="en-GB"/>
        </w:rPr>
      </w:pPr>
      <w:r>
        <w:t>Named “</w:t>
      </w:r>
      <w:proofErr w:type="spellStart"/>
      <w:r>
        <w:t>passRight</w:t>
      </w:r>
      <w:proofErr w:type="spellEnd"/>
      <w:r>
        <w:t>”</w:t>
      </w:r>
      <w:r w:rsidR="00C269FB">
        <w:t xml:space="preserve"> in the code. This function’s operation is similar to pass left except that instead of passing in the letter’s index in the alphabet it uses the letter’s index in the rotor. For example in rotor 1 its alphabet is </w:t>
      </w:r>
      <w:r w:rsidR="00C269FB" w:rsidRPr="00C269FB">
        <w:rPr>
          <w:rFonts w:cstheme="minorHAnsi"/>
        </w:rPr>
        <w:t>“</w:t>
      </w:r>
      <w:r w:rsidR="00C269FB" w:rsidRPr="00C269FB">
        <w:rPr>
          <w:rFonts w:eastAsia="Times New Roman" w:cstheme="minorHAnsi"/>
          <w:lang w:eastAsia="en-GB"/>
        </w:rPr>
        <w:t>EKMFLGDQVZNTOWYHXUSPAIBRCJ</w:t>
      </w:r>
      <w:r w:rsidR="00C269FB" w:rsidRPr="00C269FB">
        <w:rPr>
          <w:rFonts w:cstheme="minorHAnsi"/>
        </w:rPr>
        <w:t>”</w:t>
      </w:r>
      <w:r w:rsidR="00C269FB">
        <w:rPr>
          <w:rFonts w:cstheme="minorHAnsi"/>
        </w:rPr>
        <w:t xml:space="preserve">, the letter M is at index 2 (starting at 0). This is neccesary to pass the letter backwards through the rotor. </w:t>
      </w:r>
    </w:p>
    <w:tbl>
      <w:tblPr>
        <w:tblStyle w:val="TableGrid"/>
        <w:tblW w:w="0" w:type="auto"/>
        <w:tblLook w:val="04A0" w:firstRow="1" w:lastRow="0" w:firstColumn="1" w:lastColumn="0" w:noHBand="0" w:noVBand="1"/>
      </w:tblPr>
      <w:tblGrid>
        <w:gridCol w:w="2122"/>
        <w:gridCol w:w="3827"/>
        <w:gridCol w:w="1559"/>
        <w:gridCol w:w="1508"/>
      </w:tblGrid>
      <w:tr w:rsidR="001C092E" w14:paraId="6739B6CF" w14:textId="77777777" w:rsidTr="00594661">
        <w:tc>
          <w:tcPr>
            <w:tcW w:w="2122" w:type="dxa"/>
            <w:shd w:val="clear" w:color="auto" w:fill="E7E6E6" w:themeFill="background2"/>
          </w:tcPr>
          <w:p w14:paraId="38FF5464" w14:textId="7D4F0283" w:rsidR="001C092E" w:rsidRDefault="001C092E" w:rsidP="00594661">
            <w:r>
              <w:t xml:space="preserve">Test Input </w:t>
            </w:r>
            <w:r w:rsidR="00C269FB">
              <w:t>(Rotor, Character, Int)</w:t>
            </w:r>
          </w:p>
        </w:tc>
        <w:tc>
          <w:tcPr>
            <w:tcW w:w="3827" w:type="dxa"/>
            <w:shd w:val="clear" w:color="auto" w:fill="E7E6E6" w:themeFill="background2"/>
          </w:tcPr>
          <w:p w14:paraId="36554E7B" w14:textId="77777777" w:rsidR="001C092E" w:rsidRDefault="001C092E" w:rsidP="00594661">
            <w:r>
              <w:t>Rational Behind Values</w:t>
            </w:r>
          </w:p>
        </w:tc>
        <w:tc>
          <w:tcPr>
            <w:tcW w:w="1559" w:type="dxa"/>
            <w:shd w:val="clear" w:color="auto" w:fill="E7E6E6" w:themeFill="background2"/>
          </w:tcPr>
          <w:p w14:paraId="01B08979" w14:textId="77777777" w:rsidR="001C092E" w:rsidRDefault="001C092E" w:rsidP="00594661">
            <w:r>
              <w:t>Expected</w:t>
            </w:r>
          </w:p>
        </w:tc>
        <w:tc>
          <w:tcPr>
            <w:tcW w:w="1508" w:type="dxa"/>
            <w:shd w:val="clear" w:color="auto" w:fill="E7E6E6" w:themeFill="background2"/>
          </w:tcPr>
          <w:p w14:paraId="6C9690B1" w14:textId="77777777" w:rsidR="001C092E" w:rsidRDefault="001C092E" w:rsidP="00594661">
            <w:r>
              <w:t>Output</w:t>
            </w:r>
          </w:p>
        </w:tc>
      </w:tr>
      <w:tr w:rsidR="00C269FB" w14:paraId="4CA9B687" w14:textId="77777777" w:rsidTr="00594661">
        <w:tc>
          <w:tcPr>
            <w:tcW w:w="2122" w:type="dxa"/>
          </w:tcPr>
          <w:p w14:paraId="2C271252" w14:textId="72BECB91" w:rsidR="00C269FB" w:rsidRDefault="00C269FB" w:rsidP="00C269FB">
            <w:r>
              <w:t>Rotor1, ‘A’, 0</w:t>
            </w:r>
          </w:p>
        </w:tc>
        <w:tc>
          <w:tcPr>
            <w:tcW w:w="3827" w:type="dxa"/>
          </w:tcPr>
          <w:p w14:paraId="71F69593" w14:textId="1C945C6F" w:rsidR="00C269FB" w:rsidRDefault="00C269FB" w:rsidP="00C269FB">
            <w:r>
              <w:t>Base case test</w:t>
            </w:r>
          </w:p>
        </w:tc>
        <w:tc>
          <w:tcPr>
            <w:tcW w:w="1559" w:type="dxa"/>
          </w:tcPr>
          <w:p w14:paraId="1BD514AD" w14:textId="266A5B48" w:rsidR="00C269FB" w:rsidRDefault="00C269FB" w:rsidP="00C269FB">
            <w:r>
              <w:t>‘</w:t>
            </w:r>
            <w:r>
              <w:t>U</w:t>
            </w:r>
            <w:r>
              <w:t>’</w:t>
            </w:r>
          </w:p>
        </w:tc>
        <w:tc>
          <w:tcPr>
            <w:tcW w:w="1508" w:type="dxa"/>
          </w:tcPr>
          <w:p w14:paraId="5886F674" w14:textId="0305D35D" w:rsidR="00C269FB" w:rsidRDefault="00C269FB" w:rsidP="00C269FB">
            <w:r>
              <w:t>‘</w:t>
            </w:r>
            <w:r>
              <w:t>U</w:t>
            </w:r>
            <w:r>
              <w:t>’</w:t>
            </w:r>
          </w:p>
        </w:tc>
      </w:tr>
      <w:tr w:rsidR="00C269FB" w14:paraId="073F69BC" w14:textId="77777777" w:rsidTr="00594661">
        <w:tc>
          <w:tcPr>
            <w:tcW w:w="2122" w:type="dxa"/>
          </w:tcPr>
          <w:p w14:paraId="25CC3296" w14:textId="31241918" w:rsidR="00C269FB" w:rsidRDefault="00C269FB" w:rsidP="00C269FB">
            <w:r>
              <w:t>Rotor2, ‘A’, 0</w:t>
            </w:r>
          </w:p>
        </w:tc>
        <w:tc>
          <w:tcPr>
            <w:tcW w:w="3827" w:type="dxa"/>
          </w:tcPr>
          <w:p w14:paraId="25BD5A4B" w14:textId="50E36DC8" w:rsidR="00C269FB" w:rsidRDefault="00C269FB" w:rsidP="00C269FB">
            <w:r>
              <w:t>Base case test</w:t>
            </w:r>
          </w:p>
        </w:tc>
        <w:tc>
          <w:tcPr>
            <w:tcW w:w="1559" w:type="dxa"/>
          </w:tcPr>
          <w:p w14:paraId="6C3DB2C1" w14:textId="3FF7771C" w:rsidR="00C269FB" w:rsidRDefault="00C269FB" w:rsidP="00C269FB">
            <w:r>
              <w:t>‘A’</w:t>
            </w:r>
          </w:p>
        </w:tc>
        <w:tc>
          <w:tcPr>
            <w:tcW w:w="1508" w:type="dxa"/>
          </w:tcPr>
          <w:p w14:paraId="15FF8935" w14:textId="13A144C4" w:rsidR="00C269FB" w:rsidRDefault="00C269FB" w:rsidP="00C269FB">
            <w:r>
              <w:t>‘A’</w:t>
            </w:r>
          </w:p>
        </w:tc>
      </w:tr>
      <w:tr w:rsidR="00C269FB" w14:paraId="7CD02B33" w14:textId="77777777" w:rsidTr="00594661">
        <w:tc>
          <w:tcPr>
            <w:tcW w:w="2122" w:type="dxa"/>
          </w:tcPr>
          <w:p w14:paraId="26C7FC9B" w14:textId="2CD7D3A5" w:rsidR="00C269FB" w:rsidRDefault="00C269FB" w:rsidP="00C269FB">
            <w:r>
              <w:t>Rotor1, ‘A’, 1</w:t>
            </w:r>
          </w:p>
        </w:tc>
        <w:tc>
          <w:tcPr>
            <w:tcW w:w="3827" w:type="dxa"/>
          </w:tcPr>
          <w:p w14:paraId="61329FB2" w14:textId="6EDF1C82" w:rsidR="00C269FB" w:rsidRDefault="00C269FB" w:rsidP="00C269FB">
            <w:r>
              <w:t>Offset increased</w:t>
            </w:r>
          </w:p>
        </w:tc>
        <w:tc>
          <w:tcPr>
            <w:tcW w:w="1559" w:type="dxa"/>
          </w:tcPr>
          <w:p w14:paraId="6E256440" w14:textId="016F5C98" w:rsidR="00C269FB" w:rsidRDefault="00C269FB" w:rsidP="00C269FB">
            <w:r>
              <w:t>‘</w:t>
            </w:r>
            <w:r>
              <w:t>V</w:t>
            </w:r>
            <w:r>
              <w:t>’</w:t>
            </w:r>
          </w:p>
        </w:tc>
        <w:tc>
          <w:tcPr>
            <w:tcW w:w="1508" w:type="dxa"/>
          </w:tcPr>
          <w:p w14:paraId="2B83DD5E" w14:textId="38D7F170" w:rsidR="00C269FB" w:rsidRDefault="00C269FB" w:rsidP="00C269FB">
            <w:r>
              <w:t>‘</w:t>
            </w:r>
            <w:r>
              <w:t>V</w:t>
            </w:r>
            <w:r>
              <w:t>’</w:t>
            </w:r>
          </w:p>
        </w:tc>
      </w:tr>
      <w:tr w:rsidR="00C269FB" w14:paraId="4A090CD9" w14:textId="77777777" w:rsidTr="00594661">
        <w:trPr>
          <w:trHeight w:val="137"/>
        </w:trPr>
        <w:tc>
          <w:tcPr>
            <w:tcW w:w="2122" w:type="dxa"/>
          </w:tcPr>
          <w:p w14:paraId="59162B60" w14:textId="04E4CF56" w:rsidR="00C269FB" w:rsidRDefault="00C269FB" w:rsidP="00C269FB">
            <w:r>
              <w:t>Rotor1, ‘B’, 1</w:t>
            </w:r>
          </w:p>
        </w:tc>
        <w:tc>
          <w:tcPr>
            <w:tcW w:w="3827" w:type="dxa"/>
          </w:tcPr>
          <w:p w14:paraId="428AF8C9" w14:textId="58F2C512" w:rsidR="00C269FB" w:rsidRDefault="00C269FB" w:rsidP="00C269FB">
            <w:r>
              <w:t>Offset increased and character changed</w:t>
            </w:r>
          </w:p>
        </w:tc>
        <w:tc>
          <w:tcPr>
            <w:tcW w:w="1559" w:type="dxa"/>
          </w:tcPr>
          <w:p w14:paraId="68771AF9" w14:textId="38183370" w:rsidR="00C269FB" w:rsidRDefault="00C269FB" w:rsidP="00C269FB">
            <w:r>
              <w:t>‘</w:t>
            </w:r>
            <w:r>
              <w:t>X</w:t>
            </w:r>
            <w:r>
              <w:t>’</w:t>
            </w:r>
          </w:p>
        </w:tc>
        <w:tc>
          <w:tcPr>
            <w:tcW w:w="1508" w:type="dxa"/>
          </w:tcPr>
          <w:p w14:paraId="3C52A823" w14:textId="5166E867" w:rsidR="00C269FB" w:rsidRDefault="00C269FB" w:rsidP="00C269FB">
            <w:r>
              <w:t>‘</w:t>
            </w:r>
            <w:r>
              <w:t>X</w:t>
            </w:r>
            <w:r>
              <w:t>’</w:t>
            </w:r>
          </w:p>
        </w:tc>
      </w:tr>
      <w:tr w:rsidR="00C269FB" w14:paraId="51154AFE" w14:textId="77777777" w:rsidTr="00C269FB">
        <w:tc>
          <w:tcPr>
            <w:tcW w:w="2122" w:type="dxa"/>
          </w:tcPr>
          <w:p w14:paraId="58FA1BFF" w14:textId="59F6600E" w:rsidR="00C269FB" w:rsidRDefault="00C269FB" w:rsidP="00C269FB">
            <w:r>
              <w:t>Rotor1, ‘A’, 26</w:t>
            </w:r>
          </w:p>
        </w:tc>
        <w:tc>
          <w:tcPr>
            <w:tcW w:w="3827" w:type="dxa"/>
          </w:tcPr>
          <w:p w14:paraId="0E10DA4F" w14:textId="5BCFEAAD" w:rsidR="00C269FB" w:rsidRDefault="00C269FB" w:rsidP="00C269FB">
            <w:r>
              <w:t>Checks that result loops back around if offset exceeds alphabet length</w:t>
            </w:r>
          </w:p>
        </w:tc>
        <w:tc>
          <w:tcPr>
            <w:tcW w:w="1559" w:type="dxa"/>
          </w:tcPr>
          <w:p w14:paraId="3793C5EB" w14:textId="23BD11D7" w:rsidR="00C269FB" w:rsidRDefault="00C269FB" w:rsidP="00C269FB">
            <w:r>
              <w:t>‘</w:t>
            </w:r>
            <w:r>
              <w:t>U</w:t>
            </w:r>
            <w:r>
              <w:t>’</w:t>
            </w:r>
          </w:p>
        </w:tc>
        <w:tc>
          <w:tcPr>
            <w:tcW w:w="1508" w:type="dxa"/>
          </w:tcPr>
          <w:p w14:paraId="3B1C8B35" w14:textId="79785C3F" w:rsidR="00C269FB" w:rsidRDefault="00C269FB" w:rsidP="00C269FB">
            <w:r>
              <w:t>‘</w:t>
            </w:r>
            <w:r>
              <w:t>U</w:t>
            </w:r>
            <w:r>
              <w:t>’</w:t>
            </w:r>
          </w:p>
        </w:tc>
      </w:tr>
      <w:tr w:rsidR="00C269FB" w14:paraId="69965019" w14:textId="77777777" w:rsidTr="00C269FB">
        <w:tc>
          <w:tcPr>
            <w:tcW w:w="2122" w:type="dxa"/>
          </w:tcPr>
          <w:p w14:paraId="38EACAD7" w14:textId="08DBD282" w:rsidR="00C269FB" w:rsidRDefault="00C269FB" w:rsidP="00C269FB">
            <w:r>
              <w:t>Rotor2, ‘Z’, 30</w:t>
            </w:r>
          </w:p>
        </w:tc>
        <w:tc>
          <w:tcPr>
            <w:tcW w:w="3827" w:type="dxa"/>
          </w:tcPr>
          <w:p w14:paraId="22746868" w14:textId="74278D28" w:rsidR="00C269FB" w:rsidRDefault="00C269FB" w:rsidP="00C269FB">
            <w:r>
              <w:t>Checks that result loops back around if offset exceeds alphabet length</w:t>
            </w:r>
          </w:p>
        </w:tc>
        <w:tc>
          <w:tcPr>
            <w:tcW w:w="1559" w:type="dxa"/>
          </w:tcPr>
          <w:p w14:paraId="66D63080" w14:textId="24AEE105" w:rsidR="00C269FB" w:rsidRDefault="00C269FB" w:rsidP="00C269FB">
            <w:r>
              <w:t>‘</w:t>
            </w:r>
            <w:r>
              <w:t>Y</w:t>
            </w:r>
            <w:r>
              <w:t>’</w:t>
            </w:r>
          </w:p>
        </w:tc>
        <w:tc>
          <w:tcPr>
            <w:tcW w:w="1508" w:type="dxa"/>
          </w:tcPr>
          <w:p w14:paraId="420F8CB8" w14:textId="3A91AFB7" w:rsidR="00C269FB" w:rsidRDefault="00C269FB" w:rsidP="00C269FB">
            <w:r>
              <w:t>‘</w:t>
            </w:r>
            <w:r>
              <w:t>Y</w:t>
            </w:r>
            <w:r>
              <w:t>’</w:t>
            </w:r>
          </w:p>
        </w:tc>
      </w:tr>
    </w:tbl>
    <w:p w14:paraId="7514C610" w14:textId="5D61B5A4" w:rsidR="001C092E" w:rsidRDefault="001C092E" w:rsidP="00A46106"/>
    <w:p w14:paraId="088247BF" w14:textId="5EFC974E" w:rsidR="00EC495E" w:rsidRDefault="00EC495E" w:rsidP="00EC495E">
      <w:pPr>
        <w:pStyle w:val="Heading4"/>
        <w:rPr>
          <w:u w:val="single"/>
        </w:rPr>
      </w:pPr>
      <w:r>
        <w:rPr>
          <w:u w:val="single"/>
        </w:rPr>
        <w:lastRenderedPageBreak/>
        <w:t>Stecker Input (Plug Board)</w:t>
      </w:r>
    </w:p>
    <w:p w14:paraId="255824EF" w14:textId="3F6F91E6" w:rsidR="00EC495E" w:rsidRPr="00EC495E" w:rsidRDefault="00EC495E" w:rsidP="00EC495E">
      <w:r>
        <w:t>Named “</w:t>
      </w:r>
      <w:proofErr w:type="spellStart"/>
      <w:r>
        <w:t>steckerPass</w:t>
      </w:r>
      <w:proofErr w:type="spellEnd"/>
      <w:r>
        <w:t xml:space="preserve">” in the </w:t>
      </w:r>
      <w:r w:rsidR="00D83280">
        <w:t>code. Its purpose is to stecker the input based on the provided stecker pairs. If the letter is not found in the stecker pairs then it will return the original letter.</w:t>
      </w:r>
      <w:r w:rsidR="00D01503">
        <w:t xml:space="preserve"> </w:t>
      </w:r>
    </w:p>
    <w:tbl>
      <w:tblPr>
        <w:tblStyle w:val="TableGrid"/>
        <w:tblW w:w="0" w:type="auto"/>
        <w:tblLook w:val="04A0" w:firstRow="1" w:lastRow="0" w:firstColumn="1" w:lastColumn="0" w:noHBand="0" w:noVBand="1"/>
      </w:tblPr>
      <w:tblGrid>
        <w:gridCol w:w="2333"/>
        <w:gridCol w:w="3677"/>
        <w:gridCol w:w="1532"/>
        <w:gridCol w:w="1474"/>
      </w:tblGrid>
      <w:tr w:rsidR="001C092E" w14:paraId="28ED547C" w14:textId="77777777" w:rsidTr="00304C38">
        <w:tc>
          <w:tcPr>
            <w:tcW w:w="2333" w:type="dxa"/>
            <w:shd w:val="clear" w:color="auto" w:fill="E7E6E6" w:themeFill="background2"/>
          </w:tcPr>
          <w:p w14:paraId="036D690D" w14:textId="77777777" w:rsidR="001C092E" w:rsidRDefault="001C092E" w:rsidP="00594661">
            <w:r>
              <w:t>Test Input (Int, Character)</w:t>
            </w:r>
          </w:p>
        </w:tc>
        <w:tc>
          <w:tcPr>
            <w:tcW w:w="3677" w:type="dxa"/>
            <w:shd w:val="clear" w:color="auto" w:fill="E7E6E6" w:themeFill="background2"/>
          </w:tcPr>
          <w:p w14:paraId="1763C2A9" w14:textId="77777777" w:rsidR="001C092E" w:rsidRDefault="001C092E" w:rsidP="00594661">
            <w:r>
              <w:t>Rational Behind Values</w:t>
            </w:r>
          </w:p>
        </w:tc>
        <w:tc>
          <w:tcPr>
            <w:tcW w:w="1532" w:type="dxa"/>
            <w:shd w:val="clear" w:color="auto" w:fill="E7E6E6" w:themeFill="background2"/>
          </w:tcPr>
          <w:p w14:paraId="692F83F1" w14:textId="77777777" w:rsidR="001C092E" w:rsidRDefault="001C092E" w:rsidP="00594661">
            <w:r>
              <w:t>Expected</w:t>
            </w:r>
          </w:p>
        </w:tc>
        <w:tc>
          <w:tcPr>
            <w:tcW w:w="1474" w:type="dxa"/>
            <w:shd w:val="clear" w:color="auto" w:fill="E7E6E6" w:themeFill="background2"/>
          </w:tcPr>
          <w:p w14:paraId="5EE59761" w14:textId="77777777" w:rsidR="001C092E" w:rsidRDefault="001C092E" w:rsidP="00594661">
            <w:r>
              <w:t>Output</w:t>
            </w:r>
          </w:p>
        </w:tc>
      </w:tr>
      <w:tr w:rsidR="001C092E" w14:paraId="4F9D42B2" w14:textId="77777777" w:rsidTr="00304C38">
        <w:tc>
          <w:tcPr>
            <w:tcW w:w="2333" w:type="dxa"/>
          </w:tcPr>
          <w:p w14:paraId="33CED045" w14:textId="19A83AF8" w:rsidR="001C092E" w:rsidRDefault="00304C38" w:rsidP="00594661">
            <w:r w:rsidRPr="00304C38">
              <w:t>'A'</w:t>
            </w:r>
            <w:r>
              <w:t xml:space="preserve">, </w:t>
            </w:r>
            <w:r w:rsidR="006A5BA5" w:rsidRPr="00304C38">
              <w:t>[('F','T'),</w:t>
            </w:r>
            <w:r w:rsidR="006A5BA5">
              <w:t xml:space="preserve"> </w:t>
            </w:r>
            <w:r w:rsidR="006A5BA5" w:rsidRPr="00304C38">
              <w:t>('D','U'),</w:t>
            </w:r>
            <w:r w:rsidR="006A5BA5">
              <w:t xml:space="preserve"> </w:t>
            </w:r>
            <w:r w:rsidR="006A5BA5" w:rsidRPr="00304C38">
              <w:t>('V','A'),</w:t>
            </w:r>
            <w:r w:rsidR="006A5BA5">
              <w:t xml:space="preserve"> </w:t>
            </w:r>
            <w:r w:rsidR="006A5BA5" w:rsidRPr="00304C38">
              <w:t>('K','W'),</w:t>
            </w:r>
            <w:r w:rsidR="006A5BA5">
              <w:t xml:space="preserve"> </w:t>
            </w:r>
            <w:r w:rsidR="006A5BA5" w:rsidRPr="00304C38">
              <w:t>('H','Z'),</w:t>
            </w:r>
            <w:r w:rsidR="006A5BA5">
              <w:t xml:space="preserve"> </w:t>
            </w:r>
            <w:r w:rsidR="006A5BA5" w:rsidRPr="00304C38">
              <w:t>('I','X')]</w:t>
            </w:r>
          </w:p>
        </w:tc>
        <w:tc>
          <w:tcPr>
            <w:tcW w:w="3677" w:type="dxa"/>
          </w:tcPr>
          <w:p w14:paraId="2018BBE3" w14:textId="6589D4F6" w:rsidR="001C092E" w:rsidRDefault="00304C38" w:rsidP="00594661">
            <w:r>
              <w:t>Right side value</w:t>
            </w:r>
          </w:p>
        </w:tc>
        <w:tc>
          <w:tcPr>
            <w:tcW w:w="1532" w:type="dxa"/>
          </w:tcPr>
          <w:p w14:paraId="6FECBE9E" w14:textId="6548A90F" w:rsidR="001C092E" w:rsidRDefault="00304C38" w:rsidP="00594661">
            <w:r>
              <w:t>‘V’</w:t>
            </w:r>
          </w:p>
        </w:tc>
        <w:tc>
          <w:tcPr>
            <w:tcW w:w="1474" w:type="dxa"/>
          </w:tcPr>
          <w:p w14:paraId="6859945B" w14:textId="02B13CB5" w:rsidR="001C092E" w:rsidRDefault="00304C38" w:rsidP="00594661">
            <w:r>
              <w:t>‘V’</w:t>
            </w:r>
          </w:p>
        </w:tc>
      </w:tr>
      <w:tr w:rsidR="001C092E" w14:paraId="598437B0" w14:textId="77777777" w:rsidTr="00304C38">
        <w:tc>
          <w:tcPr>
            <w:tcW w:w="2333" w:type="dxa"/>
          </w:tcPr>
          <w:p w14:paraId="5F14861F" w14:textId="5052EB2A" w:rsidR="001C092E" w:rsidRDefault="00304C38" w:rsidP="006A5BA5">
            <w:r w:rsidRPr="00304C38">
              <w:t>'</w:t>
            </w:r>
            <w:r>
              <w:t>I</w:t>
            </w:r>
            <w:r w:rsidRPr="00304C38">
              <w:t>'</w:t>
            </w:r>
            <w:r>
              <w:t xml:space="preserve">, </w:t>
            </w:r>
            <w:r w:rsidRPr="00304C38">
              <w:t>[('F','T'),</w:t>
            </w:r>
            <w:r w:rsidR="006A5BA5">
              <w:t xml:space="preserve"> </w:t>
            </w:r>
            <w:r w:rsidRPr="00304C38">
              <w:t>('D','U'),</w:t>
            </w:r>
            <w:r w:rsidR="006A5BA5">
              <w:t xml:space="preserve"> </w:t>
            </w:r>
            <w:r w:rsidRPr="00304C38">
              <w:t>('V','A'),</w:t>
            </w:r>
            <w:r w:rsidR="006A5BA5">
              <w:t xml:space="preserve"> </w:t>
            </w:r>
            <w:r w:rsidRPr="00304C38">
              <w:t>('K','W'),</w:t>
            </w:r>
            <w:r w:rsidR="006A5BA5">
              <w:t xml:space="preserve"> </w:t>
            </w:r>
            <w:r w:rsidRPr="00304C38">
              <w:t>('H','Z'),</w:t>
            </w:r>
            <w:r w:rsidR="006A5BA5">
              <w:t xml:space="preserve"> </w:t>
            </w:r>
            <w:r w:rsidRPr="00304C38">
              <w:t>('I','X')]</w:t>
            </w:r>
          </w:p>
        </w:tc>
        <w:tc>
          <w:tcPr>
            <w:tcW w:w="3677" w:type="dxa"/>
          </w:tcPr>
          <w:p w14:paraId="316A3CD6" w14:textId="4CF5A26F" w:rsidR="001C092E" w:rsidRDefault="00304C38" w:rsidP="00594661">
            <w:r>
              <w:t>Left side value</w:t>
            </w:r>
          </w:p>
        </w:tc>
        <w:tc>
          <w:tcPr>
            <w:tcW w:w="1532" w:type="dxa"/>
          </w:tcPr>
          <w:p w14:paraId="53ACB4F5" w14:textId="25290A16" w:rsidR="001C092E" w:rsidRDefault="00304C38" w:rsidP="00594661">
            <w:r>
              <w:t>‘X’</w:t>
            </w:r>
          </w:p>
        </w:tc>
        <w:tc>
          <w:tcPr>
            <w:tcW w:w="1474" w:type="dxa"/>
          </w:tcPr>
          <w:p w14:paraId="23A70554" w14:textId="51359575" w:rsidR="001C092E" w:rsidRDefault="00304C38" w:rsidP="00594661">
            <w:r>
              <w:t>‘X’</w:t>
            </w:r>
          </w:p>
        </w:tc>
      </w:tr>
      <w:tr w:rsidR="001C092E" w14:paraId="681D9351" w14:textId="77777777" w:rsidTr="00304C38">
        <w:tc>
          <w:tcPr>
            <w:tcW w:w="2333" w:type="dxa"/>
          </w:tcPr>
          <w:p w14:paraId="4059426A" w14:textId="000F9010" w:rsidR="001C092E" w:rsidRDefault="00304C38" w:rsidP="00304C38">
            <w:r w:rsidRPr="00304C38">
              <w:t>'A'</w:t>
            </w:r>
            <w:r>
              <w:t xml:space="preserve">, </w:t>
            </w:r>
            <w:r w:rsidR="006A5BA5" w:rsidRPr="00304C38">
              <w:t>[('F','T'),</w:t>
            </w:r>
            <w:r w:rsidR="006A5BA5">
              <w:t xml:space="preserve"> </w:t>
            </w:r>
            <w:r w:rsidR="006A5BA5" w:rsidRPr="00304C38">
              <w:t>('D','U'),</w:t>
            </w:r>
            <w:r w:rsidR="006A5BA5">
              <w:t xml:space="preserve"> </w:t>
            </w:r>
            <w:r w:rsidR="006A5BA5" w:rsidRPr="00304C38">
              <w:t>('V','A'),</w:t>
            </w:r>
            <w:r w:rsidR="006A5BA5">
              <w:t xml:space="preserve"> </w:t>
            </w:r>
            <w:r w:rsidR="006A5BA5" w:rsidRPr="00304C38">
              <w:t>('K','W'),</w:t>
            </w:r>
            <w:r w:rsidR="006A5BA5">
              <w:t xml:space="preserve"> </w:t>
            </w:r>
            <w:r w:rsidR="006A5BA5" w:rsidRPr="00304C38">
              <w:t>('H','Z'),</w:t>
            </w:r>
            <w:r w:rsidR="006A5BA5">
              <w:t xml:space="preserve"> </w:t>
            </w:r>
            <w:r w:rsidR="006A5BA5" w:rsidRPr="00304C38">
              <w:t>('I','X')]</w:t>
            </w:r>
          </w:p>
        </w:tc>
        <w:tc>
          <w:tcPr>
            <w:tcW w:w="3677" w:type="dxa"/>
          </w:tcPr>
          <w:p w14:paraId="3B55B06E" w14:textId="2439D336" w:rsidR="001C092E" w:rsidRDefault="00304C38" w:rsidP="00594661">
            <w:r>
              <w:t>Value not in stecker</w:t>
            </w:r>
          </w:p>
        </w:tc>
        <w:tc>
          <w:tcPr>
            <w:tcW w:w="1532" w:type="dxa"/>
          </w:tcPr>
          <w:p w14:paraId="615E3038" w14:textId="43537FF9" w:rsidR="001C092E" w:rsidRDefault="00304C38" w:rsidP="00594661">
            <w:r>
              <w:t>‘B’</w:t>
            </w:r>
          </w:p>
        </w:tc>
        <w:tc>
          <w:tcPr>
            <w:tcW w:w="1474" w:type="dxa"/>
          </w:tcPr>
          <w:p w14:paraId="756CC063" w14:textId="2F8B51EF" w:rsidR="001C092E" w:rsidRDefault="00304C38" w:rsidP="00594661">
            <w:r>
              <w:t>‘B’</w:t>
            </w:r>
          </w:p>
        </w:tc>
      </w:tr>
    </w:tbl>
    <w:p w14:paraId="79A3291E" w14:textId="0663BD65" w:rsidR="001C092E" w:rsidRDefault="001C092E" w:rsidP="00A46106"/>
    <w:p w14:paraId="3B659280" w14:textId="77777777" w:rsidR="006A5BA5" w:rsidRDefault="006A5BA5" w:rsidP="00A46106"/>
    <w:tbl>
      <w:tblPr>
        <w:tblStyle w:val="TableGrid"/>
        <w:tblW w:w="0" w:type="auto"/>
        <w:tblLook w:val="04A0" w:firstRow="1" w:lastRow="0" w:firstColumn="1" w:lastColumn="0" w:noHBand="0" w:noVBand="1"/>
      </w:tblPr>
      <w:tblGrid>
        <w:gridCol w:w="2122"/>
        <w:gridCol w:w="3827"/>
        <w:gridCol w:w="1559"/>
        <w:gridCol w:w="1508"/>
      </w:tblGrid>
      <w:tr w:rsidR="001C092E" w14:paraId="57E13953" w14:textId="77777777" w:rsidTr="00594661">
        <w:tc>
          <w:tcPr>
            <w:tcW w:w="2122" w:type="dxa"/>
            <w:shd w:val="clear" w:color="auto" w:fill="E7E6E6" w:themeFill="background2"/>
          </w:tcPr>
          <w:p w14:paraId="59C0B939" w14:textId="77777777" w:rsidR="001C092E" w:rsidRDefault="001C092E" w:rsidP="00594661">
            <w:r>
              <w:t>Test Input (Int, Character)</w:t>
            </w:r>
          </w:p>
        </w:tc>
        <w:tc>
          <w:tcPr>
            <w:tcW w:w="3827" w:type="dxa"/>
            <w:shd w:val="clear" w:color="auto" w:fill="E7E6E6" w:themeFill="background2"/>
          </w:tcPr>
          <w:p w14:paraId="518E9EB7" w14:textId="77777777" w:rsidR="001C092E" w:rsidRDefault="001C092E" w:rsidP="00594661">
            <w:r>
              <w:t>Rational Behind Values</w:t>
            </w:r>
          </w:p>
        </w:tc>
        <w:tc>
          <w:tcPr>
            <w:tcW w:w="1559" w:type="dxa"/>
            <w:shd w:val="clear" w:color="auto" w:fill="E7E6E6" w:themeFill="background2"/>
          </w:tcPr>
          <w:p w14:paraId="676BB89B" w14:textId="77777777" w:rsidR="001C092E" w:rsidRDefault="001C092E" w:rsidP="00594661">
            <w:r>
              <w:t>Expected</w:t>
            </w:r>
          </w:p>
        </w:tc>
        <w:tc>
          <w:tcPr>
            <w:tcW w:w="1508" w:type="dxa"/>
            <w:shd w:val="clear" w:color="auto" w:fill="E7E6E6" w:themeFill="background2"/>
          </w:tcPr>
          <w:p w14:paraId="2A960241" w14:textId="77777777" w:rsidR="001C092E" w:rsidRDefault="001C092E" w:rsidP="00594661">
            <w:r>
              <w:t>Output</w:t>
            </w:r>
          </w:p>
        </w:tc>
      </w:tr>
      <w:tr w:rsidR="001C092E" w14:paraId="5F43CF6A" w14:textId="77777777" w:rsidTr="00594661">
        <w:tc>
          <w:tcPr>
            <w:tcW w:w="2122" w:type="dxa"/>
          </w:tcPr>
          <w:p w14:paraId="76610A74" w14:textId="77777777" w:rsidR="001C092E" w:rsidRDefault="001C092E" w:rsidP="00594661"/>
        </w:tc>
        <w:tc>
          <w:tcPr>
            <w:tcW w:w="3827" w:type="dxa"/>
          </w:tcPr>
          <w:p w14:paraId="03DAF42A" w14:textId="77777777" w:rsidR="001C092E" w:rsidRDefault="001C092E" w:rsidP="00594661"/>
        </w:tc>
        <w:tc>
          <w:tcPr>
            <w:tcW w:w="1559" w:type="dxa"/>
          </w:tcPr>
          <w:p w14:paraId="01D591A7" w14:textId="77777777" w:rsidR="001C092E" w:rsidRDefault="001C092E" w:rsidP="00594661"/>
        </w:tc>
        <w:tc>
          <w:tcPr>
            <w:tcW w:w="1508" w:type="dxa"/>
          </w:tcPr>
          <w:p w14:paraId="79417574" w14:textId="77777777" w:rsidR="001C092E" w:rsidRDefault="001C092E" w:rsidP="00594661"/>
        </w:tc>
      </w:tr>
      <w:tr w:rsidR="001C092E" w14:paraId="009ACEA5" w14:textId="77777777" w:rsidTr="00594661">
        <w:tc>
          <w:tcPr>
            <w:tcW w:w="2122" w:type="dxa"/>
          </w:tcPr>
          <w:p w14:paraId="4778F20B" w14:textId="77777777" w:rsidR="001C092E" w:rsidRDefault="001C092E" w:rsidP="00594661"/>
        </w:tc>
        <w:tc>
          <w:tcPr>
            <w:tcW w:w="3827" w:type="dxa"/>
          </w:tcPr>
          <w:p w14:paraId="05EA765A" w14:textId="77777777" w:rsidR="001C092E" w:rsidRDefault="001C092E" w:rsidP="00594661"/>
        </w:tc>
        <w:tc>
          <w:tcPr>
            <w:tcW w:w="1559" w:type="dxa"/>
          </w:tcPr>
          <w:p w14:paraId="0ECB12D2" w14:textId="77777777" w:rsidR="001C092E" w:rsidRDefault="001C092E" w:rsidP="00594661"/>
        </w:tc>
        <w:tc>
          <w:tcPr>
            <w:tcW w:w="1508" w:type="dxa"/>
          </w:tcPr>
          <w:p w14:paraId="1F9DB7A4" w14:textId="77777777" w:rsidR="001C092E" w:rsidRDefault="001C092E" w:rsidP="00594661"/>
        </w:tc>
      </w:tr>
      <w:tr w:rsidR="001C092E" w14:paraId="71DBF563" w14:textId="77777777" w:rsidTr="00594661">
        <w:tc>
          <w:tcPr>
            <w:tcW w:w="2122" w:type="dxa"/>
          </w:tcPr>
          <w:p w14:paraId="4DF64F08" w14:textId="77777777" w:rsidR="001C092E" w:rsidRDefault="001C092E" w:rsidP="00594661"/>
        </w:tc>
        <w:tc>
          <w:tcPr>
            <w:tcW w:w="3827" w:type="dxa"/>
          </w:tcPr>
          <w:p w14:paraId="7D42BD7F" w14:textId="77777777" w:rsidR="001C092E" w:rsidRDefault="001C092E" w:rsidP="00594661"/>
        </w:tc>
        <w:tc>
          <w:tcPr>
            <w:tcW w:w="1559" w:type="dxa"/>
          </w:tcPr>
          <w:p w14:paraId="046CA368" w14:textId="77777777" w:rsidR="001C092E" w:rsidRDefault="001C092E" w:rsidP="00594661"/>
        </w:tc>
        <w:tc>
          <w:tcPr>
            <w:tcW w:w="1508" w:type="dxa"/>
          </w:tcPr>
          <w:p w14:paraId="56C58068" w14:textId="77777777" w:rsidR="001C092E" w:rsidRDefault="001C092E" w:rsidP="00594661"/>
        </w:tc>
      </w:tr>
      <w:tr w:rsidR="001C092E" w14:paraId="5111FF34" w14:textId="77777777" w:rsidTr="00594661">
        <w:trPr>
          <w:trHeight w:val="137"/>
        </w:trPr>
        <w:tc>
          <w:tcPr>
            <w:tcW w:w="2122" w:type="dxa"/>
          </w:tcPr>
          <w:p w14:paraId="1E61CE7A" w14:textId="77777777" w:rsidR="001C092E" w:rsidRDefault="001C092E" w:rsidP="00594661"/>
        </w:tc>
        <w:tc>
          <w:tcPr>
            <w:tcW w:w="3827" w:type="dxa"/>
          </w:tcPr>
          <w:p w14:paraId="293AED5F" w14:textId="77777777" w:rsidR="001C092E" w:rsidRDefault="001C092E" w:rsidP="00594661"/>
        </w:tc>
        <w:tc>
          <w:tcPr>
            <w:tcW w:w="1559" w:type="dxa"/>
          </w:tcPr>
          <w:p w14:paraId="54B12130" w14:textId="77777777" w:rsidR="001C092E" w:rsidRDefault="001C092E" w:rsidP="00594661"/>
        </w:tc>
        <w:tc>
          <w:tcPr>
            <w:tcW w:w="1508" w:type="dxa"/>
          </w:tcPr>
          <w:p w14:paraId="2A5319D0" w14:textId="77777777" w:rsidR="001C092E" w:rsidRDefault="001C092E" w:rsidP="00594661"/>
        </w:tc>
      </w:tr>
    </w:tbl>
    <w:p w14:paraId="5847E8F4" w14:textId="3A784209" w:rsidR="001C092E" w:rsidRDefault="001C092E" w:rsidP="00A46106"/>
    <w:tbl>
      <w:tblPr>
        <w:tblStyle w:val="TableGrid"/>
        <w:tblW w:w="0" w:type="auto"/>
        <w:tblLook w:val="04A0" w:firstRow="1" w:lastRow="0" w:firstColumn="1" w:lastColumn="0" w:noHBand="0" w:noVBand="1"/>
      </w:tblPr>
      <w:tblGrid>
        <w:gridCol w:w="2122"/>
        <w:gridCol w:w="3827"/>
        <w:gridCol w:w="1559"/>
        <w:gridCol w:w="1508"/>
      </w:tblGrid>
      <w:tr w:rsidR="001C092E" w14:paraId="59D7EDC4" w14:textId="77777777" w:rsidTr="00594661">
        <w:tc>
          <w:tcPr>
            <w:tcW w:w="2122" w:type="dxa"/>
            <w:shd w:val="clear" w:color="auto" w:fill="E7E6E6" w:themeFill="background2"/>
          </w:tcPr>
          <w:p w14:paraId="79D77E01" w14:textId="77777777" w:rsidR="001C092E" w:rsidRDefault="001C092E" w:rsidP="00594661">
            <w:r>
              <w:t>Test Input (Int, Character)</w:t>
            </w:r>
          </w:p>
        </w:tc>
        <w:tc>
          <w:tcPr>
            <w:tcW w:w="3827" w:type="dxa"/>
            <w:shd w:val="clear" w:color="auto" w:fill="E7E6E6" w:themeFill="background2"/>
          </w:tcPr>
          <w:p w14:paraId="5B09EAD7" w14:textId="77777777" w:rsidR="001C092E" w:rsidRDefault="001C092E" w:rsidP="00594661">
            <w:r>
              <w:t>Rational Behind Values</w:t>
            </w:r>
          </w:p>
        </w:tc>
        <w:tc>
          <w:tcPr>
            <w:tcW w:w="1559" w:type="dxa"/>
            <w:shd w:val="clear" w:color="auto" w:fill="E7E6E6" w:themeFill="background2"/>
          </w:tcPr>
          <w:p w14:paraId="26832B53" w14:textId="77777777" w:rsidR="001C092E" w:rsidRDefault="001C092E" w:rsidP="00594661">
            <w:r>
              <w:t>Expected</w:t>
            </w:r>
          </w:p>
        </w:tc>
        <w:tc>
          <w:tcPr>
            <w:tcW w:w="1508" w:type="dxa"/>
            <w:shd w:val="clear" w:color="auto" w:fill="E7E6E6" w:themeFill="background2"/>
          </w:tcPr>
          <w:p w14:paraId="1121D43D" w14:textId="77777777" w:rsidR="001C092E" w:rsidRDefault="001C092E" w:rsidP="00594661">
            <w:r>
              <w:t>Output</w:t>
            </w:r>
          </w:p>
        </w:tc>
      </w:tr>
      <w:tr w:rsidR="001C092E" w14:paraId="2BF33E44" w14:textId="77777777" w:rsidTr="00594661">
        <w:tc>
          <w:tcPr>
            <w:tcW w:w="2122" w:type="dxa"/>
          </w:tcPr>
          <w:p w14:paraId="4BC96E97" w14:textId="77777777" w:rsidR="001C092E" w:rsidRDefault="001C092E" w:rsidP="00594661"/>
        </w:tc>
        <w:tc>
          <w:tcPr>
            <w:tcW w:w="3827" w:type="dxa"/>
          </w:tcPr>
          <w:p w14:paraId="09A47066" w14:textId="77777777" w:rsidR="001C092E" w:rsidRDefault="001C092E" w:rsidP="00594661"/>
        </w:tc>
        <w:tc>
          <w:tcPr>
            <w:tcW w:w="1559" w:type="dxa"/>
          </w:tcPr>
          <w:p w14:paraId="0478AEDB" w14:textId="77777777" w:rsidR="001C092E" w:rsidRDefault="001C092E" w:rsidP="00594661"/>
        </w:tc>
        <w:tc>
          <w:tcPr>
            <w:tcW w:w="1508" w:type="dxa"/>
          </w:tcPr>
          <w:p w14:paraId="24D8CB12" w14:textId="77777777" w:rsidR="001C092E" w:rsidRDefault="001C092E" w:rsidP="00594661"/>
        </w:tc>
      </w:tr>
      <w:tr w:rsidR="001C092E" w14:paraId="17FA3D2E" w14:textId="77777777" w:rsidTr="00594661">
        <w:tc>
          <w:tcPr>
            <w:tcW w:w="2122" w:type="dxa"/>
          </w:tcPr>
          <w:p w14:paraId="2DA8908B" w14:textId="77777777" w:rsidR="001C092E" w:rsidRDefault="001C092E" w:rsidP="00594661"/>
        </w:tc>
        <w:tc>
          <w:tcPr>
            <w:tcW w:w="3827" w:type="dxa"/>
          </w:tcPr>
          <w:p w14:paraId="36BDF62B" w14:textId="77777777" w:rsidR="001C092E" w:rsidRDefault="001C092E" w:rsidP="00594661"/>
        </w:tc>
        <w:tc>
          <w:tcPr>
            <w:tcW w:w="1559" w:type="dxa"/>
          </w:tcPr>
          <w:p w14:paraId="3099A903" w14:textId="77777777" w:rsidR="001C092E" w:rsidRDefault="001C092E" w:rsidP="00594661"/>
        </w:tc>
        <w:tc>
          <w:tcPr>
            <w:tcW w:w="1508" w:type="dxa"/>
          </w:tcPr>
          <w:p w14:paraId="11F5A651" w14:textId="77777777" w:rsidR="001C092E" w:rsidRDefault="001C092E" w:rsidP="00594661"/>
        </w:tc>
      </w:tr>
      <w:tr w:rsidR="001C092E" w14:paraId="0EC1BA50" w14:textId="77777777" w:rsidTr="00594661">
        <w:tc>
          <w:tcPr>
            <w:tcW w:w="2122" w:type="dxa"/>
          </w:tcPr>
          <w:p w14:paraId="7609D9AF" w14:textId="77777777" w:rsidR="001C092E" w:rsidRDefault="001C092E" w:rsidP="00594661"/>
        </w:tc>
        <w:tc>
          <w:tcPr>
            <w:tcW w:w="3827" w:type="dxa"/>
          </w:tcPr>
          <w:p w14:paraId="72F115D1" w14:textId="77777777" w:rsidR="001C092E" w:rsidRDefault="001C092E" w:rsidP="00594661"/>
        </w:tc>
        <w:tc>
          <w:tcPr>
            <w:tcW w:w="1559" w:type="dxa"/>
          </w:tcPr>
          <w:p w14:paraId="25DEEDE3" w14:textId="77777777" w:rsidR="001C092E" w:rsidRDefault="001C092E" w:rsidP="00594661"/>
        </w:tc>
        <w:tc>
          <w:tcPr>
            <w:tcW w:w="1508" w:type="dxa"/>
          </w:tcPr>
          <w:p w14:paraId="7458D3C9" w14:textId="77777777" w:rsidR="001C092E" w:rsidRDefault="001C092E" w:rsidP="00594661"/>
        </w:tc>
      </w:tr>
      <w:tr w:rsidR="001C092E" w14:paraId="108FA586" w14:textId="77777777" w:rsidTr="00594661">
        <w:trPr>
          <w:trHeight w:val="137"/>
        </w:trPr>
        <w:tc>
          <w:tcPr>
            <w:tcW w:w="2122" w:type="dxa"/>
          </w:tcPr>
          <w:p w14:paraId="39153EF1" w14:textId="77777777" w:rsidR="001C092E" w:rsidRDefault="001C092E" w:rsidP="00594661"/>
        </w:tc>
        <w:tc>
          <w:tcPr>
            <w:tcW w:w="3827" w:type="dxa"/>
          </w:tcPr>
          <w:p w14:paraId="7F1C8002" w14:textId="77777777" w:rsidR="001C092E" w:rsidRDefault="001C092E" w:rsidP="00594661"/>
        </w:tc>
        <w:tc>
          <w:tcPr>
            <w:tcW w:w="1559" w:type="dxa"/>
          </w:tcPr>
          <w:p w14:paraId="0367D27A" w14:textId="77777777" w:rsidR="001C092E" w:rsidRDefault="001C092E" w:rsidP="00594661"/>
        </w:tc>
        <w:tc>
          <w:tcPr>
            <w:tcW w:w="1508" w:type="dxa"/>
          </w:tcPr>
          <w:p w14:paraId="41024EA3" w14:textId="77777777" w:rsidR="001C092E" w:rsidRDefault="001C092E" w:rsidP="00594661"/>
        </w:tc>
      </w:tr>
    </w:tbl>
    <w:p w14:paraId="328A2C6F" w14:textId="71CDC524" w:rsidR="001C092E" w:rsidRDefault="001C092E" w:rsidP="00A46106"/>
    <w:tbl>
      <w:tblPr>
        <w:tblStyle w:val="TableGrid"/>
        <w:tblW w:w="0" w:type="auto"/>
        <w:tblLook w:val="04A0" w:firstRow="1" w:lastRow="0" w:firstColumn="1" w:lastColumn="0" w:noHBand="0" w:noVBand="1"/>
      </w:tblPr>
      <w:tblGrid>
        <w:gridCol w:w="2122"/>
        <w:gridCol w:w="3827"/>
        <w:gridCol w:w="1559"/>
        <w:gridCol w:w="1508"/>
      </w:tblGrid>
      <w:tr w:rsidR="001C092E" w14:paraId="6CEF1EB2" w14:textId="77777777" w:rsidTr="00594661">
        <w:tc>
          <w:tcPr>
            <w:tcW w:w="2122" w:type="dxa"/>
            <w:shd w:val="clear" w:color="auto" w:fill="E7E6E6" w:themeFill="background2"/>
          </w:tcPr>
          <w:p w14:paraId="6AE7A3EF" w14:textId="77777777" w:rsidR="001C092E" w:rsidRDefault="001C092E" w:rsidP="00594661">
            <w:r>
              <w:t>Test Input (Int, Character)</w:t>
            </w:r>
          </w:p>
        </w:tc>
        <w:tc>
          <w:tcPr>
            <w:tcW w:w="3827" w:type="dxa"/>
            <w:shd w:val="clear" w:color="auto" w:fill="E7E6E6" w:themeFill="background2"/>
          </w:tcPr>
          <w:p w14:paraId="5388F9A4" w14:textId="77777777" w:rsidR="001C092E" w:rsidRDefault="001C092E" w:rsidP="00594661">
            <w:r>
              <w:t>Rational Behind Values</w:t>
            </w:r>
          </w:p>
        </w:tc>
        <w:tc>
          <w:tcPr>
            <w:tcW w:w="1559" w:type="dxa"/>
            <w:shd w:val="clear" w:color="auto" w:fill="E7E6E6" w:themeFill="background2"/>
          </w:tcPr>
          <w:p w14:paraId="48DDDF1F" w14:textId="77777777" w:rsidR="001C092E" w:rsidRDefault="001C092E" w:rsidP="00594661">
            <w:r>
              <w:t>Expected</w:t>
            </w:r>
          </w:p>
        </w:tc>
        <w:tc>
          <w:tcPr>
            <w:tcW w:w="1508" w:type="dxa"/>
            <w:shd w:val="clear" w:color="auto" w:fill="E7E6E6" w:themeFill="background2"/>
          </w:tcPr>
          <w:p w14:paraId="02C57A3D" w14:textId="77777777" w:rsidR="001C092E" w:rsidRDefault="001C092E" w:rsidP="00594661">
            <w:r>
              <w:t>Output</w:t>
            </w:r>
          </w:p>
        </w:tc>
      </w:tr>
      <w:tr w:rsidR="001C092E" w14:paraId="36A18B05" w14:textId="77777777" w:rsidTr="00594661">
        <w:tc>
          <w:tcPr>
            <w:tcW w:w="2122" w:type="dxa"/>
          </w:tcPr>
          <w:p w14:paraId="2C7976C6" w14:textId="77777777" w:rsidR="001C092E" w:rsidRDefault="001C092E" w:rsidP="00594661"/>
        </w:tc>
        <w:tc>
          <w:tcPr>
            <w:tcW w:w="3827" w:type="dxa"/>
          </w:tcPr>
          <w:p w14:paraId="4ACE47E5" w14:textId="77777777" w:rsidR="001C092E" w:rsidRDefault="001C092E" w:rsidP="00594661"/>
        </w:tc>
        <w:tc>
          <w:tcPr>
            <w:tcW w:w="1559" w:type="dxa"/>
          </w:tcPr>
          <w:p w14:paraId="66A8FE58" w14:textId="77777777" w:rsidR="001C092E" w:rsidRDefault="001C092E" w:rsidP="00594661"/>
        </w:tc>
        <w:tc>
          <w:tcPr>
            <w:tcW w:w="1508" w:type="dxa"/>
          </w:tcPr>
          <w:p w14:paraId="7C327438" w14:textId="77777777" w:rsidR="001C092E" w:rsidRDefault="001C092E" w:rsidP="00594661"/>
        </w:tc>
      </w:tr>
      <w:tr w:rsidR="001C092E" w14:paraId="1E11A24F" w14:textId="77777777" w:rsidTr="00594661">
        <w:tc>
          <w:tcPr>
            <w:tcW w:w="2122" w:type="dxa"/>
          </w:tcPr>
          <w:p w14:paraId="6E5F1043" w14:textId="77777777" w:rsidR="001C092E" w:rsidRDefault="001C092E" w:rsidP="00594661"/>
        </w:tc>
        <w:tc>
          <w:tcPr>
            <w:tcW w:w="3827" w:type="dxa"/>
          </w:tcPr>
          <w:p w14:paraId="4FFFC530" w14:textId="77777777" w:rsidR="001C092E" w:rsidRDefault="001C092E" w:rsidP="00594661"/>
        </w:tc>
        <w:tc>
          <w:tcPr>
            <w:tcW w:w="1559" w:type="dxa"/>
          </w:tcPr>
          <w:p w14:paraId="223C9D2E" w14:textId="77777777" w:rsidR="001C092E" w:rsidRDefault="001C092E" w:rsidP="00594661"/>
        </w:tc>
        <w:tc>
          <w:tcPr>
            <w:tcW w:w="1508" w:type="dxa"/>
          </w:tcPr>
          <w:p w14:paraId="0A669FEB" w14:textId="77777777" w:rsidR="001C092E" w:rsidRDefault="001C092E" w:rsidP="00594661"/>
        </w:tc>
      </w:tr>
      <w:tr w:rsidR="001C092E" w14:paraId="645F034E" w14:textId="77777777" w:rsidTr="00594661">
        <w:tc>
          <w:tcPr>
            <w:tcW w:w="2122" w:type="dxa"/>
          </w:tcPr>
          <w:p w14:paraId="258C836C" w14:textId="77777777" w:rsidR="001C092E" w:rsidRDefault="001C092E" w:rsidP="00594661"/>
        </w:tc>
        <w:tc>
          <w:tcPr>
            <w:tcW w:w="3827" w:type="dxa"/>
          </w:tcPr>
          <w:p w14:paraId="1A9A8E18" w14:textId="77777777" w:rsidR="001C092E" w:rsidRDefault="001C092E" w:rsidP="00594661"/>
        </w:tc>
        <w:tc>
          <w:tcPr>
            <w:tcW w:w="1559" w:type="dxa"/>
          </w:tcPr>
          <w:p w14:paraId="3649E99D" w14:textId="77777777" w:rsidR="001C092E" w:rsidRDefault="001C092E" w:rsidP="00594661"/>
        </w:tc>
        <w:tc>
          <w:tcPr>
            <w:tcW w:w="1508" w:type="dxa"/>
          </w:tcPr>
          <w:p w14:paraId="4C93FD08" w14:textId="77777777" w:rsidR="001C092E" w:rsidRDefault="001C092E" w:rsidP="00594661"/>
        </w:tc>
      </w:tr>
      <w:tr w:rsidR="001C092E" w14:paraId="3CDD08E5" w14:textId="77777777" w:rsidTr="00594661">
        <w:trPr>
          <w:trHeight w:val="137"/>
        </w:trPr>
        <w:tc>
          <w:tcPr>
            <w:tcW w:w="2122" w:type="dxa"/>
          </w:tcPr>
          <w:p w14:paraId="2C0EBAA7" w14:textId="77777777" w:rsidR="001C092E" w:rsidRDefault="001C092E" w:rsidP="00594661"/>
        </w:tc>
        <w:tc>
          <w:tcPr>
            <w:tcW w:w="3827" w:type="dxa"/>
          </w:tcPr>
          <w:p w14:paraId="4C1B610C" w14:textId="77777777" w:rsidR="001C092E" w:rsidRDefault="001C092E" w:rsidP="00594661"/>
        </w:tc>
        <w:tc>
          <w:tcPr>
            <w:tcW w:w="1559" w:type="dxa"/>
          </w:tcPr>
          <w:p w14:paraId="5166F508" w14:textId="77777777" w:rsidR="001C092E" w:rsidRDefault="001C092E" w:rsidP="00594661"/>
        </w:tc>
        <w:tc>
          <w:tcPr>
            <w:tcW w:w="1508" w:type="dxa"/>
          </w:tcPr>
          <w:p w14:paraId="75D30E6B" w14:textId="77777777" w:rsidR="001C092E" w:rsidRDefault="001C092E" w:rsidP="00594661"/>
        </w:tc>
      </w:tr>
    </w:tbl>
    <w:p w14:paraId="7E10F082" w14:textId="06AB13EF" w:rsidR="001C092E" w:rsidRDefault="001C092E" w:rsidP="00A46106"/>
    <w:tbl>
      <w:tblPr>
        <w:tblStyle w:val="TableGrid"/>
        <w:tblW w:w="0" w:type="auto"/>
        <w:tblLook w:val="04A0" w:firstRow="1" w:lastRow="0" w:firstColumn="1" w:lastColumn="0" w:noHBand="0" w:noVBand="1"/>
      </w:tblPr>
      <w:tblGrid>
        <w:gridCol w:w="2122"/>
        <w:gridCol w:w="3827"/>
        <w:gridCol w:w="1559"/>
        <w:gridCol w:w="1508"/>
      </w:tblGrid>
      <w:tr w:rsidR="001C092E" w14:paraId="5D6BB615" w14:textId="77777777" w:rsidTr="00594661">
        <w:tc>
          <w:tcPr>
            <w:tcW w:w="2122" w:type="dxa"/>
            <w:shd w:val="clear" w:color="auto" w:fill="E7E6E6" w:themeFill="background2"/>
          </w:tcPr>
          <w:p w14:paraId="65785CD7" w14:textId="77777777" w:rsidR="001C092E" w:rsidRDefault="001C092E" w:rsidP="00594661">
            <w:r>
              <w:t>Test Input (Int, Character)</w:t>
            </w:r>
          </w:p>
        </w:tc>
        <w:tc>
          <w:tcPr>
            <w:tcW w:w="3827" w:type="dxa"/>
            <w:shd w:val="clear" w:color="auto" w:fill="E7E6E6" w:themeFill="background2"/>
          </w:tcPr>
          <w:p w14:paraId="558E9D43" w14:textId="77777777" w:rsidR="001C092E" w:rsidRDefault="001C092E" w:rsidP="00594661">
            <w:r>
              <w:t>Rational Behind Values</w:t>
            </w:r>
          </w:p>
        </w:tc>
        <w:tc>
          <w:tcPr>
            <w:tcW w:w="1559" w:type="dxa"/>
            <w:shd w:val="clear" w:color="auto" w:fill="E7E6E6" w:themeFill="background2"/>
          </w:tcPr>
          <w:p w14:paraId="5B340887" w14:textId="77777777" w:rsidR="001C092E" w:rsidRDefault="001C092E" w:rsidP="00594661">
            <w:r>
              <w:t>Expected</w:t>
            </w:r>
          </w:p>
        </w:tc>
        <w:tc>
          <w:tcPr>
            <w:tcW w:w="1508" w:type="dxa"/>
            <w:shd w:val="clear" w:color="auto" w:fill="E7E6E6" w:themeFill="background2"/>
          </w:tcPr>
          <w:p w14:paraId="7638002D" w14:textId="77777777" w:rsidR="001C092E" w:rsidRDefault="001C092E" w:rsidP="00594661">
            <w:r>
              <w:t>Output</w:t>
            </w:r>
          </w:p>
        </w:tc>
      </w:tr>
      <w:tr w:rsidR="001C092E" w14:paraId="6301EFB8" w14:textId="77777777" w:rsidTr="00594661">
        <w:tc>
          <w:tcPr>
            <w:tcW w:w="2122" w:type="dxa"/>
          </w:tcPr>
          <w:p w14:paraId="083527A9" w14:textId="77777777" w:rsidR="001C092E" w:rsidRDefault="001C092E" w:rsidP="00594661"/>
        </w:tc>
        <w:tc>
          <w:tcPr>
            <w:tcW w:w="3827" w:type="dxa"/>
          </w:tcPr>
          <w:p w14:paraId="7A3F44AD" w14:textId="77777777" w:rsidR="001C092E" w:rsidRDefault="001C092E" w:rsidP="00594661"/>
        </w:tc>
        <w:tc>
          <w:tcPr>
            <w:tcW w:w="1559" w:type="dxa"/>
          </w:tcPr>
          <w:p w14:paraId="683A8938" w14:textId="77777777" w:rsidR="001C092E" w:rsidRDefault="001C092E" w:rsidP="00594661"/>
        </w:tc>
        <w:tc>
          <w:tcPr>
            <w:tcW w:w="1508" w:type="dxa"/>
          </w:tcPr>
          <w:p w14:paraId="28AF2A99" w14:textId="77777777" w:rsidR="001C092E" w:rsidRDefault="001C092E" w:rsidP="00594661"/>
        </w:tc>
      </w:tr>
      <w:tr w:rsidR="001C092E" w14:paraId="579138F3" w14:textId="77777777" w:rsidTr="00594661">
        <w:tc>
          <w:tcPr>
            <w:tcW w:w="2122" w:type="dxa"/>
          </w:tcPr>
          <w:p w14:paraId="5C565243" w14:textId="77777777" w:rsidR="001C092E" w:rsidRDefault="001C092E" w:rsidP="00594661"/>
        </w:tc>
        <w:tc>
          <w:tcPr>
            <w:tcW w:w="3827" w:type="dxa"/>
          </w:tcPr>
          <w:p w14:paraId="769ECE2C" w14:textId="77777777" w:rsidR="001C092E" w:rsidRDefault="001C092E" w:rsidP="00594661"/>
        </w:tc>
        <w:tc>
          <w:tcPr>
            <w:tcW w:w="1559" w:type="dxa"/>
          </w:tcPr>
          <w:p w14:paraId="45585529" w14:textId="77777777" w:rsidR="001C092E" w:rsidRDefault="001C092E" w:rsidP="00594661"/>
        </w:tc>
        <w:tc>
          <w:tcPr>
            <w:tcW w:w="1508" w:type="dxa"/>
          </w:tcPr>
          <w:p w14:paraId="68C7E460" w14:textId="77777777" w:rsidR="001C092E" w:rsidRDefault="001C092E" w:rsidP="00594661"/>
        </w:tc>
      </w:tr>
      <w:tr w:rsidR="001C092E" w14:paraId="055FFEF7" w14:textId="77777777" w:rsidTr="00594661">
        <w:tc>
          <w:tcPr>
            <w:tcW w:w="2122" w:type="dxa"/>
          </w:tcPr>
          <w:p w14:paraId="7942A8B3" w14:textId="77777777" w:rsidR="001C092E" w:rsidRDefault="001C092E" w:rsidP="00594661"/>
        </w:tc>
        <w:tc>
          <w:tcPr>
            <w:tcW w:w="3827" w:type="dxa"/>
          </w:tcPr>
          <w:p w14:paraId="0D4EE6D9" w14:textId="77777777" w:rsidR="001C092E" w:rsidRDefault="001C092E" w:rsidP="00594661"/>
        </w:tc>
        <w:tc>
          <w:tcPr>
            <w:tcW w:w="1559" w:type="dxa"/>
          </w:tcPr>
          <w:p w14:paraId="26FAC436" w14:textId="77777777" w:rsidR="001C092E" w:rsidRDefault="001C092E" w:rsidP="00594661"/>
        </w:tc>
        <w:tc>
          <w:tcPr>
            <w:tcW w:w="1508" w:type="dxa"/>
          </w:tcPr>
          <w:p w14:paraId="7D4619FD" w14:textId="77777777" w:rsidR="001C092E" w:rsidRDefault="001C092E" w:rsidP="00594661"/>
        </w:tc>
      </w:tr>
      <w:tr w:rsidR="001C092E" w14:paraId="0F21A05B" w14:textId="77777777" w:rsidTr="00594661">
        <w:trPr>
          <w:trHeight w:val="137"/>
        </w:trPr>
        <w:tc>
          <w:tcPr>
            <w:tcW w:w="2122" w:type="dxa"/>
          </w:tcPr>
          <w:p w14:paraId="4EC50D8A" w14:textId="77777777" w:rsidR="001C092E" w:rsidRDefault="001C092E" w:rsidP="00594661"/>
        </w:tc>
        <w:tc>
          <w:tcPr>
            <w:tcW w:w="3827" w:type="dxa"/>
          </w:tcPr>
          <w:p w14:paraId="78A54FBB" w14:textId="77777777" w:rsidR="001C092E" w:rsidRDefault="001C092E" w:rsidP="00594661"/>
        </w:tc>
        <w:tc>
          <w:tcPr>
            <w:tcW w:w="1559" w:type="dxa"/>
          </w:tcPr>
          <w:p w14:paraId="78F0A8A6" w14:textId="77777777" w:rsidR="001C092E" w:rsidRDefault="001C092E" w:rsidP="00594661"/>
        </w:tc>
        <w:tc>
          <w:tcPr>
            <w:tcW w:w="1508" w:type="dxa"/>
          </w:tcPr>
          <w:p w14:paraId="4382E1EA" w14:textId="77777777" w:rsidR="001C092E" w:rsidRDefault="001C092E" w:rsidP="00594661"/>
        </w:tc>
      </w:tr>
    </w:tbl>
    <w:p w14:paraId="6C286A06" w14:textId="77777777" w:rsidR="001C092E" w:rsidRPr="00A46106" w:rsidRDefault="001C092E" w:rsidP="00A46106"/>
    <w:sectPr w:rsidR="001C092E" w:rsidRPr="00A46106" w:rsidSect="004C1269">
      <w:head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CEC9B" w14:textId="77777777" w:rsidR="00423FA9" w:rsidRDefault="00423FA9" w:rsidP="004C1269">
      <w:pPr>
        <w:spacing w:after="0" w:line="240" w:lineRule="auto"/>
      </w:pPr>
      <w:r>
        <w:separator/>
      </w:r>
    </w:p>
  </w:endnote>
  <w:endnote w:type="continuationSeparator" w:id="0">
    <w:p w14:paraId="701D0F47" w14:textId="77777777" w:rsidR="00423FA9" w:rsidRDefault="00423FA9" w:rsidP="004C1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56FA5" w14:textId="77777777" w:rsidR="00423FA9" w:rsidRDefault="00423FA9" w:rsidP="004C1269">
      <w:pPr>
        <w:spacing w:after="0" w:line="240" w:lineRule="auto"/>
      </w:pPr>
      <w:r>
        <w:separator/>
      </w:r>
    </w:p>
  </w:footnote>
  <w:footnote w:type="continuationSeparator" w:id="0">
    <w:p w14:paraId="438E7BAD" w14:textId="77777777" w:rsidR="00423FA9" w:rsidRDefault="00423FA9" w:rsidP="004C1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EC5C" w14:textId="12CE1CA6" w:rsidR="004C1269" w:rsidRPr="004C1269" w:rsidRDefault="00000000">
    <w:pPr>
      <w:pStyle w:val="Header"/>
      <w:rPr>
        <w:rFonts w:asciiTheme="majorHAnsi" w:eastAsiaTheme="majorEastAsia" w:hAnsiTheme="majorHAnsi" w:cstheme="majorBidi"/>
        <w:color w:val="4472C4" w:themeColor="accent1"/>
        <w:sz w:val="24"/>
        <w:szCs w:val="24"/>
      </w:rPr>
    </w:pPr>
    <w:sdt>
      <w:sdtPr>
        <w:rPr>
          <w:u w:val="single"/>
        </w:rPr>
        <w:alias w:val="Title"/>
        <w:id w:val="78404852"/>
        <w:placeholder>
          <w:docPart w:val="4E0788AC2E424561B1BCE084D0B4486F"/>
        </w:placeholder>
        <w:dataBinding w:prefixMappings="xmlns:ns0='http://schemas.openxmlformats.org/package/2006/metadata/core-properties' xmlns:ns1='http://purl.org/dc/elements/1.1/'" w:xpath="/ns0:coreProperties[1]/ns1:title[1]" w:storeItemID="{6C3C8BC8-F283-45AE-878A-BAB7291924A1}"/>
        <w:text/>
      </w:sdtPr>
      <w:sdtContent>
        <w:r w:rsidR="004C1269" w:rsidRPr="004C1269">
          <w:rPr>
            <w:u w:val="single"/>
          </w:rPr>
          <w:t>COM2108 - Functional Programming Design Case Study</w:t>
        </w:r>
      </w:sdtContent>
    </w:sdt>
    <w:r w:rsidR="004C1269">
      <w:rPr>
        <w:rFonts w:asciiTheme="majorHAnsi" w:eastAsiaTheme="majorEastAsia" w:hAnsiTheme="majorHAnsi" w:cstheme="majorBidi"/>
        <w:color w:val="4472C4" w:themeColor="accent1"/>
        <w:sz w:val="24"/>
        <w:szCs w:val="24"/>
      </w:rPr>
      <w:ptab w:relativeTo="margin" w:alignment="right" w:leader="none"/>
    </w:r>
    <w:r w:rsidR="004C1269">
      <w:rPr>
        <w:rFonts w:asciiTheme="majorHAnsi" w:eastAsiaTheme="majorEastAsia" w:hAnsiTheme="majorHAnsi" w:cstheme="majorBidi"/>
        <w:color w:val="4472C4" w:themeColor="accent1"/>
        <w:sz w:val="24"/>
        <w:szCs w:val="24"/>
      </w:rPr>
      <w:t>Thomas Pearson</w:t>
    </w:r>
  </w:p>
  <w:p w14:paraId="7661FB2D" w14:textId="7000C036" w:rsidR="004C1269" w:rsidRPr="004C1269" w:rsidRDefault="004C1269" w:rsidP="004C12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50ED"/>
    <w:multiLevelType w:val="hybridMultilevel"/>
    <w:tmpl w:val="A09646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3659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69"/>
    <w:rsid w:val="001C092E"/>
    <w:rsid w:val="001C1C4A"/>
    <w:rsid w:val="002938D3"/>
    <w:rsid w:val="002C7EA7"/>
    <w:rsid w:val="00304C38"/>
    <w:rsid w:val="00331680"/>
    <w:rsid w:val="00366387"/>
    <w:rsid w:val="003B5100"/>
    <w:rsid w:val="00423FA9"/>
    <w:rsid w:val="004C1269"/>
    <w:rsid w:val="005B538F"/>
    <w:rsid w:val="006A5BA5"/>
    <w:rsid w:val="00817686"/>
    <w:rsid w:val="008A39D7"/>
    <w:rsid w:val="009D0840"/>
    <w:rsid w:val="009D7619"/>
    <w:rsid w:val="00A46106"/>
    <w:rsid w:val="00A65639"/>
    <w:rsid w:val="00BD746D"/>
    <w:rsid w:val="00C15D50"/>
    <w:rsid w:val="00C15D74"/>
    <w:rsid w:val="00C17962"/>
    <w:rsid w:val="00C269FB"/>
    <w:rsid w:val="00CB7B9C"/>
    <w:rsid w:val="00D01503"/>
    <w:rsid w:val="00D83280"/>
    <w:rsid w:val="00EC495E"/>
    <w:rsid w:val="00FC3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A702F"/>
  <w15:chartTrackingRefBased/>
  <w15:docId w15:val="{581A5761-881F-44CE-8DFC-44FADE62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2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12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12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76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269"/>
  </w:style>
  <w:style w:type="paragraph" w:styleId="Footer">
    <w:name w:val="footer"/>
    <w:basedOn w:val="Normal"/>
    <w:link w:val="FooterChar"/>
    <w:uiPriority w:val="99"/>
    <w:unhideWhenUsed/>
    <w:rsid w:val="004C1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269"/>
  </w:style>
  <w:style w:type="paragraph" w:styleId="Title">
    <w:name w:val="Title"/>
    <w:basedOn w:val="Normal"/>
    <w:next w:val="Normal"/>
    <w:link w:val="TitleChar"/>
    <w:uiPriority w:val="10"/>
    <w:qFormat/>
    <w:rsid w:val="004C1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2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12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12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126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C15D74"/>
    <w:pPr>
      <w:spacing w:after="200" w:line="240" w:lineRule="auto"/>
    </w:pPr>
    <w:rPr>
      <w:i/>
      <w:iCs/>
      <w:color w:val="44546A" w:themeColor="text2"/>
      <w:sz w:val="18"/>
      <w:szCs w:val="18"/>
    </w:rPr>
  </w:style>
  <w:style w:type="paragraph" w:styleId="ListParagraph">
    <w:name w:val="List Paragraph"/>
    <w:basedOn w:val="Normal"/>
    <w:uiPriority w:val="34"/>
    <w:qFormat/>
    <w:rsid w:val="00BD746D"/>
    <w:pPr>
      <w:ind w:left="720"/>
      <w:contextualSpacing/>
    </w:pPr>
  </w:style>
  <w:style w:type="character" w:customStyle="1" w:styleId="Heading4Char">
    <w:name w:val="Heading 4 Char"/>
    <w:basedOn w:val="DefaultParagraphFont"/>
    <w:link w:val="Heading4"/>
    <w:uiPriority w:val="9"/>
    <w:rsid w:val="009D761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C7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C7E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C7E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716821">
      <w:bodyDiv w:val="1"/>
      <w:marLeft w:val="0"/>
      <w:marRight w:val="0"/>
      <w:marTop w:val="0"/>
      <w:marBottom w:val="0"/>
      <w:divBdr>
        <w:top w:val="none" w:sz="0" w:space="0" w:color="auto"/>
        <w:left w:val="none" w:sz="0" w:space="0" w:color="auto"/>
        <w:bottom w:val="none" w:sz="0" w:space="0" w:color="auto"/>
        <w:right w:val="none" w:sz="0" w:space="0" w:color="auto"/>
      </w:divBdr>
      <w:divsChild>
        <w:div w:id="1532499296">
          <w:marLeft w:val="0"/>
          <w:marRight w:val="0"/>
          <w:marTop w:val="0"/>
          <w:marBottom w:val="0"/>
          <w:divBdr>
            <w:top w:val="none" w:sz="0" w:space="0" w:color="auto"/>
            <w:left w:val="none" w:sz="0" w:space="0" w:color="auto"/>
            <w:bottom w:val="none" w:sz="0" w:space="0" w:color="auto"/>
            <w:right w:val="none" w:sz="0" w:space="0" w:color="auto"/>
          </w:divBdr>
          <w:divsChild>
            <w:div w:id="1334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1635">
      <w:bodyDiv w:val="1"/>
      <w:marLeft w:val="0"/>
      <w:marRight w:val="0"/>
      <w:marTop w:val="0"/>
      <w:marBottom w:val="0"/>
      <w:divBdr>
        <w:top w:val="none" w:sz="0" w:space="0" w:color="auto"/>
        <w:left w:val="none" w:sz="0" w:space="0" w:color="auto"/>
        <w:bottom w:val="none" w:sz="0" w:space="0" w:color="auto"/>
        <w:right w:val="none" w:sz="0" w:space="0" w:color="auto"/>
      </w:divBdr>
      <w:divsChild>
        <w:div w:id="1891106922">
          <w:marLeft w:val="0"/>
          <w:marRight w:val="0"/>
          <w:marTop w:val="0"/>
          <w:marBottom w:val="0"/>
          <w:divBdr>
            <w:top w:val="none" w:sz="0" w:space="0" w:color="auto"/>
            <w:left w:val="none" w:sz="0" w:space="0" w:color="auto"/>
            <w:bottom w:val="none" w:sz="0" w:space="0" w:color="auto"/>
            <w:right w:val="none" w:sz="0" w:space="0" w:color="auto"/>
          </w:divBdr>
          <w:divsChild>
            <w:div w:id="917134655">
              <w:marLeft w:val="0"/>
              <w:marRight w:val="0"/>
              <w:marTop w:val="0"/>
              <w:marBottom w:val="0"/>
              <w:divBdr>
                <w:top w:val="none" w:sz="0" w:space="0" w:color="auto"/>
                <w:left w:val="none" w:sz="0" w:space="0" w:color="auto"/>
                <w:bottom w:val="none" w:sz="0" w:space="0" w:color="auto"/>
                <w:right w:val="none" w:sz="0" w:space="0" w:color="auto"/>
              </w:divBdr>
              <w:divsChild>
                <w:div w:id="931739660">
                  <w:marLeft w:val="0"/>
                  <w:marRight w:val="0"/>
                  <w:marTop w:val="0"/>
                  <w:marBottom w:val="0"/>
                  <w:divBdr>
                    <w:top w:val="none" w:sz="0" w:space="0" w:color="auto"/>
                    <w:left w:val="none" w:sz="0" w:space="0" w:color="auto"/>
                    <w:bottom w:val="none" w:sz="0" w:space="0" w:color="auto"/>
                    <w:right w:val="none" w:sz="0" w:space="0" w:color="auto"/>
                  </w:divBdr>
                </w:div>
                <w:div w:id="789863895">
                  <w:marLeft w:val="0"/>
                  <w:marRight w:val="0"/>
                  <w:marTop w:val="140"/>
                  <w:marBottom w:val="0"/>
                  <w:divBdr>
                    <w:top w:val="none" w:sz="0" w:space="0" w:color="auto"/>
                    <w:left w:val="none" w:sz="0" w:space="0" w:color="auto"/>
                    <w:bottom w:val="none" w:sz="0" w:space="0" w:color="auto"/>
                    <w:right w:val="none" w:sz="0" w:space="0" w:color="auto"/>
                  </w:divBdr>
                </w:div>
              </w:divsChild>
            </w:div>
          </w:divsChild>
        </w:div>
      </w:divsChild>
    </w:div>
    <w:div w:id="1631016591">
      <w:bodyDiv w:val="1"/>
      <w:marLeft w:val="0"/>
      <w:marRight w:val="0"/>
      <w:marTop w:val="0"/>
      <w:marBottom w:val="0"/>
      <w:divBdr>
        <w:top w:val="none" w:sz="0" w:space="0" w:color="auto"/>
        <w:left w:val="none" w:sz="0" w:space="0" w:color="auto"/>
        <w:bottom w:val="none" w:sz="0" w:space="0" w:color="auto"/>
        <w:right w:val="none" w:sz="0" w:space="0" w:color="auto"/>
      </w:divBdr>
      <w:divsChild>
        <w:div w:id="1490557643">
          <w:marLeft w:val="0"/>
          <w:marRight w:val="0"/>
          <w:marTop w:val="0"/>
          <w:marBottom w:val="0"/>
          <w:divBdr>
            <w:top w:val="none" w:sz="0" w:space="0" w:color="auto"/>
            <w:left w:val="none" w:sz="0" w:space="0" w:color="auto"/>
            <w:bottom w:val="none" w:sz="0" w:space="0" w:color="auto"/>
            <w:right w:val="none" w:sz="0" w:space="0" w:color="auto"/>
          </w:divBdr>
          <w:divsChild>
            <w:div w:id="19241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50459">
      <w:bodyDiv w:val="1"/>
      <w:marLeft w:val="0"/>
      <w:marRight w:val="0"/>
      <w:marTop w:val="0"/>
      <w:marBottom w:val="0"/>
      <w:divBdr>
        <w:top w:val="none" w:sz="0" w:space="0" w:color="auto"/>
        <w:left w:val="none" w:sz="0" w:space="0" w:color="auto"/>
        <w:bottom w:val="none" w:sz="0" w:space="0" w:color="auto"/>
        <w:right w:val="none" w:sz="0" w:space="0" w:color="auto"/>
      </w:divBdr>
      <w:divsChild>
        <w:div w:id="2097942375">
          <w:marLeft w:val="0"/>
          <w:marRight w:val="0"/>
          <w:marTop w:val="0"/>
          <w:marBottom w:val="0"/>
          <w:divBdr>
            <w:top w:val="none" w:sz="0" w:space="0" w:color="auto"/>
            <w:left w:val="none" w:sz="0" w:space="0" w:color="auto"/>
            <w:bottom w:val="none" w:sz="0" w:space="0" w:color="auto"/>
            <w:right w:val="none" w:sz="0" w:space="0" w:color="auto"/>
          </w:divBdr>
          <w:divsChild>
            <w:div w:id="1933515551">
              <w:marLeft w:val="0"/>
              <w:marRight w:val="0"/>
              <w:marTop w:val="0"/>
              <w:marBottom w:val="0"/>
              <w:divBdr>
                <w:top w:val="none" w:sz="0" w:space="0" w:color="auto"/>
                <w:left w:val="none" w:sz="0" w:space="0" w:color="auto"/>
                <w:bottom w:val="none" w:sz="0" w:space="0" w:color="auto"/>
                <w:right w:val="none" w:sz="0" w:space="0" w:color="auto"/>
              </w:divBdr>
              <w:divsChild>
                <w:div w:id="651757896">
                  <w:marLeft w:val="0"/>
                  <w:marRight w:val="0"/>
                  <w:marTop w:val="0"/>
                  <w:marBottom w:val="0"/>
                  <w:divBdr>
                    <w:top w:val="none" w:sz="0" w:space="0" w:color="auto"/>
                    <w:left w:val="none" w:sz="0" w:space="0" w:color="auto"/>
                    <w:bottom w:val="none" w:sz="0" w:space="0" w:color="auto"/>
                    <w:right w:val="none" w:sz="0" w:space="0" w:color="auto"/>
                  </w:divBdr>
                </w:div>
                <w:div w:id="659430121">
                  <w:marLeft w:val="0"/>
                  <w:marRight w:val="0"/>
                  <w:marTop w:val="140"/>
                  <w:marBottom w:val="0"/>
                  <w:divBdr>
                    <w:top w:val="none" w:sz="0" w:space="0" w:color="auto"/>
                    <w:left w:val="none" w:sz="0" w:space="0" w:color="auto"/>
                    <w:bottom w:val="none" w:sz="0" w:space="0" w:color="auto"/>
                    <w:right w:val="none" w:sz="0" w:space="0" w:color="auto"/>
                  </w:divBdr>
                </w:div>
              </w:divsChild>
            </w:div>
          </w:divsChild>
        </w:div>
      </w:divsChild>
    </w:div>
    <w:div w:id="1987970458">
      <w:bodyDiv w:val="1"/>
      <w:marLeft w:val="0"/>
      <w:marRight w:val="0"/>
      <w:marTop w:val="0"/>
      <w:marBottom w:val="0"/>
      <w:divBdr>
        <w:top w:val="none" w:sz="0" w:space="0" w:color="auto"/>
        <w:left w:val="none" w:sz="0" w:space="0" w:color="auto"/>
        <w:bottom w:val="none" w:sz="0" w:space="0" w:color="auto"/>
        <w:right w:val="none" w:sz="0" w:space="0" w:color="auto"/>
      </w:divBdr>
      <w:divsChild>
        <w:div w:id="2133405342">
          <w:marLeft w:val="0"/>
          <w:marRight w:val="0"/>
          <w:marTop w:val="0"/>
          <w:marBottom w:val="0"/>
          <w:divBdr>
            <w:top w:val="none" w:sz="0" w:space="0" w:color="auto"/>
            <w:left w:val="none" w:sz="0" w:space="0" w:color="auto"/>
            <w:bottom w:val="none" w:sz="0" w:space="0" w:color="auto"/>
            <w:right w:val="none" w:sz="0" w:space="0" w:color="auto"/>
          </w:divBdr>
          <w:divsChild>
            <w:div w:id="534076789">
              <w:marLeft w:val="0"/>
              <w:marRight w:val="0"/>
              <w:marTop w:val="0"/>
              <w:marBottom w:val="0"/>
              <w:divBdr>
                <w:top w:val="none" w:sz="0" w:space="0" w:color="auto"/>
                <w:left w:val="none" w:sz="0" w:space="0" w:color="auto"/>
                <w:bottom w:val="none" w:sz="0" w:space="0" w:color="auto"/>
                <w:right w:val="none" w:sz="0" w:space="0" w:color="auto"/>
              </w:divBdr>
              <w:divsChild>
                <w:div w:id="1583489189">
                  <w:marLeft w:val="0"/>
                  <w:marRight w:val="0"/>
                  <w:marTop w:val="0"/>
                  <w:marBottom w:val="0"/>
                  <w:divBdr>
                    <w:top w:val="none" w:sz="0" w:space="0" w:color="auto"/>
                    <w:left w:val="none" w:sz="0" w:space="0" w:color="auto"/>
                    <w:bottom w:val="none" w:sz="0" w:space="0" w:color="auto"/>
                    <w:right w:val="none" w:sz="0" w:space="0" w:color="auto"/>
                  </w:divBdr>
                </w:div>
                <w:div w:id="1909730658">
                  <w:marLeft w:val="0"/>
                  <w:marRight w:val="0"/>
                  <w:marTop w:val="140"/>
                  <w:marBottom w:val="0"/>
                  <w:divBdr>
                    <w:top w:val="none" w:sz="0" w:space="0" w:color="auto"/>
                    <w:left w:val="none" w:sz="0" w:space="0" w:color="auto"/>
                    <w:bottom w:val="none" w:sz="0" w:space="0" w:color="auto"/>
                    <w:right w:val="none" w:sz="0" w:space="0" w:color="auto"/>
                  </w:divBdr>
                </w:div>
              </w:divsChild>
            </w:div>
          </w:divsChild>
        </w:div>
      </w:divsChild>
    </w:div>
    <w:div w:id="2125466535">
      <w:bodyDiv w:val="1"/>
      <w:marLeft w:val="0"/>
      <w:marRight w:val="0"/>
      <w:marTop w:val="0"/>
      <w:marBottom w:val="0"/>
      <w:divBdr>
        <w:top w:val="none" w:sz="0" w:space="0" w:color="auto"/>
        <w:left w:val="none" w:sz="0" w:space="0" w:color="auto"/>
        <w:bottom w:val="none" w:sz="0" w:space="0" w:color="auto"/>
        <w:right w:val="none" w:sz="0" w:space="0" w:color="auto"/>
      </w:divBdr>
      <w:divsChild>
        <w:div w:id="1639996659">
          <w:marLeft w:val="0"/>
          <w:marRight w:val="0"/>
          <w:marTop w:val="0"/>
          <w:marBottom w:val="0"/>
          <w:divBdr>
            <w:top w:val="none" w:sz="0" w:space="0" w:color="auto"/>
            <w:left w:val="none" w:sz="0" w:space="0" w:color="auto"/>
            <w:bottom w:val="none" w:sz="0" w:space="0" w:color="auto"/>
            <w:right w:val="none" w:sz="0" w:space="0" w:color="auto"/>
          </w:divBdr>
          <w:divsChild>
            <w:div w:id="31613067">
              <w:marLeft w:val="0"/>
              <w:marRight w:val="0"/>
              <w:marTop w:val="0"/>
              <w:marBottom w:val="0"/>
              <w:divBdr>
                <w:top w:val="none" w:sz="0" w:space="0" w:color="auto"/>
                <w:left w:val="none" w:sz="0" w:space="0" w:color="auto"/>
                <w:bottom w:val="none" w:sz="0" w:space="0" w:color="auto"/>
                <w:right w:val="none" w:sz="0" w:space="0" w:color="auto"/>
              </w:divBdr>
              <w:divsChild>
                <w:div w:id="723483684">
                  <w:marLeft w:val="0"/>
                  <w:marRight w:val="0"/>
                  <w:marTop w:val="0"/>
                  <w:marBottom w:val="0"/>
                  <w:divBdr>
                    <w:top w:val="none" w:sz="0" w:space="0" w:color="auto"/>
                    <w:left w:val="none" w:sz="0" w:space="0" w:color="auto"/>
                    <w:bottom w:val="none" w:sz="0" w:space="0" w:color="auto"/>
                    <w:right w:val="none" w:sz="0" w:space="0" w:color="auto"/>
                  </w:divBdr>
                </w:div>
                <w:div w:id="747310945">
                  <w:marLeft w:val="0"/>
                  <w:marRight w:val="0"/>
                  <w:marTop w:val="14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0788AC2E424561B1BCE084D0B4486F"/>
        <w:category>
          <w:name w:val="General"/>
          <w:gallery w:val="placeholder"/>
        </w:category>
        <w:types>
          <w:type w:val="bbPlcHdr"/>
        </w:types>
        <w:behaviors>
          <w:behavior w:val="content"/>
        </w:behaviors>
        <w:guid w:val="{637A529B-3DF2-4AA3-9CB0-9D8C0D492587}"/>
      </w:docPartPr>
      <w:docPartBody>
        <w:p w:rsidR="00F850EA" w:rsidRDefault="00C908DD" w:rsidP="00C908DD">
          <w:pPr>
            <w:pStyle w:val="4E0788AC2E424561B1BCE084D0B4486F"/>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DD"/>
    <w:rsid w:val="00314086"/>
    <w:rsid w:val="005A2CDB"/>
    <w:rsid w:val="00C908DD"/>
    <w:rsid w:val="00F850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0788AC2E424561B1BCE084D0B4486F">
    <w:name w:val="4E0788AC2E424561B1BCE084D0B4486F"/>
    <w:rsid w:val="00C908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B82AC8-3041-4333-9F02-49D58ABADCC1}">
  <we:reference id="wa104380118" version="1.1.0.2" store="en-001" storeType="OMEX"/>
  <we:alternateReferences>
    <we:reference id="WA104380118" version="1.1.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4B7058-CD83-4089-9D65-4D07DE848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6</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COM2108 - Functional Programming Design Case Study</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COM2108 - Functional Programming Design Case Study</dc:title>
  <dc:subject/>
  <dc:creator>Tom Pearson</dc:creator>
  <cp:keywords/>
  <dc:description/>
  <cp:lastModifiedBy>Tom Pearson</cp:lastModifiedBy>
  <cp:revision>6</cp:revision>
  <dcterms:created xsi:type="dcterms:W3CDTF">2022-12-03T15:51:00Z</dcterms:created>
  <dcterms:modified xsi:type="dcterms:W3CDTF">2022-12-04T17:36:00Z</dcterms:modified>
</cp:coreProperties>
</file>