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5734" w14:textId="3F8E598F" w:rsidR="001078E5" w:rsidRDefault="003D68B7" w:rsidP="003D68B7">
      <w:pPr>
        <w:jc w:val="center"/>
        <w:rPr>
          <w:rFonts w:ascii="Times New Roman" w:hAnsi="Times New Roman" w:cs="Times New Roman"/>
          <w:b/>
          <w:sz w:val="28"/>
        </w:rPr>
      </w:pPr>
      <w:r w:rsidRPr="003D68B7">
        <w:rPr>
          <w:rFonts w:ascii="Times New Roman" w:hAnsi="Times New Roman" w:cs="Times New Roman"/>
          <w:b/>
          <w:sz w:val="28"/>
        </w:rPr>
        <w:t>THESIS</w:t>
      </w:r>
      <w:r w:rsidR="00F644A1">
        <w:rPr>
          <w:rFonts w:ascii="Times New Roman" w:hAnsi="Times New Roman" w:cs="Times New Roman"/>
          <w:b/>
          <w:sz w:val="28"/>
        </w:rPr>
        <w:t>/Pre-Thesis</w:t>
      </w:r>
      <w:r w:rsidRPr="003D68B7">
        <w:rPr>
          <w:rFonts w:ascii="Times New Roman" w:hAnsi="Times New Roman" w:cs="Times New Roman"/>
          <w:b/>
          <w:sz w:val="28"/>
        </w:rPr>
        <w:t xml:space="preserve"> REGISTRATION</w:t>
      </w:r>
    </w:p>
    <w:p w14:paraId="7C2C2547" w14:textId="77777777" w:rsidR="003D68B7" w:rsidRPr="003D68B7" w:rsidRDefault="003D68B7" w:rsidP="003D68B7">
      <w:pPr>
        <w:jc w:val="center"/>
        <w:rPr>
          <w:rFonts w:ascii="Times New Roman" w:hAnsi="Times New Roman" w:cs="Times New Roman"/>
          <w:b/>
          <w:sz w:val="24"/>
        </w:rPr>
      </w:pPr>
    </w:p>
    <w:p w14:paraId="449F0842" w14:textId="2F643A1D" w:rsidR="003D68B7" w:rsidRDefault="003D68B7" w:rsidP="003D68B7">
      <w:pPr>
        <w:jc w:val="both"/>
        <w:rPr>
          <w:rFonts w:ascii="Times New Roman" w:hAnsi="Times New Roman" w:cs="Times New Roman"/>
          <w:sz w:val="24"/>
        </w:rPr>
      </w:pPr>
      <w:r w:rsidRPr="003D68B7">
        <w:rPr>
          <w:rFonts w:ascii="Times New Roman" w:hAnsi="Times New Roman" w:cs="Times New Roman"/>
          <w:sz w:val="24"/>
        </w:rPr>
        <w:t>Student</w:t>
      </w:r>
      <w:r>
        <w:rPr>
          <w:rFonts w:ascii="Times New Roman" w:hAnsi="Times New Roman" w:cs="Times New Roman"/>
          <w:sz w:val="24"/>
        </w:rPr>
        <w:t xml:space="preserve"> Name:</w:t>
      </w:r>
      <w:r w:rsidR="00046CA5">
        <w:rPr>
          <w:rFonts w:ascii="Times New Roman" w:hAnsi="Times New Roman" w:cs="Times New Roman"/>
          <w:sz w:val="24"/>
        </w:rPr>
        <w:t xml:space="preserve"> </w:t>
      </w:r>
      <w:r w:rsidR="004D3C44">
        <w:rPr>
          <w:rFonts w:ascii="Times New Roman" w:hAnsi="Times New Roman" w:cs="Times New Roman"/>
          <w:sz w:val="24"/>
        </w:rPr>
        <w:t>Phạm Công Tuấn</w:t>
      </w:r>
      <w:r>
        <w:rPr>
          <w:rFonts w:ascii="Times New Roman" w:hAnsi="Times New Roman" w:cs="Times New Roman"/>
          <w:sz w:val="24"/>
        </w:rPr>
        <w:t>_</w:t>
      </w:r>
      <w:r w:rsidR="00236F80">
        <w:rPr>
          <w:rFonts w:ascii="Times New Roman" w:hAnsi="Times New Roman" w:cs="Times New Roman"/>
          <w:sz w:val="24"/>
        </w:rPr>
        <w:t>___</w:t>
      </w:r>
      <w:r>
        <w:rPr>
          <w:rFonts w:ascii="Times New Roman" w:hAnsi="Times New Roman" w:cs="Times New Roman"/>
          <w:sz w:val="24"/>
        </w:rPr>
        <w:t>__. ID:</w:t>
      </w:r>
      <w:r w:rsidR="00046CA5">
        <w:rPr>
          <w:rFonts w:ascii="Times New Roman" w:hAnsi="Times New Roman" w:cs="Times New Roman"/>
          <w:sz w:val="24"/>
        </w:rPr>
        <w:t xml:space="preserve"> </w:t>
      </w:r>
      <w:r w:rsidR="004D3C44">
        <w:rPr>
          <w:rFonts w:ascii="Times New Roman" w:hAnsi="Times New Roman" w:cs="Times New Roman"/>
          <w:sz w:val="24"/>
        </w:rPr>
        <w:t>ITITIU19060</w:t>
      </w:r>
      <w:r w:rsidR="00E7276A">
        <w:rPr>
          <w:rFonts w:ascii="Times New Roman" w:hAnsi="Times New Roman" w:cs="Times New Roman"/>
          <w:sz w:val="24"/>
        </w:rPr>
        <w:t>_</w:t>
      </w:r>
      <w:r w:rsidR="000E59E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. Date of request:</w:t>
      </w:r>
      <w:r w:rsidR="00981236">
        <w:rPr>
          <w:rFonts w:ascii="Times New Roman" w:hAnsi="Times New Roman" w:cs="Times New Roman"/>
          <w:sz w:val="24"/>
        </w:rPr>
        <w:t xml:space="preserve"> 28/09/2022</w:t>
      </w:r>
    </w:p>
    <w:p w14:paraId="240CA25F" w14:textId="2F9EEBAE" w:rsidR="003D68B7" w:rsidRDefault="003D68B7" w:rsidP="003D68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Advisor Name:</w:t>
      </w:r>
      <w:r w:rsidR="00046CA5">
        <w:rPr>
          <w:rFonts w:ascii="Times New Roman" w:hAnsi="Times New Roman" w:cs="Times New Roman"/>
          <w:sz w:val="24"/>
        </w:rPr>
        <w:t xml:space="preserve"> </w:t>
      </w:r>
      <w:r w:rsidR="004D3C44">
        <w:rPr>
          <w:rFonts w:ascii="Times New Roman" w:hAnsi="Times New Roman" w:cs="Times New Roman"/>
          <w:sz w:val="24"/>
        </w:rPr>
        <w:t>Nguyễn Văn Sinh</w:t>
      </w:r>
      <w:r>
        <w:rPr>
          <w:rFonts w:ascii="Times New Roman" w:hAnsi="Times New Roman" w:cs="Times New Roman"/>
          <w:sz w:val="24"/>
        </w:rPr>
        <w:t>_______</w:t>
      </w:r>
      <w:r w:rsidR="000E4567">
        <w:rPr>
          <w:rFonts w:ascii="Times New Roman" w:hAnsi="Times New Roman" w:cs="Times New Roman"/>
          <w:sz w:val="24"/>
        </w:rPr>
        <w:t xml:space="preserve">. Semester: </w:t>
      </w:r>
      <w:r w:rsidR="0036593F">
        <w:rPr>
          <w:rFonts w:ascii="Times New Roman" w:hAnsi="Times New Roman" w:cs="Times New Roman"/>
          <w:sz w:val="24"/>
        </w:rPr>
        <w:t>1</w:t>
      </w:r>
      <w:r w:rsidR="00B67F2C">
        <w:rPr>
          <w:rFonts w:ascii="Times New Roman" w:hAnsi="Times New Roman" w:cs="Times New Roman"/>
          <w:sz w:val="24"/>
        </w:rPr>
        <w:t>___</w:t>
      </w:r>
      <w:r w:rsidR="00981236">
        <w:rPr>
          <w:rFonts w:ascii="Times New Roman" w:hAnsi="Times New Roman" w:cs="Times New Roman"/>
          <w:sz w:val="24"/>
        </w:rPr>
        <w:t>__</w:t>
      </w:r>
      <w:r w:rsidR="000E4567">
        <w:rPr>
          <w:rFonts w:ascii="Times New Roman" w:hAnsi="Times New Roman" w:cs="Times New Roman"/>
          <w:sz w:val="24"/>
        </w:rPr>
        <w:t xml:space="preserve">. Year: </w:t>
      </w:r>
      <w:r w:rsidR="0033376E">
        <w:rPr>
          <w:rFonts w:ascii="Times New Roman" w:hAnsi="Times New Roman" w:cs="Times New Roman"/>
          <w:sz w:val="24"/>
        </w:rPr>
        <w:t>2022</w:t>
      </w:r>
      <w:r w:rsidR="00981236">
        <w:rPr>
          <w:rFonts w:ascii="Times New Roman" w:hAnsi="Times New Roman" w:cs="Times New Roman"/>
          <w:sz w:val="24"/>
        </w:rPr>
        <w:t>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329"/>
      </w:tblGrid>
      <w:tr w:rsidR="00394E49" w14:paraId="757603FF" w14:textId="77777777" w:rsidTr="00236F80">
        <w:trPr>
          <w:trHeight w:val="289"/>
        </w:trPr>
        <w:tc>
          <w:tcPr>
            <w:tcW w:w="10173" w:type="dxa"/>
            <w:gridSpan w:val="2"/>
            <w:vAlign w:val="center"/>
          </w:tcPr>
          <w:p w14:paraId="13BDDA8D" w14:textId="77777777" w:rsidR="00394E49" w:rsidRPr="00394E49" w:rsidRDefault="00394E49" w:rsidP="00D050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94E49">
              <w:rPr>
                <w:rFonts w:ascii="Times New Roman" w:hAnsi="Times New Roman" w:cs="Times New Roman"/>
                <w:b/>
                <w:sz w:val="24"/>
              </w:rPr>
              <w:t>TOPIC SUMMARY</w:t>
            </w:r>
          </w:p>
        </w:tc>
      </w:tr>
      <w:tr w:rsidR="00394E49" w14:paraId="498AAD8A" w14:textId="77777777" w:rsidTr="000401BF">
        <w:trPr>
          <w:cantSplit/>
          <w:trHeight w:val="512"/>
        </w:trPr>
        <w:tc>
          <w:tcPr>
            <w:tcW w:w="1526" w:type="dxa"/>
            <w:vAlign w:val="center"/>
          </w:tcPr>
          <w:p w14:paraId="4B84575B" w14:textId="77777777" w:rsidR="00394E49" w:rsidRPr="00394E49" w:rsidRDefault="00394E49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4E49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8647" w:type="dxa"/>
            <w:vAlign w:val="center"/>
          </w:tcPr>
          <w:p w14:paraId="2F181281" w14:textId="6AE3F1FF" w:rsidR="00394E49" w:rsidRPr="00F55C3F" w:rsidRDefault="00046CA5" w:rsidP="00A002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WASTE </w:t>
            </w:r>
            <w:r w:rsidR="003B050C">
              <w:rPr>
                <w:rFonts w:ascii="Times New Roman" w:hAnsi="Times New Roman" w:cs="Times New Roman"/>
                <w:b/>
                <w:sz w:val="24"/>
              </w:rPr>
              <w:t xml:space="preserve">OPTICAL </w:t>
            </w:r>
            <w:r>
              <w:rPr>
                <w:rFonts w:ascii="Times New Roman" w:hAnsi="Times New Roman" w:cs="Times New Roman"/>
                <w:b/>
                <w:sz w:val="24"/>
              </w:rPr>
              <w:t>CLASSIFICATION MODEL</w:t>
            </w:r>
          </w:p>
        </w:tc>
      </w:tr>
      <w:tr w:rsidR="00D050E1" w14:paraId="6720C8E7" w14:textId="77777777" w:rsidTr="00A002E7">
        <w:trPr>
          <w:trHeight w:val="440"/>
        </w:trPr>
        <w:tc>
          <w:tcPr>
            <w:tcW w:w="1526" w:type="dxa"/>
            <w:vAlign w:val="center"/>
          </w:tcPr>
          <w:p w14:paraId="68305654" w14:textId="77777777" w:rsidR="00D050E1" w:rsidRPr="00394E49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8647" w:type="dxa"/>
            <w:vAlign w:val="center"/>
          </w:tcPr>
          <w:p w14:paraId="216CD47F" w14:textId="5C1E5238" w:rsidR="00D050E1" w:rsidRPr="00F55C3F" w:rsidRDefault="00046CA5" w:rsidP="00A002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Information Technology, Environment</w:t>
            </w:r>
          </w:p>
        </w:tc>
      </w:tr>
      <w:tr w:rsidR="00D050E1" w14:paraId="52E17AE2" w14:textId="77777777" w:rsidTr="00A002E7">
        <w:trPr>
          <w:trHeight w:val="440"/>
        </w:trPr>
        <w:tc>
          <w:tcPr>
            <w:tcW w:w="1526" w:type="dxa"/>
            <w:vAlign w:val="center"/>
          </w:tcPr>
          <w:p w14:paraId="6FC82BAB" w14:textId="77777777" w:rsidR="00D050E1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Specialty</w:t>
            </w:r>
          </w:p>
        </w:tc>
        <w:tc>
          <w:tcPr>
            <w:tcW w:w="8647" w:type="dxa"/>
            <w:vAlign w:val="center"/>
          </w:tcPr>
          <w:p w14:paraId="6D403295" w14:textId="24663C6E" w:rsidR="00D050E1" w:rsidRPr="00F55C3F" w:rsidRDefault="0036593F" w:rsidP="00A002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Internet of Things, </w:t>
            </w:r>
            <w:r w:rsidR="002E325E">
              <w:rPr>
                <w:rFonts w:ascii="Times New Roman" w:hAnsi="Times New Roman" w:cs="Times New Roman"/>
                <w:b/>
                <w:sz w:val="24"/>
              </w:rPr>
              <w:t>Convolutional Neural Network</w:t>
            </w:r>
            <w:r w:rsidR="00B42016">
              <w:rPr>
                <w:rFonts w:ascii="Times New Roman" w:hAnsi="Times New Roman" w:cs="Times New Roman"/>
                <w:b/>
                <w:sz w:val="24"/>
              </w:rPr>
              <w:t>, Object Detection</w:t>
            </w:r>
          </w:p>
        </w:tc>
      </w:tr>
      <w:tr w:rsidR="00D050E1" w14:paraId="11E61BD4" w14:textId="77777777" w:rsidTr="00A002E7">
        <w:trPr>
          <w:trHeight w:val="440"/>
        </w:trPr>
        <w:tc>
          <w:tcPr>
            <w:tcW w:w="1526" w:type="dxa"/>
            <w:vAlign w:val="center"/>
          </w:tcPr>
          <w:p w14:paraId="2F341A93" w14:textId="77777777" w:rsidR="00D050E1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Keywords</w:t>
            </w:r>
          </w:p>
        </w:tc>
        <w:tc>
          <w:tcPr>
            <w:tcW w:w="8647" w:type="dxa"/>
            <w:vAlign w:val="center"/>
          </w:tcPr>
          <w:p w14:paraId="7CEC5782" w14:textId="5CF97BE0" w:rsidR="00D050E1" w:rsidRPr="00F55C3F" w:rsidRDefault="00046CA5" w:rsidP="00A002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Waste, </w:t>
            </w:r>
            <w:r w:rsidR="00B42016">
              <w:rPr>
                <w:rFonts w:ascii="Times New Roman" w:hAnsi="Times New Roman" w:cs="Times New Roman"/>
                <w:b/>
                <w:sz w:val="24"/>
              </w:rPr>
              <w:t>Cl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assification </w:t>
            </w:r>
            <w:r w:rsidR="00B42016">
              <w:rPr>
                <w:rFonts w:ascii="Times New Roman" w:hAnsi="Times New Roman" w:cs="Times New Roman"/>
                <w:b/>
                <w:sz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</w:rPr>
              <w:t>odel</w:t>
            </w:r>
            <w:r w:rsidR="006C63E3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B42016">
              <w:rPr>
                <w:rFonts w:ascii="Times New Roman" w:hAnsi="Times New Roman" w:cs="Times New Roman"/>
                <w:b/>
                <w:sz w:val="24"/>
              </w:rPr>
              <w:t>P</w:t>
            </w:r>
            <w:r w:rsidR="006C63E3">
              <w:rPr>
                <w:rFonts w:ascii="Times New Roman" w:hAnsi="Times New Roman" w:cs="Times New Roman"/>
                <w:b/>
                <w:sz w:val="24"/>
              </w:rPr>
              <w:t>ollution</w:t>
            </w:r>
          </w:p>
        </w:tc>
      </w:tr>
      <w:tr w:rsidR="00F55C3F" w14:paraId="27EE073E" w14:textId="77777777" w:rsidTr="00236F80">
        <w:trPr>
          <w:trHeight w:val="430"/>
        </w:trPr>
        <w:tc>
          <w:tcPr>
            <w:tcW w:w="10173" w:type="dxa"/>
            <w:gridSpan w:val="2"/>
            <w:vAlign w:val="center"/>
          </w:tcPr>
          <w:p w14:paraId="43C64265" w14:textId="77777777" w:rsidR="00F55C3F" w:rsidRPr="00394E49" w:rsidRDefault="00F55C3F" w:rsidP="00BB5C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DESCRIPTIONS</w:t>
            </w:r>
          </w:p>
        </w:tc>
      </w:tr>
      <w:tr w:rsidR="00F55C3F" w14:paraId="41803461" w14:textId="77777777" w:rsidTr="00236F80">
        <w:trPr>
          <w:trHeight w:val="2593"/>
        </w:trPr>
        <w:tc>
          <w:tcPr>
            <w:tcW w:w="10173" w:type="dxa"/>
            <w:gridSpan w:val="2"/>
            <w:vAlign w:val="center"/>
          </w:tcPr>
          <w:p w14:paraId="7198943C" w14:textId="77777777" w:rsidR="00F55C3F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993C90" w14:textId="66685489" w:rsidR="00802062" w:rsidRDefault="00802062" w:rsidP="0080206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D02">
              <w:rPr>
                <w:rFonts w:ascii="Times New Roman" w:hAnsi="Times New Roman" w:cs="Times New Roman"/>
                <w:b/>
                <w:sz w:val="24"/>
                <w:szCs w:val="24"/>
              </w:rPr>
              <w:t>Motivation</w:t>
            </w:r>
          </w:p>
          <w:p w14:paraId="53E625A2" w14:textId="17FA1459" w:rsidR="00CF14DF" w:rsidRDefault="00F63E7F" w:rsidP="00802062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Environment</w:t>
            </w:r>
            <w:r w:rsidR="00F551AB">
              <w:rPr>
                <w:rFonts w:ascii="Times New Roman" w:hAnsi="Times New Roman" w:cs="Times New Roman"/>
                <w:bCs/>
                <w:sz w:val="24"/>
                <w:szCs w:val="24"/>
              </w:rPr>
              <w:t>-related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problems</w:t>
            </w:r>
            <w:r w:rsidR="00704B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have been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some of the </w:t>
            </w:r>
            <w:r w:rsidR="00704B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most tedious challenges facing </w:t>
            </w:r>
            <w:r w:rsidR="00316659">
              <w:rPr>
                <w:rFonts w:ascii="Times New Roman" w:hAnsi="Times New Roman" w:cs="Times New Roman"/>
                <w:bCs/>
                <w:sz w:val="24"/>
                <w:szCs w:val="24"/>
              </w:rPr>
              <w:t>humanity in the 21</w:t>
            </w:r>
            <w:r w:rsidR="00316659" w:rsidRPr="0031665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="003166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century. Besides some widely known difficulties such as greenhouse gas and water pollution,</w:t>
            </w:r>
            <w:r w:rsidR="001D1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there is a lesser-known problem of</w:t>
            </w:r>
            <w:r w:rsidR="003166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04B85">
              <w:rPr>
                <w:rFonts w:ascii="Times New Roman" w:hAnsi="Times New Roman" w:cs="Times New Roman"/>
                <w:bCs/>
                <w:sz w:val="24"/>
                <w:szCs w:val="24"/>
              </w:rPr>
              <w:t>the ever-</w:t>
            </w:r>
            <w:r w:rsidR="0031665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316659" w:rsidRPr="00316659">
              <w:rPr>
                <w:rFonts w:ascii="Times New Roman" w:hAnsi="Times New Roman" w:cs="Times New Roman"/>
                <w:bCs/>
                <w:sz w:val="24"/>
                <w:szCs w:val="24"/>
              </w:rPr>
              <w:t>ncreasing volumes of waste</w:t>
            </w:r>
            <w:r w:rsidR="003166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1D14F7">
              <w:rPr>
                <w:rFonts w:ascii="Times New Roman" w:hAnsi="Times New Roman" w:cs="Times New Roman"/>
                <w:bCs/>
                <w:sz w:val="24"/>
                <w:szCs w:val="24"/>
              </w:rPr>
              <w:t>excessive waste</w:t>
            </w:r>
            <w:r w:rsidR="00316659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1D14F7">
              <w:rPr>
                <w:rFonts w:ascii="Times New Roman" w:hAnsi="Times New Roman" w:cs="Times New Roman"/>
                <w:bCs/>
                <w:sz w:val="24"/>
                <w:szCs w:val="24"/>
              </w:rPr>
              <w:t>, which is a</w:t>
            </w:r>
            <w:r w:rsidR="00CF14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direct</w:t>
            </w:r>
            <w:r w:rsidR="001D1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consequence </w:t>
            </w:r>
            <w:r w:rsidR="00316659" w:rsidRPr="00316659">
              <w:rPr>
                <w:rFonts w:ascii="Times New Roman" w:hAnsi="Times New Roman" w:cs="Times New Roman"/>
                <w:bCs/>
                <w:sz w:val="24"/>
                <w:szCs w:val="24"/>
              </w:rPr>
              <w:t>as the global population and living standards rise</w:t>
            </w:r>
            <w:r w:rsidR="001D14F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04B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While</w:t>
            </w:r>
            <w:r w:rsidR="00704B85" w:rsidRPr="00704B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recycling and other basic methods to treat waste have been introduced, the conversion of waste back to its constituent parts is still in its infancy.</w:t>
            </w:r>
            <w:r w:rsidR="00704B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B7FEA8E" w14:textId="4BF3B0F6" w:rsidR="00802062" w:rsidRPr="00F63E7F" w:rsidRDefault="00CF14DF" w:rsidP="00802062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Despite not being as toxic as industrial waste, </w:t>
            </w:r>
            <w:r w:rsidRPr="00CF14DF">
              <w:rPr>
                <w:rFonts w:ascii="Times New Roman" w:hAnsi="Times New Roman" w:cs="Times New Roman"/>
                <w:bCs/>
                <w:sz w:val="24"/>
                <w:szCs w:val="24"/>
              </w:rPr>
              <w:t>municipal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solid waste is listed as one of the main sources for</w:t>
            </w:r>
            <w:r w:rsidRPr="00CF14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human-caused methane emissions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M</w:t>
            </w:r>
            <w:r w:rsidRPr="00CF14DF">
              <w:rPr>
                <w:rFonts w:ascii="Times New Roman" w:hAnsi="Times New Roman" w:cs="Times New Roman"/>
                <w:bCs/>
                <w:sz w:val="24"/>
                <w:szCs w:val="24"/>
              </w:rPr>
              <w:t>assive landfills are driving people from their homes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causing bad odour and pollution. </w:t>
            </w:r>
            <w:r w:rsidR="00FD09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Apart from the </w:t>
            </w:r>
            <w:r w:rsidR="00111F41">
              <w:rPr>
                <w:rFonts w:ascii="Times New Roman" w:hAnsi="Times New Roman" w:cs="Times New Roman"/>
                <w:bCs/>
                <w:sz w:val="24"/>
                <w:szCs w:val="24"/>
              </w:rPr>
              <w:t>immediate</w:t>
            </w:r>
            <w:r w:rsidR="00FB6805">
              <w:rPr>
                <w:rFonts w:ascii="Times New Roman" w:hAnsi="Times New Roman" w:cs="Times New Roman"/>
                <w:bCs/>
                <w:sz w:val="24"/>
                <w:szCs w:val="24"/>
              </w:rPr>
              <w:t>ly</w:t>
            </w:r>
            <w:r w:rsidR="00111F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55E50">
              <w:rPr>
                <w:rFonts w:ascii="Times New Roman" w:hAnsi="Times New Roman" w:cs="Times New Roman"/>
                <w:bCs/>
                <w:sz w:val="24"/>
                <w:szCs w:val="24"/>
              </w:rPr>
              <w:t>noticiable</w:t>
            </w:r>
            <w:r w:rsidR="00FB68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problems</w:t>
            </w:r>
            <w:r w:rsidR="00FD0957">
              <w:rPr>
                <w:rFonts w:ascii="Times New Roman" w:hAnsi="Times New Roman" w:cs="Times New Roman"/>
                <w:bCs/>
                <w:sz w:val="24"/>
                <w:szCs w:val="24"/>
              </w:rPr>
              <w:t>, municipal solid waste</w:t>
            </w:r>
            <w:r w:rsidR="00FA21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2025D">
              <w:rPr>
                <w:rFonts w:ascii="Times New Roman" w:hAnsi="Times New Roman" w:cs="Times New Roman"/>
                <w:bCs/>
                <w:sz w:val="24"/>
                <w:szCs w:val="24"/>
              </w:rPr>
              <w:t>is also</w:t>
            </w:r>
            <w:r w:rsidR="00155E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D095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culprit for potential global issues such as the exportation of trash from </w:t>
            </w:r>
            <w:r w:rsidR="00FD0957" w:rsidRPr="00FD0957">
              <w:rPr>
                <w:rFonts w:ascii="Times New Roman" w:hAnsi="Times New Roman" w:cs="Times New Roman"/>
                <w:bCs/>
                <w:sz w:val="24"/>
                <w:szCs w:val="24"/>
              </w:rPr>
              <w:t>rich countries to poorer nations</w:t>
            </w:r>
            <w:r w:rsidR="00FD095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A278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758D02F" w14:textId="10BE5B2E" w:rsidR="00804789" w:rsidRPr="00765D13" w:rsidRDefault="00155E50" w:rsidP="00802062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With the aim to help reduce the amount of </w:t>
            </w:r>
            <w:r w:rsidRPr="00CF14DF">
              <w:rPr>
                <w:rFonts w:ascii="Times New Roman" w:hAnsi="Times New Roman" w:cs="Times New Roman"/>
                <w:bCs/>
                <w:sz w:val="24"/>
                <w:szCs w:val="24"/>
              </w:rPr>
              <w:t>municipal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solid waste by increasing the proportion of recyclables</w:t>
            </w:r>
            <w:r w:rsidR="00EC41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9B0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are proud to introduce </w:t>
            </w:r>
            <w:r w:rsidR="00DA23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923D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convolutional neural network (CNN) </w:t>
            </w:r>
            <w:r w:rsidR="00DA23D5">
              <w:rPr>
                <w:rFonts w:ascii="Times New Roman" w:hAnsi="Times New Roman" w:cs="Times New Roman"/>
                <w:bCs/>
                <w:sz w:val="24"/>
                <w:szCs w:val="24"/>
              </w:rPr>
              <w:t>model to</w:t>
            </w:r>
            <w:r w:rsidR="002E1C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recognize</w:t>
            </w:r>
            <w:r w:rsidR="000D73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</w:t>
            </w:r>
            <w:r w:rsidR="002E1CD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classify</w:t>
            </w:r>
            <w:r w:rsidR="00DA23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D5251">
              <w:rPr>
                <w:rFonts w:ascii="Times New Roman" w:hAnsi="Times New Roman" w:cs="Times New Roman"/>
                <w:bCs/>
                <w:sz w:val="24"/>
                <w:szCs w:val="24"/>
              </w:rPr>
              <w:t>different type</w:t>
            </w:r>
            <w:r w:rsidR="009D0600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CD52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waste</w:t>
            </w:r>
            <w:r w:rsidR="007429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D7332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="00CD52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decide whether </w:t>
            </w:r>
            <w:r w:rsidR="00C04B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piece </w:t>
            </w:r>
            <w:r w:rsidR="007D1C32">
              <w:rPr>
                <w:rFonts w:ascii="Times New Roman" w:hAnsi="Times New Roman" w:cs="Times New Roman"/>
                <w:bCs/>
                <w:sz w:val="24"/>
                <w:szCs w:val="24"/>
              </w:rPr>
              <w:t>is recyclable or not.</w:t>
            </w:r>
            <w:r w:rsidR="001122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7937477" w14:textId="77777777" w:rsidR="00804789" w:rsidRPr="00802062" w:rsidRDefault="00804789" w:rsidP="00802062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7D020A" w14:textId="4B44BEAC" w:rsidR="00802062" w:rsidRDefault="00802062" w:rsidP="0080206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D02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</w:p>
          <w:p w14:paraId="1F810488" w14:textId="62A74A1C" w:rsidR="00804789" w:rsidRDefault="006D27BA" w:rsidP="00802062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7BA">
              <w:rPr>
                <w:rFonts w:ascii="Times New Roman" w:hAnsi="Times New Roman" w:cs="Times New Roman"/>
                <w:bCs/>
                <w:sz w:val="24"/>
                <w:szCs w:val="24"/>
              </w:rPr>
              <w:t>The model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aims to reduce the amount of disposable waste</w:t>
            </w:r>
            <w:r w:rsidR="008A4B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</w:t>
            </w:r>
            <w:r w:rsidR="009543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recognizing, </w:t>
            </w:r>
            <w:r w:rsidR="00BC748A">
              <w:rPr>
                <w:rFonts w:ascii="Times New Roman" w:hAnsi="Times New Roman" w:cs="Times New Roman"/>
                <w:bCs/>
                <w:sz w:val="24"/>
                <w:szCs w:val="24"/>
              </w:rPr>
              <w:t>tracking,</w:t>
            </w:r>
            <w:r w:rsidR="008A4B1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543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calculating </w:t>
            </w:r>
            <w:r w:rsidR="008A4B14">
              <w:rPr>
                <w:rFonts w:ascii="Times New Roman" w:hAnsi="Times New Roman" w:cs="Times New Roman"/>
                <w:bCs/>
                <w:sz w:val="24"/>
                <w:szCs w:val="24"/>
              </w:rPr>
              <w:t>the percentage of reusable/recyclable waste within the mass</w:t>
            </w:r>
            <w:r w:rsidR="00497FF2">
              <w:rPr>
                <w:rFonts w:ascii="Times New Roman" w:hAnsi="Times New Roman" w:cs="Times New Roman"/>
                <w:bCs/>
                <w:sz w:val="24"/>
                <w:szCs w:val="24"/>
              </w:rPr>
              <w:t>, hence serv</w:t>
            </w:r>
            <w:r w:rsidR="00954386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 w:rsidR="00497F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the early </w:t>
            </w:r>
            <w:r w:rsidR="009543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stage for waste </w:t>
            </w:r>
            <w:r w:rsidR="005924FA">
              <w:rPr>
                <w:rFonts w:ascii="Times New Roman" w:hAnsi="Times New Roman" w:cs="Times New Roman"/>
                <w:bCs/>
                <w:sz w:val="24"/>
                <w:szCs w:val="24"/>
              </w:rPr>
              <w:t>classification. Through the collected data and</w:t>
            </w:r>
            <w:r w:rsidR="00F55B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93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derived </w:t>
            </w:r>
            <w:r w:rsidR="005924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results, </w:t>
            </w:r>
            <w:r w:rsidR="00F55B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can further analyze </w:t>
            </w:r>
            <w:r w:rsidR="0057135E">
              <w:rPr>
                <w:rFonts w:ascii="Times New Roman" w:hAnsi="Times New Roman" w:cs="Times New Roman"/>
                <w:bCs/>
                <w:sz w:val="24"/>
                <w:szCs w:val="24"/>
              </w:rPr>
              <w:t>and set priority</w:t>
            </w:r>
            <w:r w:rsidR="000A21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individual areas/bins/etc</w:t>
            </w:r>
            <w:r w:rsidR="005713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</w:t>
            </w:r>
            <w:r w:rsidR="000A21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collecting and </w:t>
            </w:r>
            <w:r w:rsidR="005713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recycling, as well as </w:t>
            </w:r>
            <w:r w:rsidR="00093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implement </w:t>
            </w:r>
            <w:r w:rsidR="000D35DF">
              <w:rPr>
                <w:rFonts w:ascii="Times New Roman" w:hAnsi="Times New Roman" w:cs="Times New Roman"/>
                <w:bCs/>
                <w:sz w:val="24"/>
                <w:szCs w:val="24"/>
              </w:rPr>
              <w:t>the model in</w:t>
            </w:r>
            <w:r w:rsidR="002B5925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="00093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r w:rsidR="000D35D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system of </w:t>
            </w:r>
            <w:r w:rsidR="0009386F">
              <w:rPr>
                <w:rFonts w:ascii="Times New Roman" w:hAnsi="Times New Roman" w:cs="Times New Roman"/>
                <w:bCs/>
                <w:sz w:val="24"/>
                <w:szCs w:val="24"/>
              </w:rPr>
              <w:t>larger scale</w:t>
            </w:r>
            <w:r w:rsidR="000D35D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6751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6AB27A0" w14:textId="77777777" w:rsidR="004B0111" w:rsidRPr="004B0111" w:rsidRDefault="004B0111" w:rsidP="00802062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D461C7" w14:textId="21E2489F" w:rsidR="00802062" w:rsidRDefault="00802062" w:rsidP="0080206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  <w:p w14:paraId="59CF5C3A" w14:textId="01E5E3D7" w:rsidR="00804789" w:rsidRPr="003D3217" w:rsidRDefault="008C5510" w:rsidP="00802062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5510">
              <w:rPr>
                <w:rFonts w:ascii="Times New Roman" w:hAnsi="Times New Roman" w:cs="Times New Roman"/>
                <w:bCs/>
                <w:sz w:val="24"/>
                <w:szCs w:val="24"/>
              </w:rPr>
              <w:t>As mentioned</w:t>
            </w:r>
            <w:r w:rsidR="00CE65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before</w:t>
            </w:r>
            <w:r w:rsidR="00A76B38">
              <w:rPr>
                <w:rFonts w:ascii="Times New Roman" w:hAnsi="Times New Roman" w:cs="Times New Roman"/>
                <w:bCs/>
                <w:sz w:val="24"/>
                <w:szCs w:val="24"/>
              </w:rPr>
              <w:t>, there are several ways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reduce the volume of</w:t>
            </w:r>
            <w:r w:rsidR="009702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70264" w:rsidRPr="00CF14DF">
              <w:rPr>
                <w:rFonts w:ascii="Times New Roman" w:hAnsi="Times New Roman" w:cs="Times New Roman"/>
                <w:bCs/>
                <w:sz w:val="24"/>
                <w:szCs w:val="24"/>
              </w:rPr>
              <w:t>municipal</w:t>
            </w:r>
            <w:r w:rsidR="009702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solid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waste</w:t>
            </w:r>
            <w:r w:rsidR="00815EC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A76B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76B51">
              <w:rPr>
                <w:rFonts w:ascii="Times New Roman" w:hAnsi="Times New Roman" w:cs="Times New Roman"/>
                <w:bCs/>
                <w:sz w:val="24"/>
                <w:szCs w:val="24"/>
              </w:rPr>
              <w:t>among</w:t>
            </w:r>
            <w:r w:rsidR="007434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which</w:t>
            </w:r>
            <w:r w:rsidR="00B76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</w:t>
            </w:r>
            <w:r w:rsidR="00815E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C3F6B">
              <w:rPr>
                <w:rFonts w:ascii="Times New Roman" w:hAnsi="Times New Roman" w:cs="Times New Roman"/>
                <w:bCs/>
                <w:sz w:val="24"/>
                <w:szCs w:val="24"/>
              </w:rPr>
              <w:t>increas</w:t>
            </w:r>
            <w:r w:rsidR="00906941">
              <w:rPr>
                <w:rFonts w:ascii="Times New Roman" w:hAnsi="Times New Roman" w:cs="Times New Roman"/>
                <w:bCs/>
                <w:sz w:val="24"/>
                <w:szCs w:val="24"/>
              </w:rPr>
              <w:t>ing</w:t>
            </w:r>
            <w:r w:rsidR="000C3F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A79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efficiency of </w:t>
            </w:r>
            <w:r w:rsidR="000C3F6B">
              <w:rPr>
                <w:rFonts w:ascii="Times New Roman" w:hAnsi="Times New Roman" w:cs="Times New Roman"/>
                <w:bCs/>
                <w:sz w:val="24"/>
                <w:szCs w:val="24"/>
              </w:rPr>
              <w:t>recycling</w:t>
            </w:r>
            <w:r w:rsidR="00CA79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activities</w:t>
            </w:r>
            <w:r w:rsidR="009069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CE5D2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One way to know which </w:t>
            </w:r>
            <w:r w:rsidR="00D43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waste should be prioritized </w:t>
            </w:r>
            <w:r w:rsidR="00B928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categorize and recycle </w:t>
            </w:r>
            <w:r w:rsidR="00D43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by </w:t>
            </w:r>
            <w:r w:rsidR="006C0F9B">
              <w:rPr>
                <w:rFonts w:ascii="Times New Roman" w:hAnsi="Times New Roman" w:cs="Times New Roman"/>
                <w:bCs/>
                <w:sz w:val="24"/>
                <w:szCs w:val="24"/>
              </w:rPr>
              <w:t>analyzing how “recyclable” is that portion of trash</w:t>
            </w:r>
            <w:r w:rsidR="003D32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C0F9B">
              <w:rPr>
                <w:rFonts w:ascii="Times New Roman" w:hAnsi="Times New Roman" w:cs="Times New Roman"/>
                <w:bCs/>
                <w:sz w:val="24"/>
                <w:szCs w:val="24"/>
              </w:rPr>
              <w:t>with the help of</w:t>
            </w:r>
            <w:r w:rsidR="00D43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32FDC">
              <w:rPr>
                <w:rFonts w:ascii="Times New Roman" w:hAnsi="Times New Roman" w:cs="Times New Roman"/>
                <w:bCs/>
                <w:sz w:val="24"/>
                <w:szCs w:val="24"/>
              </w:rPr>
              <w:t>technology, or</w:t>
            </w:r>
            <w:r w:rsidR="003D32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this case</w:t>
            </w:r>
            <w:r w:rsidR="00832F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 </w:t>
            </w:r>
            <w:r w:rsidR="00D432B6"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</w:t>
            </w:r>
            <w:r w:rsidR="00832F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model</w:t>
            </w:r>
            <w:r w:rsidR="009F04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powered by </w:t>
            </w:r>
            <w:r w:rsidR="000420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Torch7 framework for </w:t>
            </w:r>
            <w:r w:rsidR="0004208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Lua</w:t>
            </w:r>
            <w:r w:rsidR="00777E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EF430B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="00596D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proposed</w:t>
            </w:r>
            <w:r w:rsidR="00EF43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128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11-layer </w:t>
            </w:r>
            <w:r w:rsidR="00EF430B">
              <w:rPr>
                <w:rFonts w:ascii="Times New Roman" w:hAnsi="Times New Roman" w:cs="Times New Roman"/>
                <w:bCs/>
                <w:sz w:val="24"/>
                <w:szCs w:val="24"/>
              </w:rPr>
              <w:t>CNN model involves</w:t>
            </w:r>
            <w:r w:rsidR="00DC29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C5B62">
              <w:rPr>
                <w:rFonts w:ascii="Times New Roman" w:hAnsi="Times New Roman" w:cs="Times New Roman"/>
                <w:bCs/>
                <w:sz w:val="24"/>
                <w:szCs w:val="24"/>
              </w:rPr>
              <w:t>support vector</w:t>
            </w:r>
            <w:r w:rsidR="00AF47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machines (SVM)</w:t>
            </w:r>
            <w:r w:rsidR="007903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with </w:t>
            </w:r>
            <w:r w:rsidR="0038789A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745539" w:rsidRPr="00745539">
              <w:rPr>
                <w:rFonts w:ascii="Times New Roman" w:hAnsi="Times New Roman" w:cs="Times New Roman"/>
                <w:bCs/>
                <w:sz w:val="24"/>
                <w:szCs w:val="24"/>
              </w:rPr>
              <w:t>cale-invariant feature transform</w:t>
            </w:r>
            <w:r w:rsidR="007455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algorithm</w:t>
            </w:r>
            <w:r w:rsidR="003878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790351">
              <w:rPr>
                <w:rFonts w:ascii="Times New Roman" w:hAnsi="Times New Roman" w:cs="Times New Roman"/>
                <w:bCs/>
                <w:sz w:val="24"/>
                <w:szCs w:val="24"/>
              </w:rPr>
              <w:t>SIFT</w:t>
            </w:r>
            <w:r w:rsidR="0038789A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AF47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r w:rsidR="00D103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help build a set of keypoints for each picture in order to </w:t>
            </w:r>
            <w:r w:rsidR="009C6E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recognize and classify the objects from image inputs. </w:t>
            </w:r>
          </w:p>
          <w:p w14:paraId="2E1DC2BE" w14:textId="77777777" w:rsidR="00804789" w:rsidRPr="00802062" w:rsidRDefault="00804789" w:rsidP="00802062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0657D" w14:textId="77777777" w:rsidR="00802062" w:rsidRDefault="00802062" w:rsidP="008020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D02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  <w:p w14:paraId="0C0CCF3C" w14:textId="136E7473" w:rsidR="00D44309" w:rsidRDefault="00845D9B" w:rsidP="00D12C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model is expected</w:t>
            </w:r>
            <w:r w:rsidR="001A242F">
              <w:rPr>
                <w:rFonts w:ascii="Times New Roman" w:hAnsi="Times New Roman" w:cs="Times New Roman"/>
                <w:sz w:val="24"/>
              </w:rPr>
              <w:t xml:space="preserve"> to </w:t>
            </w:r>
            <w:r w:rsidR="00257CB6">
              <w:rPr>
                <w:rFonts w:ascii="Times New Roman" w:hAnsi="Times New Roman" w:cs="Times New Roman"/>
                <w:sz w:val="24"/>
              </w:rPr>
              <w:t xml:space="preserve">perform with acceptable accuracy </w:t>
            </w:r>
            <w:r w:rsidR="009512F6">
              <w:rPr>
                <w:rFonts w:ascii="Times New Roman" w:hAnsi="Times New Roman" w:cs="Times New Roman"/>
                <w:sz w:val="24"/>
              </w:rPr>
              <w:t>(&gt;</w:t>
            </w:r>
            <w:r w:rsidR="005A2A14">
              <w:rPr>
                <w:rFonts w:ascii="Times New Roman" w:hAnsi="Times New Roman" w:cs="Times New Roman"/>
                <w:sz w:val="24"/>
              </w:rPr>
              <w:t>9</w:t>
            </w:r>
            <w:r w:rsidR="009512F6">
              <w:rPr>
                <w:rFonts w:ascii="Times New Roman" w:hAnsi="Times New Roman" w:cs="Times New Roman"/>
                <w:sz w:val="24"/>
              </w:rPr>
              <w:t xml:space="preserve">0%) </w:t>
            </w:r>
            <w:r w:rsidR="00257CB6">
              <w:rPr>
                <w:rFonts w:ascii="Times New Roman" w:hAnsi="Times New Roman" w:cs="Times New Roman"/>
                <w:sz w:val="24"/>
              </w:rPr>
              <w:t>while maintaining its lightweight and robust</w:t>
            </w:r>
            <w:r w:rsidR="007705D9">
              <w:rPr>
                <w:rFonts w:ascii="Times New Roman" w:hAnsi="Times New Roman" w:cs="Times New Roman"/>
                <w:sz w:val="24"/>
              </w:rPr>
              <w:t>ness.</w:t>
            </w:r>
            <w:r w:rsidR="006C3BC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512F6">
              <w:rPr>
                <w:rFonts w:ascii="Times New Roman" w:hAnsi="Times New Roman" w:cs="Times New Roman"/>
                <w:sz w:val="24"/>
              </w:rPr>
              <w:t xml:space="preserve">It should be built in a way to make it easy to retrain and </w:t>
            </w:r>
            <w:r w:rsidR="0022286E"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9512F6">
              <w:rPr>
                <w:rFonts w:ascii="Times New Roman" w:hAnsi="Times New Roman" w:cs="Times New Roman"/>
                <w:sz w:val="24"/>
              </w:rPr>
              <w:t>add more categories if needed.</w:t>
            </w:r>
            <w:r w:rsidR="003A1138">
              <w:rPr>
                <w:rFonts w:ascii="Times New Roman" w:hAnsi="Times New Roman" w:cs="Times New Roman"/>
                <w:sz w:val="24"/>
              </w:rPr>
              <w:t xml:space="preserve"> In practice, the model </w:t>
            </w:r>
            <w:r w:rsidR="00C02BC0">
              <w:rPr>
                <w:rFonts w:ascii="Times New Roman" w:hAnsi="Times New Roman" w:cs="Times New Roman"/>
                <w:sz w:val="24"/>
              </w:rPr>
              <w:t xml:space="preserve">should </w:t>
            </w:r>
            <w:r w:rsidR="0022286E">
              <w:rPr>
                <w:rFonts w:ascii="Times New Roman" w:hAnsi="Times New Roman" w:cs="Times New Roman"/>
                <w:sz w:val="24"/>
              </w:rPr>
              <w:t>have the flexibility</w:t>
            </w:r>
            <w:r w:rsidR="00C02BC0">
              <w:rPr>
                <w:rFonts w:ascii="Times New Roman" w:hAnsi="Times New Roman" w:cs="Times New Roman"/>
                <w:sz w:val="24"/>
              </w:rPr>
              <w:t xml:space="preserve"> to be scaled </w:t>
            </w:r>
            <w:r w:rsidR="003524EF">
              <w:rPr>
                <w:rFonts w:ascii="Times New Roman" w:hAnsi="Times New Roman" w:cs="Times New Roman"/>
                <w:sz w:val="24"/>
              </w:rPr>
              <w:t>for bigger system if necessary.</w:t>
            </w:r>
          </w:p>
          <w:p w14:paraId="546668C7" w14:textId="77777777" w:rsidR="003524EF" w:rsidRDefault="003524EF" w:rsidP="00D12C5F">
            <w:pPr>
              <w:rPr>
                <w:rFonts w:ascii="Times New Roman" w:hAnsi="Times New Roman" w:cs="Times New Roman"/>
                <w:sz w:val="24"/>
              </w:rPr>
            </w:pPr>
          </w:p>
          <w:p w14:paraId="5D272340" w14:textId="77777777" w:rsidR="00F55C3F" w:rsidRPr="00394E49" w:rsidRDefault="00F55C3F" w:rsidP="00D650B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5C3F" w14:paraId="6251D800" w14:textId="77777777" w:rsidTr="00236F80">
        <w:trPr>
          <w:trHeight w:val="485"/>
        </w:trPr>
        <w:tc>
          <w:tcPr>
            <w:tcW w:w="10173" w:type="dxa"/>
            <w:gridSpan w:val="2"/>
            <w:vAlign w:val="center"/>
          </w:tcPr>
          <w:p w14:paraId="6E6636D1" w14:textId="77777777" w:rsidR="00F55C3F" w:rsidRPr="00F55C3F" w:rsidRDefault="00F55C3F" w:rsidP="00F55C3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5C3F">
              <w:rPr>
                <w:rFonts w:ascii="Times New Roman" w:hAnsi="Times New Roman" w:cs="Times New Roman"/>
                <w:b/>
                <w:sz w:val="24"/>
              </w:rPr>
              <w:lastRenderedPageBreak/>
              <w:t>WORK PLAN</w:t>
            </w:r>
          </w:p>
        </w:tc>
      </w:tr>
      <w:tr w:rsidR="00F55C3F" w14:paraId="4EAC4F99" w14:textId="77777777" w:rsidTr="00236F80">
        <w:trPr>
          <w:trHeight w:val="2082"/>
        </w:trPr>
        <w:tc>
          <w:tcPr>
            <w:tcW w:w="10173" w:type="dxa"/>
            <w:gridSpan w:val="2"/>
            <w:vAlign w:val="center"/>
          </w:tcPr>
          <w:p w14:paraId="78D85D60" w14:textId="77777777" w:rsidR="00F55C3F" w:rsidRDefault="00F55C3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Y="400"/>
              <w:tblOverlap w:val="never"/>
              <w:tblW w:w="9499" w:type="dxa"/>
              <w:tblLook w:val="04A0" w:firstRow="1" w:lastRow="0" w:firstColumn="1" w:lastColumn="0" w:noHBand="0" w:noVBand="1"/>
            </w:tblPr>
            <w:tblGrid>
              <w:gridCol w:w="1178"/>
              <w:gridCol w:w="2325"/>
              <w:gridCol w:w="5996"/>
            </w:tblGrid>
            <w:tr w:rsidR="00802062" w:rsidRPr="00802D02" w14:paraId="344EE85F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11AF5C65" w14:textId="77777777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02D0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Week</w:t>
                  </w:r>
                </w:p>
              </w:tc>
              <w:tc>
                <w:tcPr>
                  <w:tcW w:w="2325" w:type="dxa"/>
                </w:tcPr>
                <w:p w14:paraId="0F78404C" w14:textId="77777777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02D0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96" w:type="dxa"/>
                </w:tcPr>
                <w:p w14:paraId="13476087" w14:textId="77777777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02D0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Task</w:t>
                  </w:r>
                </w:p>
              </w:tc>
            </w:tr>
            <w:tr w:rsidR="00802062" w:rsidRPr="00802D02" w14:paraId="5F30FCDB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5235495F" w14:textId="35E396D9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614C9894" w14:textId="7E4BB67A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03A4AA96" w14:textId="08AF0C50" w:rsidR="00802062" w:rsidRPr="00141B0F" w:rsidRDefault="00BC189F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1B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Initialize the </w:t>
                  </w:r>
                  <w:r w:rsidR="00141B0F" w:rsidRPr="00141B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</w:t>
                  </w:r>
                  <w:r w:rsidR="00A334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Read the documents.</w:t>
                  </w:r>
                </w:p>
              </w:tc>
            </w:tr>
            <w:tr w:rsidR="00802062" w:rsidRPr="00802D02" w14:paraId="36E89381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75613885" w14:textId="771EC25E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2DC233CA" w14:textId="23C6E353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0E498E66" w14:textId="14920EA5" w:rsidR="00802062" w:rsidRPr="00141B0F" w:rsidRDefault="00A33402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Learn about the model, confirm</w:t>
                  </w:r>
                  <w:r w:rsidR="003C23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any unclear points.</w:t>
                  </w:r>
                </w:p>
              </w:tc>
            </w:tr>
            <w:tr w:rsidR="00802062" w:rsidRPr="00802D02" w14:paraId="32539787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136F9B66" w14:textId="604AE6BF" w:rsidR="00802062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325" w:type="dxa"/>
                </w:tcPr>
                <w:p w14:paraId="3BA9623C" w14:textId="716E4FEA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6C2A6AE4" w14:textId="35CC6CED" w:rsidR="00802062" w:rsidRPr="003C238F" w:rsidRDefault="003C238F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Gather datasets and process the data</w:t>
                  </w:r>
                  <w:r w:rsidR="000667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802062" w:rsidRPr="00802D02" w14:paraId="2CE346F0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01414F6C" w14:textId="77777777" w:rsidR="009B194D" w:rsidRDefault="009B194D" w:rsidP="009B19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14:paraId="512D73FD" w14:textId="4190A213" w:rsidR="009B194D" w:rsidRDefault="009B194D" w:rsidP="009B19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25" w:type="dxa"/>
                </w:tcPr>
                <w:p w14:paraId="57C789D9" w14:textId="77777777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1D003AFA" w14:textId="615603A7" w:rsidR="00802062" w:rsidRPr="003C238F" w:rsidRDefault="000667CF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Experiment and work on the model.</w:t>
                  </w:r>
                </w:p>
              </w:tc>
            </w:tr>
            <w:tr w:rsidR="00802062" w:rsidRPr="00802D02" w14:paraId="57F15754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4BE8E2B2" w14:textId="2B959BD6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325" w:type="dxa"/>
                </w:tcPr>
                <w:p w14:paraId="404D9989" w14:textId="797B8A18" w:rsidR="00802062" w:rsidRPr="00802D02" w:rsidRDefault="00802062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7C07F28F" w14:textId="0ECBFC70" w:rsidR="00802062" w:rsidRPr="003C238F" w:rsidRDefault="00567423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 the model and b</w:t>
                  </w:r>
                  <w:r w:rsidR="004724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uild </w:t>
                  </w:r>
                  <w:r w:rsidR="003D6B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model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B194D" w:rsidRPr="00802D02" w14:paraId="0E60D7E8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579C8EDC" w14:textId="25881EEF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25" w:type="dxa"/>
                </w:tcPr>
                <w:p w14:paraId="2C216930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18CD130F" w14:textId="4ED04FB3" w:rsidR="009B194D" w:rsidRPr="003C238F" w:rsidRDefault="0024198C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Observe and rate the model’s performance</w:t>
                  </w:r>
                  <w:r w:rsidR="005674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B194D" w:rsidRPr="00802D02" w14:paraId="0E3DDD3A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34478E43" w14:textId="72178785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325" w:type="dxa"/>
                </w:tcPr>
                <w:p w14:paraId="382975E9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299D2FC2" w14:textId="288E65F0" w:rsidR="009B194D" w:rsidRPr="003C238F" w:rsidRDefault="0024198C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Optimize the model</w:t>
                  </w:r>
                  <w:r w:rsidR="005674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B194D" w:rsidRPr="00802D02" w14:paraId="15724DAE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765CB2F0" w14:textId="0BB6EB36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325" w:type="dxa"/>
                </w:tcPr>
                <w:p w14:paraId="5D499C38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6BFAF412" w14:textId="5F8BC9EA" w:rsidR="009B194D" w:rsidRPr="003C238F" w:rsidRDefault="00C91E9A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Optimize the model</w:t>
                  </w:r>
                  <w:r w:rsidR="005674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B194D" w:rsidRPr="00802D02" w14:paraId="0EE66693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5D1AB87E" w14:textId="036A2DB2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325" w:type="dxa"/>
                </w:tcPr>
                <w:p w14:paraId="6524A106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4942488F" w14:textId="6293EA2E" w:rsidR="009B194D" w:rsidRPr="003C238F" w:rsidRDefault="00C91E9A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Retrain the model</w:t>
                  </w:r>
                  <w:r w:rsidR="00077B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rate </w:t>
                  </w:r>
                  <w:r w:rsidR="00077B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model’s performance</w:t>
                  </w:r>
                  <w:r w:rsidR="005674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9B194D" w:rsidRPr="00802D02" w14:paraId="20685E3A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37F9D9F6" w14:textId="725F2C77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25" w:type="dxa"/>
                </w:tcPr>
                <w:p w14:paraId="072B93ED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2DD6B19B" w14:textId="432AF8B4" w:rsidR="009B194D" w:rsidRPr="003C238F" w:rsidRDefault="00567423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documents and report form.</w:t>
                  </w:r>
                </w:p>
              </w:tc>
            </w:tr>
            <w:tr w:rsidR="009B194D" w:rsidRPr="00802D02" w14:paraId="59E11954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5EF3A585" w14:textId="6E18B600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325" w:type="dxa"/>
                </w:tcPr>
                <w:p w14:paraId="4421BFF9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5DCE996F" w14:textId="2CAD9D5D" w:rsidR="009B194D" w:rsidRPr="003C238F" w:rsidRDefault="000122E3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Revise the report</w:t>
                  </w:r>
                </w:p>
              </w:tc>
            </w:tr>
            <w:tr w:rsidR="009B194D" w:rsidRPr="00802D02" w14:paraId="70D141AA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6EDCE497" w14:textId="0059C894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325" w:type="dxa"/>
                </w:tcPr>
                <w:p w14:paraId="2B3A75BC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7CC370F4" w14:textId="6BC141A5" w:rsidR="009B194D" w:rsidRPr="003C238F" w:rsidRDefault="000122E3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 the report and submit the report.</w:t>
                  </w:r>
                </w:p>
              </w:tc>
            </w:tr>
            <w:tr w:rsidR="009B194D" w:rsidRPr="00802D02" w14:paraId="71097265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26D10EDF" w14:textId="6B06046D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2325" w:type="dxa"/>
                </w:tcPr>
                <w:p w14:paraId="3D343B15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17CB65B4" w14:textId="055406E4" w:rsidR="009B194D" w:rsidRPr="003C238F" w:rsidRDefault="000122E3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Reserved</w:t>
                  </w:r>
                </w:p>
              </w:tc>
            </w:tr>
            <w:tr w:rsidR="009B194D" w:rsidRPr="00802D02" w14:paraId="40A4C60C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12767BE3" w14:textId="4465B40A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2325" w:type="dxa"/>
                </w:tcPr>
                <w:p w14:paraId="667B7C38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2A59587F" w14:textId="462FB443" w:rsidR="009B194D" w:rsidRPr="003C238F" w:rsidRDefault="000122E3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Reserved</w:t>
                  </w:r>
                </w:p>
              </w:tc>
            </w:tr>
            <w:tr w:rsidR="009B194D" w:rsidRPr="00802D02" w14:paraId="03BE11A7" w14:textId="77777777" w:rsidTr="000E5B98">
              <w:trPr>
                <w:trHeight w:val="578"/>
              </w:trPr>
              <w:tc>
                <w:tcPr>
                  <w:tcW w:w="1178" w:type="dxa"/>
                </w:tcPr>
                <w:p w14:paraId="0C4E7FE5" w14:textId="23BD19FD" w:rsidR="009B194D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325" w:type="dxa"/>
                </w:tcPr>
                <w:p w14:paraId="3A8D3D3F" w14:textId="77777777" w:rsidR="009B194D" w:rsidRPr="00802D02" w:rsidRDefault="009B194D" w:rsidP="008020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96" w:type="dxa"/>
                </w:tcPr>
                <w:p w14:paraId="5773778C" w14:textId="595CE3C8" w:rsidR="009B194D" w:rsidRPr="003C238F" w:rsidRDefault="00567423" w:rsidP="008020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Reserved</w:t>
                  </w:r>
                </w:p>
              </w:tc>
            </w:tr>
          </w:tbl>
          <w:p w14:paraId="36740C07" w14:textId="52EAB85B" w:rsidR="00D44309" w:rsidRDefault="00D44309" w:rsidP="00802062">
            <w:pPr>
              <w:rPr>
                <w:rFonts w:ascii="Times New Roman" w:hAnsi="Times New Roman" w:cs="Times New Roman"/>
                <w:sz w:val="24"/>
              </w:rPr>
            </w:pPr>
          </w:p>
          <w:p w14:paraId="1CFE2F0E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5FDCA3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EA04E08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6DE4334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C4E182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70BF3DE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0977BF8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E7B975B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66A7C17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E2745EA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B1E765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B06C8D0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52931A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E2277D" w14:textId="77777777" w:rsidR="00D44309" w:rsidRDefault="00D44309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F118E1E" w14:textId="77777777"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861F71" w14:textId="77777777"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7111E3" w14:textId="77777777"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7C7F128" w14:textId="77777777"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C7B4E25" w14:textId="77777777"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171A746" w14:textId="77777777"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02B0D5C" w14:textId="77777777" w:rsidR="000E59EF" w:rsidRDefault="000E59EF" w:rsidP="00F55C3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6F80" w14:paraId="3B9EC4D5" w14:textId="77777777" w:rsidTr="008B07DD">
        <w:trPr>
          <w:trHeight w:val="2396"/>
        </w:trPr>
        <w:tc>
          <w:tcPr>
            <w:tcW w:w="10173" w:type="dxa"/>
            <w:gridSpan w:val="2"/>
          </w:tcPr>
          <w:p w14:paraId="43767DDE" w14:textId="77777777" w:rsidR="00236F80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COMMITTEE APPROVAL</w:t>
            </w:r>
          </w:p>
          <w:p w14:paraId="01526829" w14:textId="77777777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 signature: </w:t>
            </w:r>
          </w:p>
          <w:p w14:paraId="5172ABE9" w14:textId="77777777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739DA45" w14:textId="77777777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1775917" w14:textId="4B08704F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DC95C58" w14:textId="50E8670C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EC61158" w14:textId="77777777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AA1A0E6" w14:textId="77777777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5A64D5A" w14:textId="77777777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F25F92" w14:textId="77777777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Advisor signature: </w:t>
            </w:r>
          </w:p>
          <w:p w14:paraId="71409ECD" w14:textId="77777777" w:rsidR="00D44309" w:rsidRDefault="00D44309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7190CEA" w14:textId="77777777"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7116351" w14:textId="77777777" w:rsidR="00D44309" w:rsidRDefault="00D44309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495494A" w14:textId="0F9462F2" w:rsidR="008B07DD" w:rsidRDefault="008B07DD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AA488B3" w14:textId="77777777" w:rsidR="00802062" w:rsidRDefault="00802062" w:rsidP="0080206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E29634A" w14:textId="77777777"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4D2EBB1" w14:textId="77777777"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AA8CF06" w14:textId="77777777" w:rsidR="008B07DD" w:rsidRDefault="008B07DD" w:rsidP="008B07D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91AFE69" w14:textId="77777777" w:rsidR="008B07DD" w:rsidRDefault="008B07DD" w:rsidP="00D443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Approval Date:____________________. </w:t>
            </w:r>
            <w:r w:rsidR="00D44309">
              <w:rPr>
                <w:rFonts w:ascii="Times New Roman" w:hAnsi="Times New Roman" w:cs="Times New Roman"/>
                <w:b/>
                <w:sz w:val="24"/>
              </w:rPr>
              <w:t xml:space="preserve">Committee </w:t>
            </w:r>
            <w:r>
              <w:rPr>
                <w:rFonts w:ascii="Times New Roman" w:hAnsi="Times New Roman" w:cs="Times New Roman"/>
                <w:b/>
                <w:sz w:val="24"/>
              </w:rPr>
              <w:t>Chair:</w:t>
            </w:r>
            <w:r w:rsidR="000E59EF">
              <w:rPr>
                <w:rFonts w:ascii="Times New Roman" w:hAnsi="Times New Roman" w:cs="Times New Roman"/>
                <w:b/>
                <w:sz w:val="24"/>
              </w:rPr>
              <w:t>_______</w:t>
            </w:r>
            <w:r w:rsidR="00D44309">
              <w:rPr>
                <w:rFonts w:ascii="Times New Roman" w:hAnsi="Times New Roman" w:cs="Times New Roman"/>
                <w:b/>
                <w:sz w:val="24"/>
              </w:rPr>
              <w:t>_______________________</w:t>
            </w:r>
          </w:p>
        </w:tc>
      </w:tr>
    </w:tbl>
    <w:p w14:paraId="54F1EC2E" w14:textId="77777777" w:rsidR="00F55C3F" w:rsidRPr="003D68B7" w:rsidRDefault="00F55C3F" w:rsidP="00923DB9">
      <w:pPr>
        <w:jc w:val="both"/>
        <w:rPr>
          <w:rFonts w:ascii="Times New Roman" w:hAnsi="Times New Roman" w:cs="Times New Roman"/>
          <w:sz w:val="24"/>
        </w:rPr>
      </w:pPr>
    </w:p>
    <w:sectPr w:rsidR="00F55C3F" w:rsidRPr="003D68B7" w:rsidSect="00C66DAB">
      <w:headerReference w:type="default" r:id="rId8"/>
      <w:footerReference w:type="default" r:id="rId9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8626" w14:textId="77777777" w:rsidR="00F83DC7" w:rsidRDefault="00F83DC7" w:rsidP="00236F80">
      <w:pPr>
        <w:spacing w:after="0" w:line="240" w:lineRule="auto"/>
      </w:pPr>
      <w:r>
        <w:separator/>
      </w:r>
    </w:p>
  </w:endnote>
  <w:endnote w:type="continuationSeparator" w:id="0">
    <w:p w14:paraId="58991826" w14:textId="77777777" w:rsidR="00F83DC7" w:rsidRDefault="00F83DC7" w:rsidP="0023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FB3B" w14:textId="77777777" w:rsidR="00236F80" w:rsidRPr="00236F80" w:rsidRDefault="001D6C5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Note: </w:t>
    </w:r>
    <w:r w:rsidR="00236F80" w:rsidRPr="00236F80">
      <w:rPr>
        <w:rFonts w:ascii="Times New Roman" w:hAnsi="Times New Roman" w:cs="Times New Roman"/>
      </w:rPr>
      <w:t xml:space="preserve">This form must be attached to thesis </w:t>
    </w:r>
    <w:r>
      <w:rPr>
        <w:rFonts w:ascii="Times New Roman" w:hAnsi="Times New Roman" w:cs="Times New Roman"/>
      </w:rPr>
      <w:t xml:space="preserve">final </w:t>
    </w:r>
    <w:r w:rsidR="00236F80" w:rsidRPr="00236F80">
      <w:rPr>
        <w:rFonts w:ascii="Times New Roman" w:hAnsi="Times New Roman" w:cs="Times New Roman"/>
      </w:rPr>
      <w:t>report</w:t>
    </w:r>
  </w:p>
  <w:p w14:paraId="7A681219" w14:textId="77777777" w:rsidR="00236F80" w:rsidRDefault="0023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93D3" w14:textId="77777777" w:rsidR="00F83DC7" w:rsidRDefault="00F83DC7" w:rsidP="00236F80">
      <w:pPr>
        <w:spacing w:after="0" w:line="240" w:lineRule="auto"/>
      </w:pPr>
      <w:r>
        <w:separator/>
      </w:r>
    </w:p>
  </w:footnote>
  <w:footnote w:type="continuationSeparator" w:id="0">
    <w:p w14:paraId="77FAF290" w14:textId="77777777" w:rsidR="00F83DC7" w:rsidRDefault="00F83DC7" w:rsidP="0023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alias w:val="Title"/>
      <w:id w:val="77738743"/>
      <w:placeholder>
        <w:docPart w:val="25F85CFD6C4D43BD8D141139E42511E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C414A4D" w14:textId="77777777" w:rsidR="00236F80" w:rsidRDefault="00236F80" w:rsidP="00236F8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36F80">
          <w:rPr>
            <w:rFonts w:ascii="Times New Roman" w:hAnsi="Times New Roman" w:cs="Times New Roman"/>
          </w:rPr>
          <w:t>INTERNATIONAL UNIVERSITY - VIETNAM NATIONAL UNIVERSITY</w:t>
        </w:r>
        <w:r w:rsidR="00D44309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-</w:t>
        </w:r>
        <w:r w:rsidR="00D44309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HOCHIMINH CITY</w:t>
        </w:r>
        <w:r w:rsidR="00D40B60">
          <w:rPr>
            <w:rFonts w:ascii="Times New Roman" w:hAnsi="Times New Roman" w:cs="Times New Roman"/>
          </w:rPr>
          <w:t xml:space="preserve"> </w:t>
        </w:r>
        <w:r w:rsidRPr="00236F80">
          <w:rPr>
            <w:rFonts w:ascii="Times New Roman" w:hAnsi="Times New Roman" w:cs="Times New Roman"/>
          </w:rPr>
          <w:t>SCHOOL OF COMPUTER SCIENCE AND ENGINEERING</w:t>
        </w:r>
      </w:p>
    </w:sdtContent>
  </w:sdt>
  <w:p w14:paraId="3FCC2BBD" w14:textId="77777777" w:rsidR="00236F80" w:rsidRDefault="0023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4D01"/>
    <w:multiLevelType w:val="hybridMultilevel"/>
    <w:tmpl w:val="B274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2D6C"/>
    <w:multiLevelType w:val="hybridMultilevel"/>
    <w:tmpl w:val="3854809C"/>
    <w:lvl w:ilvl="0" w:tplc="F6803A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3720D"/>
    <w:multiLevelType w:val="hybridMultilevel"/>
    <w:tmpl w:val="38D2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5A65"/>
    <w:multiLevelType w:val="hybridMultilevel"/>
    <w:tmpl w:val="2674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0B41"/>
    <w:multiLevelType w:val="hybridMultilevel"/>
    <w:tmpl w:val="C7E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2695C"/>
    <w:multiLevelType w:val="hybridMultilevel"/>
    <w:tmpl w:val="8C065B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2567103">
    <w:abstractNumId w:val="1"/>
  </w:num>
  <w:num w:numId="2" w16cid:durableId="626013698">
    <w:abstractNumId w:val="5"/>
  </w:num>
  <w:num w:numId="3" w16cid:durableId="701713420">
    <w:abstractNumId w:val="2"/>
  </w:num>
  <w:num w:numId="4" w16cid:durableId="557980052">
    <w:abstractNumId w:val="4"/>
  </w:num>
  <w:num w:numId="5" w16cid:durableId="10298759">
    <w:abstractNumId w:val="0"/>
  </w:num>
  <w:num w:numId="6" w16cid:durableId="82142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8B7"/>
    <w:rsid w:val="000122E3"/>
    <w:rsid w:val="000401BF"/>
    <w:rsid w:val="0004208B"/>
    <w:rsid w:val="00046CA5"/>
    <w:rsid w:val="0006352D"/>
    <w:rsid w:val="000667CF"/>
    <w:rsid w:val="00073649"/>
    <w:rsid w:val="00077BCF"/>
    <w:rsid w:val="0009386F"/>
    <w:rsid w:val="000A21CB"/>
    <w:rsid w:val="000C3F6B"/>
    <w:rsid w:val="000D35DF"/>
    <w:rsid w:val="000D7332"/>
    <w:rsid w:val="000E4567"/>
    <w:rsid w:val="000E59EF"/>
    <w:rsid w:val="001078E5"/>
    <w:rsid w:val="00111F41"/>
    <w:rsid w:val="00112224"/>
    <w:rsid w:val="00141B0F"/>
    <w:rsid w:val="00155E50"/>
    <w:rsid w:val="00192582"/>
    <w:rsid w:val="001A242F"/>
    <w:rsid w:val="001D14F7"/>
    <w:rsid w:val="001D6C5E"/>
    <w:rsid w:val="00221D60"/>
    <w:rsid w:val="0022286E"/>
    <w:rsid w:val="00236F80"/>
    <w:rsid w:val="0024198C"/>
    <w:rsid w:val="002555B7"/>
    <w:rsid w:val="00257CB6"/>
    <w:rsid w:val="002B5925"/>
    <w:rsid w:val="002E1CD2"/>
    <w:rsid w:val="002E325E"/>
    <w:rsid w:val="00316659"/>
    <w:rsid w:val="00332144"/>
    <w:rsid w:val="0033376E"/>
    <w:rsid w:val="003524EF"/>
    <w:rsid w:val="0036593F"/>
    <w:rsid w:val="0038789A"/>
    <w:rsid w:val="00394E49"/>
    <w:rsid w:val="003A1138"/>
    <w:rsid w:val="003B050C"/>
    <w:rsid w:val="003C238F"/>
    <w:rsid w:val="003D3217"/>
    <w:rsid w:val="003D68B7"/>
    <w:rsid w:val="003D6BC5"/>
    <w:rsid w:val="00466C63"/>
    <w:rsid w:val="00472457"/>
    <w:rsid w:val="00497FF2"/>
    <w:rsid w:val="004B0111"/>
    <w:rsid w:val="004D3C44"/>
    <w:rsid w:val="00567423"/>
    <w:rsid w:val="0057135E"/>
    <w:rsid w:val="005924FA"/>
    <w:rsid w:val="00596DC5"/>
    <w:rsid w:val="005A2A14"/>
    <w:rsid w:val="0067517C"/>
    <w:rsid w:val="006B108A"/>
    <w:rsid w:val="006C0F9B"/>
    <w:rsid w:val="006C3BC7"/>
    <w:rsid w:val="006C63E3"/>
    <w:rsid w:val="006C7554"/>
    <w:rsid w:val="006D27BA"/>
    <w:rsid w:val="007046B6"/>
    <w:rsid w:val="00704B85"/>
    <w:rsid w:val="00712858"/>
    <w:rsid w:val="00742924"/>
    <w:rsid w:val="007434E2"/>
    <w:rsid w:val="00745539"/>
    <w:rsid w:val="0075168A"/>
    <w:rsid w:val="00765D13"/>
    <w:rsid w:val="007705D9"/>
    <w:rsid w:val="00777E24"/>
    <w:rsid w:val="00790351"/>
    <w:rsid w:val="007D1C32"/>
    <w:rsid w:val="007F5C68"/>
    <w:rsid w:val="00802062"/>
    <w:rsid w:val="00804789"/>
    <w:rsid w:val="00815ECA"/>
    <w:rsid w:val="00832FDC"/>
    <w:rsid w:val="00845D9B"/>
    <w:rsid w:val="008462A5"/>
    <w:rsid w:val="008A4B14"/>
    <w:rsid w:val="008B07DD"/>
    <w:rsid w:val="008C5510"/>
    <w:rsid w:val="00906941"/>
    <w:rsid w:val="00923DB9"/>
    <w:rsid w:val="0095090D"/>
    <w:rsid w:val="009512F6"/>
    <w:rsid w:val="00954386"/>
    <w:rsid w:val="00970264"/>
    <w:rsid w:val="009805E3"/>
    <w:rsid w:val="00981236"/>
    <w:rsid w:val="009B097F"/>
    <w:rsid w:val="009B194D"/>
    <w:rsid w:val="009C6E0E"/>
    <w:rsid w:val="009D0600"/>
    <w:rsid w:val="009F04EC"/>
    <w:rsid w:val="00A002E7"/>
    <w:rsid w:val="00A278B9"/>
    <w:rsid w:val="00A33402"/>
    <w:rsid w:val="00A53D11"/>
    <w:rsid w:val="00A63DD5"/>
    <w:rsid w:val="00A76B38"/>
    <w:rsid w:val="00AF47B6"/>
    <w:rsid w:val="00B42016"/>
    <w:rsid w:val="00B67F2C"/>
    <w:rsid w:val="00B76B51"/>
    <w:rsid w:val="00B9286F"/>
    <w:rsid w:val="00B96211"/>
    <w:rsid w:val="00BC189F"/>
    <w:rsid w:val="00BC748A"/>
    <w:rsid w:val="00C02BC0"/>
    <w:rsid w:val="00C04B5B"/>
    <w:rsid w:val="00C35AFE"/>
    <w:rsid w:val="00C66DAB"/>
    <w:rsid w:val="00C91E9A"/>
    <w:rsid w:val="00CA7910"/>
    <w:rsid w:val="00CD5251"/>
    <w:rsid w:val="00CE5D21"/>
    <w:rsid w:val="00CE65E1"/>
    <w:rsid w:val="00CF14DF"/>
    <w:rsid w:val="00CF152E"/>
    <w:rsid w:val="00D050E1"/>
    <w:rsid w:val="00D103F9"/>
    <w:rsid w:val="00D12C5F"/>
    <w:rsid w:val="00D3729B"/>
    <w:rsid w:val="00D40B60"/>
    <w:rsid w:val="00D432B6"/>
    <w:rsid w:val="00D44309"/>
    <w:rsid w:val="00D650B1"/>
    <w:rsid w:val="00DA23D5"/>
    <w:rsid w:val="00DA4906"/>
    <w:rsid w:val="00DC2995"/>
    <w:rsid w:val="00E2025D"/>
    <w:rsid w:val="00E21137"/>
    <w:rsid w:val="00E4515E"/>
    <w:rsid w:val="00E7276A"/>
    <w:rsid w:val="00EC418C"/>
    <w:rsid w:val="00EF430B"/>
    <w:rsid w:val="00F13A52"/>
    <w:rsid w:val="00F3377E"/>
    <w:rsid w:val="00F551AB"/>
    <w:rsid w:val="00F55B60"/>
    <w:rsid w:val="00F55C3F"/>
    <w:rsid w:val="00F63E7F"/>
    <w:rsid w:val="00F644A1"/>
    <w:rsid w:val="00F83DC7"/>
    <w:rsid w:val="00FA2135"/>
    <w:rsid w:val="00FB6805"/>
    <w:rsid w:val="00FC5B62"/>
    <w:rsid w:val="00FD0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701F"/>
  <w15:docId w15:val="{039D0FD2-597B-4E4E-A95C-7E92396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80"/>
  </w:style>
  <w:style w:type="paragraph" w:styleId="Footer">
    <w:name w:val="footer"/>
    <w:basedOn w:val="Normal"/>
    <w:link w:val="FooterChar"/>
    <w:uiPriority w:val="99"/>
    <w:unhideWhenUsed/>
    <w:rsid w:val="002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80"/>
  </w:style>
  <w:style w:type="paragraph" w:styleId="BalloonText">
    <w:name w:val="Balloon Text"/>
    <w:basedOn w:val="Normal"/>
    <w:link w:val="BalloonTextChar"/>
    <w:uiPriority w:val="99"/>
    <w:semiHidden/>
    <w:unhideWhenUsed/>
    <w:rsid w:val="0023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F85CFD6C4D43BD8D141139E4251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7942-A757-4E11-9BCA-6DCF2716274E}"/>
      </w:docPartPr>
      <w:docPartBody>
        <w:p w:rsidR="00A44F59" w:rsidRDefault="00E46A78" w:rsidP="00E46A78">
          <w:pPr>
            <w:pStyle w:val="25F85CFD6C4D43BD8D141139E42511E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A78"/>
    <w:rsid w:val="000E5856"/>
    <w:rsid w:val="00193AB7"/>
    <w:rsid w:val="00403388"/>
    <w:rsid w:val="00A44F59"/>
    <w:rsid w:val="00B670F0"/>
    <w:rsid w:val="00E46A78"/>
    <w:rsid w:val="00F4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85CFD6C4D43BD8D141139E42511E7">
    <w:name w:val="25F85CFD6C4D43BD8D141139E42511E7"/>
    <w:rsid w:val="00E4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BF2134F-19B2-41EF-890B-8E48E828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UNIVERSITY - VIETNAM NATIONAL UNIVERSITY - HOCHIMINH CITY SCHOOL OF COMPUTER SCIENCE AND ENGINEERING</vt:lpstr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UNIVERSITY - VIETNAM NATIONAL UNIVERSITY - HOCHIMINH CITY SCHOOL OF COMPUTER SCIENCE AND ENGINEERING</dc:title>
  <dc:creator>Admin</dc:creator>
  <cp:lastModifiedBy>Pham Tom</cp:lastModifiedBy>
  <cp:revision>131</cp:revision>
  <cp:lastPrinted>2014-06-09T04:07:00Z</cp:lastPrinted>
  <dcterms:created xsi:type="dcterms:W3CDTF">2014-06-13T01:32:00Z</dcterms:created>
  <dcterms:modified xsi:type="dcterms:W3CDTF">2022-09-28T12:34:00Z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2022-09-23T13:54:49Z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2ddf5d59-876e-4bee-b779-638df8969126</vt:lpwstr>
  </property>
  <property fmtid="{D5CDD505-2E9C-101B-9397-08002B2CF9AE}" pid="7" name="MSIP_Label_defa4170-0d19-0005-0004-bc88714345d2_ActionId">
    <vt:lpwstr>df4522c0-82c6-49d3-91f3-54587bcfb397</vt:lpwstr>
  </property>
  <property fmtid="{D5CDD505-2E9C-101B-9397-08002B2CF9AE}" pid="8" name="MSIP_Label_defa4170-0d19-0005-0004-bc88714345d2_ContentBits">
    <vt:lpwstr>0</vt:lpwstr>
  </property>
</Properties>
</file>