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34" w:rsidRPr="006815B6" w:rsidRDefault="00853634" w:rsidP="00853634">
      <w:pPr>
        <w:pStyle w:val="Heading2"/>
        <w:spacing w:line="360" w:lineRule="auto"/>
        <w:rPr>
          <w:rFonts w:cs="Arial"/>
          <w:szCs w:val="24"/>
        </w:rPr>
      </w:pPr>
      <w:bookmarkStart w:id="0" w:name="_Toc469350614"/>
      <w:r w:rsidRPr="00CB427B">
        <w:rPr>
          <w:rFonts w:cs="Arial"/>
          <w:szCs w:val="24"/>
        </w:rPr>
        <w:t>CONTENTS</w:t>
      </w:r>
      <w:bookmarkEnd w:id="0"/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897511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3634" w:rsidRPr="006815B6" w:rsidRDefault="00853634" w:rsidP="00853634">
          <w:pPr>
            <w:pStyle w:val="TOCHeading"/>
            <w:spacing w:line="360" w:lineRule="auto"/>
            <w:rPr>
              <w:rStyle w:val="Heading2Char"/>
              <w:rFonts w:cs="Arial"/>
              <w:szCs w:val="24"/>
            </w:rPr>
          </w:pPr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r w:rsidRPr="006815B6">
            <w:rPr>
              <w:rFonts w:ascii="Arial" w:hAnsi="Arial" w:cs="Arial"/>
              <w:sz w:val="24"/>
              <w:szCs w:val="24"/>
            </w:rPr>
            <w:fldChar w:fldCharType="begin"/>
          </w:r>
          <w:r w:rsidRPr="006815B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815B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9350614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CONTENTS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_Toc469350614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15" w:history="1">
            <w:r w:rsidRPr="006815B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Table of Tables and Figures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_Toc469350615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16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ABSTRACT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_Toc469350616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17" w:history="1">
            <w:r w:rsidRPr="006815B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INTRODUCTION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_Toc469350617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18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TECHNICAL BACKGROUND OF THE PROJECT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_Toc469350618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19" w:history="1">
            <w:r w:rsidRPr="006815B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Image Processing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_Toc469350619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0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Edge Detection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_Toc469350620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1" w:history="1">
            <w:r w:rsidRPr="006815B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Filter Application and Convolution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_Toc469350621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2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MQTT transmission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_Toc469350622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3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END PRODUCT DEVELOPMENT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_Toc469350623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4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The Model and its Design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_Toc469350624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5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Script development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_Toc469350625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6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Capturing the main image for cropping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_Toc469350626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7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Using different filters and their effect on edge detection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_Toc469350627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8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Original Colour filter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_Toc469350628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29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Original B&amp;W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_Toc469350629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0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Laplacian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_Toc469350630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1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SobelX filter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_Toc469350631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2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Performance of the script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_Toc469350632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3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COMMUNICATING TO THE MQTT BROKER AND TESTING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_Toc469350633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3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4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Flexibility of capturing irregular shapes.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_Toc469350634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5" w:history="1">
            <w:r w:rsidRPr="006815B6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  <w:lang w:val="en-GB"/>
              </w:rPr>
              <w:t>CONCLUSION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_Toc469350635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40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6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APPENDICES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_Toc469350636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7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A – Results from the application of filters to the cropped image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_Toc469350637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8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B – Output from memory tests during test run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_Toc469350638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39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C – Project work log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_Toc469350639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47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0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D - Testing of the Photoshop car park image.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_Toc469350640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50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1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E – Feedback Report from the customer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_Toc469350641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50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2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F – Co-ordinate files for the three development phases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_Toc469350642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3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G - Phase 3 base line images cropped from main image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_Toc469350643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54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4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H - Phase 3 - Images cropped from main image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_Toc469350644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55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5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I – Project Plan and Gannt Chart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_Toc469350645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56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6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Appendix J – Terms of Reference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_Toc469350646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57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7" w:history="1">
            <w:r w:rsidRPr="006815B6">
              <w:rPr>
                <w:rStyle w:val="Hyperlink"/>
                <w:rFonts w:ascii="Arial" w:eastAsiaTheme="majorEastAsia" w:hAnsi="Arial" w:cs="Arial"/>
                <w:noProof/>
                <w:sz w:val="24"/>
                <w:szCs w:val="24"/>
              </w:rPr>
              <w:t>Appendix K – All scripts and images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_Toc469350647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57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pStyle w:val="TOC2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GB" w:eastAsia="en-GB"/>
            </w:rPr>
          </w:pPr>
          <w:hyperlink w:anchor="_Toc469350648" w:history="1">
            <w:r w:rsidRPr="006815B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BIBLIOGRAPHY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_Toc469350648 \h </w:instrTex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58</w:t>
            </w:r>
            <w:r w:rsidRPr="006815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634" w:rsidRPr="006815B6" w:rsidRDefault="00853634" w:rsidP="00853634">
          <w:pPr>
            <w:spacing w:line="360" w:lineRule="auto"/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6815B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53634" w:rsidRPr="006815B6" w:rsidTr="00472112">
        <w:tc>
          <w:tcPr>
            <w:tcW w:w="9350" w:type="dxa"/>
          </w:tcPr>
          <w:p w:rsidR="00853634" w:rsidRPr="006815B6" w:rsidRDefault="00853634" w:rsidP="00472112">
            <w:pPr>
              <w:pStyle w:val="Heading3"/>
              <w:spacing w:line="360" w:lineRule="auto"/>
              <w:outlineLvl w:val="2"/>
              <w:rPr>
                <w:rFonts w:eastAsia="Times New Roman" w:cs="Arial"/>
                <w:lang w:val="en-GB"/>
              </w:rPr>
            </w:pPr>
            <w:bookmarkStart w:id="1" w:name="_Toc469350615"/>
            <w:r w:rsidRPr="006815B6">
              <w:rPr>
                <w:rFonts w:eastAsia="Times New Roman" w:cs="Arial"/>
                <w:lang w:val="en-GB"/>
              </w:rPr>
              <w:t>Table of Tables and Figures</w:t>
            </w:r>
            <w:bookmarkEnd w:id="1"/>
          </w:p>
        </w:tc>
      </w:tr>
      <w:tr w:rsidR="00853634" w:rsidRPr="006815B6" w:rsidTr="00472112">
        <w:tc>
          <w:tcPr>
            <w:tcW w:w="9350" w:type="dxa"/>
          </w:tcPr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</w:pPr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r w:rsidRPr="006815B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sz w:val="24"/>
                <w:szCs w:val="24"/>
              </w:rPr>
              <w:instrText xml:space="preserve"> TOC \h \z \c "Figure" </w:instrText>
            </w:r>
            <w:r w:rsidRPr="006815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hyperlink w:anchor="_Toc469298315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  Using the 'edge' functionality (OpenCV, 2016)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_Toc469298315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16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  An image is a grid of numbers (developer.apple.com,2016)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_Toc469298316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17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3  Kernel Convolution (developer.apple.com,2016)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_Toc469298317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13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18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4  Models illustrating how MQTT and broker interact (www.steves-internet-guide.com,2016)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_Toc469298318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14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19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5  Pictures of the proof of concept model.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_Toc469298319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16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0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6  Basic relationship between the webcam, Python and OpenCV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_Toc469298320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17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1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7  CarCoord.csv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_Toc469298321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18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2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8  Co-ordinated shown on main image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_Toc469298322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18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3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9  Edge map of each cropped image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_Toc469298323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19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4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10  Output from webcam script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_Toc469298324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19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5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11  Original colour image captured from the webcam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_Toc469298325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21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6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12  Image with B&amp;W filter/kernel applied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_Toc469298326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7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13  Image with Laplacian filter/kernel applied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_Toc469298327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23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8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14  Image with SobelX filter/kernel applied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_Toc469298328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24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29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15  Image Sobel Y filter/kernel applied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_Toc469298329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26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0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16  Image overlay with the four filters/kernels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_Toc469298330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27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1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17  Script output showing CPU percent increase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_Toc469298331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29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2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18  Code sample with details of payload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_Toc469298332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31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3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19  Payload message successfully published via the broker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_Toc469298333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4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20  Having subscribed to the topic ‘VTLOG/1/PARJ1’, now monitoring incoming messages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_Toc469298334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5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21  Successful transmission of space count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_Toc469298335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6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22  Real life car park capture using standard rectangles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_Toc469298336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34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7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23  Array file for corners and their how they are plotted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_Toc469298337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35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8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24  Image with co-ordinates marked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_Toc469298338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35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39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25  Real-life car park spaces. Empty and taken.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_Toc469298339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36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0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26  Image taken from two combined masks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_Toc469298340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37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1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27  Irregular 'cropped' baseline shape of empty space and edges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_Toc469298341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38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2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28  Irregular 'cropped' shape of taken space and edges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_Toc469298342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38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3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29  Multiple car park base-line image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_Toc469298343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39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4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30  Cars in the bay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_Toc469298344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39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5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31  Bay 0 baseline and image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_Toc469298345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40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6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Figure 32  Sample from shell script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_Toc469298346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42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15B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r w:rsidRPr="006815B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15B6">
              <w:rPr>
                <w:rFonts w:ascii="Arial" w:hAnsi="Arial" w:cs="Arial"/>
                <w:sz w:val="24"/>
                <w:szCs w:val="24"/>
              </w:rPr>
              <w:instrText xml:space="preserve"> TOC \h \z \c "Table" </w:instrText>
            </w:r>
            <w:r w:rsidRPr="006815B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hyperlink w:anchor="_Toc469298347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1  Colour filter Unit testing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_Toc469298347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22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8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2  B&amp;W filter Unit testing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_Toc469298348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23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49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3  Laplacian filter Unit testing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_Toc469298349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24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50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4  SobelX filter Unit testing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_Toc469298350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25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51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5  SobelY filter Unit testing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_Toc469298351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26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pStyle w:val="TableofFigures"/>
              <w:tabs>
                <w:tab w:val="right" w:leader="dot" w:pos="9350"/>
              </w:tabs>
              <w:spacing w:line="360" w:lineRule="auto"/>
              <w:rPr>
                <w:rFonts w:ascii="Arial" w:eastAsiaTheme="minorEastAsia" w:hAnsi="Arial" w:cs="Arial"/>
                <w:noProof/>
                <w:sz w:val="24"/>
                <w:szCs w:val="24"/>
                <w:lang w:val="en-GB" w:eastAsia="en-GB"/>
              </w:rPr>
            </w:pPr>
            <w:hyperlink w:anchor="_Toc469298352" w:history="1">
              <w:r w:rsidRPr="006815B6">
                <w:rPr>
                  <w:rStyle w:val="Hyperlink"/>
                  <w:rFonts w:ascii="Arial" w:hAnsi="Arial" w:cs="Arial"/>
                  <w:noProof/>
                  <w:sz w:val="24"/>
                  <w:szCs w:val="24"/>
                </w:rPr>
                <w:t>Table 6  Table showing overall values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ab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begin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instrText xml:space="preserve"> PAGEREF _Toc469298352 \h </w:instrTex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separate"/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t>27</w:t>
              </w:r>
              <w:r w:rsidRPr="006815B6">
                <w:rPr>
                  <w:rFonts w:ascii="Arial" w:hAnsi="Arial" w:cs="Arial"/>
                  <w:noProof/>
                  <w:webHidden/>
                  <w:sz w:val="24"/>
                  <w:szCs w:val="24"/>
                </w:rPr>
                <w:fldChar w:fldCharType="end"/>
              </w:r>
            </w:hyperlink>
          </w:p>
          <w:p w:rsidR="00853634" w:rsidRPr="006815B6" w:rsidRDefault="00853634" w:rsidP="004721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815B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:rsidR="00853634" w:rsidRPr="006815B6" w:rsidRDefault="00853634" w:rsidP="00472112">
            <w:pPr>
              <w:spacing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:rsidR="00F37B03" w:rsidRDefault="00F37B03">
      <w:bookmarkStart w:id="2" w:name="_GoBack"/>
      <w:bookmarkEnd w:id="2"/>
    </w:p>
    <w:sectPr w:rsidR="00F3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34"/>
    <w:rsid w:val="00853634"/>
    <w:rsid w:val="00F3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A2B1-5CCD-4292-8E4A-C65EEA6E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63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63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63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634"/>
    <w:rPr>
      <w:rFonts w:ascii="Arial" w:eastAsiaTheme="majorEastAsia" w:hAnsi="Arial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634"/>
    <w:rPr>
      <w:rFonts w:ascii="Arial" w:eastAsiaTheme="majorEastAsia" w:hAnsi="Arial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53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6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36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363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536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3634"/>
    <w:pPr>
      <w:tabs>
        <w:tab w:val="right" w:leader="dot" w:pos="9350"/>
      </w:tabs>
      <w:spacing w:after="100" w:line="360" w:lineRule="auto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536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3DC1ABEC</Template>
  <TotalTime>1</TotalTime>
  <Pages>3</Pages>
  <Words>1233</Words>
  <Characters>6734</Characters>
  <Application>Microsoft Office Word</Application>
  <DocSecurity>0</DocSecurity>
  <Lines>217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Ashby, Louise</dc:creator>
  <cp:keywords/>
  <dc:description/>
  <cp:lastModifiedBy>Ashby, Louise</cp:lastModifiedBy>
  <cp:revision>1</cp:revision>
  <dcterms:created xsi:type="dcterms:W3CDTF">2017-04-05T08:13:00Z</dcterms:created>
  <dcterms:modified xsi:type="dcterms:W3CDTF">2017-04-05T08:14:00Z</dcterms:modified>
</cp:coreProperties>
</file>