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402CC" w:rsidRDefault="0084680B" w:rsidP="007402C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7402CC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创建一个名叫turbine的普通Spring Boot工程</w:t>
      </w:r>
    </w:p>
    <w:p w:rsidR="007402CC" w:rsidRDefault="007402CC" w:rsidP="007402C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添加依赖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&lt;parent&gt;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org.springframework.cloud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&gt;spring-cloud-starter-parent&lt;/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&lt;version&gt;Dalston.SR3&lt;/version&gt;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relativePath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/&gt; 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&lt;/parent&gt;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&lt;dependencies&gt;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&lt;!-- </w:t>
      </w: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其他默认的依赖</w:t>
      </w: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--&gt;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&lt;!-- </w:t>
      </w: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我们要添加的依赖</w:t>
      </w: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--&gt;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&lt;dependency&gt;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org.springframework.boot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&gt;spring-boot-starter-actuator&lt;/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&lt;/dependency&gt;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&lt;dependency&gt;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org.springframework.cloud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    &lt;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&gt;spring-cloud-starter-turbine&lt;/</w:t>
      </w:r>
      <w:proofErr w:type="spellStart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75606B" w:rsidRPr="0075606B" w:rsidRDefault="0075606B" w:rsidP="0075606B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&lt;/dependency&gt;</w:t>
      </w:r>
    </w:p>
    <w:p w:rsidR="0075606B" w:rsidRDefault="0075606B" w:rsidP="0075606B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75606B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&lt;/dependencies&gt;</w:t>
      </w:r>
    </w:p>
    <w:p w:rsidR="0075606B" w:rsidRDefault="0075606B" w:rsidP="00D85DE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D85DE2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在入口类上添加@</w:t>
      </w:r>
      <w:proofErr w:type="spellStart"/>
      <w:r w:rsidRPr="00D85DE2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EnableTurbine</w:t>
      </w:r>
      <w:proofErr w:type="spellEnd"/>
      <w:r w:rsidRPr="00D85DE2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注解表示开启Turbine</w:t>
      </w:r>
      <w:r w:rsidR="0063052C" w:rsidRPr="00D85DE2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(</w:t>
      </w:r>
      <w:r w:rsidR="0063052C" w:rsidRPr="00D85DE2">
        <w:rPr>
          <w:rFonts w:ascii="Consolas" w:hAnsi="Consolas" w:cs="Consolas"/>
          <w:color w:val="333333"/>
          <w:spacing w:val="8"/>
          <w:shd w:val="clear" w:color="auto" w:fill="F8F8F8"/>
        </w:rPr>
        <w:t>@</w:t>
      </w:r>
      <w:proofErr w:type="spellStart"/>
      <w:r w:rsidR="0063052C" w:rsidRPr="00D85DE2">
        <w:rPr>
          <w:rFonts w:ascii="Consolas" w:hAnsi="Consolas" w:cs="Consolas"/>
          <w:color w:val="333333"/>
          <w:spacing w:val="8"/>
          <w:shd w:val="clear" w:color="auto" w:fill="F8F8F8"/>
        </w:rPr>
        <w:t>EnableDiscoveryClient</w:t>
      </w:r>
      <w:proofErr w:type="spellEnd"/>
      <w:r w:rsidR="0063052C" w:rsidRPr="00D85DE2">
        <w:rPr>
          <w:rFonts w:ascii="Consolas" w:hAnsi="Consolas" w:cs="Consolas" w:hint="eastAsia"/>
          <w:color w:val="333333"/>
          <w:spacing w:val="8"/>
          <w:shd w:val="clear" w:color="auto" w:fill="F8F8F8"/>
        </w:rPr>
        <w:t xml:space="preserve"> Eureka</w:t>
      </w:r>
      <w:r w:rsidR="0063052C" w:rsidRPr="00D85DE2">
        <w:rPr>
          <w:rFonts w:ascii="Consolas" w:hAnsi="Consolas" w:cs="Consolas" w:hint="eastAsia"/>
          <w:color w:val="333333"/>
          <w:spacing w:val="8"/>
          <w:shd w:val="clear" w:color="auto" w:fill="F8F8F8"/>
        </w:rPr>
        <w:t>注解也要开启</w:t>
      </w:r>
      <w:r w:rsidR="0063052C" w:rsidRPr="00D85DE2">
        <w:rPr>
          <w:rFonts w:ascii="Consolas" w:hAnsi="Consolas" w:cs="Consolas" w:hint="eastAsia"/>
          <w:color w:val="333333"/>
          <w:spacing w:val="8"/>
          <w:shd w:val="clear" w:color="auto" w:fill="F8F8F8"/>
        </w:rPr>
        <w:t>)</w:t>
      </w:r>
    </w:p>
    <w:p w:rsidR="00D85DE2" w:rsidRPr="00500729" w:rsidRDefault="00D85DE2" w:rsidP="00D85DE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配置文件中加入eureka和turbine的相关配置</w:t>
      </w:r>
    </w:p>
    <w:p w:rsidR="00500729" w:rsidRPr="00500729" w:rsidRDefault="00500729" w:rsidP="000E38F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spring.application.name=turbine</w:t>
      </w:r>
    </w:p>
    <w:p w:rsidR="00500729" w:rsidRPr="00500729" w:rsidRDefault="00500729" w:rsidP="000E38F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server.port</w:t>
      </w:r>
      <w:proofErr w:type="spellEnd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=2002</w:t>
      </w:r>
    </w:p>
    <w:p w:rsidR="00500729" w:rsidRPr="00500729" w:rsidRDefault="00500729" w:rsidP="000E38F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management.port</w:t>
      </w:r>
      <w:proofErr w:type="spellEnd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=2003</w:t>
      </w:r>
    </w:p>
    <w:p w:rsidR="00500729" w:rsidRPr="00500729" w:rsidRDefault="00500729" w:rsidP="000E38F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eureka.client.service-url.defaultZone=http://localhost:1111/eureka/</w:t>
      </w:r>
    </w:p>
    <w:p w:rsidR="00500729" w:rsidRPr="00500729" w:rsidRDefault="00500729" w:rsidP="000E38F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turbine.app-config</w:t>
      </w:r>
      <w:proofErr w:type="spellEnd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=ribbon-consumer</w:t>
      </w:r>
    </w:p>
    <w:p w:rsidR="00500729" w:rsidRPr="00500729" w:rsidRDefault="00500729" w:rsidP="000E38F6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turbine.cluster</w:t>
      </w:r>
      <w:proofErr w:type="spellEnd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-name-expression="default"</w:t>
      </w:r>
    </w:p>
    <w:p w:rsidR="00500729" w:rsidRDefault="00500729" w:rsidP="000E38F6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turbine.combine</w:t>
      </w:r>
      <w:proofErr w:type="spellEnd"/>
      <w:r w:rsidRPr="00500729">
        <w:rPr>
          <w:rFonts w:ascii="Consolas" w:eastAsia="宋体" w:hAnsi="Consolas" w:cs="Consolas"/>
          <w:color w:val="333333"/>
          <w:spacing w:val="8"/>
          <w:shd w:val="clear" w:color="auto" w:fill="F8F8F8"/>
        </w:rPr>
        <w:t>-host-port=true</w:t>
      </w:r>
    </w:p>
    <w:p w:rsidR="000E38F6" w:rsidRDefault="000E38F6" w:rsidP="000E38F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229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C8" w:rsidRDefault="006A24C8" w:rsidP="006A24C8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 w:rsidRPr="006A24C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监控地址栏输入如下地址(</w:t>
      </w:r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监控之前要记得先访问一下服务中的任意一个接口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)：http://localhost:2002/turbine.stream，访问</w:t>
      </w:r>
    </w:p>
    <w:sectPr w:rsidR="006A24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B4741"/>
    <w:multiLevelType w:val="hybridMultilevel"/>
    <w:tmpl w:val="79D6A418"/>
    <w:lvl w:ilvl="0" w:tplc="1F543826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38F6"/>
    <w:rsid w:val="001A1390"/>
    <w:rsid w:val="00323B43"/>
    <w:rsid w:val="003D37D8"/>
    <w:rsid w:val="00426133"/>
    <w:rsid w:val="004358AB"/>
    <w:rsid w:val="00500729"/>
    <w:rsid w:val="0063052C"/>
    <w:rsid w:val="006A24C8"/>
    <w:rsid w:val="007402CC"/>
    <w:rsid w:val="0075606B"/>
    <w:rsid w:val="0084680B"/>
    <w:rsid w:val="008B7726"/>
    <w:rsid w:val="00987D41"/>
    <w:rsid w:val="00D31D50"/>
    <w:rsid w:val="00D8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2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38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38F6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6A24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2008-09-11T17:20:00Z</dcterms:created>
  <dcterms:modified xsi:type="dcterms:W3CDTF">2018-10-24T02:52:00Z</dcterms:modified>
</cp:coreProperties>
</file>