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109" w:rsidRPr="002D7109" w:rsidRDefault="001E46D7" w:rsidP="002D7109">
      <w:pPr>
        <w:pStyle w:val="HTML"/>
        <w:shd w:val="clear" w:color="auto" w:fill="FFFFFF"/>
        <w:spacing w:line="288" w:lineRule="atLeast"/>
        <w:ind w:left="36" w:right="36"/>
        <w:jc w:val="both"/>
        <w:rPr>
          <w:rFonts w:ascii="Consolas" w:hAnsi="Consolas" w:cs="Consolas"/>
          <w:color w:val="333333"/>
          <w:spacing w:val="8"/>
          <w:sz w:val="20"/>
        </w:rPr>
      </w:pPr>
      <w:r>
        <w:rPr>
          <w:rFonts w:hint="eastAsia"/>
        </w:rPr>
        <w:t>1.</w:t>
      </w:r>
      <w:r w:rsidR="002D7109" w:rsidRPr="002D7109">
        <w:rPr>
          <w:rFonts w:ascii="Consolas" w:hAnsi="Consolas" w:cs="Consolas"/>
          <w:color w:val="333333"/>
          <w:spacing w:val="8"/>
          <w:sz w:val="20"/>
        </w:rPr>
        <w:t>zuul.routes.api-a.path=/api-a/**</w:t>
      </w:r>
    </w:p>
    <w:p w:rsidR="002D7109" w:rsidRPr="002D7109" w:rsidRDefault="00395C77" w:rsidP="00395C77">
      <w:pPr>
        <w:shd w:val="clear" w:color="auto" w:fill="FFFFFF"/>
        <w:tabs>
          <w:tab w:val="left" w:pos="28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8" w:lineRule="atLeast"/>
        <w:jc w:val="both"/>
        <w:rPr>
          <w:rFonts w:ascii="Consolas" w:eastAsia="宋体" w:hAnsi="Consolas" w:cs="Consolas"/>
          <w:color w:val="333333"/>
          <w:spacing w:val="8"/>
          <w:sz w:val="24"/>
          <w:szCs w:val="24"/>
        </w:rPr>
      </w:pPr>
      <w:r>
        <w:rPr>
          <w:rFonts w:ascii="Consolas" w:eastAsia="宋体" w:hAnsi="Consolas" w:cs="Consolas" w:hint="eastAsia"/>
          <w:color w:val="333333"/>
          <w:spacing w:val="8"/>
          <w:sz w:val="20"/>
        </w:rPr>
        <w:tab/>
      </w:r>
      <w:r w:rsidR="002D7109" w:rsidRPr="002D7109">
        <w:rPr>
          <w:rFonts w:ascii="Consolas" w:eastAsia="宋体" w:hAnsi="Consolas" w:cs="Consolas"/>
          <w:color w:val="333333"/>
          <w:spacing w:val="8"/>
          <w:sz w:val="20"/>
        </w:rPr>
        <w:t>zuul.routes.api-a.serviceId=feign-consumer</w:t>
      </w:r>
    </w:p>
    <w:p w:rsidR="002D7109" w:rsidRPr="002D7109" w:rsidRDefault="002D7109" w:rsidP="002D7109"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ascii="微软雅黑" w:hAnsi="微软雅黑" w:cs="宋体"/>
          <w:color w:val="333333"/>
          <w:spacing w:val="8"/>
          <w:sz w:val="26"/>
          <w:szCs w:val="26"/>
        </w:rPr>
      </w:pPr>
      <w:r w:rsidRPr="002D7109">
        <w:rPr>
          <w:rFonts w:ascii="微软雅黑" w:hAnsi="微软雅黑" w:cs="宋体" w:hint="eastAsia"/>
          <w:color w:val="333333"/>
          <w:spacing w:val="8"/>
          <w:sz w:val="26"/>
          <w:szCs w:val="26"/>
        </w:rPr>
        <w:t>当访问地址符合/api-a/**规则的时候，会被自动定位到feign-consumer服务上去，不过两行代码有点麻烦，可以用下面一行代码来代替，如下：</w:t>
      </w:r>
    </w:p>
    <w:p w:rsidR="002D7109" w:rsidRDefault="002D7109" w:rsidP="002D7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8" w:lineRule="atLeast"/>
        <w:jc w:val="both"/>
        <w:rPr>
          <w:rFonts w:ascii="Consolas" w:eastAsia="宋体" w:hAnsi="Consolas" w:cs="Consolas"/>
          <w:color w:val="333333"/>
          <w:spacing w:val="8"/>
          <w:sz w:val="24"/>
          <w:szCs w:val="24"/>
        </w:rPr>
      </w:pPr>
      <w:r w:rsidRPr="002D7109">
        <w:rPr>
          <w:rFonts w:ascii="Consolas" w:eastAsia="宋体" w:hAnsi="Consolas" w:cs="Consolas"/>
          <w:color w:val="333333"/>
          <w:spacing w:val="8"/>
          <w:sz w:val="20"/>
        </w:rPr>
        <w:t>zuul.routes.feign-consumer=/api-a/**</w:t>
      </w:r>
    </w:p>
    <w:p w:rsidR="00395C77" w:rsidRDefault="00395C77" w:rsidP="002D7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8" w:lineRule="atLeast"/>
        <w:jc w:val="both"/>
        <w:rPr>
          <w:rFonts w:ascii="Consolas" w:eastAsia="宋体" w:hAnsi="Consolas" w:cs="Consolas"/>
          <w:color w:val="333333"/>
          <w:spacing w:val="8"/>
          <w:sz w:val="24"/>
          <w:szCs w:val="24"/>
        </w:rPr>
      </w:pPr>
    </w:p>
    <w:p w:rsidR="0025647C" w:rsidRDefault="0025647C" w:rsidP="002D7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8" w:lineRule="atLeast"/>
        <w:jc w:val="both"/>
        <w:rPr>
          <w:rFonts w:ascii="Consolas" w:eastAsia="宋体" w:hAnsi="Consolas" w:cs="Consolas"/>
          <w:color w:val="333333"/>
          <w:spacing w:val="8"/>
          <w:sz w:val="24"/>
          <w:szCs w:val="24"/>
        </w:rPr>
      </w:pP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zuul.routes后面跟着的是服务名，服务名后面跟着的是路径规则</w:t>
      </w:r>
    </w:p>
    <w:p w:rsidR="003644DE" w:rsidRDefault="003644DE" w:rsidP="002D7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8" w:lineRule="atLeast"/>
        <w:jc w:val="both"/>
        <w:rPr>
          <w:rFonts w:ascii="Consolas" w:eastAsia="宋体" w:hAnsi="Consolas" w:cs="Consolas"/>
          <w:color w:val="333333"/>
          <w:spacing w:val="8"/>
          <w:sz w:val="24"/>
          <w:szCs w:val="24"/>
        </w:rPr>
      </w:pP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如果映射规则什么都不写，系统也给提供了一套默认的配置规则，默认的配置规则如下：</w:t>
      </w:r>
    </w:p>
    <w:p w:rsidR="00D51D8C" w:rsidRPr="00D51D8C" w:rsidRDefault="00D51D8C" w:rsidP="00D51D8C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D51D8C">
        <w:rPr>
          <w:rFonts w:ascii="Consolas" w:eastAsia="宋体" w:hAnsi="Consolas" w:cs="Consolas"/>
          <w:color w:val="333333"/>
          <w:spacing w:val="8"/>
          <w:shd w:val="clear" w:color="auto" w:fill="F8F8F8"/>
        </w:rPr>
        <w:t>zuul.routes.feign-consumer.path=/feign-consumer/**</w:t>
      </w:r>
    </w:p>
    <w:p w:rsidR="002B440D" w:rsidRDefault="00D51D8C" w:rsidP="00D51D8C">
      <w:pPr>
        <w:pStyle w:val="a5"/>
        <w:shd w:val="clear" w:color="auto" w:fill="FFFFFF"/>
        <w:spacing w:before="0" w:after="0"/>
        <w:jc w:val="both"/>
        <w:rPr>
          <w:rFonts w:ascii="Consolas" w:hAnsi="Consolas" w:cs="Consolas"/>
          <w:color w:val="333333"/>
          <w:spacing w:val="8"/>
        </w:rPr>
      </w:pPr>
      <w:r w:rsidRPr="00D51D8C">
        <w:rPr>
          <w:rFonts w:ascii="Consolas" w:hAnsi="Consolas" w:cs="Consolas"/>
          <w:color w:val="333333"/>
          <w:spacing w:val="8"/>
          <w:sz w:val="22"/>
          <w:szCs w:val="22"/>
          <w:shd w:val="clear" w:color="auto" w:fill="F8F8F8"/>
        </w:rPr>
        <w:t>zuul.routes.feign-consumer.serviceId=feign-consumer</w:t>
      </w:r>
    </w:p>
    <w:p w:rsidR="00FB5478" w:rsidRDefault="00FB5478" w:rsidP="00D51D8C">
      <w:pPr>
        <w:pStyle w:val="a5"/>
        <w:shd w:val="clear" w:color="auto" w:fill="FFFFFF"/>
        <w:spacing w:before="0" w:after="0"/>
        <w:jc w:val="both"/>
        <w:rPr>
          <w:rFonts w:ascii="Consolas" w:hAnsi="Consolas" w:cs="Consolas"/>
          <w:color w:val="333333"/>
          <w:spacing w:val="8"/>
        </w:rPr>
      </w:pPr>
    </w:p>
    <w:p w:rsidR="00FB5478" w:rsidRDefault="00FB5478" w:rsidP="00D51D8C">
      <w:pPr>
        <w:pStyle w:val="a5"/>
        <w:shd w:val="clear" w:color="auto" w:fill="FFFFFF"/>
        <w:spacing w:before="0" w:after="0"/>
        <w:jc w:val="both"/>
        <w:rPr>
          <w:rFonts w:ascii="Consolas" w:hAnsi="Consolas" w:cs="Consolas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默认情况下，Eureka上所有注册的服务都会被Zuul创建映射关系来进行路由，但是对于这里的例子来说，希望提供服务的是feign-consumer，hello-service作为服务提供者只对服务消费者提供服务，不对外提供服务，如果使用默认的路由规则，则Zuul也会自动为hello-service创建映射规则，这个时候可以采用如下方式来让Zuul跳过hello-service服务，不为其创建路由规则：</w:t>
      </w:r>
    </w:p>
    <w:p w:rsidR="00267726" w:rsidRDefault="00267726" w:rsidP="00D51D8C">
      <w:pPr>
        <w:pStyle w:val="a5"/>
        <w:shd w:val="clear" w:color="auto" w:fill="FFFFFF"/>
        <w:spacing w:before="0" w:after="0"/>
        <w:jc w:val="both"/>
        <w:rPr>
          <w:rFonts w:ascii="Consolas" w:hAnsi="Consolas" w:cs="Consolas"/>
          <w:color w:val="333333"/>
          <w:spacing w:val="8"/>
        </w:rPr>
      </w:pPr>
      <w:r>
        <w:rPr>
          <w:rFonts w:ascii="Consolas" w:hAnsi="Consolas" w:cs="Consolas"/>
          <w:color w:val="333333"/>
          <w:spacing w:val="8"/>
          <w:sz w:val="22"/>
          <w:szCs w:val="22"/>
          <w:shd w:val="clear" w:color="auto" w:fill="F8F8F8"/>
        </w:rPr>
        <w:t>zuul.ignored-services=hello-service</w:t>
      </w:r>
    </w:p>
    <w:p w:rsidR="00DC1779" w:rsidRDefault="00DC1779" w:rsidP="00D51D8C">
      <w:pPr>
        <w:pStyle w:val="a5"/>
        <w:shd w:val="clear" w:color="auto" w:fill="FFFFFF"/>
        <w:spacing w:before="0" w:after="0"/>
        <w:jc w:val="both"/>
        <w:rPr>
          <w:rFonts w:ascii="Consolas" w:hAnsi="Consolas" w:cs="Consolas"/>
          <w:color w:val="333333"/>
          <w:spacing w:val="8"/>
        </w:rPr>
      </w:pPr>
      <w:r>
        <w:rPr>
          <w:rFonts w:ascii="Consolas" w:hAnsi="Consolas" w:cs="Consolas" w:hint="eastAsia"/>
          <w:noProof/>
          <w:color w:val="333333"/>
          <w:spacing w:val="8"/>
        </w:rPr>
        <w:lastRenderedPageBreak/>
        <w:drawing>
          <wp:inline distT="0" distB="0" distL="0" distR="0">
            <wp:extent cx="5274310" cy="368800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8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395" w:rsidRDefault="00661395" w:rsidP="00D51D8C">
      <w:pPr>
        <w:pStyle w:val="a5"/>
        <w:shd w:val="clear" w:color="auto" w:fill="FFFFFF"/>
        <w:spacing w:before="0" w:after="0"/>
        <w:jc w:val="both"/>
        <w:rPr>
          <w:rFonts w:ascii="Consolas" w:hAnsi="Consolas" w:cs="Consolas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有的时候我们还会遇到这样一个问题，比如我有两个服务，一个叫做feign-consumer，还有一个叫做feign-consumer-hello，此时我的路由配置规则可能这样来写：</w:t>
      </w:r>
    </w:p>
    <w:p w:rsidR="00371655" w:rsidRPr="00371655" w:rsidRDefault="00371655" w:rsidP="00371655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371655">
        <w:rPr>
          <w:rFonts w:ascii="Consolas" w:eastAsia="宋体" w:hAnsi="Consolas" w:cs="Consolas"/>
          <w:color w:val="333333"/>
          <w:spacing w:val="8"/>
          <w:shd w:val="clear" w:color="auto" w:fill="F8F8F8"/>
        </w:rPr>
        <w:t>zuul.routes.feign-consumer.path=/feign-consumer/**</w:t>
      </w:r>
    </w:p>
    <w:p w:rsidR="00371655" w:rsidRPr="00371655" w:rsidRDefault="00371655" w:rsidP="00371655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371655">
        <w:rPr>
          <w:rFonts w:ascii="Consolas" w:eastAsia="宋体" w:hAnsi="Consolas" w:cs="Consolas"/>
          <w:color w:val="333333"/>
          <w:spacing w:val="8"/>
          <w:shd w:val="clear" w:color="auto" w:fill="F8F8F8"/>
        </w:rPr>
        <w:t>zuul.routes.feign-consumer.serviceId=feign-consumer</w:t>
      </w:r>
    </w:p>
    <w:p w:rsidR="00371655" w:rsidRPr="00371655" w:rsidRDefault="00371655" w:rsidP="00371655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</w:p>
    <w:p w:rsidR="00371655" w:rsidRPr="00371655" w:rsidRDefault="00371655" w:rsidP="00371655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371655">
        <w:rPr>
          <w:rFonts w:ascii="Consolas" w:eastAsia="宋体" w:hAnsi="Consolas" w:cs="Consolas"/>
          <w:color w:val="333333"/>
          <w:spacing w:val="8"/>
          <w:shd w:val="clear" w:color="auto" w:fill="F8F8F8"/>
        </w:rPr>
        <w:t>zuul.routes.feign-consumer-hello.path=/feign-consumer/hello/**</w:t>
      </w:r>
    </w:p>
    <w:p w:rsidR="00371655" w:rsidRDefault="00371655" w:rsidP="00371655">
      <w:pPr>
        <w:pStyle w:val="a5"/>
        <w:shd w:val="clear" w:color="auto" w:fill="FFFFFF"/>
        <w:spacing w:before="0" w:after="0"/>
        <w:jc w:val="both"/>
        <w:rPr>
          <w:rFonts w:ascii="Consolas" w:hAnsi="Consolas" w:cs="Consolas"/>
          <w:color w:val="333333"/>
          <w:spacing w:val="8"/>
        </w:rPr>
      </w:pPr>
      <w:r w:rsidRPr="00371655">
        <w:rPr>
          <w:rFonts w:ascii="Consolas" w:hAnsi="Consolas" w:cs="Consolas"/>
          <w:color w:val="333333"/>
          <w:spacing w:val="8"/>
          <w:sz w:val="22"/>
          <w:szCs w:val="22"/>
          <w:shd w:val="clear" w:color="auto" w:fill="F8F8F8"/>
        </w:rPr>
        <w:t>zuul.routes.feign-consumer-hello.serviceId=feign-consumer-hello</w:t>
      </w:r>
    </w:p>
    <w:p w:rsidR="003B4C0C" w:rsidRDefault="003B4C0C" w:rsidP="00371655">
      <w:pPr>
        <w:pStyle w:val="a5"/>
        <w:shd w:val="clear" w:color="auto" w:fill="FFFFFF"/>
        <w:spacing w:before="0" w:after="0"/>
        <w:jc w:val="both"/>
        <w:rPr>
          <w:rFonts w:ascii="Consolas" w:hAnsi="Consolas" w:cs="Consolas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此时我访问feign-consumer-hello的路径会同时被这两条规则所匹配，Zuul中的路径匹配方式是一种线性匹配方式，即按照路由匹配规则的存储顺序依次匹配，因此我们只需要确保feign-consumer-hello的匹配规则被先定义feign-consumer的匹配规则被后定义即可，但是在properties文件中我们不能保证这个先后顺序，此时我们需要用YAML来配置，这个时候我们可以删掉resources文件夹下的application.properties，然后新建一个application.yml，内容如下：</w:t>
      </w:r>
    </w:p>
    <w:p w:rsidR="00E37C86" w:rsidRDefault="00E37C86" w:rsidP="002B25D5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</w:p>
    <w:p w:rsidR="00E37C86" w:rsidRDefault="00E37C86" w:rsidP="002B25D5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</w:p>
    <w:p w:rsidR="00E37C86" w:rsidRDefault="00E37C86" w:rsidP="002B25D5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</w:p>
    <w:p w:rsidR="002B25D5" w:rsidRPr="002B25D5" w:rsidRDefault="002B25D5" w:rsidP="002B25D5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2B25D5">
        <w:rPr>
          <w:rFonts w:ascii="Consolas" w:eastAsia="宋体" w:hAnsi="Consolas" w:cs="Consolas"/>
          <w:color w:val="333333"/>
          <w:spacing w:val="8"/>
          <w:shd w:val="clear" w:color="auto" w:fill="F8F8F8"/>
        </w:rPr>
        <w:lastRenderedPageBreak/>
        <w:t>spring:</w:t>
      </w:r>
    </w:p>
    <w:p w:rsidR="002B25D5" w:rsidRPr="002B25D5" w:rsidRDefault="002B25D5" w:rsidP="002B25D5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2B25D5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application:</w:t>
      </w:r>
    </w:p>
    <w:p w:rsidR="002B25D5" w:rsidRPr="002B25D5" w:rsidRDefault="002B25D5" w:rsidP="002B25D5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2B25D5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name: api-gateway</w:t>
      </w:r>
    </w:p>
    <w:p w:rsidR="002B25D5" w:rsidRPr="002B25D5" w:rsidRDefault="002B25D5" w:rsidP="002B25D5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2B25D5">
        <w:rPr>
          <w:rFonts w:ascii="Consolas" w:eastAsia="宋体" w:hAnsi="Consolas" w:cs="Consolas"/>
          <w:color w:val="333333"/>
          <w:spacing w:val="8"/>
          <w:shd w:val="clear" w:color="auto" w:fill="F8F8F8"/>
        </w:rPr>
        <w:t>server:</w:t>
      </w:r>
    </w:p>
    <w:p w:rsidR="002B25D5" w:rsidRPr="002B25D5" w:rsidRDefault="002B25D5" w:rsidP="002B25D5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2B25D5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port: 2006</w:t>
      </w:r>
    </w:p>
    <w:p w:rsidR="002B25D5" w:rsidRPr="002B25D5" w:rsidRDefault="002B25D5" w:rsidP="002B25D5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2B25D5">
        <w:rPr>
          <w:rFonts w:ascii="Consolas" w:eastAsia="宋体" w:hAnsi="Consolas" w:cs="Consolas"/>
          <w:color w:val="333333"/>
          <w:spacing w:val="8"/>
          <w:shd w:val="clear" w:color="auto" w:fill="F8F8F8"/>
        </w:rPr>
        <w:t>zuul:</w:t>
      </w:r>
    </w:p>
    <w:p w:rsidR="002B25D5" w:rsidRPr="002B25D5" w:rsidRDefault="002B25D5" w:rsidP="002B25D5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2B25D5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routes:</w:t>
      </w:r>
    </w:p>
    <w:p w:rsidR="002B25D5" w:rsidRPr="002B25D5" w:rsidRDefault="002B25D5" w:rsidP="002B25D5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2B25D5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feign-consumer-hello:</w:t>
      </w:r>
    </w:p>
    <w:p w:rsidR="002B25D5" w:rsidRPr="002B25D5" w:rsidRDefault="002B25D5" w:rsidP="002B25D5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2B25D5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  path: /feign-consumer/hello/**</w:t>
      </w:r>
    </w:p>
    <w:p w:rsidR="002B25D5" w:rsidRPr="002B25D5" w:rsidRDefault="002B25D5" w:rsidP="002B25D5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2B25D5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  serviceId: feign-consumer-hello</w:t>
      </w:r>
    </w:p>
    <w:p w:rsidR="002B25D5" w:rsidRPr="002B25D5" w:rsidRDefault="002B25D5" w:rsidP="002B25D5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2B25D5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feign-consumer:</w:t>
      </w:r>
    </w:p>
    <w:p w:rsidR="002B25D5" w:rsidRPr="002B25D5" w:rsidRDefault="002B25D5" w:rsidP="002B25D5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2B25D5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  path: /feign-consumer/**</w:t>
      </w:r>
    </w:p>
    <w:p w:rsidR="002B25D5" w:rsidRPr="002B25D5" w:rsidRDefault="002B25D5" w:rsidP="002B25D5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2B25D5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  serviceId: feign-consumer</w:t>
      </w:r>
    </w:p>
    <w:p w:rsidR="002B25D5" w:rsidRPr="002B25D5" w:rsidRDefault="002B25D5" w:rsidP="002B25D5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2B25D5">
        <w:rPr>
          <w:rFonts w:ascii="Consolas" w:eastAsia="宋体" w:hAnsi="Consolas" w:cs="Consolas"/>
          <w:color w:val="333333"/>
          <w:spacing w:val="8"/>
          <w:shd w:val="clear" w:color="auto" w:fill="F8F8F8"/>
        </w:rPr>
        <w:t>eureka:</w:t>
      </w:r>
    </w:p>
    <w:p w:rsidR="002B25D5" w:rsidRPr="002B25D5" w:rsidRDefault="002B25D5" w:rsidP="002B25D5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2B25D5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client:</w:t>
      </w:r>
    </w:p>
    <w:p w:rsidR="002B25D5" w:rsidRPr="002B25D5" w:rsidRDefault="002B25D5" w:rsidP="002B25D5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2B25D5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service-url:</w:t>
      </w:r>
    </w:p>
    <w:p w:rsidR="002B25D5" w:rsidRDefault="002B25D5" w:rsidP="002B25D5">
      <w:pPr>
        <w:pStyle w:val="a5"/>
        <w:shd w:val="clear" w:color="auto" w:fill="FFFFFF"/>
        <w:spacing w:before="0" w:after="0"/>
        <w:jc w:val="both"/>
        <w:rPr>
          <w:rFonts w:ascii="Consolas" w:hAnsi="Consolas" w:cs="Consolas"/>
          <w:color w:val="333333"/>
          <w:spacing w:val="8"/>
        </w:rPr>
      </w:pPr>
      <w:r w:rsidRPr="002B25D5">
        <w:rPr>
          <w:rFonts w:ascii="Consolas" w:hAnsi="Consolas" w:cs="Consolas"/>
          <w:color w:val="333333"/>
          <w:spacing w:val="8"/>
          <w:sz w:val="22"/>
          <w:szCs w:val="22"/>
          <w:shd w:val="clear" w:color="auto" w:fill="F8F8F8"/>
        </w:rPr>
        <w:t xml:space="preserve">      defaultZone: </w:t>
      </w:r>
      <w:hyperlink r:id="rId7" w:history="1">
        <w:r w:rsidR="00B66E79" w:rsidRPr="00C609B5">
          <w:rPr>
            <w:rStyle w:val="a7"/>
            <w:rFonts w:ascii="Consolas" w:hAnsi="Consolas" w:cs="Consolas"/>
            <w:spacing w:val="8"/>
            <w:sz w:val="22"/>
            <w:szCs w:val="22"/>
            <w:shd w:val="clear" w:color="auto" w:fill="F8F8F8"/>
          </w:rPr>
          <w:t>http://localhost:1111/eureka/</w:t>
        </w:r>
      </w:hyperlink>
    </w:p>
    <w:p w:rsidR="00B66E79" w:rsidRDefault="00B66E79" w:rsidP="002B25D5">
      <w:pPr>
        <w:pStyle w:val="a5"/>
        <w:shd w:val="clear" w:color="auto" w:fill="FFFFFF"/>
        <w:spacing w:before="0" w:after="0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这个时候我们就可以确保先加载feign-consumer-hello的匹配规则，后加载feign-consumer的匹配规则。</w:t>
      </w:r>
    </w:p>
    <w:p w:rsidR="00225B97" w:rsidRDefault="00225B97" w:rsidP="002B25D5">
      <w:pPr>
        <w:pStyle w:val="a5"/>
        <w:shd w:val="clear" w:color="auto" w:fill="FFFFFF"/>
        <w:spacing w:before="0" w:after="0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  <w:shd w:val="clear" w:color="auto" w:fill="FFFFFF"/>
        </w:rPr>
      </w:pPr>
    </w:p>
    <w:p w:rsidR="00225B97" w:rsidRDefault="00225B97" w:rsidP="002B25D5">
      <w:pPr>
        <w:pStyle w:val="a5"/>
        <w:shd w:val="clear" w:color="auto" w:fill="FFFFFF"/>
        <w:spacing w:before="0" w:after="0"/>
        <w:jc w:val="both"/>
        <w:rPr>
          <w:rFonts w:ascii="Consolas" w:hAnsi="Consolas" w:cs="Consolas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上文我们说了一个zuul.ignored-services=hello-service属性可以忽略掉一个服务，不给某个服务设置映射规则，这个配置我们可以进一步细化，比如说我不想给/hello接口路由，那我们可以按如下方式配置(后面我都用yaml配置)：</w:t>
      </w:r>
    </w:p>
    <w:p w:rsidR="00F85A61" w:rsidRPr="00F85A61" w:rsidRDefault="00F85A61" w:rsidP="00F85A61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F85A61">
        <w:rPr>
          <w:rFonts w:ascii="Consolas" w:eastAsia="宋体" w:hAnsi="Consolas" w:cs="Consolas"/>
          <w:color w:val="333333"/>
          <w:spacing w:val="8"/>
          <w:shd w:val="clear" w:color="auto" w:fill="F8F8F8"/>
        </w:rPr>
        <w:t>zuul:</w:t>
      </w:r>
    </w:p>
    <w:p w:rsidR="00F85A61" w:rsidRDefault="00F85A61" w:rsidP="00F85A61">
      <w:pPr>
        <w:pStyle w:val="a5"/>
        <w:shd w:val="clear" w:color="auto" w:fill="FFFFFF"/>
        <w:spacing w:before="0" w:after="0"/>
        <w:jc w:val="both"/>
        <w:rPr>
          <w:rFonts w:ascii="Consolas" w:hAnsi="Consolas" w:cs="Consolas"/>
          <w:color w:val="333333"/>
          <w:spacing w:val="8"/>
        </w:rPr>
      </w:pPr>
      <w:r w:rsidRPr="00F85A61">
        <w:rPr>
          <w:rFonts w:ascii="Consolas" w:hAnsi="Consolas" w:cs="Consolas"/>
          <w:color w:val="333333"/>
          <w:spacing w:val="8"/>
          <w:sz w:val="22"/>
          <w:szCs w:val="22"/>
          <w:shd w:val="clear" w:color="auto" w:fill="F8F8F8"/>
        </w:rPr>
        <w:t xml:space="preserve">  ignored-patterns: /**/hello/**</w:t>
      </w:r>
    </w:p>
    <w:p w:rsidR="00377418" w:rsidRDefault="00377418" w:rsidP="00F85A61">
      <w:pPr>
        <w:pStyle w:val="a5"/>
        <w:shd w:val="clear" w:color="auto" w:fill="FFFFFF"/>
        <w:spacing w:before="0" w:after="0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此时访问/hello接口就会报404错误</w:t>
      </w:r>
    </w:p>
    <w:p w:rsidR="00CE03F7" w:rsidRDefault="00CE03F7" w:rsidP="00F85A61">
      <w:pPr>
        <w:pStyle w:val="a5"/>
        <w:shd w:val="clear" w:color="auto" w:fill="FFFFFF"/>
        <w:spacing w:before="0" w:after="0"/>
        <w:jc w:val="both"/>
        <w:rPr>
          <w:rFonts w:ascii="Consolas" w:hAnsi="Consolas" w:cs="Consolas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此外，我们也可以统一的为路由规则增加前缀，设置方式如下：</w:t>
      </w:r>
    </w:p>
    <w:p w:rsidR="0055004C" w:rsidRPr="0055004C" w:rsidRDefault="0055004C" w:rsidP="0055004C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55004C">
        <w:rPr>
          <w:rFonts w:ascii="Consolas" w:eastAsia="宋体" w:hAnsi="Consolas" w:cs="Consolas"/>
          <w:color w:val="333333"/>
          <w:spacing w:val="8"/>
          <w:shd w:val="clear" w:color="auto" w:fill="F8F8F8"/>
        </w:rPr>
        <w:t>zuul:</w:t>
      </w:r>
    </w:p>
    <w:p w:rsidR="0055004C" w:rsidRDefault="0055004C" w:rsidP="0055004C">
      <w:pPr>
        <w:pStyle w:val="a5"/>
        <w:shd w:val="clear" w:color="auto" w:fill="FFFFFF"/>
        <w:spacing w:before="0" w:after="0"/>
        <w:jc w:val="both"/>
        <w:rPr>
          <w:rFonts w:ascii="Consolas" w:hAnsi="Consolas" w:cs="Consolas"/>
          <w:color w:val="333333"/>
          <w:spacing w:val="8"/>
        </w:rPr>
      </w:pPr>
      <w:r w:rsidRPr="0055004C">
        <w:rPr>
          <w:rFonts w:ascii="Consolas" w:hAnsi="Consolas" w:cs="Consolas"/>
          <w:color w:val="333333"/>
          <w:spacing w:val="8"/>
          <w:sz w:val="22"/>
          <w:szCs w:val="22"/>
          <w:shd w:val="clear" w:color="auto" w:fill="F8F8F8"/>
        </w:rPr>
        <w:t xml:space="preserve">  prefix: /myapi</w:t>
      </w:r>
    </w:p>
    <w:p w:rsidR="00E34920" w:rsidRDefault="00E34920" w:rsidP="0055004C">
      <w:pPr>
        <w:pStyle w:val="a5"/>
        <w:shd w:val="clear" w:color="auto" w:fill="FFFFFF"/>
        <w:spacing w:before="0" w:after="0"/>
        <w:jc w:val="both"/>
        <w:rPr>
          <w:rFonts w:ascii="Consolas" w:hAnsi="Consolas" w:cs="Consolas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此时我们的访问路径就变成了</w:t>
      </w:r>
      <w:hyperlink r:id="rId8" w:history="1">
        <w:r w:rsidR="00B84AC3" w:rsidRPr="00C609B5">
          <w:rPr>
            <w:rStyle w:val="a7"/>
            <w:rFonts w:ascii="微软雅黑" w:eastAsia="微软雅黑" w:hAnsi="微软雅黑" w:hint="eastAsia"/>
            <w:spacing w:val="8"/>
            <w:sz w:val="26"/>
            <w:szCs w:val="26"/>
            <w:shd w:val="clear" w:color="auto" w:fill="FFFFFF"/>
          </w:rPr>
          <w:t>http://localhost:2006/myapi/feign-consumer/hello1</w:t>
        </w:r>
      </w:hyperlink>
      <w:r>
        <w:rPr>
          <w:rFonts w:ascii="微软雅黑" w:eastAsia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。</w:t>
      </w:r>
    </w:p>
    <w:p w:rsidR="00B84AC3" w:rsidRDefault="00B84AC3" w:rsidP="0055004C">
      <w:pPr>
        <w:pStyle w:val="a5"/>
        <w:shd w:val="clear" w:color="auto" w:fill="FFFFFF"/>
        <w:spacing w:before="0" w:after="0"/>
        <w:jc w:val="both"/>
        <w:rPr>
          <w:rFonts w:ascii="Consolas" w:hAnsi="Consolas" w:cs="Consolas"/>
          <w:color w:val="333333"/>
          <w:spacing w:val="8"/>
        </w:rPr>
      </w:pPr>
    </w:p>
    <w:p w:rsidR="00B84AC3" w:rsidRDefault="00B84AC3" w:rsidP="0055004C">
      <w:pPr>
        <w:pStyle w:val="a5"/>
        <w:shd w:val="clear" w:color="auto" w:fill="FFFFFF"/>
        <w:spacing w:before="0" w:after="0"/>
        <w:jc w:val="both"/>
        <w:rPr>
          <w:rFonts w:ascii="Consolas" w:hAnsi="Consolas" w:cs="Consolas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lastRenderedPageBreak/>
        <w:t>有的时候我们可能也需要在API网关上做一点业务逻辑操作，比如我现在在api-gateway项目中新建如下Controller：</w:t>
      </w:r>
    </w:p>
    <w:p w:rsidR="00DD4338" w:rsidRPr="00DD4338" w:rsidRDefault="00DD4338" w:rsidP="00DD4338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DD4338">
        <w:rPr>
          <w:rFonts w:ascii="Consolas" w:eastAsia="宋体" w:hAnsi="Consolas" w:cs="Consolas"/>
          <w:color w:val="333333"/>
          <w:spacing w:val="8"/>
          <w:shd w:val="clear" w:color="auto" w:fill="F8F8F8"/>
        </w:rPr>
        <w:t>@RestController</w:t>
      </w:r>
    </w:p>
    <w:p w:rsidR="00DD4338" w:rsidRPr="00DD4338" w:rsidRDefault="00DD4338" w:rsidP="00DD4338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DD4338">
        <w:rPr>
          <w:rFonts w:ascii="Consolas" w:eastAsia="宋体" w:hAnsi="Consolas" w:cs="Consolas"/>
          <w:color w:val="333333"/>
          <w:spacing w:val="8"/>
          <w:shd w:val="clear" w:color="auto" w:fill="F8F8F8"/>
        </w:rPr>
        <w:t>public class HelloController {</w:t>
      </w:r>
    </w:p>
    <w:p w:rsidR="00DD4338" w:rsidRPr="00DD4338" w:rsidRDefault="00DD4338" w:rsidP="00DD4338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DD4338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@RequestMapping("/local")</w:t>
      </w:r>
    </w:p>
    <w:p w:rsidR="00DD4338" w:rsidRPr="00DD4338" w:rsidRDefault="00DD4338" w:rsidP="00DD4338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DD4338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public String hello() {</w:t>
      </w:r>
    </w:p>
    <w:p w:rsidR="00DD4338" w:rsidRPr="00DD4338" w:rsidRDefault="00DD4338" w:rsidP="00DD4338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DD4338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    return "hello api gateway";</w:t>
      </w:r>
    </w:p>
    <w:p w:rsidR="00DD4338" w:rsidRPr="00DD4338" w:rsidRDefault="00DD4338" w:rsidP="00DD4338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DD4338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}</w:t>
      </w:r>
    </w:p>
    <w:p w:rsidR="00DD4338" w:rsidRDefault="00DD4338" w:rsidP="00DD4338">
      <w:pPr>
        <w:pStyle w:val="a5"/>
        <w:shd w:val="clear" w:color="auto" w:fill="FFFFFF"/>
        <w:spacing w:before="0" w:after="0"/>
        <w:jc w:val="both"/>
        <w:rPr>
          <w:rFonts w:ascii="Consolas" w:hAnsi="Consolas" w:cs="Consolas"/>
          <w:color w:val="333333"/>
          <w:spacing w:val="8"/>
        </w:rPr>
      </w:pPr>
      <w:r w:rsidRPr="00DD4338">
        <w:rPr>
          <w:rFonts w:ascii="Consolas" w:hAnsi="Consolas" w:cs="Consolas"/>
          <w:color w:val="333333"/>
          <w:spacing w:val="8"/>
          <w:sz w:val="22"/>
          <w:szCs w:val="22"/>
          <w:shd w:val="clear" w:color="auto" w:fill="F8F8F8"/>
        </w:rPr>
        <w:t>}</w:t>
      </w:r>
    </w:p>
    <w:p w:rsidR="003E18E4" w:rsidRDefault="003E18E4" w:rsidP="00DD4338">
      <w:pPr>
        <w:pStyle w:val="a5"/>
        <w:shd w:val="clear" w:color="auto" w:fill="FFFFFF"/>
        <w:spacing w:before="0" w:after="0"/>
        <w:jc w:val="both"/>
        <w:rPr>
          <w:rFonts w:ascii="Consolas" w:hAnsi="Consolas" w:cs="Consolas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我希望用户在访问/local时能够自动跳转到这个方法上来处理，那么此时我们需要用到Zuul的本地跳转，配置方式如下：</w:t>
      </w:r>
    </w:p>
    <w:p w:rsidR="00DE4938" w:rsidRPr="00DE4938" w:rsidRDefault="00DE4938" w:rsidP="00DE4938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DE4938">
        <w:rPr>
          <w:rFonts w:ascii="Consolas" w:eastAsia="宋体" w:hAnsi="Consolas" w:cs="Consolas"/>
          <w:color w:val="333333"/>
          <w:spacing w:val="8"/>
          <w:shd w:val="clear" w:color="auto" w:fill="F8F8F8"/>
        </w:rPr>
        <w:t>zuul:</w:t>
      </w:r>
    </w:p>
    <w:p w:rsidR="00DE4938" w:rsidRPr="00DE4938" w:rsidRDefault="00DE4938" w:rsidP="00DE4938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DE4938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prefix: /myapi</w:t>
      </w:r>
    </w:p>
    <w:p w:rsidR="00DE4938" w:rsidRPr="00DE4938" w:rsidRDefault="00DE4938" w:rsidP="00DE4938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DE4938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ignored-patterns: /**/hello/**</w:t>
      </w:r>
    </w:p>
    <w:p w:rsidR="00DE4938" w:rsidRPr="00DE4938" w:rsidRDefault="00DE4938" w:rsidP="00DE4938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DE4938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routes:</w:t>
      </w:r>
    </w:p>
    <w:p w:rsidR="00DE4938" w:rsidRPr="00DE4938" w:rsidRDefault="00DE4938" w:rsidP="00DE4938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DE4938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local:</w:t>
      </w:r>
    </w:p>
    <w:p w:rsidR="00DE4938" w:rsidRPr="00DE4938" w:rsidRDefault="00DE4938" w:rsidP="00DE4938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DE4938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  path: /local/**</w:t>
      </w:r>
    </w:p>
    <w:p w:rsidR="00DE4938" w:rsidRDefault="00DE4938" w:rsidP="00DE4938">
      <w:pPr>
        <w:pStyle w:val="a5"/>
        <w:shd w:val="clear" w:color="auto" w:fill="FFFFFF"/>
        <w:spacing w:before="0" w:after="0"/>
        <w:jc w:val="both"/>
        <w:rPr>
          <w:rFonts w:ascii="Consolas" w:hAnsi="Consolas" w:cs="Consolas"/>
          <w:color w:val="333333"/>
          <w:spacing w:val="8"/>
        </w:rPr>
      </w:pPr>
      <w:r w:rsidRPr="00DE4938">
        <w:rPr>
          <w:rFonts w:ascii="Consolas" w:hAnsi="Consolas" w:cs="Consolas"/>
          <w:color w:val="333333"/>
          <w:spacing w:val="8"/>
          <w:sz w:val="22"/>
          <w:szCs w:val="22"/>
          <w:shd w:val="clear" w:color="auto" w:fill="F8F8F8"/>
        </w:rPr>
        <w:t xml:space="preserve">      url: forward:/local</w:t>
      </w:r>
    </w:p>
    <w:p w:rsidR="00D415C6" w:rsidRDefault="00D415C6" w:rsidP="00DE4938">
      <w:pPr>
        <w:pStyle w:val="a5"/>
        <w:shd w:val="clear" w:color="auto" w:fill="FFFFFF"/>
        <w:spacing w:before="0" w:after="0"/>
        <w:jc w:val="both"/>
        <w:rPr>
          <w:rFonts w:ascii="Consolas" w:hAnsi="Consolas" w:cs="Consolas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假设我的feign-consumer中提供了一个接口/hello4，当访问/hello4接口的时候，页面重定向到/hello，默认情况下，重定向的地址是具体的服务实例的地址，而不是API网关的跳转地址，这种做法会暴露真实的服务地址，所以需要在Zuul中配置，配置方式很简单，如下：</w:t>
      </w:r>
    </w:p>
    <w:p w:rsidR="00A04DEC" w:rsidRPr="00A04DEC" w:rsidRDefault="00A04DEC" w:rsidP="00A04DEC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A04DEC">
        <w:rPr>
          <w:rFonts w:ascii="Consolas" w:eastAsia="宋体" w:hAnsi="Consolas" w:cs="Consolas"/>
          <w:color w:val="333333"/>
          <w:spacing w:val="8"/>
          <w:shd w:val="clear" w:color="auto" w:fill="F8F8F8"/>
        </w:rPr>
        <w:t>zuul:</w:t>
      </w:r>
    </w:p>
    <w:p w:rsidR="00FF1C60" w:rsidRDefault="00A04DEC" w:rsidP="00A04DEC">
      <w:pPr>
        <w:pStyle w:val="a5"/>
        <w:shd w:val="clear" w:color="auto" w:fill="FFFFFF"/>
        <w:spacing w:before="0" w:after="0"/>
        <w:jc w:val="both"/>
        <w:rPr>
          <w:rFonts w:ascii="Consolas" w:hAnsi="Consolas" w:cs="Consolas"/>
          <w:color w:val="333333"/>
          <w:spacing w:val="8"/>
        </w:rPr>
      </w:pPr>
      <w:r w:rsidRPr="00A04DEC">
        <w:rPr>
          <w:rFonts w:ascii="Consolas" w:hAnsi="Consolas" w:cs="Consolas"/>
          <w:color w:val="333333"/>
          <w:spacing w:val="8"/>
          <w:sz w:val="22"/>
          <w:szCs w:val="22"/>
          <w:shd w:val="clear" w:color="auto" w:fill="F8F8F8"/>
        </w:rPr>
        <w:t xml:space="preserve">  add-host-header: true</w:t>
      </w:r>
    </w:p>
    <w:p w:rsidR="00485A14" w:rsidRDefault="00485A14" w:rsidP="00A04DEC">
      <w:pPr>
        <w:pStyle w:val="a5"/>
        <w:shd w:val="clear" w:color="auto" w:fill="FFFFFF"/>
        <w:spacing w:before="0" w:after="0"/>
        <w:jc w:val="both"/>
        <w:rPr>
          <w:rFonts w:ascii="Consolas" w:hAnsi="Consolas" w:cs="Consolas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表示API网关在进行请求路由转发前为请求设置Host头信息。</w:t>
      </w:r>
    </w:p>
    <w:p w:rsidR="00F126CD" w:rsidRDefault="00F126CD" w:rsidP="00A04DEC">
      <w:pPr>
        <w:pStyle w:val="a5"/>
        <w:shd w:val="clear" w:color="auto" w:fill="FFFFFF"/>
        <w:spacing w:before="0" w:after="0"/>
        <w:jc w:val="both"/>
        <w:rPr>
          <w:rFonts w:ascii="Consolas" w:hAnsi="Consolas" w:cs="Consolas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默认情况下，敏感的头信息无法经过API网关进行传递，我们可以通过如下配置使之可以传递：</w:t>
      </w:r>
    </w:p>
    <w:p w:rsidR="002074B5" w:rsidRPr="002074B5" w:rsidRDefault="002074B5" w:rsidP="002074B5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2074B5">
        <w:rPr>
          <w:rFonts w:ascii="Consolas" w:eastAsia="宋体" w:hAnsi="Consolas" w:cs="Consolas"/>
          <w:color w:val="333333"/>
          <w:spacing w:val="8"/>
          <w:shd w:val="clear" w:color="auto" w:fill="F8F8F8"/>
        </w:rPr>
        <w:t>zuul:</w:t>
      </w:r>
    </w:p>
    <w:p w:rsidR="002074B5" w:rsidRPr="002074B5" w:rsidRDefault="002074B5" w:rsidP="002074B5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2074B5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routes:</w:t>
      </w:r>
    </w:p>
    <w:p w:rsidR="002074B5" w:rsidRPr="002074B5" w:rsidRDefault="002074B5" w:rsidP="002074B5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2074B5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feign-consumer:</w:t>
      </w:r>
    </w:p>
    <w:p w:rsidR="002074B5" w:rsidRDefault="002074B5" w:rsidP="002074B5">
      <w:pPr>
        <w:pStyle w:val="a5"/>
        <w:shd w:val="clear" w:color="auto" w:fill="FFFFFF"/>
        <w:spacing w:before="0" w:after="0"/>
        <w:jc w:val="both"/>
        <w:rPr>
          <w:rFonts w:ascii="Consolas" w:hAnsi="Consolas" w:cs="Consolas"/>
          <w:color w:val="333333"/>
          <w:spacing w:val="8"/>
        </w:rPr>
      </w:pPr>
      <w:r w:rsidRPr="002074B5">
        <w:rPr>
          <w:rFonts w:ascii="Consolas" w:hAnsi="Consolas" w:cs="Consolas"/>
          <w:color w:val="333333"/>
          <w:spacing w:val="8"/>
          <w:sz w:val="22"/>
          <w:szCs w:val="22"/>
          <w:shd w:val="clear" w:color="auto" w:fill="F8F8F8"/>
        </w:rPr>
        <w:t xml:space="preserve">      sensitiveHeaders:</w:t>
      </w:r>
    </w:p>
    <w:p w:rsidR="00843683" w:rsidRDefault="00843683" w:rsidP="002074B5">
      <w:pPr>
        <w:pStyle w:val="a5"/>
        <w:shd w:val="clear" w:color="auto" w:fill="FFFFFF"/>
        <w:spacing w:before="0" w:after="0"/>
        <w:jc w:val="both"/>
        <w:rPr>
          <w:rFonts w:ascii="Consolas" w:hAnsi="Consolas" w:cs="Consolas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lastRenderedPageBreak/>
        <w:t>在Zuul中，Ribbon和Hystrix的配置还是和之前的配置方式一致，这里我就不赘述了，如果我们想关闭Hystrix重试机制</w:t>
      </w:r>
    </w:p>
    <w:p w:rsidR="006C6C34" w:rsidRPr="006C6C34" w:rsidRDefault="006C6C34" w:rsidP="006C6C34">
      <w:pPr>
        <w:pStyle w:val="a5"/>
        <w:shd w:val="clear" w:color="auto" w:fill="FFFFFF"/>
        <w:jc w:val="both"/>
        <w:rPr>
          <w:rFonts w:ascii="Consolas" w:hAnsi="Consolas" w:cs="Consolas"/>
          <w:color w:val="333333"/>
          <w:spacing w:val="8"/>
        </w:rPr>
      </w:pPr>
      <w:r w:rsidRPr="006C6C34">
        <w:rPr>
          <w:rFonts w:ascii="Consolas" w:hAnsi="Consolas" w:cs="Consolas"/>
          <w:color w:val="333333"/>
          <w:spacing w:val="8"/>
        </w:rPr>
        <w:t>zuul:</w:t>
      </w:r>
    </w:p>
    <w:p w:rsidR="00843683" w:rsidRPr="00B84AC3" w:rsidRDefault="006C6C34" w:rsidP="006C6C34">
      <w:pPr>
        <w:pStyle w:val="a5"/>
        <w:shd w:val="clear" w:color="auto" w:fill="FFFFFF"/>
        <w:spacing w:before="0" w:after="0"/>
        <w:jc w:val="both"/>
        <w:rPr>
          <w:rFonts w:ascii="Consolas" w:hAnsi="Consolas" w:cs="Consolas"/>
          <w:color w:val="333333"/>
          <w:spacing w:val="8"/>
        </w:rPr>
      </w:pPr>
      <w:r w:rsidRPr="006C6C34">
        <w:rPr>
          <w:rFonts w:ascii="Consolas" w:hAnsi="Consolas" w:cs="Consolas"/>
          <w:color w:val="333333"/>
          <w:spacing w:val="8"/>
        </w:rPr>
        <w:t xml:space="preserve">  retryable: false</w:t>
      </w:r>
    </w:p>
    <w:p w:rsidR="00DC1779" w:rsidRDefault="00DC1779" w:rsidP="00D51D8C">
      <w:pPr>
        <w:pStyle w:val="a5"/>
        <w:shd w:val="clear" w:color="auto" w:fill="FFFFFF"/>
        <w:spacing w:before="0" w:after="0"/>
        <w:jc w:val="both"/>
        <w:rPr>
          <w:rFonts w:ascii="Consolas" w:hAnsi="Consolas" w:cs="Consolas"/>
          <w:color w:val="333333"/>
          <w:spacing w:val="8"/>
        </w:rPr>
      </w:pPr>
    </w:p>
    <w:p w:rsidR="00395C77" w:rsidRDefault="006C6C34" w:rsidP="002D7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8" w:lineRule="atLeast"/>
        <w:jc w:val="both"/>
        <w:rPr>
          <w:rFonts w:ascii="Consolas" w:eastAsia="宋体" w:hAnsi="Consolas" w:cs="Consolas"/>
          <w:color w:val="333333"/>
          <w:spacing w:val="8"/>
          <w:sz w:val="24"/>
          <w:szCs w:val="24"/>
        </w:rPr>
      </w:pP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关闭某一个服务的重试机制：</w:t>
      </w:r>
    </w:p>
    <w:p w:rsidR="0060671F" w:rsidRPr="0060671F" w:rsidRDefault="0060671F" w:rsidP="00606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8" w:lineRule="atLeast"/>
        <w:jc w:val="both"/>
        <w:rPr>
          <w:rFonts w:ascii="Consolas" w:eastAsia="宋体" w:hAnsi="Consolas" w:cs="Consolas"/>
          <w:color w:val="333333"/>
          <w:spacing w:val="8"/>
          <w:sz w:val="24"/>
          <w:szCs w:val="24"/>
        </w:rPr>
      </w:pPr>
      <w:r w:rsidRPr="0060671F">
        <w:rPr>
          <w:rFonts w:ascii="Consolas" w:eastAsia="宋体" w:hAnsi="Consolas" w:cs="Consolas"/>
          <w:color w:val="333333"/>
          <w:spacing w:val="8"/>
          <w:sz w:val="24"/>
          <w:szCs w:val="24"/>
        </w:rPr>
        <w:t>zuul:</w:t>
      </w:r>
    </w:p>
    <w:p w:rsidR="0060671F" w:rsidRPr="0060671F" w:rsidRDefault="0060671F" w:rsidP="00606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8" w:lineRule="atLeast"/>
        <w:jc w:val="both"/>
        <w:rPr>
          <w:rFonts w:ascii="Consolas" w:eastAsia="宋体" w:hAnsi="Consolas" w:cs="Consolas"/>
          <w:color w:val="333333"/>
          <w:spacing w:val="8"/>
          <w:sz w:val="24"/>
          <w:szCs w:val="24"/>
        </w:rPr>
      </w:pPr>
      <w:r w:rsidRPr="0060671F">
        <w:rPr>
          <w:rFonts w:ascii="Consolas" w:eastAsia="宋体" w:hAnsi="Consolas" w:cs="Consolas"/>
          <w:color w:val="333333"/>
          <w:spacing w:val="8"/>
          <w:sz w:val="24"/>
          <w:szCs w:val="24"/>
        </w:rPr>
        <w:t xml:space="preserve">  routes:</w:t>
      </w:r>
    </w:p>
    <w:p w:rsidR="0060671F" w:rsidRPr="0060671F" w:rsidRDefault="0060671F" w:rsidP="00606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8" w:lineRule="atLeast"/>
        <w:jc w:val="both"/>
        <w:rPr>
          <w:rFonts w:ascii="Consolas" w:eastAsia="宋体" w:hAnsi="Consolas" w:cs="Consolas"/>
          <w:color w:val="333333"/>
          <w:spacing w:val="8"/>
          <w:sz w:val="24"/>
          <w:szCs w:val="24"/>
        </w:rPr>
      </w:pPr>
      <w:r w:rsidRPr="0060671F">
        <w:rPr>
          <w:rFonts w:ascii="Consolas" w:eastAsia="宋体" w:hAnsi="Consolas" w:cs="Consolas"/>
          <w:color w:val="333333"/>
          <w:spacing w:val="8"/>
          <w:sz w:val="24"/>
          <w:szCs w:val="24"/>
        </w:rPr>
        <w:t xml:space="preserve">    feign-consumer:</w:t>
      </w:r>
    </w:p>
    <w:p w:rsidR="006C6C34" w:rsidRPr="002D7109" w:rsidRDefault="0060671F" w:rsidP="00606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8" w:lineRule="atLeast"/>
        <w:jc w:val="both"/>
        <w:rPr>
          <w:rFonts w:ascii="Consolas" w:eastAsia="宋体" w:hAnsi="Consolas" w:cs="Consolas"/>
          <w:color w:val="333333"/>
          <w:spacing w:val="8"/>
          <w:sz w:val="24"/>
          <w:szCs w:val="24"/>
        </w:rPr>
      </w:pPr>
      <w:r w:rsidRPr="0060671F">
        <w:rPr>
          <w:rFonts w:ascii="Consolas" w:eastAsia="宋体" w:hAnsi="Consolas" w:cs="Consolas"/>
          <w:color w:val="333333"/>
          <w:spacing w:val="8"/>
          <w:sz w:val="24"/>
          <w:szCs w:val="24"/>
        </w:rPr>
        <w:t xml:space="preserve">      retryable: false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C41CE3" w:rsidRDefault="00C41CE3" w:rsidP="00C41CE3">
      <w:pPr>
        <w:spacing w:line="220" w:lineRule="atLeast"/>
      </w:pPr>
      <w:r>
        <w:rPr>
          <w:rFonts w:hint="eastAsia"/>
        </w:rPr>
        <w:t>官方给出的</w:t>
      </w:r>
      <w:r>
        <w:rPr>
          <w:rFonts w:hint="eastAsia"/>
        </w:rPr>
        <w:t>Zuul</w:t>
      </w:r>
      <w:r>
        <w:rPr>
          <w:rFonts w:hint="eastAsia"/>
        </w:rPr>
        <w:t>请求的生命周期图</w:t>
      </w:r>
      <w:r>
        <w:t xml:space="preserve"> </w:t>
      </w:r>
      <w:r w:rsidR="002F5944">
        <w:rPr>
          <w:noProof/>
        </w:rPr>
        <w:drawing>
          <wp:inline distT="0" distB="0" distL="0" distR="0">
            <wp:extent cx="5274310" cy="329284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2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CE3" w:rsidRDefault="00C41CE3" w:rsidP="00C41CE3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正常情况下所有的请求都是按照</w:t>
      </w:r>
      <w:r>
        <w:rPr>
          <w:rFonts w:hint="eastAsia"/>
        </w:rPr>
        <w:t>pre</w:t>
      </w:r>
      <w:r>
        <w:rPr>
          <w:rFonts w:hint="eastAsia"/>
        </w:rPr>
        <w:t>、</w:t>
      </w:r>
      <w:r>
        <w:rPr>
          <w:rFonts w:hint="eastAsia"/>
        </w:rPr>
        <w:t>route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的顺序来执行，然后由</w:t>
      </w:r>
      <w:r>
        <w:rPr>
          <w:rFonts w:hint="eastAsia"/>
        </w:rPr>
        <w:t>post</w:t>
      </w:r>
      <w:r>
        <w:rPr>
          <w:rFonts w:hint="eastAsia"/>
        </w:rPr>
        <w:t>返回</w:t>
      </w:r>
      <w:r>
        <w:rPr>
          <w:rFonts w:hint="eastAsia"/>
        </w:rPr>
        <w:t>response</w:t>
      </w:r>
    </w:p>
    <w:p w:rsidR="00C41CE3" w:rsidRDefault="00C41CE3" w:rsidP="00C41CE3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pre</w:t>
      </w:r>
      <w:r>
        <w:rPr>
          <w:rFonts w:hint="eastAsia"/>
        </w:rPr>
        <w:t>阶段，如果有自定义的过滤器则执行自定义的过滤器</w:t>
      </w:r>
    </w:p>
    <w:p w:rsidR="00C41CE3" w:rsidRPr="002D7109" w:rsidRDefault="00C41CE3" w:rsidP="00C41CE3">
      <w:pPr>
        <w:spacing w:line="220" w:lineRule="atLeast"/>
      </w:pPr>
      <w:r>
        <w:rPr>
          <w:rFonts w:hint="eastAsia"/>
        </w:rPr>
        <w:t>3.pre</w:t>
      </w:r>
      <w:r>
        <w:rPr>
          <w:rFonts w:hint="eastAsia"/>
        </w:rPr>
        <w:t>、</w:t>
      </w:r>
      <w:r>
        <w:rPr>
          <w:rFonts w:hint="eastAsia"/>
        </w:rPr>
        <w:t>routing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的任意一个阶段如果抛异常了，则执行</w:t>
      </w:r>
      <w:r>
        <w:rPr>
          <w:rFonts w:hint="eastAsia"/>
        </w:rPr>
        <w:t>error</w:t>
      </w:r>
      <w:r>
        <w:rPr>
          <w:rFonts w:hint="eastAsia"/>
        </w:rPr>
        <w:t>过滤器，然后再执行</w:t>
      </w:r>
      <w:r>
        <w:rPr>
          <w:rFonts w:hint="eastAsia"/>
        </w:rPr>
        <w:t>post</w:t>
      </w:r>
      <w:r>
        <w:rPr>
          <w:rFonts w:hint="eastAsia"/>
        </w:rPr>
        <w:t>给出响应</w:t>
      </w:r>
    </w:p>
    <w:sectPr w:rsidR="00C41CE3" w:rsidRPr="002D710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5810" w:rsidRDefault="003B5810" w:rsidP="001E46D7">
      <w:pPr>
        <w:spacing w:after="0"/>
      </w:pPr>
      <w:r>
        <w:separator/>
      </w:r>
    </w:p>
  </w:endnote>
  <w:endnote w:type="continuationSeparator" w:id="0">
    <w:p w:rsidR="003B5810" w:rsidRDefault="003B5810" w:rsidP="001E46D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5810" w:rsidRDefault="003B5810" w:rsidP="001E46D7">
      <w:pPr>
        <w:spacing w:after="0"/>
      </w:pPr>
      <w:r>
        <w:separator/>
      </w:r>
    </w:p>
  </w:footnote>
  <w:footnote w:type="continuationSeparator" w:id="0">
    <w:p w:rsidR="003B5810" w:rsidRDefault="003B5810" w:rsidP="001E46D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E46D7"/>
    <w:rsid w:val="00204F24"/>
    <w:rsid w:val="002074B5"/>
    <w:rsid w:val="00225B97"/>
    <w:rsid w:val="0025647C"/>
    <w:rsid w:val="00267726"/>
    <w:rsid w:val="00296E51"/>
    <w:rsid w:val="002B25D5"/>
    <w:rsid w:val="002B440D"/>
    <w:rsid w:val="002D7109"/>
    <w:rsid w:val="002F5944"/>
    <w:rsid w:val="00323B43"/>
    <w:rsid w:val="003644DE"/>
    <w:rsid w:val="00371655"/>
    <w:rsid w:val="00377418"/>
    <w:rsid w:val="00395C77"/>
    <w:rsid w:val="003B4C0C"/>
    <w:rsid w:val="003B5810"/>
    <w:rsid w:val="003D37D8"/>
    <w:rsid w:val="003E18E4"/>
    <w:rsid w:val="00426133"/>
    <w:rsid w:val="004358AB"/>
    <w:rsid w:val="00485A14"/>
    <w:rsid w:val="004C555F"/>
    <w:rsid w:val="0055004C"/>
    <w:rsid w:val="0060671F"/>
    <w:rsid w:val="00661395"/>
    <w:rsid w:val="006C6C34"/>
    <w:rsid w:val="006F092C"/>
    <w:rsid w:val="007415F5"/>
    <w:rsid w:val="00842E5F"/>
    <w:rsid w:val="00843683"/>
    <w:rsid w:val="008739C4"/>
    <w:rsid w:val="00891B91"/>
    <w:rsid w:val="008A6E0E"/>
    <w:rsid w:val="008B7726"/>
    <w:rsid w:val="00910A60"/>
    <w:rsid w:val="0097390E"/>
    <w:rsid w:val="00A04DEC"/>
    <w:rsid w:val="00A157DA"/>
    <w:rsid w:val="00AF034E"/>
    <w:rsid w:val="00B66E79"/>
    <w:rsid w:val="00B84AC3"/>
    <w:rsid w:val="00C02AA9"/>
    <w:rsid w:val="00C41CE3"/>
    <w:rsid w:val="00CE03F7"/>
    <w:rsid w:val="00D31D50"/>
    <w:rsid w:val="00D33B29"/>
    <w:rsid w:val="00D415C6"/>
    <w:rsid w:val="00D51D8C"/>
    <w:rsid w:val="00DC1779"/>
    <w:rsid w:val="00DD4338"/>
    <w:rsid w:val="00DE4938"/>
    <w:rsid w:val="00E14D04"/>
    <w:rsid w:val="00E34920"/>
    <w:rsid w:val="00E37C86"/>
    <w:rsid w:val="00F126CD"/>
    <w:rsid w:val="00F85A61"/>
    <w:rsid w:val="00FB5478"/>
    <w:rsid w:val="00FF1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46D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46D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46D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46D7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2D7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D7109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D7109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unhideWhenUsed/>
    <w:rsid w:val="002D710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DC1779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C1779"/>
    <w:rPr>
      <w:rFonts w:ascii="Tahoma" w:hAnsi="Tahoma"/>
      <w:sz w:val="18"/>
      <w:szCs w:val="18"/>
    </w:rPr>
  </w:style>
  <w:style w:type="character" w:styleId="a7">
    <w:name w:val="Hyperlink"/>
    <w:basedOn w:val="a0"/>
    <w:uiPriority w:val="99"/>
    <w:unhideWhenUsed/>
    <w:rsid w:val="00B66E7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2006/myapi/feign-consumer/hello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1111/eurek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85</cp:revision>
  <dcterms:created xsi:type="dcterms:W3CDTF">2008-09-11T17:20:00Z</dcterms:created>
  <dcterms:modified xsi:type="dcterms:W3CDTF">2018-10-25T07:45:00Z</dcterms:modified>
</cp:coreProperties>
</file>