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2C8A7" w14:textId="32166333" w:rsidR="004D37BD" w:rsidRDefault="004D37BD" w:rsidP="00C81096">
      <w:pPr>
        <w:rPr>
          <w:sz w:val="24"/>
          <w:szCs w:val="24"/>
        </w:rPr>
      </w:pPr>
      <w:r>
        <w:rPr>
          <w:sz w:val="24"/>
          <w:szCs w:val="24"/>
        </w:rPr>
        <w:t>In dieser Sektion zeigen wir, wie die in den vorherigen numerischen Tests benutzten neuronale Netzwerke explizit abgeleitet werden können, damit man auf die Anwendung des automatischen Differenzierens in einem PINN verzichten kann. Wir vergleichen, die benötigte Zeit</w:t>
      </w:r>
      <w:r w:rsidRPr="004D37BD">
        <w:rPr>
          <w:sz w:val="24"/>
          <w:szCs w:val="24"/>
        </w:rPr>
        <w:t xml:space="preserve"> </w:t>
      </w:r>
      <w:r>
        <w:rPr>
          <w:sz w:val="24"/>
          <w:szCs w:val="24"/>
        </w:rPr>
        <w:t>bis zur Konvergenz</w:t>
      </w:r>
      <w:r>
        <w:rPr>
          <w:sz w:val="24"/>
          <w:szCs w:val="24"/>
        </w:rPr>
        <w:t xml:space="preserve"> und die benötigten Computerressourcen eines in Python mit expliziten Ableitungen programmiertes PINN mit den zuvor erhaltenen Ergebnissen eines PINNs, </w:t>
      </w:r>
      <w:proofErr w:type="gramStart"/>
      <w:r>
        <w:rPr>
          <w:sz w:val="24"/>
          <w:szCs w:val="24"/>
        </w:rPr>
        <w:t>welches natürlich automatische Differenzierung</w:t>
      </w:r>
      <w:proofErr w:type="gramEnd"/>
      <w:r>
        <w:rPr>
          <w:sz w:val="24"/>
          <w:szCs w:val="24"/>
        </w:rPr>
        <w:t xml:space="preserve"> verwendet. </w:t>
      </w:r>
    </w:p>
    <w:p w14:paraId="4FD465ED" w14:textId="2257063F" w:rsidR="004D37BD" w:rsidRDefault="004D37BD" w:rsidP="00C81096">
      <w:pPr>
        <w:rPr>
          <w:sz w:val="24"/>
          <w:szCs w:val="24"/>
        </w:rPr>
      </w:pPr>
      <w:r>
        <w:rPr>
          <w:sz w:val="24"/>
          <w:szCs w:val="24"/>
        </w:rPr>
        <w:t>in Python mit expliziten Ableitungen programmiertes PINN</w:t>
      </w:r>
    </w:p>
    <w:p w14:paraId="470A6AF6" w14:textId="6F17BCCC" w:rsidR="004D37BD" w:rsidRDefault="004D37BD" w:rsidP="00C81096">
      <w:pPr>
        <w:rPr>
          <w:sz w:val="24"/>
          <w:szCs w:val="24"/>
        </w:rPr>
      </w:pPr>
      <w:r>
        <w:rPr>
          <w:sz w:val="24"/>
          <w:szCs w:val="24"/>
        </w:rPr>
        <w:t xml:space="preserve"> der weniger Ressourcen und Zeit </w:t>
      </w:r>
      <w:proofErr w:type="gramStart"/>
      <w:r>
        <w:rPr>
          <w:sz w:val="24"/>
          <w:szCs w:val="24"/>
        </w:rPr>
        <w:t>benötigt</w:t>
      </w:r>
      <w:proofErr w:type="gramEnd"/>
    </w:p>
    <w:p w14:paraId="3AD89723" w14:textId="5814D343" w:rsidR="004D37BD" w:rsidRDefault="00BB0601" w:rsidP="00C81096">
      <w:pPr>
        <w:rPr>
          <w:sz w:val="24"/>
          <w:szCs w:val="24"/>
        </w:rPr>
      </w:pPr>
      <w:r>
        <w:rPr>
          <w:sz w:val="24"/>
          <w:szCs w:val="24"/>
        </w:rPr>
        <w:t xml:space="preserve">Dadurch soll ersichtlich </w:t>
      </w:r>
      <w:proofErr w:type="gramStart"/>
      <w:r>
        <w:rPr>
          <w:sz w:val="24"/>
          <w:szCs w:val="24"/>
        </w:rPr>
        <w:t>werden</w:t>
      </w:r>
      <w:proofErr w:type="gramEnd"/>
      <w:r>
        <w:rPr>
          <w:sz w:val="24"/>
          <w:szCs w:val="24"/>
        </w:rPr>
        <w:t xml:space="preserve"> ob eine explizite Berechnung der Ableitung</w:t>
      </w:r>
      <w:r w:rsidR="004D37BD">
        <w:rPr>
          <w:sz w:val="24"/>
          <w:szCs w:val="24"/>
        </w:rPr>
        <w:t xml:space="preserve"> für unsere Problemstellung Rechenvorteile </w:t>
      </w:r>
      <w:r>
        <w:rPr>
          <w:sz w:val="24"/>
          <w:szCs w:val="24"/>
        </w:rPr>
        <w:t xml:space="preserve">mit sich bringt und sich dadurch die Performance eines PINNs verbessern lässt. </w:t>
      </w:r>
    </w:p>
    <w:p w14:paraId="62E2D65F" w14:textId="77777777" w:rsidR="004D37BD" w:rsidRDefault="004D37BD" w:rsidP="00C81096">
      <w:pPr>
        <w:rPr>
          <w:sz w:val="24"/>
          <w:szCs w:val="24"/>
        </w:rPr>
      </w:pPr>
    </w:p>
    <w:p w14:paraId="415B5AB3" w14:textId="77777777" w:rsidR="004D37BD" w:rsidRDefault="004D37BD" w:rsidP="00C81096">
      <w:pPr>
        <w:rPr>
          <w:sz w:val="24"/>
          <w:szCs w:val="24"/>
        </w:rPr>
      </w:pPr>
    </w:p>
    <w:p w14:paraId="0876DF20" w14:textId="3346E210" w:rsidR="002231CB" w:rsidRDefault="002231CB" w:rsidP="00C81096">
      <w:pPr>
        <w:rPr>
          <w:sz w:val="24"/>
          <w:szCs w:val="24"/>
        </w:rPr>
      </w:pPr>
      <w:r>
        <w:rPr>
          <w:sz w:val="24"/>
          <w:szCs w:val="24"/>
        </w:rPr>
        <w:t xml:space="preserve">Wir bemerken, dass dies nur möglich ist, weil der Graph </w:t>
      </w:r>
      <w:proofErr w:type="spellStart"/>
      <w:r>
        <w:rPr>
          <w:sz w:val="24"/>
          <w:szCs w:val="24"/>
        </w:rPr>
        <w:t>equilateral</w:t>
      </w:r>
      <w:proofErr w:type="spellEnd"/>
      <w:r>
        <w:rPr>
          <w:sz w:val="24"/>
          <w:szCs w:val="24"/>
        </w:rPr>
        <w:t xml:space="preserve"> ist und somit auch </w:t>
      </w:r>
      <w:proofErr w:type="spellStart"/>
      <w:r>
        <w:rPr>
          <w:sz w:val="24"/>
          <w:szCs w:val="24"/>
        </w:rPr>
        <w:t>rho</w:t>
      </w:r>
      <w:proofErr w:type="spellEnd"/>
      <w:r>
        <w:rPr>
          <w:sz w:val="24"/>
          <w:szCs w:val="24"/>
        </w:rPr>
        <w:t xml:space="preserve"> für x in [0,1] auf jeder Kante definiert ist. </w:t>
      </w:r>
    </w:p>
    <w:p w14:paraId="704C3585" w14:textId="2216D1F0" w:rsidR="00820AAA" w:rsidRDefault="00820AAA" w:rsidP="00C81096">
      <w:pPr>
        <w:rPr>
          <w:sz w:val="24"/>
          <w:szCs w:val="24"/>
        </w:rPr>
      </w:pPr>
      <w:r>
        <w:rPr>
          <w:sz w:val="24"/>
          <w:szCs w:val="24"/>
        </w:rPr>
        <w:t xml:space="preserve">Natürlich sind damit nur die Gewichte und </w:t>
      </w:r>
      <w:proofErr w:type="spellStart"/>
      <w:r>
        <w:rPr>
          <w:sz w:val="24"/>
          <w:szCs w:val="24"/>
        </w:rPr>
        <w:t>Biase</w:t>
      </w:r>
      <w:proofErr w:type="spellEnd"/>
      <w:r>
        <w:rPr>
          <w:sz w:val="24"/>
          <w:szCs w:val="24"/>
        </w:rPr>
        <w:t xml:space="preserve"> dieses Netzwerkes zu lernen. </w:t>
      </w:r>
    </w:p>
    <w:p w14:paraId="6080B974" w14:textId="45578C1B" w:rsidR="00870C6F" w:rsidRDefault="00870C6F" w:rsidP="00C81096">
      <w:pPr>
        <w:rPr>
          <w:sz w:val="24"/>
          <w:szCs w:val="24"/>
        </w:rPr>
      </w:pPr>
    </w:p>
    <w:p w14:paraId="4AA6B00A" w14:textId="2EE9F833" w:rsidR="00870C6F" w:rsidRDefault="00870C6F" w:rsidP="00C81096">
      <w:pPr>
        <w:rPr>
          <w:sz w:val="24"/>
          <w:szCs w:val="24"/>
        </w:rPr>
      </w:pPr>
      <w:r>
        <w:rPr>
          <w:sz w:val="24"/>
          <w:szCs w:val="24"/>
        </w:rPr>
        <w:t xml:space="preserve">Im </w:t>
      </w:r>
      <w:proofErr w:type="gramStart"/>
      <w:r>
        <w:rPr>
          <w:sz w:val="24"/>
          <w:szCs w:val="24"/>
        </w:rPr>
        <w:t>folgenden</w:t>
      </w:r>
      <w:proofErr w:type="gramEnd"/>
      <w:r>
        <w:rPr>
          <w:sz w:val="24"/>
          <w:szCs w:val="24"/>
        </w:rPr>
        <w:t xml:space="preserve"> bezeichnet </w:t>
      </w:r>
      <w:proofErr w:type="spellStart"/>
      <w:r>
        <w:rPr>
          <w:sz w:val="24"/>
          <w:szCs w:val="24"/>
        </w:rPr>
        <w:t>rho</w:t>
      </w:r>
      <w:proofErr w:type="spellEnd"/>
      <w:r>
        <w:rPr>
          <w:sz w:val="24"/>
          <w:szCs w:val="24"/>
        </w:rPr>
        <w:t xml:space="preserve">(z) die Modellvorhersage für den eingabewert z, welche gegeben ist durch </w:t>
      </w:r>
    </w:p>
    <w:p w14:paraId="60E3898D" w14:textId="1420DBF0" w:rsidR="00A46B99" w:rsidRDefault="00A46B99" w:rsidP="00C81096">
      <w:pPr>
        <w:rPr>
          <w:sz w:val="24"/>
          <w:szCs w:val="24"/>
        </w:rPr>
      </w:pPr>
    </w:p>
    <w:p w14:paraId="4BA24760" w14:textId="12DABE99" w:rsidR="00A46B99" w:rsidRDefault="00A46B99" w:rsidP="00C81096">
      <w:pPr>
        <w:rPr>
          <w:sz w:val="24"/>
          <w:szCs w:val="24"/>
        </w:rPr>
      </w:pPr>
      <w:r>
        <w:rPr>
          <w:sz w:val="24"/>
          <w:szCs w:val="24"/>
        </w:rPr>
        <w:t xml:space="preserve">Kommen wir zurück auf unseren Fall in dem ein FNN </w:t>
      </w:r>
      <w:proofErr w:type="spellStart"/>
      <w:r>
        <w:rPr>
          <w:sz w:val="24"/>
          <w:szCs w:val="24"/>
        </w:rPr>
        <w:t>rho</w:t>
      </w:r>
      <w:proofErr w:type="spellEnd"/>
      <w:r>
        <w:rPr>
          <w:sz w:val="24"/>
          <w:szCs w:val="24"/>
        </w:rPr>
        <w:t xml:space="preserve"> die Lösung der Drift-</w:t>
      </w:r>
      <w:proofErr w:type="spellStart"/>
      <w:r>
        <w:rPr>
          <w:sz w:val="24"/>
          <w:szCs w:val="24"/>
        </w:rPr>
        <w:t>Diffussionsgleichung</w:t>
      </w:r>
      <w:proofErr w:type="spellEnd"/>
      <w:r>
        <w:rPr>
          <w:sz w:val="24"/>
          <w:szCs w:val="24"/>
        </w:rPr>
        <w:t xml:space="preserve"> auf einer Kante approximiert. Der Gradient ist aufgrund von Gleichung 3 und Gleichung 4 gegeben durch </w:t>
      </w:r>
    </w:p>
    <w:p w14:paraId="6CCEC1F4" w14:textId="52F3ADB1" w:rsidR="002A4FD3" w:rsidRDefault="002A4FD3" w:rsidP="00C81096">
      <w:pPr>
        <w:rPr>
          <w:sz w:val="24"/>
          <w:szCs w:val="24"/>
        </w:rPr>
      </w:pPr>
    </w:p>
    <w:p w14:paraId="188E31BD" w14:textId="3527F5E5" w:rsidR="00870C6F" w:rsidRDefault="002A4FD3" w:rsidP="00C81096">
      <w:pPr>
        <w:rPr>
          <w:sz w:val="24"/>
          <w:szCs w:val="24"/>
        </w:rPr>
      </w:pPr>
      <w:r>
        <w:rPr>
          <w:sz w:val="24"/>
          <w:szCs w:val="24"/>
        </w:rPr>
        <w:t xml:space="preserve">Berechnung des Gradienten und </w:t>
      </w:r>
      <w:proofErr w:type="gramStart"/>
      <w:r>
        <w:rPr>
          <w:sz w:val="24"/>
          <w:szCs w:val="24"/>
        </w:rPr>
        <w:t>einer Hesse</w:t>
      </w:r>
      <w:proofErr w:type="gramEnd"/>
      <w:r>
        <w:rPr>
          <w:sz w:val="24"/>
          <w:szCs w:val="24"/>
        </w:rPr>
        <w:t xml:space="preserve"> von einem L-schichtigen </w:t>
      </w:r>
      <w:proofErr w:type="spellStart"/>
      <w:r>
        <w:rPr>
          <w:sz w:val="24"/>
          <w:szCs w:val="24"/>
        </w:rPr>
        <w:t>feed-forwarard</w:t>
      </w:r>
      <w:proofErr w:type="spellEnd"/>
      <w:r>
        <w:rPr>
          <w:sz w:val="24"/>
          <w:szCs w:val="24"/>
        </w:rPr>
        <w:t xml:space="preserve"> </w:t>
      </w:r>
      <w:proofErr w:type="spellStart"/>
      <w:r>
        <w:rPr>
          <w:sz w:val="24"/>
          <w:szCs w:val="24"/>
        </w:rPr>
        <w:t>neural</w:t>
      </w:r>
      <w:proofErr w:type="spellEnd"/>
      <w:r>
        <w:rPr>
          <w:sz w:val="24"/>
          <w:szCs w:val="24"/>
        </w:rPr>
        <w:t xml:space="preserve"> network. </w:t>
      </w:r>
    </w:p>
    <w:p w14:paraId="59112DD4" w14:textId="765D9531" w:rsidR="005B5A41" w:rsidRDefault="005B5A41" w:rsidP="00C81096">
      <w:pPr>
        <w:rPr>
          <w:sz w:val="24"/>
          <w:szCs w:val="24"/>
        </w:rPr>
      </w:pPr>
      <w:r>
        <w:rPr>
          <w:sz w:val="24"/>
          <w:szCs w:val="24"/>
        </w:rPr>
        <w:t>Dafür kann die folgende iterative Berechnung verwendet werden</w:t>
      </w:r>
    </w:p>
    <w:p w14:paraId="7F31813E" w14:textId="29381EE3" w:rsidR="008556DC" w:rsidRDefault="008556DC" w:rsidP="00C81096">
      <w:pPr>
        <w:rPr>
          <w:sz w:val="24"/>
          <w:szCs w:val="24"/>
        </w:rPr>
      </w:pPr>
    </w:p>
    <w:p w14:paraId="03AFDE4A" w14:textId="2CCF7588" w:rsidR="00483AFB" w:rsidRDefault="008556DC" w:rsidP="00C81096">
      <w:pPr>
        <w:rPr>
          <w:sz w:val="24"/>
          <w:szCs w:val="24"/>
        </w:rPr>
      </w:pPr>
      <w:r>
        <w:rPr>
          <w:sz w:val="24"/>
          <w:szCs w:val="24"/>
        </w:rPr>
        <w:t xml:space="preserve">In dieser Arbeit haben wir zwei FNNs mit unterschiedlichen Topologien eingesetzt. Zuerst wurde ein in Sektion 1 ein FNN für alle Kanten auf den Graphen verwendet und dann wurde ein FNN für jede Kante eingesetzt. </w:t>
      </w:r>
      <w:r w:rsidR="00483AFB">
        <w:rPr>
          <w:sz w:val="24"/>
          <w:szCs w:val="24"/>
        </w:rPr>
        <w:t xml:space="preserve">Dabei </w:t>
      </w:r>
    </w:p>
    <w:p w14:paraId="70F8D86D" w14:textId="1933DD39" w:rsidR="00DE0E5F" w:rsidRDefault="008556DC" w:rsidP="00C81096">
      <w:pPr>
        <w:rPr>
          <w:sz w:val="24"/>
          <w:szCs w:val="24"/>
        </w:rPr>
      </w:pPr>
      <w:r>
        <w:rPr>
          <w:sz w:val="24"/>
          <w:szCs w:val="24"/>
        </w:rPr>
        <w:t>Wir sind daran</w:t>
      </w:r>
      <w:r w:rsidR="00735BFD">
        <w:rPr>
          <w:sz w:val="24"/>
          <w:szCs w:val="24"/>
        </w:rPr>
        <w:t xml:space="preserve"> </w:t>
      </w:r>
      <w:r w:rsidR="00735BFD">
        <w:rPr>
          <w:sz w:val="24"/>
          <w:szCs w:val="24"/>
        </w:rPr>
        <w:t xml:space="preserve">interessiert </w:t>
      </w:r>
      <w:r w:rsidR="00735BFD">
        <w:rPr>
          <w:sz w:val="24"/>
          <w:szCs w:val="24"/>
        </w:rPr>
        <w:t xml:space="preserve">eine explizite Rechenformel für </w:t>
      </w:r>
      <w:r>
        <w:rPr>
          <w:sz w:val="24"/>
          <w:szCs w:val="24"/>
        </w:rPr>
        <w:t xml:space="preserve">den Gradienten von dem für eine </w:t>
      </w:r>
      <w:r w:rsidR="00483AFB">
        <w:rPr>
          <w:sz w:val="24"/>
          <w:szCs w:val="24"/>
        </w:rPr>
        <w:t xml:space="preserve">individuelle </w:t>
      </w:r>
      <w:r>
        <w:rPr>
          <w:sz w:val="24"/>
          <w:szCs w:val="24"/>
        </w:rPr>
        <w:t xml:space="preserve">Kante eingesetzten Output eines </w:t>
      </w:r>
      <w:r w:rsidR="00735BFD">
        <w:rPr>
          <w:sz w:val="24"/>
          <w:szCs w:val="24"/>
        </w:rPr>
        <w:t xml:space="preserve">dieser beiden </w:t>
      </w:r>
      <w:r>
        <w:rPr>
          <w:sz w:val="24"/>
          <w:szCs w:val="24"/>
        </w:rPr>
        <w:t>neuronale</w:t>
      </w:r>
      <w:r w:rsidR="00735BFD">
        <w:rPr>
          <w:sz w:val="24"/>
          <w:szCs w:val="24"/>
        </w:rPr>
        <w:t>n</w:t>
      </w:r>
      <w:r>
        <w:rPr>
          <w:sz w:val="24"/>
          <w:szCs w:val="24"/>
        </w:rPr>
        <w:t xml:space="preserve"> Netzwerke </w:t>
      </w:r>
      <w:r w:rsidR="00735BFD">
        <w:rPr>
          <w:sz w:val="24"/>
          <w:szCs w:val="24"/>
        </w:rPr>
        <w:t xml:space="preserve">aufzustellen. </w:t>
      </w:r>
      <w:r w:rsidR="00DE0E5F">
        <w:rPr>
          <w:sz w:val="24"/>
          <w:szCs w:val="24"/>
        </w:rPr>
        <w:t xml:space="preserve">Dafür berechnen wir zunächst die Ableitung erster Ordnung bzgl. eines </w:t>
      </w:r>
      <w:proofErr w:type="spellStart"/>
      <w:r w:rsidR="00DE0E5F">
        <w:rPr>
          <w:sz w:val="24"/>
          <w:szCs w:val="24"/>
        </w:rPr>
        <w:t>vektoren</w:t>
      </w:r>
      <w:proofErr w:type="spellEnd"/>
      <w:r w:rsidR="00DE0E5F">
        <w:rPr>
          <w:sz w:val="24"/>
          <w:szCs w:val="24"/>
        </w:rPr>
        <w:t xml:space="preserve"> eines allgemeinen FNN welches wir mit f bezeichnen. </w:t>
      </w:r>
    </w:p>
    <w:p w14:paraId="078AB5EF" w14:textId="41262F7E" w:rsidR="00483AFB" w:rsidRDefault="00483AFB" w:rsidP="00C81096">
      <w:pPr>
        <w:rPr>
          <w:sz w:val="24"/>
          <w:szCs w:val="24"/>
        </w:rPr>
      </w:pPr>
      <w:r>
        <w:rPr>
          <w:sz w:val="24"/>
          <w:szCs w:val="24"/>
        </w:rPr>
        <w:lastRenderedPageBreak/>
        <w:t xml:space="preserve">Den Gradienten für eine individuelle erhalten wir im Fall von dem Netzwerk gegeben durch </w:t>
      </w:r>
      <w:proofErr w:type="spellStart"/>
      <w:r>
        <w:rPr>
          <w:sz w:val="24"/>
          <w:szCs w:val="24"/>
        </w:rPr>
        <w:t>gleichung</w:t>
      </w:r>
      <w:proofErr w:type="spellEnd"/>
      <w:r>
        <w:rPr>
          <w:sz w:val="24"/>
          <w:szCs w:val="24"/>
        </w:rPr>
        <w:t xml:space="preserve"> 3 durch die Berechnung der Jacobi </w:t>
      </w:r>
    </w:p>
    <w:p w14:paraId="5637E7DD" w14:textId="2DDCB7FA" w:rsidR="008556DC" w:rsidRDefault="00735BFD" w:rsidP="00C81096">
      <w:pPr>
        <w:rPr>
          <w:sz w:val="24"/>
          <w:szCs w:val="24"/>
        </w:rPr>
      </w:pPr>
      <w:r>
        <w:rPr>
          <w:sz w:val="24"/>
          <w:szCs w:val="24"/>
        </w:rPr>
        <w:t xml:space="preserve">Dabei ist der analytische Grundgedanke der gleiche. Weswegen wir zunächst </w:t>
      </w:r>
      <w:proofErr w:type="gramStart"/>
      <w:r>
        <w:rPr>
          <w:sz w:val="24"/>
          <w:szCs w:val="24"/>
        </w:rPr>
        <w:t>von allgemeinen Fall</w:t>
      </w:r>
      <w:proofErr w:type="gramEnd"/>
      <w:r>
        <w:rPr>
          <w:sz w:val="24"/>
          <w:szCs w:val="24"/>
        </w:rPr>
        <w:t xml:space="preserve">, welcher durch FNN1 gegeben ist, auf den Fall FFN2 </w:t>
      </w:r>
    </w:p>
    <w:p w14:paraId="207C77D9" w14:textId="77777777" w:rsidR="008556DC" w:rsidRDefault="008556DC" w:rsidP="00C81096">
      <w:pPr>
        <w:rPr>
          <w:sz w:val="24"/>
          <w:szCs w:val="24"/>
        </w:rPr>
      </w:pPr>
    </w:p>
    <w:p w14:paraId="6905AB93" w14:textId="49755488" w:rsidR="008556DC" w:rsidRDefault="008556DC" w:rsidP="00C81096">
      <w:pPr>
        <w:rPr>
          <w:sz w:val="24"/>
          <w:szCs w:val="24"/>
        </w:rPr>
      </w:pPr>
      <w:r>
        <w:rPr>
          <w:sz w:val="24"/>
          <w:szCs w:val="24"/>
        </w:rPr>
        <w:t xml:space="preserve">Wir berechnen zunächst den Gradienten dieser Netzwerke Im </w:t>
      </w:r>
      <w:proofErr w:type="spellStart"/>
      <w:proofErr w:type="gramStart"/>
      <w:r>
        <w:rPr>
          <w:sz w:val="24"/>
          <w:szCs w:val="24"/>
        </w:rPr>
        <w:t>folgenden</w:t>
      </w:r>
      <w:proofErr w:type="spellEnd"/>
      <w:proofErr w:type="gramEnd"/>
      <w:r>
        <w:rPr>
          <w:sz w:val="24"/>
          <w:szCs w:val="24"/>
        </w:rPr>
        <w:t xml:space="preserve"> bezeichne einfach </w:t>
      </w:r>
      <w:proofErr w:type="spellStart"/>
      <w:r>
        <w:rPr>
          <w:sz w:val="24"/>
          <w:szCs w:val="24"/>
        </w:rPr>
        <w:t>rho</w:t>
      </w:r>
      <w:proofErr w:type="spellEnd"/>
      <w:r>
        <w:rPr>
          <w:sz w:val="24"/>
          <w:szCs w:val="24"/>
        </w:rPr>
        <w:t xml:space="preserve"> den Output eine</w:t>
      </w:r>
    </w:p>
    <w:p w14:paraId="3538C1A5" w14:textId="5D69A16B" w:rsidR="00DE0E5F" w:rsidRDefault="00DE0E5F" w:rsidP="00C81096">
      <w:pPr>
        <w:rPr>
          <w:sz w:val="24"/>
          <w:szCs w:val="24"/>
        </w:rPr>
      </w:pPr>
    </w:p>
    <w:p w14:paraId="386274D7" w14:textId="2DF39F9F" w:rsidR="00DE0E5F" w:rsidRPr="00973092" w:rsidRDefault="00DE0E5F" w:rsidP="00C81096">
      <w:pPr>
        <w:rPr>
          <w:sz w:val="24"/>
          <w:szCs w:val="24"/>
        </w:rPr>
      </w:pPr>
      <w:r>
        <w:rPr>
          <w:sz w:val="24"/>
          <w:szCs w:val="24"/>
        </w:rPr>
        <w:t xml:space="preserve">Wir benutzen für die Berechnung der Jacobi Matrix die </w:t>
      </w:r>
      <w:proofErr w:type="gramStart"/>
      <w:r>
        <w:rPr>
          <w:sz w:val="24"/>
          <w:szCs w:val="24"/>
        </w:rPr>
        <w:t>Kettenregel</w:t>
      </w:r>
      <w:proofErr w:type="gramEnd"/>
      <w:r>
        <w:rPr>
          <w:sz w:val="24"/>
          <w:szCs w:val="24"/>
        </w:rPr>
        <w:t xml:space="preserve"> um Schicht für </w:t>
      </w:r>
      <w:r w:rsidR="00F538FE">
        <w:rPr>
          <w:sz w:val="24"/>
          <w:szCs w:val="24"/>
        </w:rPr>
        <w:t>S</w:t>
      </w:r>
      <w:r>
        <w:rPr>
          <w:sz w:val="24"/>
          <w:szCs w:val="24"/>
        </w:rPr>
        <w:t xml:space="preserve">chicht das </w:t>
      </w:r>
      <w:r w:rsidR="00F538FE">
        <w:rPr>
          <w:sz w:val="24"/>
          <w:szCs w:val="24"/>
        </w:rPr>
        <w:t xml:space="preserve">Netzwerk abzuleiten. </w:t>
      </w:r>
    </w:p>
    <w:sectPr w:rsidR="00DE0E5F" w:rsidRPr="0097309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4345"/>
    <w:rsid w:val="00041C95"/>
    <w:rsid w:val="00064F8C"/>
    <w:rsid w:val="0007653E"/>
    <w:rsid w:val="000A0C1F"/>
    <w:rsid w:val="000D2495"/>
    <w:rsid w:val="000D3BE2"/>
    <w:rsid w:val="001179B3"/>
    <w:rsid w:val="001369F3"/>
    <w:rsid w:val="00142961"/>
    <w:rsid w:val="00154EAE"/>
    <w:rsid w:val="00157B6C"/>
    <w:rsid w:val="00162DA8"/>
    <w:rsid w:val="00174566"/>
    <w:rsid w:val="00185372"/>
    <w:rsid w:val="00185E03"/>
    <w:rsid w:val="00191D85"/>
    <w:rsid w:val="001952A7"/>
    <w:rsid w:val="001A3779"/>
    <w:rsid w:val="002231CB"/>
    <w:rsid w:val="00252A1D"/>
    <w:rsid w:val="00264FE7"/>
    <w:rsid w:val="00284345"/>
    <w:rsid w:val="00296DC1"/>
    <w:rsid w:val="002A4FD3"/>
    <w:rsid w:val="002B177A"/>
    <w:rsid w:val="002B2F2C"/>
    <w:rsid w:val="002D111C"/>
    <w:rsid w:val="002E75FB"/>
    <w:rsid w:val="002F4EDF"/>
    <w:rsid w:val="00304365"/>
    <w:rsid w:val="00311267"/>
    <w:rsid w:val="00365B15"/>
    <w:rsid w:val="00392D44"/>
    <w:rsid w:val="003B4EC9"/>
    <w:rsid w:val="003B7824"/>
    <w:rsid w:val="003C720F"/>
    <w:rsid w:val="003E1BC6"/>
    <w:rsid w:val="003E4B2F"/>
    <w:rsid w:val="003F5BAB"/>
    <w:rsid w:val="00421549"/>
    <w:rsid w:val="00483AFB"/>
    <w:rsid w:val="004D172F"/>
    <w:rsid w:val="004D37BD"/>
    <w:rsid w:val="004F3BE6"/>
    <w:rsid w:val="004F4267"/>
    <w:rsid w:val="00505E93"/>
    <w:rsid w:val="00520377"/>
    <w:rsid w:val="00523803"/>
    <w:rsid w:val="00574FD4"/>
    <w:rsid w:val="0059795B"/>
    <w:rsid w:val="005A1B9A"/>
    <w:rsid w:val="005B5A41"/>
    <w:rsid w:val="005C292F"/>
    <w:rsid w:val="005C5144"/>
    <w:rsid w:val="005C5423"/>
    <w:rsid w:val="005C6E3A"/>
    <w:rsid w:val="005D5A5E"/>
    <w:rsid w:val="005D68CA"/>
    <w:rsid w:val="005F1B2B"/>
    <w:rsid w:val="005F3ABE"/>
    <w:rsid w:val="006112BA"/>
    <w:rsid w:val="00613D21"/>
    <w:rsid w:val="006227EE"/>
    <w:rsid w:val="006260C5"/>
    <w:rsid w:val="00635B3A"/>
    <w:rsid w:val="00637683"/>
    <w:rsid w:val="006458A5"/>
    <w:rsid w:val="00655A1C"/>
    <w:rsid w:val="00675E3C"/>
    <w:rsid w:val="00691027"/>
    <w:rsid w:val="00694C7B"/>
    <w:rsid w:val="006B1384"/>
    <w:rsid w:val="006B51C3"/>
    <w:rsid w:val="006B53E9"/>
    <w:rsid w:val="006B5B07"/>
    <w:rsid w:val="006C21F2"/>
    <w:rsid w:val="006D3B7F"/>
    <w:rsid w:val="006E7FAD"/>
    <w:rsid w:val="006F1C64"/>
    <w:rsid w:val="00711704"/>
    <w:rsid w:val="00726CBC"/>
    <w:rsid w:val="007303E9"/>
    <w:rsid w:val="00735BFD"/>
    <w:rsid w:val="00761387"/>
    <w:rsid w:val="0076482F"/>
    <w:rsid w:val="00764CEB"/>
    <w:rsid w:val="00767B28"/>
    <w:rsid w:val="007B508D"/>
    <w:rsid w:val="007C6929"/>
    <w:rsid w:val="007E1369"/>
    <w:rsid w:val="007F6DBA"/>
    <w:rsid w:val="008001C1"/>
    <w:rsid w:val="00817208"/>
    <w:rsid w:val="00820AAA"/>
    <w:rsid w:val="00832A2E"/>
    <w:rsid w:val="008556DC"/>
    <w:rsid w:val="00863807"/>
    <w:rsid w:val="00870C6F"/>
    <w:rsid w:val="00883597"/>
    <w:rsid w:val="008F11E4"/>
    <w:rsid w:val="00914E3E"/>
    <w:rsid w:val="00925017"/>
    <w:rsid w:val="00931828"/>
    <w:rsid w:val="00931A8B"/>
    <w:rsid w:val="00932ED2"/>
    <w:rsid w:val="00940D7C"/>
    <w:rsid w:val="00973092"/>
    <w:rsid w:val="00982619"/>
    <w:rsid w:val="00996797"/>
    <w:rsid w:val="009B7D2D"/>
    <w:rsid w:val="009D27FB"/>
    <w:rsid w:val="009E0E40"/>
    <w:rsid w:val="00A06D9C"/>
    <w:rsid w:val="00A1717D"/>
    <w:rsid w:val="00A30F7B"/>
    <w:rsid w:val="00A35BAD"/>
    <w:rsid w:val="00A40497"/>
    <w:rsid w:val="00A46B99"/>
    <w:rsid w:val="00A64C3B"/>
    <w:rsid w:val="00A64E16"/>
    <w:rsid w:val="00A72D16"/>
    <w:rsid w:val="00A72F82"/>
    <w:rsid w:val="00A764A7"/>
    <w:rsid w:val="00A955FA"/>
    <w:rsid w:val="00AE0DC4"/>
    <w:rsid w:val="00B056C6"/>
    <w:rsid w:val="00B117C9"/>
    <w:rsid w:val="00B46D5E"/>
    <w:rsid w:val="00B55B64"/>
    <w:rsid w:val="00B605B0"/>
    <w:rsid w:val="00B75F5D"/>
    <w:rsid w:val="00BB0601"/>
    <w:rsid w:val="00C05431"/>
    <w:rsid w:val="00C11411"/>
    <w:rsid w:val="00C30BF2"/>
    <w:rsid w:val="00C43794"/>
    <w:rsid w:val="00C526FA"/>
    <w:rsid w:val="00C671A2"/>
    <w:rsid w:val="00C71508"/>
    <w:rsid w:val="00C72A1C"/>
    <w:rsid w:val="00C81096"/>
    <w:rsid w:val="00C90574"/>
    <w:rsid w:val="00CB638B"/>
    <w:rsid w:val="00CC1111"/>
    <w:rsid w:val="00CD4A2D"/>
    <w:rsid w:val="00CE1F8F"/>
    <w:rsid w:val="00CF4356"/>
    <w:rsid w:val="00CF77CD"/>
    <w:rsid w:val="00D4362C"/>
    <w:rsid w:val="00D51BAA"/>
    <w:rsid w:val="00D61867"/>
    <w:rsid w:val="00D70421"/>
    <w:rsid w:val="00D70908"/>
    <w:rsid w:val="00D86886"/>
    <w:rsid w:val="00D90F30"/>
    <w:rsid w:val="00D9793F"/>
    <w:rsid w:val="00DD5869"/>
    <w:rsid w:val="00DE0E5F"/>
    <w:rsid w:val="00E04DB8"/>
    <w:rsid w:val="00E22B96"/>
    <w:rsid w:val="00E32556"/>
    <w:rsid w:val="00E52193"/>
    <w:rsid w:val="00E87D24"/>
    <w:rsid w:val="00E91A28"/>
    <w:rsid w:val="00EA4F5C"/>
    <w:rsid w:val="00EB049A"/>
    <w:rsid w:val="00EB198E"/>
    <w:rsid w:val="00EB366F"/>
    <w:rsid w:val="00EC3949"/>
    <w:rsid w:val="00ED5337"/>
    <w:rsid w:val="00EF41B9"/>
    <w:rsid w:val="00EF5F43"/>
    <w:rsid w:val="00F04656"/>
    <w:rsid w:val="00F13977"/>
    <w:rsid w:val="00F23245"/>
    <w:rsid w:val="00F538FE"/>
    <w:rsid w:val="00F554A7"/>
    <w:rsid w:val="00F606D9"/>
    <w:rsid w:val="00F67A0A"/>
    <w:rsid w:val="00F9625D"/>
    <w:rsid w:val="00F96459"/>
    <w:rsid w:val="00FA2007"/>
    <w:rsid w:val="00FA51C4"/>
    <w:rsid w:val="00FD32DA"/>
    <w:rsid w:val="00FE24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BEC4"/>
  <w15:docId w15:val="{4726C684-5723-4E55-BF99-4F17CFB2C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68C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52A1D"/>
    <w:rPr>
      <w:color w:val="0000FF"/>
      <w:u w:val="single"/>
    </w:rPr>
  </w:style>
  <w:style w:type="character" w:customStyle="1" w:styleId="mwe-math-mathml-inline">
    <w:name w:val="mwe-math-mathml-inline"/>
    <w:basedOn w:val="Absatz-Standardschriftart"/>
    <w:rsid w:val="005A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90688">
      <w:bodyDiv w:val="1"/>
      <w:marLeft w:val="0"/>
      <w:marRight w:val="0"/>
      <w:marTop w:val="0"/>
      <w:marBottom w:val="0"/>
      <w:divBdr>
        <w:top w:val="none" w:sz="0" w:space="0" w:color="auto"/>
        <w:left w:val="none" w:sz="0" w:space="0" w:color="auto"/>
        <w:bottom w:val="none" w:sz="0" w:space="0" w:color="auto"/>
        <w:right w:val="none" w:sz="0" w:space="0" w:color="auto"/>
      </w:divBdr>
      <w:divsChild>
        <w:div w:id="1387097114">
          <w:marLeft w:val="0"/>
          <w:marRight w:val="0"/>
          <w:marTop w:val="0"/>
          <w:marBottom w:val="0"/>
          <w:divBdr>
            <w:top w:val="none" w:sz="0" w:space="0" w:color="auto"/>
            <w:left w:val="none" w:sz="0" w:space="0" w:color="auto"/>
            <w:bottom w:val="none" w:sz="0" w:space="0" w:color="auto"/>
            <w:right w:val="none" w:sz="0" w:space="0" w:color="auto"/>
          </w:divBdr>
          <w:divsChild>
            <w:div w:id="107436442">
              <w:marLeft w:val="0"/>
              <w:marRight w:val="0"/>
              <w:marTop w:val="0"/>
              <w:marBottom w:val="0"/>
              <w:divBdr>
                <w:top w:val="none" w:sz="0" w:space="0" w:color="auto"/>
                <w:left w:val="none" w:sz="0" w:space="0" w:color="auto"/>
                <w:bottom w:val="none" w:sz="0" w:space="0" w:color="auto"/>
                <w:right w:val="none" w:sz="0" w:space="0" w:color="auto"/>
              </w:divBdr>
            </w:div>
            <w:div w:id="285047645">
              <w:marLeft w:val="0"/>
              <w:marRight w:val="0"/>
              <w:marTop w:val="0"/>
              <w:marBottom w:val="0"/>
              <w:divBdr>
                <w:top w:val="none" w:sz="0" w:space="0" w:color="auto"/>
                <w:left w:val="none" w:sz="0" w:space="0" w:color="auto"/>
                <w:bottom w:val="none" w:sz="0" w:space="0" w:color="auto"/>
                <w:right w:val="none" w:sz="0" w:space="0" w:color="auto"/>
              </w:divBdr>
            </w:div>
            <w:div w:id="296569884">
              <w:marLeft w:val="0"/>
              <w:marRight w:val="0"/>
              <w:marTop w:val="0"/>
              <w:marBottom w:val="0"/>
              <w:divBdr>
                <w:top w:val="none" w:sz="0" w:space="0" w:color="auto"/>
                <w:left w:val="none" w:sz="0" w:space="0" w:color="auto"/>
                <w:bottom w:val="none" w:sz="0" w:space="0" w:color="auto"/>
                <w:right w:val="none" w:sz="0" w:space="0" w:color="auto"/>
              </w:divBdr>
            </w:div>
            <w:div w:id="760028959">
              <w:marLeft w:val="0"/>
              <w:marRight w:val="0"/>
              <w:marTop w:val="0"/>
              <w:marBottom w:val="0"/>
              <w:divBdr>
                <w:top w:val="none" w:sz="0" w:space="0" w:color="auto"/>
                <w:left w:val="none" w:sz="0" w:space="0" w:color="auto"/>
                <w:bottom w:val="none" w:sz="0" w:space="0" w:color="auto"/>
                <w:right w:val="none" w:sz="0" w:space="0" w:color="auto"/>
              </w:divBdr>
            </w:div>
            <w:div w:id="977104390">
              <w:marLeft w:val="0"/>
              <w:marRight w:val="0"/>
              <w:marTop w:val="0"/>
              <w:marBottom w:val="0"/>
              <w:divBdr>
                <w:top w:val="none" w:sz="0" w:space="0" w:color="auto"/>
                <w:left w:val="none" w:sz="0" w:space="0" w:color="auto"/>
                <w:bottom w:val="none" w:sz="0" w:space="0" w:color="auto"/>
                <w:right w:val="none" w:sz="0" w:space="0" w:color="auto"/>
              </w:divBdr>
            </w:div>
            <w:div w:id="1223980822">
              <w:marLeft w:val="0"/>
              <w:marRight w:val="0"/>
              <w:marTop w:val="0"/>
              <w:marBottom w:val="0"/>
              <w:divBdr>
                <w:top w:val="none" w:sz="0" w:space="0" w:color="auto"/>
                <w:left w:val="none" w:sz="0" w:space="0" w:color="auto"/>
                <w:bottom w:val="none" w:sz="0" w:space="0" w:color="auto"/>
                <w:right w:val="none" w:sz="0" w:space="0" w:color="auto"/>
              </w:divBdr>
            </w:div>
            <w:div w:id="1505973934">
              <w:marLeft w:val="0"/>
              <w:marRight w:val="0"/>
              <w:marTop w:val="0"/>
              <w:marBottom w:val="0"/>
              <w:divBdr>
                <w:top w:val="none" w:sz="0" w:space="0" w:color="auto"/>
                <w:left w:val="none" w:sz="0" w:space="0" w:color="auto"/>
                <w:bottom w:val="none" w:sz="0" w:space="0" w:color="auto"/>
                <w:right w:val="none" w:sz="0" w:space="0" w:color="auto"/>
              </w:divBdr>
            </w:div>
            <w:div w:id="1606572785">
              <w:marLeft w:val="0"/>
              <w:marRight w:val="0"/>
              <w:marTop w:val="0"/>
              <w:marBottom w:val="0"/>
              <w:divBdr>
                <w:top w:val="none" w:sz="0" w:space="0" w:color="auto"/>
                <w:left w:val="none" w:sz="0" w:space="0" w:color="auto"/>
                <w:bottom w:val="none" w:sz="0" w:space="0" w:color="auto"/>
                <w:right w:val="none" w:sz="0" w:space="0" w:color="auto"/>
              </w:divBdr>
            </w:div>
            <w:div w:id="1638295958">
              <w:marLeft w:val="0"/>
              <w:marRight w:val="0"/>
              <w:marTop w:val="0"/>
              <w:marBottom w:val="0"/>
              <w:divBdr>
                <w:top w:val="none" w:sz="0" w:space="0" w:color="auto"/>
                <w:left w:val="none" w:sz="0" w:space="0" w:color="auto"/>
                <w:bottom w:val="none" w:sz="0" w:space="0" w:color="auto"/>
                <w:right w:val="none" w:sz="0" w:space="0" w:color="auto"/>
              </w:divBdr>
            </w:div>
            <w:div w:id="1687096242">
              <w:marLeft w:val="0"/>
              <w:marRight w:val="0"/>
              <w:marTop w:val="0"/>
              <w:marBottom w:val="0"/>
              <w:divBdr>
                <w:top w:val="none" w:sz="0" w:space="0" w:color="auto"/>
                <w:left w:val="none" w:sz="0" w:space="0" w:color="auto"/>
                <w:bottom w:val="none" w:sz="0" w:space="0" w:color="auto"/>
                <w:right w:val="none" w:sz="0" w:space="0" w:color="auto"/>
              </w:divBdr>
            </w:div>
            <w:div w:id="1836728063">
              <w:marLeft w:val="0"/>
              <w:marRight w:val="0"/>
              <w:marTop w:val="0"/>
              <w:marBottom w:val="0"/>
              <w:divBdr>
                <w:top w:val="none" w:sz="0" w:space="0" w:color="auto"/>
                <w:left w:val="none" w:sz="0" w:space="0" w:color="auto"/>
                <w:bottom w:val="none" w:sz="0" w:space="0" w:color="auto"/>
                <w:right w:val="none" w:sz="0" w:space="0" w:color="auto"/>
              </w:divBdr>
            </w:div>
            <w:div w:id="1931310638">
              <w:marLeft w:val="0"/>
              <w:marRight w:val="0"/>
              <w:marTop w:val="0"/>
              <w:marBottom w:val="0"/>
              <w:divBdr>
                <w:top w:val="none" w:sz="0" w:space="0" w:color="auto"/>
                <w:left w:val="none" w:sz="0" w:space="0" w:color="auto"/>
                <w:bottom w:val="none" w:sz="0" w:space="0" w:color="auto"/>
                <w:right w:val="none" w:sz="0" w:space="0" w:color="auto"/>
              </w:divBdr>
            </w:div>
            <w:div w:id="19504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1832">
      <w:bodyDiv w:val="1"/>
      <w:marLeft w:val="0"/>
      <w:marRight w:val="0"/>
      <w:marTop w:val="0"/>
      <w:marBottom w:val="0"/>
      <w:divBdr>
        <w:top w:val="none" w:sz="0" w:space="0" w:color="auto"/>
        <w:left w:val="none" w:sz="0" w:space="0" w:color="auto"/>
        <w:bottom w:val="none" w:sz="0" w:space="0" w:color="auto"/>
        <w:right w:val="none" w:sz="0" w:space="0" w:color="auto"/>
      </w:divBdr>
      <w:divsChild>
        <w:div w:id="1601110082">
          <w:marLeft w:val="0"/>
          <w:marRight w:val="0"/>
          <w:marTop w:val="0"/>
          <w:marBottom w:val="0"/>
          <w:divBdr>
            <w:top w:val="none" w:sz="0" w:space="0" w:color="auto"/>
            <w:left w:val="none" w:sz="0" w:space="0" w:color="auto"/>
            <w:bottom w:val="none" w:sz="0" w:space="0" w:color="auto"/>
            <w:right w:val="none" w:sz="0" w:space="0" w:color="auto"/>
          </w:divBdr>
          <w:divsChild>
            <w:div w:id="18922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344</Words>
  <Characters>2172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4</cp:revision>
  <dcterms:created xsi:type="dcterms:W3CDTF">2022-02-13T10:30:00Z</dcterms:created>
  <dcterms:modified xsi:type="dcterms:W3CDTF">2022-03-01T16:04:00Z</dcterms:modified>
</cp:coreProperties>
</file>