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BFB3" w14:textId="36D42F40" w:rsidR="007226D8" w:rsidRDefault="001936FF">
      <w:r>
        <w:t>Test document</w:t>
      </w:r>
      <w:bookmarkStart w:id="0" w:name="_GoBack"/>
      <w:bookmarkEnd w:id="0"/>
    </w:p>
    <w:sectPr w:rsidR="0072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A6"/>
    <w:rsid w:val="001936FF"/>
    <w:rsid w:val="007226D8"/>
    <w:rsid w:val="00D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7D5B"/>
  <w15:chartTrackingRefBased/>
  <w15:docId w15:val="{FAC2B9D4-8D0D-4C60-BC0D-6F0BA1E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Romanowski</dc:creator>
  <cp:keywords/>
  <dc:description/>
  <cp:lastModifiedBy>Tomasz Romanowski</cp:lastModifiedBy>
  <cp:revision>3</cp:revision>
  <dcterms:created xsi:type="dcterms:W3CDTF">2018-07-30T09:49:00Z</dcterms:created>
  <dcterms:modified xsi:type="dcterms:W3CDTF">2018-07-30T09:49:00Z</dcterms:modified>
</cp:coreProperties>
</file>