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E289" w14:textId="25CEF579" w:rsidR="00E74EF6" w:rsidRPr="00FE0FB8" w:rsidRDefault="00E74EF6">
      <w:pPr>
        <w:rPr>
          <w:rFonts w:ascii="Times New Roman" w:hAnsi="Times New Roman" w:cs="Times New Roman"/>
          <w:sz w:val="24"/>
          <w:szCs w:val="24"/>
          <w:lang w:val="en-US"/>
        </w:rPr>
      </w:pPr>
      <w:r w:rsidRPr="00FE0FB8">
        <w:rPr>
          <w:rFonts w:ascii="Times New Roman" w:hAnsi="Times New Roman" w:cs="Times New Roman"/>
          <w:sz w:val="24"/>
          <w:szCs w:val="24"/>
          <w:lang w:val="en-US"/>
        </w:rPr>
        <w:t xml:space="preserve">Test Plan for </w:t>
      </w:r>
      <w:r w:rsidR="00451497" w:rsidRPr="00FE0FB8">
        <w:rPr>
          <w:rFonts w:ascii="Times New Roman" w:hAnsi="Times New Roman" w:cs="Times New Roman"/>
          <w:sz w:val="24"/>
          <w:szCs w:val="24"/>
          <w:lang w:val="en-US"/>
        </w:rPr>
        <w:t>Project Tasks Management</w:t>
      </w:r>
      <w:r w:rsidRPr="00FE0FB8">
        <w:rPr>
          <w:rFonts w:ascii="Times New Roman" w:hAnsi="Times New Roman" w:cs="Times New Roman"/>
          <w:sz w:val="24"/>
          <w:szCs w:val="24"/>
          <w:lang w:val="en-US"/>
        </w:rPr>
        <w:t xml:space="preserve"> System</w:t>
      </w:r>
    </w:p>
    <w:p w14:paraId="65CEFC7B" w14:textId="779CA5B6" w:rsidR="00DE0CF0" w:rsidRPr="00FE0FB8"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1. Test Objectives</w:t>
      </w:r>
    </w:p>
    <w:p w14:paraId="6AC7C1BA" w14:textId="05BDB443" w:rsidR="00BB1E3C" w:rsidRPr="00BB1E3C" w:rsidRDefault="00DE0CF0" w:rsidP="00BB1E3C">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Functionality Verification</w:t>
      </w:r>
      <w:r w:rsidRPr="00FE0FB8">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464F1AFB" w:rsidR="00DE0CF0" w:rsidRPr="00FE0FB8"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login</w:t>
      </w:r>
    </w:p>
    <w:p w14:paraId="06725174" w14:textId="7AE456A4" w:rsidR="00470466" w:rsidRPr="00FE0FB8" w:rsidRDefault="007E6D47"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Regist</w:t>
      </w:r>
      <w:r w:rsidR="002573E9" w:rsidRPr="00FE0FB8">
        <w:rPr>
          <w:rFonts w:ascii="Times New Roman" w:eastAsia="Times New Roman" w:hAnsi="Times New Roman" w:cs="Times New Roman"/>
          <w:sz w:val="24"/>
          <w:szCs w:val="24"/>
          <w:lang w:eastAsia="lt-LT"/>
        </w:rPr>
        <w:t>ra</w:t>
      </w:r>
      <w:r w:rsidRPr="00FE0FB8">
        <w:rPr>
          <w:rFonts w:ascii="Times New Roman" w:eastAsia="Times New Roman" w:hAnsi="Times New Roman" w:cs="Times New Roman"/>
          <w:sz w:val="24"/>
          <w:szCs w:val="24"/>
          <w:lang w:eastAsia="lt-LT"/>
        </w:rPr>
        <w:t xml:space="preserve">tion </w:t>
      </w:r>
    </w:p>
    <w:p w14:paraId="50A547DE" w14:textId="45718286"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C</w:t>
      </w:r>
      <w:r w:rsidRPr="00FE0FB8">
        <w:rPr>
          <w:rFonts w:ascii="Times New Roman" w:eastAsia="Times New Roman" w:hAnsi="Times New Roman" w:cs="Times New Roman"/>
          <w:sz w:val="24"/>
          <w:szCs w:val="24"/>
          <w:lang w:eastAsia="lt-LT"/>
        </w:rPr>
        <w:t>reation;</w:t>
      </w:r>
    </w:p>
    <w:p w14:paraId="08578E27" w14:textId="349AC395"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Task </w:t>
      </w:r>
      <w:r w:rsidR="00386D4F" w:rsidRPr="00FE0FB8">
        <w:rPr>
          <w:rFonts w:ascii="Times New Roman" w:eastAsia="Times New Roman" w:hAnsi="Times New Roman" w:cs="Times New Roman"/>
          <w:sz w:val="24"/>
          <w:szCs w:val="24"/>
          <w:lang w:eastAsia="lt-LT"/>
        </w:rPr>
        <w:t>C</w:t>
      </w:r>
      <w:r w:rsidRPr="00FE0FB8">
        <w:rPr>
          <w:rFonts w:ascii="Times New Roman" w:eastAsia="Times New Roman" w:hAnsi="Times New Roman" w:cs="Times New Roman"/>
          <w:sz w:val="24"/>
          <w:szCs w:val="24"/>
          <w:lang w:eastAsia="lt-LT"/>
        </w:rPr>
        <w:t>reation;</w:t>
      </w:r>
    </w:p>
    <w:p w14:paraId="11771CCA" w14:textId="38A0981E"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U</w:t>
      </w:r>
      <w:r w:rsidRPr="00FE0FB8">
        <w:rPr>
          <w:rFonts w:ascii="Times New Roman" w:eastAsia="Times New Roman" w:hAnsi="Times New Roman" w:cs="Times New Roman"/>
          <w:sz w:val="24"/>
          <w:szCs w:val="24"/>
          <w:lang w:eastAsia="lt-LT"/>
        </w:rPr>
        <w:t>pdate;</w:t>
      </w:r>
    </w:p>
    <w:p w14:paraId="5377BAA9" w14:textId="6EFB552E"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Task </w:t>
      </w:r>
      <w:r w:rsidR="00386D4F" w:rsidRPr="00FE0FB8">
        <w:rPr>
          <w:rFonts w:ascii="Times New Roman" w:eastAsia="Times New Roman" w:hAnsi="Times New Roman" w:cs="Times New Roman"/>
          <w:sz w:val="24"/>
          <w:szCs w:val="24"/>
          <w:lang w:eastAsia="lt-LT"/>
        </w:rPr>
        <w:t>U</w:t>
      </w:r>
      <w:r w:rsidRPr="00FE0FB8">
        <w:rPr>
          <w:rFonts w:ascii="Times New Roman" w:eastAsia="Times New Roman" w:hAnsi="Times New Roman" w:cs="Times New Roman"/>
          <w:sz w:val="24"/>
          <w:szCs w:val="24"/>
          <w:lang w:eastAsia="lt-LT"/>
        </w:rPr>
        <w:t>pdate;</w:t>
      </w:r>
    </w:p>
    <w:p w14:paraId="3E21DB90" w14:textId="7D2B23DC"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L</w:t>
      </w:r>
      <w:r w:rsidRPr="00FE0FB8">
        <w:rPr>
          <w:rFonts w:ascii="Times New Roman" w:eastAsia="Times New Roman" w:hAnsi="Times New Roman" w:cs="Times New Roman"/>
          <w:sz w:val="24"/>
          <w:szCs w:val="24"/>
          <w:lang w:eastAsia="lt-LT"/>
        </w:rPr>
        <w:t>isting;</w:t>
      </w:r>
    </w:p>
    <w:p w14:paraId="7728B93B" w14:textId="6DD0BC66"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Search </w:t>
      </w:r>
      <w:r w:rsidR="008F30C6" w:rsidRPr="00FE0FB8">
        <w:rPr>
          <w:rFonts w:ascii="Times New Roman" w:eastAsia="Times New Roman" w:hAnsi="Times New Roman" w:cs="Times New Roman"/>
          <w:sz w:val="24"/>
          <w:szCs w:val="24"/>
          <w:lang w:eastAsia="lt-LT"/>
        </w:rPr>
        <w:t>F</w:t>
      </w:r>
      <w:r w:rsidRPr="00FE0FB8">
        <w:rPr>
          <w:rFonts w:ascii="Times New Roman" w:eastAsia="Times New Roman" w:hAnsi="Times New Roman" w:cs="Times New Roman"/>
          <w:sz w:val="24"/>
          <w:szCs w:val="24"/>
          <w:lang w:eastAsia="lt-LT"/>
        </w:rPr>
        <w:t>unctionality;</w:t>
      </w:r>
    </w:p>
    <w:p w14:paraId="14B2CAC5" w14:textId="3F83CF7B"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8F30C6" w:rsidRPr="00FE0FB8">
        <w:rPr>
          <w:rFonts w:ascii="Times New Roman" w:eastAsia="Times New Roman" w:hAnsi="Times New Roman" w:cs="Times New Roman"/>
          <w:sz w:val="24"/>
          <w:szCs w:val="24"/>
          <w:lang w:eastAsia="lt-LT"/>
        </w:rPr>
        <w:t>A</w:t>
      </w:r>
      <w:r w:rsidRPr="00FE0FB8">
        <w:rPr>
          <w:rFonts w:ascii="Times New Roman" w:eastAsia="Times New Roman" w:hAnsi="Times New Roman" w:cs="Times New Roman"/>
          <w:sz w:val="24"/>
          <w:szCs w:val="24"/>
          <w:lang w:eastAsia="lt-LT"/>
        </w:rPr>
        <w:t>dministration for different roles;</w:t>
      </w:r>
    </w:p>
    <w:p w14:paraId="3E6E88B0" w14:textId="3A648B02" w:rsidR="002573E9" w:rsidRPr="00FE0FB8" w:rsidRDefault="002573E9" w:rsidP="002573E9">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Data </w:t>
      </w:r>
      <w:r w:rsidR="008F30C6" w:rsidRPr="00FE0FB8">
        <w:rPr>
          <w:rFonts w:ascii="Times New Roman" w:eastAsia="Times New Roman" w:hAnsi="Times New Roman" w:cs="Times New Roman"/>
          <w:sz w:val="24"/>
          <w:szCs w:val="24"/>
          <w:lang w:eastAsia="lt-LT"/>
        </w:rPr>
        <w:t>S</w:t>
      </w:r>
      <w:r w:rsidRPr="00FE0FB8">
        <w:rPr>
          <w:rFonts w:ascii="Times New Roman" w:eastAsia="Times New Roman" w:hAnsi="Times New Roman" w:cs="Times New Roman"/>
          <w:sz w:val="24"/>
          <w:szCs w:val="24"/>
          <w:lang w:eastAsia="lt-LT"/>
        </w:rPr>
        <w:t>torage;</w:t>
      </w:r>
    </w:p>
    <w:p w14:paraId="27568D11" w14:textId="3AACA093" w:rsidR="002573E9" w:rsidRPr="00FE0FB8" w:rsidRDefault="002573E9" w:rsidP="002573E9">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Event </w:t>
      </w:r>
      <w:r w:rsidR="008F30C6" w:rsidRPr="00FE0FB8">
        <w:rPr>
          <w:rFonts w:ascii="Times New Roman" w:eastAsia="Times New Roman" w:hAnsi="Times New Roman" w:cs="Times New Roman"/>
          <w:sz w:val="24"/>
          <w:szCs w:val="24"/>
          <w:lang w:eastAsia="lt-LT"/>
        </w:rPr>
        <w:t>Lo</w:t>
      </w:r>
      <w:r w:rsidRPr="00FE0FB8">
        <w:rPr>
          <w:rFonts w:ascii="Times New Roman" w:eastAsia="Times New Roman" w:hAnsi="Times New Roman" w:cs="Times New Roman"/>
          <w:sz w:val="24"/>
          <w:szCs w:val="24"/>
          <w:lang w:eastAsia="lt-LT"/>
        </w:rPr>
        <w:t>gging.</w:t>
      </w:r>
    </w:p>
    <w:p w14:paraId="653FC2FA" w14:textId="6A5AA532" w:rsidR="00C954AF" w:rsidRDefault="002573E9" w:rsidP="00C954AF">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CSV export for projects and tasks.</w:t>
      </w:r>
    </w:p>
    <w:p w14:paraId="02FB494F" w14:textId="77777777" w:rsidR="00BB1E3C" w:rsidRPr="00BB1E3C" w:rsidRDefault="00BB1E3C" w:rsidP="00BB1E3C">
      <w:pPr>
        <w:spacing w:before="100" w:beforeAutospacing="1" w:after="100" w:afterAutospacing="1" w:line="240" w:lineRule="auto"/>
        <w:rPr>
          <w:rFonts w:ascii="Times New Roman" w:eastAsia="Times New Roman" w:hAnsi="Times New Roman" w:cs="Times New Roman"/>
          <w:sz w:val="24"/>
          <w:szCs w:val="24"/>
          <w:lang w:eastAsia="lt-LT"/>
        </w:rPr>
      </w:pPr>
    </w:p>
    <w:p w14:paraId="3299FC0D" w14:textId="1FBFF5F9" w:rsidR="00DE0CF0" w:rsidRPr="00FE0FB8"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User Interface Testing</w:t>
      </w:r>
      <w:r w:rsidRPr="00FE0FB8">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r w:rsidR="00905F0A" w:rsidRPr="00FE0FB8">
        <w:rPr>
          <w:rFonts w:ascii="Times New Roman" w:eastAsia="Times New Roman" w:hAnsi="Times New Roman" w:cs="Times New Roman"/>
          <w:sz w:val="24"/>
          <w:szCs w:val="24"/>
          <w:lang w:eastAsia="lt-LT"/>
        </w:rPr>
        <w:t>.</w:t>
      </w:r>
    </w:p>
    <w:p w14:paraId="21AA97A1" w14:textId="77777777" w:rsidR="00DE0CF0" w:rsidRPr="00FE0FB8" w:rsidRDefault="00DE0CF0" w:rsidP="00DE0CF0">
      <w:pPr>
        <w:pStyle w:val="NormalWeb"/>
      </w:pPr>
      <w:r w:rsidRPr="00FE0FB8">
        <w:rPr>
          <w:rStyle w:val="Strong"/>
          <w:rFonts w:eastAsiaTheme="majorEastAsia"/>
        </w:rPr>
        <w:t>2. Test Scope</w:t>
      </w:r>
    </w:p>
    <w:p w14:paraId="21F89EFD" w14:textId="172739B2" w:rsidR="00E16D50" w:rsidRPr="00FE0FB8" w:rsidRDefault="00DE0CF0" w:rsidP="007E6D47">
      <w:pPr>
        <w:pStyle w:val="NormalWeb"/>
        <w:numPr>
          <w:ilvl w:val="0"/>
          <w:numId w:val="5"/>
        </w:numPr>
      </w:pPr>
      <w:r w:rsidRPr="00FE0FB8">
        <w:rPr>
          <w:rStyle w:val="Strong"/>
          <w:rFonts w:eastAsiaTheme="majorEastAsia"/>
        </w:rPr>
        <w:t>User Account Management</w:t>
      </w:r>
      <w:r w:rsidRPr="00FE0FB8">
        <w:t>: This involves testing the user registration</w:t>
      </w:r>
      <w:r w:rsidR="00FE622B" w:rsidRPr="00FE0FB8">
        <w:t xml:space="preserve"> and user login</w:t>
      </w:r>
      <w:r w:rsidRPr="00FE0FB8">
        <w:t>. We will verify that users can successfully create accounts, log in, log out.</w:t>
      </w:r>
    </w:p>
    <w:p w14:paraId="4E314370" w14:textId="0234AC44" w:rsidR="00C4592F" w:rsidRPr="00FE0FB8" w:rsidRDefault="00C4592F" w:rsidP="004344C4">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 xml:space="preserve">Project </w:t>
      </w:r>
      <w:r w:rsidR="00C954AF" w:rsidRPr="00FE0FB8">
        <w:rPr>
          <w:rFonts w:ascii="Times New Roman" w:hAnsi="Times New Roman" w:cs="Times New Roman"/>
          <w:b/>
          <w:bCs/>
          <w:sz w:val="24"/>
          <w:szCs w:val="24"/>
        </w:rPr>
        <w:t xml:space="preserve">Administration and </w:t>
      </w:r>
      <w:r w:rsidRPr="00FE0FB8">
        <w:rPr>
          <w:rFonts w:ascii="Times New Roman" w:hAnsi="Times New Roman" w:cs="Times New Roman"/>
          <w:b/>
          <w:bCs/>
          <w:sz w:val="24"/>
          <w:szCs w:val="24"/>
        </w:rPr>
        <w:t>Management:</w:t>
      </w:r>
      <w:r w:rsidRPr="00FE0FB8">
        <w:rPr>
          <w:rFonts w:ascii="Times New Roman" w:hAnsi="Times New Roman" w:cs="Times New Roman"/>
          <w:sz w:val="24"/>
          <w:szCs w:val="24"/>
        </w:rPr>
        <w:t xml:space="preserve"> This involves testing user roles and permissions management</w:t>
      </w:r>
      <w:r w:rsidR="00D41022" w:rsidRPr="00FE0FB8">
        <w:rPr>
          <w:rFonts w:ascii="Times New Roman" w:hAnsi="Times New Roman" w:cs="Times New Roman"/>
          <w:sz w:val="24"/>
          <w:szCs w:val="24"/>
        </w:rPr>
        <w:t xml:space="preserve"> and </w:t>
      </w:r>
      <w:r w:rsidR="00D41022" w:rsidRPr="00FE0FB8">
        <w:rPr>
          <w:rFonts w:ascii="Times New Roman" w:hAnsi="Times New Roman" w:cs="Times New Roman"/>
          <w:sz w:val="24"/>
          <w:szCs w:val="24"/>
          <w:lang w:val="en-GB" w:eastAsia="en-GB"/>
        </w:rPr>
        <w:t>validate the user interface for assigning project ownership, managing user roles, and permissions</w:t>
      </w:r>
      <w:r w:rsidR="00C954AF" w:rsidRPr="00FE0FB8">
        <w:rPr>
          <w:rFonts w:ascii="Times New Roman" w:hAnsi="Times New Roman" w:cs="Times New Roman"/>
          <w:sz w:val="24"/>
          <w:szCs w:val="24"/>
          <w:lang w:val="en-GB" w:eastAsia="en-GB"/>
        </w:rPr>
        <w:t>, t</w:t>
      </w:r>
      <w:r w:rsidR="00C954AF" w:rsidRPr="00FE0FB8">
        <w:rPr>
          <w:rFonts w:ascii="Times New Roman" w:hAnsi="Times New Roman" w:cs="Times New Roman"/>
          <w:color w:val="0D0D0D"/>
          <w:sz w:val="24"/>
          <w:szCs w:val="24"/>
          <w:shd w:val="clear" w:color="auto" w:fill="FFFFFF"/>
        </w:rPr>
        <w:t>est access control for different user roles (owner, user, administrator).</w:t>
      </w:r>
    </w:p>
    <w:p w14:paraId="3776D15E" w14:textId="17CDC3F4" w:rsidR="004344C4" w:rsidRPr="00FE0FB8" w:rsidRDefault="00C4592F" w:rsidP="00711A27">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Task Manage</w:t>
      </w:r>
      <w:r w:rsidR="00C954AF" w:rsidRPr="00FE0FB8">
        <w:rPr>
          <w:rFonts w:ascii="Times New Roman" w:hAnsi="Times New Roman" w:cs="Times New Roman"/>
          <w:b/>
          <w:bCs/>
          <w:sz w:val="24"/>
          <w:szCs w:val="24"/>
        </w:rPr>
        <w:t>m</w:t>
      </w:r>
      <w:r w:rsidRPr="00FE0FB8">
        <w:rPr>
          <w:rFonts w:ascii="Times New Roman" w:hAnsi="Times New Roman" w:cs="Times New Roman"/>
          <w:b/>
          <w:bCs/>
          <w:sz w:val="24"/>
          <w:szCs w:val="24"/>
        </w:rPr>
        <w:t>ent:</w:t>
      </w:r>
      <w:r w:rsidR="00D41022" w:rsidRPr="00FE0FB8">
        <w:rPr>
          <w:rFonts w:ascii="Times New Roman" w:hAnsi="Times New Roman" w:cs="Times New Roman"/>
          <w:sz w:val="24"/>
          <w:szCs w:val="24"/>
        </w:rPr>
        <w:t xml:space="preserve"> This involves testing task creation and update functionalities within projects</w:t>
      </w:r>
      <w:r w:rsidR="004344C4" w:rsidRPr="00FE0FB8">
        <w:rPr>
          <w:rFonts w:ascii="Times New Roman" w:hAnsi="Times New Roman" w:cs="Times New Roman"/>
          <w:sz w:val="24"/>
          <w:szCs w:val="24"/>
        </w:rPr>
        <w:t xml:space="preserve">, </w:t>
      </w:r>
      <w:r w:rsidR="004344C4" w:rsidRPr="00FE0FB8">
        <w:rPr>
          <w:rFonts w:ascii="Times New Roman" w:hAnsi="Times New Roman" w:cs="Times New Roman"/>
          <w:sz w:val="24"/>
          <w:szCs w:val="24"/>
          <w:lang w:val="en-GB" w:eastAsia="en-GB"/>
        </w:rPr>
        <w:t>Validate task creation UI, task editing UI, and feedback mechanisms, test various scenarios such as adding/deleting tasks, updating task details, and task dependencies.</w:t>
      </w:r>
    </w:p>
    <w:p w14:paraId="5ED7BEF7" w14:textId="13E374ED" w:rsidR="00711A27" w:rsidRPr="00FE0FB8" w:rsidRDefault="00711A27" w:rsidP="00711A27">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Project Listing Validation:</w:t>
      </w:r>
      <w:r w:rsidRPr="00FE0FB8">
        <w:rPr>
          <w:rFonts w:ascii="Times New Roman" w:hAnsi="Times New Roman" w:cs="Times New Roman"/>
          <w:sz w:val="24"/>
          <w:szCs w:val="24"/>
        </w:rPr>
        <w:t xml:space="preserve"> This involves testing </w:t>
      </w:r>
      <w:r w:rsidRPr="00FE0FB8">
        <w:rPr>
          <w:rFonts w:ascii="Times New Roman" w:hAnsi="Times New Roman" w:cs="Times New Roman"/>
          <w:sz w:val="24"/>
          <w:szCs w:val="24"/>
          <w:lang w:val="en-GB" w:eastAsia="en-GB"/>
        </w:rPr>
        <w:t>the display of projects, pagination, and sorting options, test responsiveness to changes in project status (etc.).</w:t>
      </w:r>
    </w:p>
    <w:p w14:paraId="557B9816" w14:textId="1829717D" w:rsidR="005526DA" w:rsidRPr="00FE0FB8" w:rsidRDefault="005526DA" w:rsidP="005526DA">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 xml:space="preserve">Event </w:t>
      </w:r>
      <w:r w:rsidR="00FE0FB8" w:rsidRPr="00FE0FB8">
        <w:rPr>
          <w:rFonts w:ascii="Times New Roman" w:hAnsi="Times New Roman" w:cs="Times New Roman"/>
          <w:b/>
          <w:bCs/>
          <w:sz w:val="24"/>
          <w:szCs w:val="24"/>
        </w:rPr>
        <w:t>L</w:t>
      </w:r>
      <w:r w:rsidRPr="00FE0FB8">
        <w:rPr>
          <w:rFonts w:ascii="Times New Roman" w:hAnsi="Times New Roman" w:cs="Times New Roman"/>
          <w:b/>
          <w:bCs/>
          <w:sz w:val="24"/>
          <w:szCs w:val="24"/>
        </w:rPr>
        <w:t xml:space="preserve">ogging </w:t>
      </w:r>
      <w:r w:rsidR="00FE0FB8" w:rsidRPr="00FE0FB8">
        <w:rPr>
          <w:rFonts w:ascii="Times New Roman" w:hAnsi="Times New Roman" w:cs="Times New Roman"/>
          <w:b/>
          <w:bCs/>
          <w:sz w:val="24"/>
          <w:szCs w:val="24"/>
        </w:rPr>
        <w:t>Validation</w:t>
      </w:r>
      <w:r w:rsidRPr="00FE0FB8">
        <w:rPr>
          <w:rFonts w:ascii="Times New Roman" w:hAnsi="Times New Roman" w:cs="Times New Roman"/>
          <w:b/>
          <w:bCs/>
          <w:sz w:val="24"/>
          <w:szCs w:val="24"/>
        </w:rPr>
        <w:t>:</w:t>
      </w:r>
      <w:r w:rsidRPr="00FE0FB8">
        <w:rPr>
          <w:rFonts w:ascii="Times New Roman" w:hAnsi="Times New Roman" w:cs="Times New Roman"/>
          <w:sz w:val="24"/>
          <w:szCs w:val="24"/>
        </w:rPr>
        <w:t xml:space="preserve"> This involves testing </w:t>
      </w:r>
      <w:r w:rsidRPr="00FE0FB8">
        <w:rPr>
          <w:rFonts w:ascii="Times New Roman" w:hAnsi="Times New Roman" w:cs="Times New Roman"/>
          <w:sz w:val="24"/>
          <w:szCs w:val="24"/>
          <w:lang w:val="en-GB" w:eastAsia="en-GB"/>
        </w:rPr>
        <w:t>event logging functionality, validate logging of key system events, including timestamps and relevant data, test log accessibility, search, and filtering capabilities.</w:t>
      </w:r>
    </w:p>
    <w:p w14:paraId="430E1F59" w14:textId="41A35F53" w:rsidR="00C4592F" w:rsidRPr="00BB1E3C" w:rsidRDefault="00FE0FB8" w:rsidP="00BB1E3C">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Search Functionality Validation:</w:t>
      </w:r>
      <w:r w:rsidRPr="00FE0FB8">
        <w:rPr>
          <w:rFonts w:ascii="Times New Roman" w:hAnsi="Times New Roman" w:cs="Times New Roman"/>
          <w:sz w:val="24"/>
          <w:szCs w:val="24"/>
        </w:rPr>
        <w:t xml:space="preserve"> This involves testing</w:t>
      </w:r>
      <w:r w:rsidR="005302DE">
        <w:rPr>
          <w:rFonts w:ascii="Times New Roman" w:hAnsi="Times New Roman" w:cs="Times New Roman"/>
          <w:sz w:val="24"/>
          <w:szCs w:val="24"/>
        </w:rPr>
        <w:t xml:space="preserve"> </w:t>
      </w:r>
      <w:r w:rsidRPr="00FE0FB8">
        <w:rPr>
          <w:rFonts w:ascii="Times New Roman" w:hAnsi="Times New Roman" w:cs="Times New Roman"/>
          <w:sz w:val="24"/>
          <w:szCs w:val="24"/>
          <w:lang w:val="en-GB" w:eastAsia="en-GB"/>
        </w:rPr>
        <w:t>the search feature and its integration, validate UI elements for initiating searches, search filters, and result presentation, test search accuracy</w:t>
      </w:r>
      <w:r w:rsidR="005302DE">
        <w:rPr>
          <w:rFonts w:ascii="Times New Roman" w:hAnsi="Times New Roman" w:cs="Times New Roman"/>
          <w:sz w:val="24"/>
          <w:szCs w:val="24"/>
          <w:lang w:val="en-GB" w:eastAsia="en-GB"/>
        </w:rPr>
        <w:t>.</w:t>
      </w:r>
    </w:p>
    <w:p w14:paraId="4E39F0CA" w14:textId="77777777" w:rsidR="00496797" w:rsidRPr="00FE0FB8" w:rsidRDefault="00496797" w:rsidP="00496797">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496797" w:rsidRPr="00FE0FB8" w14:paraId="6B2119D5" w14:textId="77777777" w:rsidTr="00E84189">
        <w:trPr>
          <w:trHeight w:val="460"/>
          <w:tblHeader/>
          <w:tblCellSpacing w:w="15" w:type="dxa"/>
        </w:trPr>
        <w:tc>
          <w:tcPr>
            <w:tcW w:w="2093" w:type="dxa"/>
            <w:vAlign w:val="center"/>
          </w:tcPr>
          <w:p w14:paraId="1FD75A63"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lastRenderedPageBreak/>
              <w:t>Test Level</w:t>
            </w:r>
          </w:p>
        </w:tc>
        <w:tc>
          <w:tcPr>
            <w:tcW w:w="2333" w:type="dxa"/>
            <w:vAlign w:val="center"/>
          </w:tcPr>
          <w:p w14:paraId="23B35C1D"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Test Types</w:t>
            </w:r>
          </w:p>
        </w:tc>
        <w:tc>
          <w:tcPr>
            <w:tcW w:w="1859" w:type="dxa"/>
            <w:vAlign w:val="center"/>
          </w:tcPr>
          <w:p w14:paraId="32E17756"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Testing Technique</w:t>
            </w:r>
          </w:p>
        </w:tc>
        <w:tc>
          <w:tcPr>
            <w:tcW w:w="1140" w:type="dxa"/>
            <w:vAlign w:val="center"/>
          </w:tcPr>
          <w:p w14:paraId="0EABFDEE"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Tools used</w:t>
            </w:r>
          </w:p>
        </w:tc>
        <w:tc>
          <w:tcPr>
            <w:tcW w:w="2565" w:type="dxa"/>
          </w:tcPr>
          <w:p w14:paraId="77394536"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Description</w:t>
            </w:r>
          </w:p>
        </w:tc>
      </w:tr>
      <w:tr w:rsidR="00496797" w:rsidRPr="00FE0FB8" w14:paraId="4A71F057" w14:textId="77777777" w:rsidTr="00E84189">
        <w:trPr>
          <w:trHeight w:val="368"/>
          <w:tblCellSpacing w:w="15" w:type="dxa"/>
        </w:trPr>
        <w:tc>
          <w:tcPr>
            <w:tcW w:w="2093" w:type="dxa"/>
            <w:vAlign w:val="center"/>
          </w:tcPr>
          <w:p w14:paraId="6FE8EBE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55AEC99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Functional Testing</w:t>
            </w:r>
          </w:p>
        </w:tc>
        <w:tc>
          <w:tcPr>
            <w:tcW w:w="1859" w:type="dxa"/>
            <w:vAlign w:val="center"/>
          </w:tcPr>
          <w:p w14:paraId="2D77B8FC"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Experience-based Technique</w:t>
            </w:r>
          </w:p>
        </w:tc>
        <w:tc>
          <w:tcPr>
            <w:tcW w:w="1140" w:type="dxa"/>
            <w:vAlign w:val="center"/>
          </w:tcPr>
          <w:p w14:paraId="6500784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Manual Testing, Test Cases</w:t>
            </w:r>
          </w:p>
        </w:tc>
        <w:tc>
          <w:tcPr>
            <w:tcW w:w="2565" w:type="dxa"/>
          </w:tcPr>
          <w:p w14:paraId="5E144397"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496797" w:rsidRPr="00FE0FB8" w14:paraId="47388BB1" w14:textId="77777777" w:rsidTr="00E84189">
        <w:trPr>
          <w:trHeight w:val="368"/>
          <w:tblCellSpacing w:w="15" w:type="dxa"/>
        </w:trPr>
        <w:tc>
          <w:tcPr>
            <w:tcW w:w="2093" w:type="dxa"/>
            <w:vAlign w:val="center"/>
          </w:tcPr>
          <w:p w14:paraId="101E167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6D4FC8E9"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Regression Testing</w:t>
            </w:r>
          </w:p>
        </w:tc>
        <w:tc>
          <w:tcPr>
            <w:tcW w:w="1859" w:type="dxa"/>
            <w:vAlign w:val="center"/>
          </w:tcPr>
          <w:p w14:paraId="28DB870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Automated Testing</w:t>
            </w:r>
          </w:p>
        </w:tc>
        <w:tc>
          <w:tcPr>
            <w:tcW w:w="1140" w:type="dxa"/>
            <w:vAlign w:val="center"/>
          </w:tcPr>
          <w:p w14:paraId="08D73504"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Selenium</w:t>
            </w:r>
          </w:p>
        </w:tc>
        <w:tc>
          <w:tcPr>
            <w:tcW w:w="2565" w:type="dxa"/>
          </w:tcPr>
          <w:p w14:paraId="4319936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496797" w:rsidRPr="00FE0FB8" w14:paraId="3A4D9351" w14:textId="77777777" w:rsidTr="00E84189">
        <w:trPr>
          <w:trHeight w:val="368"/>
          <w:tblCellSpacing w:w="15" w:type="dxa"/>
        </w:trPr>
        <w:tc>
          <w:tcPr>
            <w:tcW w:w="2093" w:type="dxa"/>
            <w:vAlign w:val="center"/>
          </w:tcPr>
          <w:p w14:paraId="5F53E4C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Integration Testing</w:t>
            </w:r>
          </w:p>
        </w:tc>
        <w:tc>
          <w:tcPr>
            <w:tcW w:w="2333" w:type="dxa"/>
            <w:vAlign w:val="center"/>
          </w:tcPr>
          <w:p w14:paraId="307BD00D"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Functional Testing</w:t>
            </w:r>
          </w:p>
        </w:tc>
        <w:tc>
          <w:tcPr>
            <w:tcW w:w="1859" w:type="dxa"/>
            <w:vAlign w:val="center"/>
          </w:tcPr>
          <w:p w14:paraId="18E959F1"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4B2C368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Postman</w:t>
            </w:r>
          </w:p>
        </w:tc>
        <w:tc>
          <w:tcPr>
            <w:tcW w:w="2565" w:type="dxa"/>
          </w:tcPr>
          <w:p w14:paraId="7A340FC3" w14:textId="77777777" w:rsidR="00496797" w:rsidRPr="00FE0FB8" w:rsidRDefault="00496797" w:rsidP="00E84189">
            <w:pPr>
              <w:spacing w:after="240"/>
              <w:rPr>
                <w:rFonts w:ascii="Times New Roman" w:hAnsi="Times New Roman" w:cs="Times New Roman"/>
                <w:sz w:val="24"/>
                <w:szCs w:val="24"/>
              </w:rPr>
            </w:pPr>
            <w:r w:rsidRPr="00FE0FB8">
              <w:rPr>
                <w:rFonts w:ascii="Times New Roman" w:hAnsi="Times New Roman" w:cs="Times New Roman"/>
                <w:sz w:val="24"/>
                <w:szCs w:val="24"/>
              </w:rPr>
              <w:br/>
              <w:t>Testing the interaction between different components of the software.</w:t>
            </w:r>
          </w:p>
        </w:tc>
      </w:tr>
      <w:tr w:rsidR="00496797" w:rsidRPr="00FE0FB8" w14:paraId="1BC6924E" w14:textId="77777777" w:rsidTr="00E84189">
        <w:trPr>
          <w:trHeight w:val="368"/>
          <w:tblCellSpacing w:w="15" w:type="dxa"/>
        </w:trPr>
        <w:tc>
          <w:tcPr>
            <w:tcW w:w="2093" w:type="dxa"/>
            <w:vAlign w:val="center"/>
          </w:tcPr>
          <w:p w14:paraId="4D195E6C"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Acceptance Testing</w:t>
            </w:r>
          </w:p>
        </w:tc>
        <w:tc>
          <w:tcPr>
            <w:tcW w:w="2333" w:type="dxa"/>
            <w:vAlign w:val="center"/>
          </w:tcPr>
          <w:p w14:paraId="6148207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Acceptance Testing (UAT)</w:t>
            </w:r>
          </w:p>
        </w:tc>
        <w:tc>
          <w:tcPr>
            <w:tcW w:w="1859" w:type="dxa"/>
            <w:vAlign w:val="center"/>
          </w:tcPr>
          <w:p w14:paraId="271236CB"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00CCE11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Manual Testing, Test Cases</w:t>
            </w:r>
          </w:p>
        </w:tc>
        <w:tc>
          <w:tcPr>
            <w:tcW w:w="2565" w:type="dxa"/>
          </w:tcPr>
          <w:p w14:paraId="4EE4E76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p>
          <w:p w14:paraId="3E8F5542" w14:textId="77777777" w:rsidR="00496797" w:rsidRPr="00FE0FB8" w:rsidRDefault="00496797" w:rsidP="00E84189">
            <w:pPr>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The final phase of testing, where actual software users test the software to make sure it can handle. </w:t>
            </w:r>
          </w:p>
        </w:tc>
      </w:tr>
      <w:tr w:rsidR="00496797" w:rsidRPr="00FE0FB8" w14:paraId="75946AC0" w14:textId="77777777" w:rsidTr="00E84189">
        <w:trPr>
          <w:trHeight w:val="368"/>
          <w:tblCellSpacing w:w="15" w:type="dxa"/>
        </w:trPr>
        <w:tc>
          <w:tcPr>
            <w:tcW w:w="2093" w:type="dxa"/>
            <w:vAlign w:val="center"/>
          </w:tcPr>
          <w:p w14:paraId="2BE77F3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6B07783A"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End-to-End Testing</w:t>
            </w:r>
          </w:p>
        </w:tc>
        <w:tc>
          <w:tcPr>
            <w:tcW w:w="1859" w:type="dxa"/>
            <w:vAlign w:val="center"/>
          </w:tcPr>
          <w:p w14:paraId="189C4BD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3F158FC8"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Selenium</w:t>
            </w:r>
          </w:p>
        </w:tc>
        <w:tc>
          <w:tcPr>
            <w:tcW w:w="2565" w:type="dxa"/>
          </w:tcPr>
          <w:p w14:paraId="3939B2FD"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Testing the entire software from start to end.</w:t>
            </w:r>
          </w:p>
        </w:tc>
      </w:tr>
    </w:tbl>
    <w:p w14:paraId="59D03598" w14:textId="77777777" w:rsidR="00496797" w:rsidRPr="00FE0FB8" w:rsidRDefault="00496797" w:rsidP="00496797">
      <w:pPr>
        <w:pStyle w:val="NormalWeb"/>
      </w:pPr>
    </w:p>
    <w:p w14:paraId="0572BCAE" w14:textId="77777777" w:rsidR="00DE0CF0" w:rsidRPr="00FE0FB8" w:rsidRDefault="00DE0CF0" w:rsidP="00DE0CF0">
      <w:pPr>
        <w:pStyle w:val="NormalWeb"/>
      </w:pPr>
    </w:p>
    <w:p w14:paraId="6B6015B9" w14:textId="3FA43F9E" w:rsidR="00CD4244" w:rsidRPr="00FE0FB8"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1"/>
        <w:gridCol w:w="66"/>
        <w:gridCol w:w="1180"/>
        <w:gridCol w:w="1315"/>
      </w:tblGrid>
      <w:tr w:rsidR="00905F0A" w:rsidRPr="00FE0FB8" w14:paraId="1BAB8BD7" w14:textId="77777777" w:rsidTr="009B7A39">
        <w:trPr>
          <w:tblHeader/>
          <w:tblCellSpacing w:w="15" w:type="dxa"/>
        </w:trPr>
        <w:tc>
          <w:tcPr>
            <w:tcW w:w="0" w:type="auto"/>
            <w:vAlign w:val="center"/>
            <w:hideMark/>
          </w:tcPr>
          <w:p w14:paraId="602E55FD"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Activity</w:t>
            </w:r>
          </w:p>
        </w:tc>
        <w:tc>
          <w:tcPr>
            <w:tcW w:w="0" w:type="auto"/>
          </w:tcPr>
          <w:p w14:paraId="2E11F17C"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p>
        </w:tc>
        <w:tc>
          <w:tcPr>
            <w:tcW w:w="0" w:type="auto"/>
            <w:vAlign w:val="center"/>
            <w:hideMark/>
          </w:tcPr>
          <w:p w14:paraId="6CA5A772" w14:textId="22A85001"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End Date</w:t>
            </w:r>
          </w:p>
        </w:tc>
      </w:tr>
      <w:tr w:rsidR="00905F0A" w:rsidRPr="00FE0FB8" w14:paraId="51C8D34B" w14:textId="77777777" w:rsidTr="009B7A39">
        <w:trPr>
          <w:tblCellSpacing w:w="15" w:type="dxa"/>
        </w:trPr>
        <w:tc>
          <w:tcPr>
            <w:tcW w:w="0" w:type="auto"/>
            <w:vAlign w:val="center"/>
            <w:hideMark/>
          </w:tcPr>
          <w:p w14:paraId="1F207A65"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 Case Development and Test Environment Setup</w:t>
            </w:r>
          </w:p>
        </w:tc>
        <w:tc>
          <w:tcPr>
            <w:tcW w:w="0" w:type="auto"/>
          </w:tcPr>
          <w:p w14:paraId="56001287"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3C042C83" w14:textId="5BE2AF33" w:rsidR="004B5F3E" w:rsidRPr="00FE0FB8" w:rsidRDefault="001C77D7"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2024-0</w:t>
            </w:r>
            <w:r w:rsidR="00F50B72">
              <w:rPr>
                <w:rFonts w:ascii="Times New Roman" w:eastAsia="Times New Roman" w:hAnsi="Times New Roman" w:cs="Times New Roman"/>
                <w:sz w:val="24"/>
                <w:szCs w:val="24"/>
                <w:lang w:eastAsia="lt-LT"/>
              </w:rPr>
              <w:t>5</w:t>
            </w:r>
            <w:r w:rsidRPr="00FE0FB8">
              <w:rPr>
                <w:rFonts w:ascii="Times New Roman" w:eastAsia="Times New Roman" w:hAnsi="Times New Roman" w:cs="Times New Roman"/>
                <w:sz w:val="24"/>
                <w:szCs w:val="24"/>
                <w:lang w:eastAsia="lt-LT"/>
              </w:rPr>
              <w:t>-0</w:t>
            </w:r>
            <w:r w:rsidR="00F50B72">
              <w:rPr>
                <w:rFonts w:ascii="Times New Roman" w:eastAsia="Times New Roman" w:hAnsi="Times New Roman" w:cs="Times New Roman"/>
                <w:sz w:val="24"/>
                <w:szCs w:val="24"/>
                <w:lang w:eastAsia="lt-LT"/>
              </w:rPr>
              <w:t>6</w:t>
            </w:r>
          </w:p>
        </w:tc>
        <w:tc>
          <w:tcPr>
            <w:tcW w:w="0" w:type="auto"/>
            <w:vAlign w:val="center"/>
            <w:hideMark/>
          </w:tcPr>
          <w:p w14:paraId="072C83CC" w14:textId="02F3724E" w:rsidR="004B5F3E" w:rsidRPr="00FE0FB8" w:rsidRDefault="0009243B"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  2024-05-23</w:t>
            </w:r>
          </w:p>
        </w:tc>
      </w:tr>
      <w:tr w:rsidR="00905F0A" w:rsidRPr="00FE0FB8" w14:paraId="6DE86D67" w14:textId="77777777" w:rsidTr="009B7A39">
        <w:trPr>
          <w:tblCellSpacing w:w="15" w:type="dxa"/>
        </w:trPr>
        <w:tc>
          <w:tcPr>
            <w:tcW w:w="0" w:type="auto"/>
            <w:vAlign w:val="center"/>
            <w:hideMark/>
          </w:tcPr>
          <w:p w14:paraId="205EC834"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 Execution and Bug Fixing</w:t>
            </w:r>
          </w:p>
        </w:tc>
        <w:tc>
          <w:tcPr>
            <w:tcW w:w="0" w:type="auto"/>
          </w:tcPr>
          <w:p w14:paraId="647F9353"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6F333234" w14:textId="1AF2FBB2" w:rsidR="004B5F3E" w:rsidRPr="00FE0FB8" w:rsidRDefault="00500089"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2024-0</w:t>
            </w:r>
            <w:r w:rsidR="00F50B72">
              <w:rPr>
                <w:rFonts w:ascii="Times New Roman" w:eastAsia="Times New Roman" w:hAnsi="Times New Roman" w:cs="Times New Roman"/>
                <w:sz w:val="24"/>
                <w:szCs w:val="24"/>
                <w:lang w:eastAsia="lt-LT"/>
              </w:rPr>
              <w:t>5</w:t>
            </w:r>
            <w:r w:rsidRPr="00FE0FB8">
              <w:rPr>
                <w:rFonts w:ascii="Times New Roman" w:eastAsia="Times New Roman" w:hAnsi="Times New Roman" w:cs="Times New Roman"/>
                <w:sz w:val="24"/>
                <w:szCs w:val="24"/>
                <w:lang w:eastAsia="lt-LT"/>
              </w:rPr>
              <w:t>-</w:t>
            </w:r>
            <w:r w:rsidR="00F50B72">
              <w:rPr>
                <w:rFonts w:ascii="Times New Roman" w:eastAsia="Times New Roman" w:hAnsi="Times New Roman" w:cs="Times New Roman"/>
                <w:sz w:val="24"/>
                <w:szCs w:val="24"/>
                <w:lang w:eastAsia="lt-LT"/>
              </w:rPr>
              <w:t>09</w:t>
            </w:r>
          </w:p>
        </w:tc>
        <w:tc>
          <w:tcPr>
            <w:tcW w:w="0" w:type="auto"/>
            <w:vAlign w:val="center"/>
            <w:hideMark/>
          </w:tcPr>
          <w:p w14:paraId="1A19E164" w14:textId="441274DE" w:rsidR="004B5F3E" w:rsidRPr="00FE0FB8" w:rsidRDefault="0009243B"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  2024-05-23</w:t>
            </w:r>
          </w:p>
        </w:tc>
      </w:tr>
      <w:tr w:rsidR="00905F0A" w:rsidRPr="00FE0FB8" w14:paraId="6B432BDB" w14:textId="77777777" w:rsidTr="009B7A39">
        <w:trPr>
          <w:tblCellSpacing w:w="15" w:type="dxa"/>
        </w:trPr>
        <w:tc>
          <w:tcPr>
            <w:tcW w:w="0" w:type="auto"/>
            <w:vAlign w:val="center"/>
          </w:tcPr>
          <w:p w14:paraId="002165D6"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p w14:paraId="70CE8998" w14:textId="77777777" w:rsidR="004B5F3E" w:rsidRPr="00FE0FB8" w:rsidRDefault="004B5F3E"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5. Resource Planning</w:t>
            </w:r>
          </w:p>
          <w:p w14:paraId="71FE9E1A" w14:textId="77777777" w:rsidR="00C023A4" w:rsidRDefault="00C023A4" w:rsidP="00C023A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1 (KG): Test cases, Selenium, Postman</w:t>
            </w:r>
          </w:p>
          <w:p w14:paraId="50044C8C" w14:textId="77777777" w:rsidR="00C023A4" w:rsidRDefault="00C023A4" w:rsidP="00C023A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2 (DN): Test cases, Selenium, Postman</w:t>
            </w:r>
          </w:p>
          <w:p w14:paraId="4FF96F80" w14:textId="77777777" w:rsidR="00C023A4" w:rsidRDefault="00C023A4" w:rsidP="00C023A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3 (TS): Test cases, Selenium, Postman</w:t>
            </w:r>
          </w:p>
          <w:p w14:paraId="00FB8491"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tcPr>
          <w:p w14:paraId="7C9E6744"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0D43C9B9"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780"/>
        <w:gridCol w:w="1168"/>
        <w:gridCol w:w="3685"/>
      </w:tblGrid>
      <w:tr w:rsidR="00905F0A" w:rsidRPr="00FE0FB8" w14:paraId="043623C4" w14:textId="77777777" w:rsidTr="00FF7561">
        <w:trPr>
          <w:tblHeader/>
          <w:tblCellSpacing w:w="15" w:type="dxa"/>
        </w:trPr>
        <w:tc>
          <w:tcPr>
            <w:tcW w:w="0" w:type="auto"/>
            <w:vAlign w:val="center"/>
            <w:hideMark/>
          </w:tcPr>
          <w:p w14:paraId="225580A9"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Mitigation Strategy</w:t>
            </w:r>
          </w:p>
        </w:tc>
      </w:tr>
      <w:tr w:rsidR="00905F0A" w:rsidRPr="00FE0FB8" w14:paraId="07008A53" w14:textId="77777777" w:rsidTr="00FF7561">
        <w:trPr>
          <w:tblCellSpacing w:w="15" w:type="dxa"/>
        </w:trPr>
        <w:tc>
          <w:tcPr>
            <w:tcW w:w="0" w:type="auto"/>
            <w:vAlign w:val="center"/>
            <w:hideMark/>
          </w:tcPr>
          <w:p w14:paraId="2C06CF13"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Early involvement in the development process to help identify and address potential delays.</w:t>
            </w:r>
          </w:p>
        </w:tc>
      </w:tr>
      <w:tr w:rsidR="00905F0A" w:rsidRPr="00FE0FB8" w14:paraId="75F9A0DD" w14:textId="77777777" w:rsidTr="00FF7561">
        <w:trPr>
          <w:tblCellSpacing w:w="15" w:type="dxa"/>
        </w:trPr>
        <w:tc>
          <w:tcPr>
            <w:tcW w:w="0" w:type="auto"/>
            <w:vAlign w:val="center"/>
            <w:hideMark/>
          </w:tcPr>
          <w:p w14:paraId="3AC7445B"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E0FB8" w14:paraId="6421A868" w14:textId="77777777" w:rsidTr="00FF7561">
        <w:trPr>
          <w:tblCellSpacing w:w="15" w:type="dxa"/>
        </w:trPr>
        <w:tc>
          <w:tcPr>
            <w:tcW w:w="0" w:type="auto"/>
            <w:vAlign w:val="center"/>
            <w:hideMark/>
          </w:tcPr>
          <w:p w14:paraId="049D35A6"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E0FB8" w:rsidRDefault="006D4B6F"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Lots of bugs </w:t>
            </w:r>
            <w:r w:rsidR="00FF7561" w:rsidRPr="00FE0FB8">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Pr="00FE0FB8" w:rsidRDefault="00FF7561">
      <w:pPr>
        <w:rPr>
          <w:rFonts w:ascii="Times New Roman" w:hAnsi="Times New Roman" w:cs="Times New Roman"/>
          <w:sz w:val="24"/>
          <w:szCs w:val="24"/>
          <w:lang w:val="en-US"/>
        </w:rPr>
      </w:pPr>
    </w:p>
    <w:p w14:paraId="563BE604" w14:textId="77777777"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7. Entry Criteria</w:t>
      </w:r>
    </w:p>
    <w:p w14:paraId="7686448B" w14:textId="77777777" w:rsidR="00FF7561" w:rsidRPr="00FE0FB8"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E0FB8"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8. Exit Criteria</w:t>
      </w:r>
    </w:p>
    <w:p w14:paraId="64E281C7" w14:textId="77777777" w:rsidR="00FF7561" w:rsidRPr="00FE0FB8"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All planned test cases have been executed.</w:t>
      </w:r>
    </w:p>
    <w:p w14:paraId="47A5CCB6" w14:textId="434A5FD1" w:rsidR="00FF7561" w:rsidRPr="00FE0FB8"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FE0FB8"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9</w:t>
      </w:r>
      <w:r w:rsidR="008266FA" w:rsidRPr="00FE0FB8">
        <w:rPr>
          <w:rFonts w:ascii="Times New Roman" w:eastAsia="Times New Roman" w:hAnsi="Times New Roman" w:cs="Times New Roman"/>
          <w:b/>
          <w:bCs/>
          <w:sz w:val="24"/>
          <w:szCs w:val="24"/>
          <w:lang w:eastAsia="lt-LT"/>
        </w:rPr>
        <w:t>. Deliverables</w:t>
      </w:r>
    </w:p>
    <w:p w14:paraId="3380D893" w14:textId="0A54E272"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 xml:space="preserve">Test </w:t>
      </w:r>
      <w:r w:rsidR="006D4B6F" w:rsidRPr="00FE0FB8">
        <w:rPr>
          <w:rFonts w:ascii="Times New Roman" w:eastAsia="Times New Roman" w:hAnsi="Times New Roman" w:cs="Times New Roman"/>
          <w:b/>
          <w:bCs/>
          <w:sz w:val="24"/>
          <w:szCs w:val="24"/>
          <w:lang w:eastAsia="lt-LT"/>
        </w:rPr>
        <w:t xml:space="preserve">Case Report </w:t>
      </w:r>
      <w:r w:rsidRPr="00FE0FB8">
        <w:rPr>
          <w:rFonts w:ascii="Times New Roman" w:eastAsia="Times New Roman" w:hAnsi="Times New Roman" w:cs="Times New Roman"/>
          <w:b/>
          <w:bCs/>
          <w:sz w:val="24"/>
          <w:szCs w:val="24"/>
          <w:lang w:eastAsia="lt-LT"/>
        </w:rPr>
        <w:t>Document:</w:t>
      </w:r>
      <w:r w:rsidRPr="00FE0FB8">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Test Scripts:</w:t>
      </w:r>
      <w:r w:rsidRPr="00FE0FB8">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e2e folder.</w:t>
      </w:r>
    </w:p>
    <w:p w14:paraId="5A5C619E" w14:textId="05CEBD38"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Bug Reports:</w:t>
      </w:r>
      <w:r w:rsidRPr="00FE0FB8">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sidRPr="00FE0FB8">
        <w:rPr>
          <w:rFonts w:ascii="Times New Roman" w:eastAsia="Times New Roman" w:hAnsi="Times New Roman" w:cs="Times New Roman"/>
          <w:sz w:val="24"/>
          <w:szCs w:val="24"/>
          <w:lang w:eastAsia="lt-LT"/>
        </w:rPr>
        <w:t>.</w:t>
      </w:r>
    </w:p>
    <w:p w14:paraId="3F37C4AF" w14:textId="5AE2E99C" w:rsidR="008266FA" w:rsidRPr="00FE0FB8"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Test Summary Report:</w:t>
      </w:r>
      <w:r w:rsidRPr="00FE0FB8">
        <w:rPr>
          <w:rFonts w:ascii="Times New Roman" w:eastAsia="Times New Roman" w:hAnsi="Times New Roman" w:cs="Times New Roman"/>
          <w:sz w:val="24"/>
          <w:szCs w:val="24"/>
          <w:lang w:eastAsia="lt-LT"/>
        </w:rPr>
        <w:t> </w:t>
      </w:r>
      <w:r w:rsidR="008D2490" w:rsidRPr="00FE0FB8">
        <w:rPr>
          <w:rFonts w:ascii="Times New Roman" w:hAnsi="Times New Roman" w:cs="Times New Roman"/>
          <w:sz w:val="24"/>
          <w:szCs w:val="24"/>
        </w:rPr>
        <w:t xml:space="preserve"> This report, </w:t>
      </w:r>
      <w:r w:rsidR="006D4B6F" w:rsidRPr="00FE0FB8">
        <w:rPr>
          <w:rFonts w:ascii="Times New Roman" w:hAnsi="Times New Roman" w:cs="Times New Roman"/>
          <w:sz w:val="24"/>
          <w:szCs w:val="24"/>
        </w:rPr>
        <w:t>will be provided in jira where will be linked with project.</w:t>
      </w:r>
    </w:p>
    <w:sectPr w:rsidR="008266FA" w:rsidRPr="00FE0FB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71435"/>
    <w:multiLevelType w:val="multilevel"/>
    <w:tmpl w:val="C80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F174B"/>
    <w:multiLevelType w:val="multilevel"/>
    <w:tmpl w:val="9E9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939EA"/>
    <w:multiLevelType w:val="multilevel"/>
    <w:tmpl w:val="163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43BD4"/>
    <w:multiLevelType w:val="multilevel"/>
    <w:tmpl w:val="CA6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70883"/>
    <w:multiLevelType w:val="multilevel"/>
    <w:tmpl w:val="913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686478">
    <w:abstractNumId w:val="11"/>
  </w:num>
  <w:num w:numId="2" w16cid:durableId="368652399">
    <w:abstractNumId w:val="13"/>
  </w:num>
  <w:num w:numId="3" w16cid:durableId="1441992408">
    <w:abstractNumId w:val="6"/>
  </w:num>
  <w:num w:numId="4" w16cid:durableId="2033803075">
    <w:abstractNumId w:val="8"/>
  </w:num>
  <w:num w:numId="5" w16cid:durableId="858198667">
    <w:abstractNumId w:val="7"/>
  </w:num>
  <w:num w:numId="6" w16cid:durableId="466163668">
    <w:abstractNumId w:val="3"/>
  </w:num>
  <w:num w:numId="7" w16cid:durableId="1847094330">
    <w:abstractNumId w:val="2"/>
  </w:num>
  <w:num w:numId="8" w16cid:durableId="1601528495">
    <w:abstractNumId w:val="1"/>
  </w:num>
  <w:num w:numId="9" w16cid:durableId="1921135638">
    <w:abstractNumId w:val="14"/>
  </w:num>
  <w:num w:numId="10" w16cid:durableId="268661770">
    <w:abstractNumId w:val="0"/>
  </w:num>
  <w:num w:numId="11" w16cid:durableId="1315571761">
    <w:abstractNumId w:val="5"/>
  </w:num>
  <w:num w:numId="12" w16cid:durableId="648173300">
    <w:abstractNumId w:val="9"/>
  </w:num>
  <w:num w:numId="13" w16cid:durableId="1864054576">
    <w:abstractNumId w:val="10"/>
  </w:num>
  <w:num w:numId="14" w16cid:durableId="1130510872">
    <w:abstractNumId w:val="12"/>
  </w:num>
  <w:num w:numId="15" w16cid:durableId="170536081">
    <w:abstractNumId w:val="4"/>
  </w:num>
  <w:num w:numId="16" w16cid:durableId="61687091">
    <w:abstractNumId w:val="15"/>
  </w:num>
  <w:num w:numId="17" w16cid:durableId="1389110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60"/>
    <w:rsid w:val="00036A37"/>
    <w:rsid w:val="0009093F"/>
    <w:rsid w:val="0009243B"/>
    <w:rsid w:val="000E1A4E"/>
    <w:rsid w:val="0018548E"/>
    <w:rsid w:val="001A536B"/>
    <w:rsid w:val="001C77D7"/>
    <w:rsid w:val="002573E9"/>
    <w:rsid w:val="00386D4F"/>
    <w:rsid w:val="003A37EE"/>
    <w:rsid w:val="004344C4"/>
    <w:rsid w:val="00451497"/>
    <w:rsid w:val="00470466"/>
    <w:rsid w:val="00496797"/>
    <w:rsid w:val="004B5F3E"/>
    <w:rsid w:val="00500089"/>
    <w:rsid w:val="005302DE"/>
    <w:rsid w:val="005526DA"/>
    <w:rsid w:val="006030A4"/>
    <w:rsid w:val="006148D3"/>
    <w:rsid w:val="006B540F"/>
    <w:rsid w:val="006D4B6F"/>
    <w:rsid w:val="00711A27"/>
    <w:rsid w:val="00775E1C"/>
    <w:rsid w:val="007A28E9"/>
    <w:rsid w:val="007E6D47"/>
    <w:rsid w:val="008266FA"/>
    <w:rsid w:val="00846C4B"/>
    <w:rsid w:val="00865882"/>
    <w:rsid w:val="008B63DA"/>
    <w:rsid w:val="008C345B"/>
    <w:rsid w:val="008D2490"/>
    <w:rsid w:val="008F30C6"/>
    <w:rsid w:val="00905F0A"/>
    <w:rsid w:val="009B3250"/>
    <w:rsid w:val="009C2660"/>
    <w:rsid w:val="009F1265"/>
    <w:rsid w:val="00B40E5B"/>
    <w:rsid w:val="00B606B3"/>
    <w:rsid w:val="00BB1E3C"/>
    <w:rsid w:val="00C023A4"/>
    <w:rsid w:val="00C4592F"/>
    <w:rsid w:val="00C954AF"/>
    <w:rsid w:val="00CD4244"/>
    <w:rsid w:val="00D41022"/>
    <w:rsid w:val="00DE0CF0"/>
    <w:rsid w:val="00E16D50"/>
    <w:rsid w:val="00E74EF6"/>
    <w:rsid w:val="00ED6C09"/>
    <w:rsid w:val="00F50B72"/>
    <w:rsid w:val="00FE0FB8"/>
    <w:rsid w:val="00FE622B"/>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179634873">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721">
      <w:bodyDiv w:val="1"/>
      <w:marLeft w:val="0"/>
      <w:marRight w:val="0"/>
      <w:marTop w:val="0"/>
      <w:marBottom w:val="0"/>
      <w:divBdr>
        <w:top w:val="none" w:sz="0" w:space="0" w:color="auto"/>
        <w:left w:val="none" w:sz="0" w:space="0" w:color="auto"/>
        <w:bottom w:val="none" w:sz="0" w:space="0" w:color="auto"/>
        <w:right w:val="none" w:sz="0" w:space="0" w:color="auto"/>
      </w:divBdr>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70276527">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639218773">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06921208">
      <w:bodyDiv w:val="1"/>
      <w:marLeft w:val="0"/>
      <w:marRight w:val="0"/>
      <w:marTop w:val="0"/>
      <w:marBottom w:val="0"/>
      <w:divBdr>
        <w:top w:val="none" w:sz="0" w:space="0" w:color="auto"/>
        <w:left w:val="none" w:sz="0" w:space="0" w:color="auto"/>
        <w:bottom w:val="none" w:sz="0" w:space="0" w:color="auto"/>
        <w:right w:val="none" w:sz="0" w:space="0" w:color="auto"/>
      </w:divBdr>
    </w:div>
    <w:div w:id="1830246382">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EE8C1-AA13-4D5E-B48F-42BBE4C5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Tomas Sabaliauskas</cp:lastModifiedBy>
  <cp:revision>18</cp:revision>
  <dcterms:created xsi:type="dcterms:W3CDTF">2024-05-08T13:06:00Z</dcterms:created>
  <dcterms:modified xsi:type="dcterms:W3CDTF">2024-05-22T18:35:00Z</dcterms:modified>
</cp:coreProperties>
</file>