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B5B35A4"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w:t>
            </w:r>
            <w:r w:rsidR="00EA49E8" w:rsidRPr="007A57F6">
              <w:rPr>
                <w:rStyle w:val="Hyperlink"/>
                <w:noProof/>
              </w:rPr>
              <w:t>u</w:t>
            </w:r>
            <w:r w:rsidR="00EA49E8" w:rsidRPr="007A57F6">
              <w:rPr>
                <w:rStyle w:val="Hyperlink"/>
                <w:noProof/>
              </w:rPr>
              <w:t>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365AF2D0" w:rsidR="00C218B0" w:rsidRPr="00D55EE8" w:rsidRDefault="00C218B0" w:rsidP="00C218B0">
                  <w:pPr>
                    <w:pStyle w:val="Caption"/>
                    <w:rPr>
                      <w:noProof/>
                    </w:rPr>
                  </w:pPr>
                  <w:r>
                    <w:t xml:space="preserve">Figure </w:t>
                  </w:r>
                  <w:fldSimple w:instr=" SEQ Figure \* ARABIC ">
                    <w:r w:rsidR="00031D32">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39808" behindDoc="0" locked="0" layoutInCell="1" allowOverlap="1" wp14:anchorId="69E04081" wp14:editId="321DB91C">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591B6848" w14:textId="69B82D5A" w:rsidR="0029394F"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0235B5">
        <w:t>, it encompasses capturing, processing and analysing images</w:t>
      </w:r>
      <w:r>
        <w:t>.</w:t>
      </w:r>
      <w:r w:rsidR="002F443B">
        <w:t xml:space="preserve"> Computer vision has proven </w:t>
      </w:r>
      <w:r w:rsidR="000235B5">
        <w:t>invaluable when automating quality control</w:t>
      </w:r>
      <w:r w:rsidR="00FF6D9B">
        <w:t xml:space="preserve">. It offers higher accuracy and speed than human inspection but more importantly it is far more consistent, not suffering </w:t>
      </w:r>
      <w:r w:rsidR="00906D0A">
        <w:t>from the inconsistent results as the day progresses</w:t>
      </w:r>
      <w:r w:rsidR="00532A2E">
        <w:t xml:space="preserve"> (</w:t>
      </w:r>
      <w:proofErr w:type="spellStart"/>
      <w:r w:rsidR="00532A2E">
        <w:rPr>
          <w:rFonts w:ascii="Arial" w:hAnsi="Arial" w:cs="Arial"/>
          <w:color w:val="222222"/>
          <w:sz w:val="20"/>
          <w:szCs w:val="20"/>
          <w:shd w:val="clear" w:color="auto" w:fill="FFFFFF"/>
        </w:rPr>
        <w:t>Brosnan</w:t>
      </w:r>
      <w:proofErr w:type="spellEnd"/>
      <w:r w:rsidR="00532A2E">
        <w:rPr>
          <w:rFonts w:ascii="Arial" w:hAnsi="Arial" w:cs="Arial"/>
          <w:color w:val="222222"/>
          <w:sz w:val="20"/>
          <w:szCs w:val="20"/>
          <w:shd w:val="clear" w:color="auto" w:fill="FFFFFF"/>
        </w:rPr>
        <w:t>, 2004</w:t>
      </w:r>
      <w:r w:rsidR="00532A2E">
        <w:t>)</w:t>
      </w:r>
      <w:r w:rsidR="00906D0A">
        <w:t>.</w:t>
      </w:r>
      <w:r w:rsidR="00941352">
        <w:t xml:space="preserve"> </w:t>
      </w:r>
    </w:p>
    <w:p w14:paraId="76CF9004" w14:textId="6A64C270" w:rsidR="00532A2E" w:rsidRDefault="0029394F" w:rsidP="00DD1EC3">
      <w:pPr>
        <w:spacing w:line="276" w:lineRule="auto"/>
      </w:pPr>
      <w:r>
        <w:t xml:space="preserve">There are a number of code libraries that </w:t>
      </w:r>
      <w:r w:rsidR="002931A1">
        <w:t xml:space="preserve">enable computer vision, </w:t>
      </w:r>
      <w:r w:rsidR="008B6B22">
        <w:t>Google,</w:t>
      </w:r>
      <w:r w:rsidR="002931A1">
        <w:t xml:space="preserve"> Microsoft and Amazon</w:t>
      </w:r>
      <w:r w:rsidR="008B6B22">
        <w:t xml:space="preserve"> all</w:t>
      </w:r>
      <w:r w:rsidR="002931A1">
        <w:t xml:space="preserve"> have offerings. However</w:t>
      </w:r>
      <w:r w:rsidR="008B6B22">
        <w:t xml:space="preserve">, the most widely used computer vision library is OpenCV created by intel and free to use in any application. </w:t>
      </w:r>
      <w:r w:rsidR="00DD1EC3">
        <w:t>It offers a wide range of functions allowing the capture and processing of images.</w:t>
      </w:r>
    </w:p>
    <w:p w14:paraId="4DFE4223" w14:textId="10096510" w:rsidR="0013029A" w:rsidRDefault="00E350E2" w:rsidP="0013029A">
      <w:r>
        <w:t>Image morphology encompasses a broad set of image processing operations based on the boundaries of shapes</w:t>
      </w:r>
      <w:r w:rsidR="00933C0D">
        <w:t>. The most common forms are erosion</w:t>
      </w:r>
      <w:r w:rsidR="00C04990">
        <w:t>,</w:t>
      </w:r>
      <w:r w:rsidR="00933C0D">
        <w:t xml:space="preserve"> dilation</w:t>
      </w:r>
      <w:r w:rsidR="00C04990">
        <w:t xml:space="preserve">, opening and closing </w:t>
      </w:r>
      <w:r w:rsidR="00933C0D">
        <w:t>(</w:t>
      </w:r>
      <w:r w:rsidR="00933C0D">
        <w:rPr>
          <w:rFonts w:ascii="Arial" w:hAnsi="Arial" w:cs="Arial"/>
          <w:color w:val="222222"/>
          <w:sz w:val="20"/>
          <w:szCs w:val="20"/>
          <w:shd w:val="clear" w:color="auto" w:fill="FFFFFF"/>
        </w:rPr>
        <w:t>Haralick,1987</w:t>
      </w:r>
      <w:r w:rsidR="00933C0D">
        <w:t>).</w:t>
      </w:r>
      <w:r w:rsidR="00C04990">
        <w:t xml:space="preserve"> </w:t>
      </w:r>
      <w:r w:rsidR="009317F6">
        <w:t xml:space="preserve">Erosion reduces the size of objects, particularly important when reducing noise in an image. As images of fabric are inherently noisy due to the repeating weave, image morphology may be key when </w:t>
      </w:r>
      <w:r w:rsidR="00692D44">
        <w:t>emphasising</w:t>
      </w:r>
      <w:r w:rsidR="009317F6">
        <w:t xml:space="preserve"> </w:t>
      </w:r>
      <w:r w:rsidR="0051201C">
        <w:t xml:space="preserve">larger </w:t>
      </w:r>
      <w:r w:rsidR="009317F6">
        <w:t xml:space="preserve">objects </w:t>
      </w:r>
      <w:r w:rsidR="0051201C">
        <w:t>and</w:t>
      </w:r>
      <w:r w:rsidR="00692D44">
        <w:t xml:space="preserve"> defects in an image. OpenCV offers all of </w:t>
      </w:r>
      <w:r w:rsidR="0024264C">
        <w:t>these</w:t>
      </w:r>
      <w:r w:rsidR="00692D44">
        <w:t xml:space="preserve"> </w:t>
      </w:r>
      <w:r w:rsidR="00692D44">
        <w:lastRenderedPageBreak/>
        <w:t>morphological transformations</w:t>
      </w:r>
      <w:r w:rsidR="0051201C">
        <w:t xml:space="preserve"> in optimised functions, </w:t>
      </w:r>
      <w:r w:rsidR="0024264C">
        <w:t>however each can only be applied to a greyscale image</w:t>
      </w:r>
      <w:r w:rsidR="0051201C">
        <w:t>.</w:t>
      </w:r>
    </w:p>
    <w:p w14:paraId="57ACE562" w14:textId="16BB2664" w:rsidR="00257A59" w:rsidRDefault="00AE4A72" w:rsidP="0013029A">
      <w:r>
        <w:t xml:space="preserve">Conversion to greyscale, thresholding and contour </w:t>
      </w:r>
      <w:r w:rsidR="004C3EE1">
        <w:t xml:space="preserve">tracking </w:t>
      </w:r>
      <w:r w:rsidR="006577B7">
        <w:t xml:space="preserve">functions are all offered by OpenCV. Converting and image to greyscale replaces each </w:t>
      </w:r>
      <w:r w:rsidR="005F6101">
        <w:t>3-channel</w:t>
      </w:r>
      <w:r w:rsidR="006577B7">
        <w:t xml:space="preserve"> pixel composed of a red, </w:t>
      </w:r>
      <w:r w:rsidR="006618D5">
        <w:t>green,</w:t>
      </w:r>
      <w:r w:rsidR="006577B7">
        <w:t xml:space="preserve"> and blue value to a single grey value.</w:t>
      </w:r>
      <w:r w:rsidR="005F6101">
        <w:t xml:space="preserve"> Greyscale images are easier to process and are required </w:t>
      </w:r>
      <w:r w:rsidR="00513FAE">
        <w:t xml:space="preserve">for many other image processing algorithms. Thresholding converts a greyscale image </w:t>
      </w:r>
      <w:r w:rsidR="00257A59">
        <w:t xml:space="preserve">into a bi-level image and is usually used to separate foreground objects from a background. Contour finding can be used to find the boundary of </w:t>
      </w:r>
      <w:r w:rsidR="00A63BC1">
        <w:t>an</w:t>
      </w:r>
      <w:r w:rsidR="00257A59">
        <w:t xml:space="preserve"> object</w:t>
      </w:r>
      <w:r w:rsidR="00C82953">
        <w:t xml:space="preserve"> (</w:t>
      </w:r>
      <w:proofErr w:type="spellStart"/>
      <w:r w:rsidR="00C82953">
        <w:rPr>
          <w:rFonts w:ascii="Arial" w:hAnsi="Arial" w:cs="Arial"/>
          <w:color w:val="222222"/>
          <w:sz w:val="20"/>
          <w:szCs w:val="20"/>
          <w:shd w:val="clear" w:color="auto" w:fill="FFFFFF"/>
        </w:rPr>
        <w:t>Xie</w:t>
      </w:r>
      <w:proofErr w:type="spellEnd"/>
      <w:r w:rsidR="00C82953">
        <w:rPr>
          <w:rFonts w:ascii="Arial" w:hAnsi="Arial" w:cs="Arial"/>
          <w:color w:val="222222"/>
          <w:sz w:val="20"/>
          <w:szCs w:val="20"/>
          <w:shd w:val="clear" w:color="auto" w:fill="FFFFFF"/>
        </w:rPr>
        <w:t>, 2013</w:t>
      </w:r>
      <w:r w:rsidR="00C82953">
        <w:t>)</w:t>
      </w:r>
      <w:r w:rsidR="00257A59">
        <w:t>, all will be useful in the project.</w:t>
      </w:r>
      <w:r w:rsidR="00B30EB7">
        <w:t xml:space="preserve"> </w:t>
      </w:r>
      <w:proofErr w:type="spellStart"/>
      <w:r w:rsidR="00B30EB7">
        <w:t>Guobo</w:t>
      </w:r>
      <w:proofErr w:type="spellEnd"/>
      <w:r w:rsidR="00B30EB7">
        <w:t xml:space="preserve"> </w:t>
      </w:r>
      <w:proofErr w:type="spellStart"/>
      <w:r w:rsidR="00B30EB7">
        <w:t>Xie</w:t>
      </w:r>
      <w:proofErr w:type="spellEnd"/>
      <w:r w:rsidR="00B30EB7">
        <w:t xml:space="preserve"> and Wen Lu used all the above methods to detect the number of copper strands in a small wire, checking to see if the correct number was present.</w:t>
      </w:r>
      <w:r w:rsidR="00E43C60">
        <w:t xml:space="preserve"> A number of deep learning libraries offer premade CNN’s such as VGG 16 offered by </w:t>
      </w:r>
      <w:proofErr w:type="spellStart"/>
      <w:r w:rsidR="00E43C60">
        <w:t>keras</w:t>
      </w:r>
      <w:proofErr w:type="spellEnd"/>
      <w:r w:rsidR="00E43C60">
        <w:t>.</w:t>
      </w:r>
    </w:p>
    <w:p w14:paraId="34213F82" w14:textId="6E2FD665" w:rsidR="007F4EA5" w:rsidRDefault="007F4EA5" w:rsidP="007F4EA5">
      <w:pPr>
        <w:pStyle w:val="Heading2"/>
      </w:pPr>
      <w:r>
        <w:t xml:space="preserve">Computer Vision Quality Control </w:t>
      </w:r>
    </w:p>
    <w:p w14:paraId="1BD3330D" w14:textId="535FE717" w:rsidR="007F4EA5" w:rsidRDefault="007F4EA5" w:rsidP="007F4EA5">
      <w:r>
        <w:t xml:space="preserve">The paper ‘AUTOMATIC IMAGE PROCESSING ENGINE ORIENTED ON QUALITY CONTROL OF ELECTRONIC BOARDS’ written by </w:t>
      </w:r>
      <w:r w:rsidRPr="007F4EA5">
        <w:t xml:space="preserve">Alessandro Massaro, Valeria </w:t>
      </w:r>
      <w:proofErr w:type="spellStart"/>
      <w:r w:rsidRPr="007F4EA5">
        <w:t>Vitti</w:t>
      </w:r>
      <w:proofErr w:type="spellEnd"/>
      <w:r>
        <w:t xml:space="preserve"> and</w:t>
      </w:r>
      <w:r w:rsidRPr="007F4EA5">
        <w:t xml:space="preserve"> Angelo Galiano</w:t>
      </w:r>
      <w:r>
        <w:t xml:space="preserve">. Details how computer </w:t>
      </w:r>
      <w:r w:rsidR="00026625">
        <w:t xml:space="preserve">vision is was used to find defects on </w:t>
      </w:r>
      <w:r w:rsidR="00026625" w:rsidRPr="00026625">
        <w:t>electronic</w:t>
      </w:r>
      <w:r w:rsidR="00026625">
        <w:t xml:space="preserve"> boards after welding and how the final method was calibrated and tested. </w:t>
      </w:r>
    </w:p>
    <w:p w14:paraId="5462C4DE" w14:textId="2A558C97" w:rsidR="008E0F09" w:rsidRDefault="00462DD8" w:rsidP="00AE4DFC">
      <w:r>
        <w:t xml:space="preserve">The paper </w:t>
      </w:r>
      <w:r w:rsidR="00711ACA">
        <w:t xml:space="preserve">details a number of steps involved in </w:t>
      </w:r>
      <w:r w:rsidR="003A4FE5">
        <w:t>these processes. T</w:t>
      </w:r>
      <w:r w:rsidR="00711ACA">
        <w:t>he first was to segment the image</w:t>
      </w:r>
      <w:r w:rsidR="003A4FE5">
        <w:t>, this involves splitting the image into a number of small groups of pixels, simplifying the image and making easier to analyse</w:t>
      </w:r>
      <w:r w:rsidR="008C3E6B">
        <w:t>, the snake contour and watershed are two processes used to segment.</w:t>
      </w:r>
      <w:r w:rsidR="006D1E90">
        <w:t xml:space="preserve"> They then applied thresholding to separate the welds from the background of the boards, the area of the resulting blobs used to identify any that were defective. While the report did not detail exactly how effective these </w:t>
      </w:r>
      <w:r w:rsidR="006D1E90" w:rsidRPr="006D1E90">
        <w:t>technique</w:t>
      </w:r>
      <w:r w:rsidR="006D1E90">
        <w:t>s they offer insight into processes that could be used in this project</w:t>
      </w:r>
      <w:r w:rsidR="00055782">
        <w:t xml:space="preserve"> (</w:t>
      </w:r>
      <w:r w:rsidR="00055782">
        <w:rPr>
          <w:rFonts w:ascii="Arial" w:hAnsi="Arial" w:cs="Arial"/>
          <w:color w:val="222222"/>
          <w:sz w:val="20"/>
          <w:szCs w:val="20"/>
          <w:shd w:val="clear" w:color="auto" w:fill="FFFFFF"/>
        </w:rPr>
        <w:t>Massaro, 2018</w:t>
      </w:r>
      <w:r w:rsidR="00055782">
        <w:t>)</w:t>
      </w:r>
      <w:r w:rsidR="006D1E90">
        <w:t>.</w:t>
      </w:r>
    </w:p>
    <w:p w14:paraId="712AC687" w14:textId="77777777" w:rsidR="00977091" w:rsidRDefault="00977091" w:rsidP="00977091">
      <w:pPr>
        <w:pStyle w:val="Heading2"/>
      </w:pPr>
      <w:r>
        <w:t>Machine</w:t>
      </w:r>
      <w:r w:rsidR="00C524CB">
        <w:t xml:space="preserve"> learning</w:t>
      </w:r>
    </w:p>
    <w:p w14:paraId="04D17017" w14:textId="23D143B4" w:rsidR="00617F2C" w:rsidRDefault="00977091" w:rsidP="00977091">
      <w:r>
        <w:t xml:space="preserve">The term machine learning describes a set of methods or algorithm that </w:t>
      </w:r>
      <w:r w:rsidR="00C73FCC">
        <w:t>make predictions based on previous data they have been shown</w:t>
      </w:r>
      <w:r w:rsidR="00FD20ED">
        <w:t xml:space="preserve"> (</w:t>
      </w:r>
      <w:r w:rsidR="00FD20ED">
        <w:rPr>
          <w:rFonts w:ascii="Arial" w:hAnsi="Arial" w:cs="Arial"/>
          <w:color w:val="222222"/>
          <w:sz w:val="20"/>
          <w:szCs w:val="20"/>
          <w:shd w:val="clear" w:color="auto" w:fill="FFFFFF"/>
        </w:rPr>
        <w:t>Zhou, 2021</w:t>
      </w:r>
      <w:r w:rsidR="00FD20ED">
        <w:t>)</w:t>
      </w:r>
      <w:r w:rsidR="00C73FCC">
        <w:t>.</w:t>
      </w:r>
      <w:r w:rsidR="00C524CB">
        <w:t xml:space="preserve"> </w:t>
      </w:r>
      <w:r w:rsidR="00CA4C93">
        <w:t xml:space="preserve">This project will focus on an area of machine learning named deep </w:t>
      </w:r>
      <w:r w:rsidR="00E71792">
        <w:t>learning.</w:t>
      </w:r>
      <w:r w:rsidR="00CA4C93">
        <w:t xml:space="preserve"> </w:t>
      </w:r>
      <w:r w:rsidR="00AE4DFC">
        <w:t xml:space="preserve">All deep learning techniques use multiple layers to find or extract feature from data. There are a number of methods that can be used when classifying images, </w:t>
      </w:r>
      <w:r w:rsidR="00AE4DFC" w:rsidRPr="00AE4DFC">
        <w:t>recurrent neural networks (RNN), long short-term memory (LSTM)</w:t>
      </w:r>
      <w:r w:rsidR="00AE4DFC">
        <w:t xml:space="preserve"> and</w:t>
      </w:r>
      <w:r w:rsidR="00AE4DFC" w:rsidRPr="00AE4DFC">
        <w:t xml:space="preserve"> artificial neural networks</w:t>
      </w:r>
      <w:r w:rsidR="00AE4DFC">
        <w:t xml:space="preserve"> </w:t>
      </w:r>
      <w:r w:rsidR="00AE4DFC" w:rsidRPr="00AE4DFC">
        <w:t xml:space="preserve"> (ANN)</w:t>
      </w:r>
      <w:r w:rsidR="00AE4DFC">
        <w:t xml:space="preserve"> are some of these but the most popular is the convolutional neural network (CNN). They gained this popularity as they work</w:t>
      </w:r>
      <w:r w:rsidR="00295314">
        <w:t xml:space="preserve"> particularly </w:t>
      </w:r>
      <w:r w:rsidR="00AE4DFC">
        <w:t xml:space="preserve">well at </w:t>
      </w:r>
      <w:r w:rsidR="00295314">
        <w:t>image /</w:t>
      </w:r>
      <w:r w:rsidR="00AE4DFC">
        <w:t xml:space="preserve">classification, image recognition and object detection tasks and so </w:t>
      </w:r>
      <w:r w:rsidR="00C150E9">
        <w:t>were there clear choice when developing the project.</w:t>
      </w:r>
    </w:p>
    <w:p w14:paraId="767CEE29" w14:textId="51FB8F15" w:rsidR="00060919" w:rsidRDefault="00295314" w:rsidP="00977091">
      <w:r>
        <w:t>CNN’s processes an image through multiple layers</w:t>
      </w:r>
      <w:r w:rsidR="007958D7">
        <w:t>, some of</w:t>
      </w:r>
      <w:r>
        <w:t xml:space="preserve"> </w:t>
      </w:r>
      <w:r w:rsidR="00BA0643">
        <w:t>these acts</w:t>
      </w:r>
      <w:r w:rsidR="007958D7">
        <w:t xml:space="preserve"> </w:t>
      </w:r>
      <w:r>
        <w:t xml:space="preserve">as filters that are trained to recognise different features in the image such as corners, edges and patterns. </w:t>
      </w:r>
      <w:r w:rsidR="00793B38">
        <w:t>These filtering layers are knows as convolutional layers, two other type of layers are also present in CNN’s these being  max pooling and fully connected layers</w:t>
      </w:r>
      <w:r w:rsidR="0006733D">
        <w:t>.</w:t>
      </w:r>
      <w:r w:rsidR="00060919">
        <w:t xml:space="preserve"> Each </w:t>
      </w:r>
      <w:r w:rsidR="004D08CC">
        <w:t>c</w:t>
      </w:r>
      <w:r w:rsidR="00BA0643">
        <w:t>onvolutional layer is comprised of a number of filters, these filters are simply a matrix of weights with smaller dimensions that the input image</w:t>
      </w:r>
      <w:r w:rsidR="004D08CC">
        <w:t xml:space="preserve">, during training these weights are adjusted. The output of the convolutional / </w:t>
      </w:r>
      <w:r w:rsidR="004D08CC" w:rsidRPr="004D08CC">
        <w:t>convolution</w:t>
      </w:r>
      <w:r w:rsidR="004D08CC">
        <w:t xml:space="preserve"> layer are passed through an activation function such as </w:t>
      </w:r>
      <w:proofErr w:type="spellStart"/>
      <w:r w:rsidR="004D08CC">
        <w:t>ReLU</w:t>
      </w:r>
      <w:proofErr w:type="spellEnd"/>
      <w:r w:rsidR="004D08CC">
        <w:t xml:space="preserve"> to a max pooling layer, the max pooling layer reduces the outputs </w:t>
      </w:r>
      <w:r w:rsidR="00C519FC">
        <w:t>size</w:t>
      </w:r>
      <w:r w:rsidR="004D08CC">
        <w:t xml:space="preserve"> while preserving the most important features. This helps in two </w:t>
      </w:r>
      <w:r w:rsidR="007F3086">
        <w:t>ways;</w:t>
      </w:r>
      <w:r w:rsidR="004D08CC">
        <w:t xml:space="preserve"> it reduces the computational complexity of the model speeding up the time it takes to predict and offers some protection against overfitting. The last step of CNN id the fully connected layer this takes an output of a previous layer</w:t>
      </w:r>
      <w:r w:rsidR="002515D4">
        <w:t xml:space="preserve"> scaling it down and producing a set of scores that each relate to a specific class using a final activation function</w:t>
      </w:r>
      <w:r w:rsidR="00A652B9">
        <w:t xml:space="preserve"> (</w:t>
      </w:r>
      <w:r w:rsidR="00A652B9">
        <w:rPr>
          <w:rFonts w:ascii="Arial" w:hAnsi="Arial" w:cs="Arial"/>
          <w:color w:val="222222"/>
          <w:sz w:val="20"/>
          <w:szCs w:val="20"/>
          <w:shd w:val="clear" w:color="auto" w:fill="FFFFFF"/>
        </w:rPr>
        <w:t>O'Shea, 2015)</w:t>
      </w:r>
      <w:r w:rsidR="002515D4">
        <w:t xml:space="preserve">. </w:t>
      </w:r>
      <w:r w:rsidR="00364CCD">
        <w:t xml:space="preserve">This is only a brief overview of how a CNN </w:t>
      </w:r>
      <w:r w:rsidR="00C519FC">
        <w:t>functions.</w:t>
      </w:r>
    </w:p>
    <w:p w14:paraId="5B3D75EB" w14:textId="2BE97055" w:rsidR="0006733D" w:rsidRDefault="0006733D" w:rsidP="00977091">
      <w:r>
        <w:lastRenderedPageBreak/>
        <w:t xml:space="preserve"> </w:t>
      </w:r>
    </w:p>
    <w:p w14:paraId="3C6D1EE5" w14:textId="77777777" w:rsidR="0006733D" w:rsidRPr="00617F2C" w:rsidRDefault="0006733D" w:rsidP="00977091"/>
    <w:p w14:paraId="210F7276" w14:textId="575EC182" w:rsidR="00392518" w:rsidRDefault="00C6703D" w:rsidP="00D107C5">
      <w:pPr>
        <w:pStyle w:val="Heading2"/>
        <w:spacing w:line="276" w:lineRule="auto"/>
      </w:pPr>
      <w:bookmarkStart w:id="14" w:name="_Toc133508962"/>
      <w:r w:rsidRPr="00C6703D">
        <w:t>Background research summary</w:t>
      </w:r>
      <w:bookmarkEnd w:id="14"/>
    </w:p>
    <w:p w14:paraId="551BC844" w14:textId="69640572" w:rsidR="004426E4" w:rsidRDefault="007E0FC2" w:rsidP="00CD4A1D">
      <w:r>
        <w:t xml:space="preserve">Automated systems </w:t>
      </w:r>
      <w:r w:rsidR="001818D0">
        <w:t>can</w:t>
      </w:r>
      <w:r>
        <w:t xml:space="preserve"> hold a clear advantage </w:t>
      </w:r>
      <w:r w:rsidR="00E32A73">
        <w:t>over manual inspection methods</w:t>
      </w:r>
      <w:r w:rsidR="001818D0">
        <w:t xml:space="preserve"> in both speed and accuracy</w:t>
      </w:r>
      <w:r w:rsidR="00E32A73">
        <w:t>, however the</w:t>
      </w:r>
      <w:r w:rsidR="001818D0">
        <w:t>re</w:t>
      </w:r>
      <w:r w:rsidR="00E32A73">
        <w:t xml:space="preserve"> are </w:t>
      </w:r>
      <w:r w:rsidR="001818D0">
        <w:t>many</w:t>
      </w:r>
      <w:r w:rsidR="00E32A73">
        <w:t xml:space="preserve"> challenges</w:t>
      </w:r>
      <w:r w:rsidR="001818D0">
        <w:t>. As shown above in figure 1 defects can vary in the size, colour and shape while this does not impact manual human inspection it makes rule based automated inspection far more complicated. There also exist the issue of when to inspect as many defects are unique to a specific step of production. Hence the project will move forward with the assumption that all inspection will be done after any finishing processes</w:t>
      </w:r>
      <w:r w:rsidR="00C07F10">
        <w:t>. W</w:t>
      </w:r>
      <w:r w:rsidR="001818D0">
        <w:t>hile this is not optimum a</w:t>
      </w:r>
      <w:r w:rsidR="00C07F10">
        <w:t>s inspection would be easier and more money and time could be saved if inspection occurred in earlier stages. However, for the sake of creating a universal inspection system inspection must occur on the finished fabric as each producers’ methods are likely to differ.</w:t>
      </w:r>
    </w:p>
    <w:p w14:paraId="2310011D" w14:textId="26AD44DF" w:rsidR="00C07F10" w:rsidRDefault="00732591" w:rsidP="00CD4A1D">
      <w:r>
        <w:t xml:space="preserve">Researching methods previously used for quality control </w:t>
      </w:r>
      <w:r w:rsidR="004C3EE1">
        <w:t xml:space="preserve">and image processing have informed how the project will develop. The use of OpenCV using morphology and contour tracking have been successful when identifying defects in products. However, the previously discussed study ‘AUTOMATIC IMAGE PROCESSING ENGINE ORIENTED ON QUALITY CONTROL OF ELECTRONIC BOARDS’ classified defects purely based on size. It is still unclear if an approach like this will work with fabric defects, as depicted in figure 1 defects differ from normal fabric in </w:t>
      </w:r>
      <w:r w:rsidR="00BC38D4">
        <w:t>several</w:t>
      </w:r>
      <w:r w:rsidR="004C3EE1">
        <w:t xml:space="preserve"> categories not just size.</w:t>
      </w:r>
    </w:p>
    <w:p w14:paraId="0C659E36" w14:textId="43CA39DE" w:rsidR="00151FCE" w:rsidRPr="004426E4" w:rsidRDefault="00D47697" w:rsidP="00CD4A1D">
      <w:r>
        <w:t xml:space="preserve">A CNN will likely be suited to this project due to its ability to recognise shape and texture. However it is unlikely that </w:t>
      </w:r>
      <w:r w:rsidR="00E36F27">
        <w:t xml:space="preserve">the </w:t>
      </w:r>
      <w:r w:rsidR="00E36F27" w:rsidRPr="00E36F27">
        <w:t>AITEX</w:t>
      </w:r>
      <w:r w:rsidR="00E36F27">
        <w:t xml:space="preserve"> consisting of 245 images will be enough to achieve a reasonable level of accuracy and so some </w:t>
      </w:r>
      <w:proofErr w:type="spellStart"/>
      <w:r w:rsidR="00E36F27">
        <w:t>from</w:t>
      </w:r>
      <w:proofErr w:type="spellEnd"/>
      <w:r w:rsidR="00E36F27">
        <w:t xml:space="preserve"> of image segmentation will be required.</w:t>
      </w:r>
    </w:p>
    <w:p w14:paraId="6718E2AA" w14:textId="43DD3A68" w:rsidR="00392518" w:rsidRDefault="00392518" w:rsidP="00D107C5">
      <w:pPr>
        <w:pStyle w:val="Heading1"/>
        <w:spacing w:line="276" w:lineRule="auto"/>
      </w:pPr>
      <w:bookmarkStart w:id="15" w:name="_Toc13350896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508964"/>
      <w:r w:rsidRPr="00C6703D">
        <w:t>Initial Project Decisions</w:t>
      </w:r>
      <w:bookmarkEnd w:id="16"/>
    </w:p>
    <w:p w14:paraId="58895C4D" w14:textId="3E8BD61E"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w:t>
      </w:r>
      <w:proofErr w:type="spellStart"/>
      <w:r w:rsidR="00DB4F3D">
        <w:t>tim</w:t>
      </w:r>
      <w:r w:rsidR="00AE4DFC">
        <w:t>and</w:t>
      </w:r>
      <w:proofErr w:type="spellEnd"/>
      <w:r w:rsidR="00AE4DFC">
        <w:t xml:space="preserve"> </w:t>
      </w:r>
      <w:r w:rsidR="00DB4F3D">
        <w:t xml:space="preserve">es in which they are achieved are not guaranteed. This allowed some area of the project to always be in active 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6AC3CB86" w:rsidR="00C218B0" w:rsidRPr="00AB591F" w:rsidRDefault="00C218B0" w:rsidP="00C218B0">
                  <w:pPr>
                    <w:pStyle w:val="Caption"/>
                    <w:rPr>
                      <w:noProof/>
                    </w:rPr>
                  </w:pPr>
                  <w:r>
                    <w:t xml:space="preserve">Figure </w:t>
                  </w:r>
                  <w:fldSimple w:instr=" SEQ Figure \* ARABIC ">
                    <w:r w:rsidR="00031D32">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0832" behindDoc="0" locked="0" layoutInCell="1" allowOverlap="1" wp14:anchorId="53E46F6F" wp14:editId="395338C5">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w:t>
      </w:r>
      <w:proofErr w:type="spellStart"/>
      <w:r w:rsidR="00C070DA">
        <w:t>aitex</w:t>
      </w:r>
      <w:proofErr w:type="spellEnd"/>
      <w:r w:rsidR="00C070DA">
        <w:t xml:space="preserve"> database, it was decided that while </w:t>
      </w:r>
      <w:r w:rsidR="00C070DA">
        <w:lastRenderedPageBreak/>
        <w:t xml:space="preserve">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508965"/>
      <w:r>
        <w:t>Sprint 1: Data Preparation and Analysis</w:t>
      </w:r>
      <w:bookmarkEnd w:id="17"/>
    </w:p>
    <w:p w14:paraId="158D94C2" w14:textId="65F135F8" w:rsidR="008047E4" w:rsidRDefault="008047E4" w:rsidP="00D107C5">
      <w:pPr>
        <w:pStyle w:val="Heading3"/>
        <w:spacing w:line="276" w:lineRule="auto"/>
      </w:pPr>
      <w:bookmarkStart w:id="18" w:name="_Toc133508966"/>
      <w:r>
        <w:t>Goals</w:t>
      </w:r>
      <w:bookmarkEnd w:id="18"/>
      <w:r w:rsidR="008F62EF">
        <w:t xml:space="preserve"> and Design Decisions</w:t>
      </w:r>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6BC11997" w:rsidR="00C218B0" w:rsidRPr="007E0C57" w:rsidRDefault="00C218B0" w:rsidP="00C218B0">
                  <w:pPr>
                    <w:pStyle w:val="Caption"/>
                    <w:rPr>
                      <w:noProof/>
                    </w:rPr>
                  </w:pPr>
                  <w:r>
                    <w:t xml:space="preserve">Figure </w:t>
                  </w:r>
                  <w:fldSimple w:instr=" SEQ Figure \* ARABIC ">
                    <w:r w:rsidR="00031D32">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1856" behindDoc="0" locked="0" layoutInCell="1" allowOverlap="1" wp14:anchorId="5BCDED6E" wp14:editId="48B5AFFD">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3777295A" w:rsidR="00C218B0" w:rsidRPr="00F44252" w:rsidRDefault="00C218B0" w:rsidP="00C218B0">
                  <w:pPr>
                    <w:pStyle w:val="Caption"/>
                    <w:rPr>
                      <w:noProof/>
                    </w:rPr>
                  </w:pPr>
                  <w:r>
                    <w:t xml:space="preserve">Figure </w:t>
                  </w:r>
                  <w:fldSimple w:instr=" SEQ Figure \* ARABIC ">
                    <w:r w:rsidR="00031D32">
                      <w:rPr>
                        <w:noProof/>
                      </w:rPr>
                      <w:t>4</w:t>
                    </w:r>
                  </w:fldSimple>
                  <w:r w:rsidRPr="00834D74">
                    <w:t>- Tiled 0001_002_00</w:t>
                  </w:r>
                </w:p>
              </w:txbxContent>
            </v:textbox>
            <w10:wrap type="topAndBottom"/>
          </v:shape>
        </w:pict>
      </w:r>
      <w:r w:rsidR="00244ECD">
        <w:rPr>
          <w:noProof/>
        </w:rPr>
        <w:drawing>
          <wp:anchor distT="0" distB="0" distL="114300" distR="114300" simplePos="0" relativeHeight="251642880" behindDoc="0" locked="0" layoutInCell="1" allowOverlap="1" wp14:anchorId="57D6A3E7" wp14:editId="7D2D4F41">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However this presents some issues </w:t>
      </w:r>
      <w:r w:rsidR="00812E47">
        <w:t>as not all tiles from a defective image are themselves defective, the mask images from the database will likely be useful here.</w:t>
      </w:r>
    </w:p>
    <w:p w14:paraId="6CF74E70" w14:textId="16B24D40" w:rsidR="003C768A" w:rsidRDefault="009F02CB" w:rsidP="00D107C5">
      <w:pPr>
        <w:pStyle w:val="Heading3"/>
        <w:spacing w:line="276" w:lineRule="auto"/>
      </w:pPr>
      <w:bookmarkStart w:id="19" w:name="_Toc133508967"/>
      <w:r>
        <w:t>I</w:t>
      </w:r>
      <w:r w:rsidR="003C768A">
        <w:t>mplementation</w:t>
      </w:r>
      <w:bookmarkEnd w:id="19"/>
    </w:p>
    <w:p w14:paraId="4822EE56" w14:textId="2FF59E4E" w:rsidR="009F02CB" w:rsidRPr="00B95086" w:rsidRDefault="009F02CB" w:rsidP="009F02CB">
      <w:r>
        <w:t>All code development in this sprint was done in the ‘</w:t>
      </w:r>
      <w:proofErr w:type="spellStart"/>
      <w:r>
        <w:t>img_crop.ipynb</w:t>
      </w:r>
      <w:proofErr w:type="spellEnd"/>
      <w:r>
        <w:t>’ and ‘</w:t>
      </w:r>
      <w:proofErr w:type="spellStart"/>
      <w:r>
        <w:t>tile_gen.ipynb</w:t>
      </w:r>
      <w:proofErr w:type="spellEnd"/>
      <w:r>
        <w:t>’ files found in the repository.</w:t>
      </w:r>
    </w:p>
    <w:p w14:paraId="05359314" w14:textId="77777777" w:rsidR="009F02CB" w:rsidRPr="009F02CB" w:rsidRDefault="009F02CB" w:rsidP="009F02CB"/>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59F442A8" w:rsidR="005501A0" w:rsidRPr="00CB2AF0" w:rsidRDefault="005501A0" w:rsidP="005501A0">
                  <w:pPr>
                    <w:pStyle w:val="Caption"/>
                    <w:rPr>
                      <w:noProof/>
                    </w:rPr>
                  </w:pPr>
                  <w:r>
                    <w:t xml:space="preserve">Figure </w:t>
                  </w:r>
                  <w:fldSimple w:instr=" SEQ Figure \* ARABIC ">
                    <w:r w:rsidR="00031D32">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3904" behindDoc="0" locked="0" layoutInCell="1" allowOverlap="1" wp14:anchorId="149A707E" wp14:editId="4E46625B">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r w:rsidRPr="00702FFD">
        <w:rPr>
          <w:rFonts w:ascii="Consolas" w:eastAsia="Times New Roman" w:hAnsi="Consolas" w:cs="Times New Roman"/>
          <w:color w:val="D4D4D4"/>
          <w:sz w:val="21"/>
          <w:szCs w:val="21"/>
          <w:lang w:eastAsia="en-GB"/>
        </w:rPr>
        <w:t>self,master</w:t>
      </w:r>
      <w:proofErr w:type="spell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lastRenderedPageBreak/>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0" w:name="_Toc133508968"/>
      <w:r>
        <w:t>Tiling the image</w:t>
      </w:r>
      <w:bookmarkEnd w:id="20"/>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r>
        <w:t>tileImage</w:t>
      </w:r>
      <w:proofErr w:type="spell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1" w:name="_Toc133508969"/>
      <w:r>
        <w:t>Preparing the images</w:t>
      </w:r>
      <w:bookmarkEnd w:id="21"/>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r w:rsidR="00BB35DC" w:rsidRPr="00BB35DC">
        <w:t>imread</w:t>
      </w:r>
      <w:proofErr w:type="spellEnd"/>
      <w:r w:rsidR="00BB35DC" w:rsidRPr="00BB35DC">
        <w:t>(</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lastRenderedPageBreak/>
        <w:pict w14:anchorId="037E6466">
          <v:shape id="_x0000_s1044" type="#_x0000_t202" style="position:absolute;margin-left:0;margin-top:440.15pt;width:451.3pt;height:.05pt;z-index:251664384;mso-position-horizontal-relative:text;mso-position-vertical-relative:text" stroked="f">
            <v:textbox style="mso-fit-shape-to-text:t" inset="0,0,0,0">
              <w:txbxContent>
                <w:p w14:paraId="22DE3ED9" w14:textId="7CD7F3FD" w:rsidR="00FB2E4E" w:rsidRPr="005C2703" w:rsidRDefault="00FB2E4E" w:rsidP="00FB2E4E">
                  <w:pPr>
                    <w:pStyle w:val="Caption"/>
                  </w:pPr>
                  <w:r>
                    <w:t xml:space="preserve">Figure </w:t>
                  </w:r>
                  <w:fldSimple w:instr=" SEQ Figure \* ARABIC ">
                    <w:r w:rsidR="00031D32">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45952" behindDoc="0" locked="0" layoutInCell="1" allowOverlap="1" wp14:anchorId="796513AE" wp14:editId="6A4C58D0">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r w:rsidR="005E5001">
        <w:t>findEdge</w:t>
      </w:r>
      <w:proofErr w:type="spellEnd"/>
      <w:r w:rsidR="005E5001">
        <w:t>()” was created</w:t>
      </w:r>
      <w:r w:rsidR="00CC7FFC">
        <w:t>. “</w:t>
      </w:r>
      <w:proofErr w:type="spellStart"/>
      <w:r w:rsidR="00CC7FFC">
        <w:t>findEdge</w:t>
      </w:r>
      <w:proofErr w:type="spell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“blur()”</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lastRenderedPageBreak/>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 xml:space="preserve">he </w:t>
      </w:r>
      <w:r w:rsidR="005212D1">
        <w:t>dimensions of the cropped images were then found using the “.shape”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2" w:name="_Toc133508970"/>
      <w:r>
        <w:t>Saving and labelling tiles</w:t>
      </w:r>
      <w:bookmarkEnd w:id="22"/>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As the mask were cropped along with the original images when segmented the tiles of both match.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5408;mso-position-horizontal-relative:text;mso-position-vertical-relative:text" stroked="f">
            <v:textbox style="mso-fit-shape-to-text:t" inset="0,0,0,0">
              <w:txbxContent>
                <w:p w14:paraId="2FD9240D" w14:textId="637E32A4" w:rsidR="00B872C3" w:rsidRPr="0058432D" w:rsidRDefault="00B872C3" w:rsidP="00B872C3">
                  <w:pPr>
                    <w:pStyle w:val="Caption"/>
                  </w:pPr>
                  <w:r>
                    <w:t xml:space="preserve">Figure </w:t>
                  </w:r>
                  <w:fldSimple w:instr=" SEQ Figure \* ARABIC ">
                    <w:r w:rsidR="00031D32">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48000" behindDoc="0" locked="0" layoutInCell="1" allowOverlap="1" wp14:anchorId="0CD0FBEB" wp14:editId="01368243">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7076F045" w14:textId="29B3F1C6" w:rsidR="00851B70" w:rsidRDefault="00C175AB" w:rsidP="002C6332">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5878CC94" w14:textId="6BF73FDD" w:rsidR="00851B70" w:rsidRDefault="00851B70" w:rsidP="00851B70">
      <w:pPr>
        <w:pStyle w:val="Heading3"/>
        <w:spacing w:line="276" w:lineRule="auto"/>
      </w:pPr>
      <w:bookmarkStart w:id="23" w:name="_Toc133508971"/>
      <w:r>
        <w:t>Sprint Review</w:t>
      </w:r>
      <w:bookmarkEnd w:id="23"/>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2CF1EF5F" w14:textId="4E40E63E" w:rsidR="00851B70" w:rsidRDefault="00851B70" w:rsidP="002C6332">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EA83DD3" w14:textId="77777777" w:rsidR="00031964" w:rsidRDefault="00031964" w:rsidP="002C6332"/>
    <w:p w14:paraId="5699A167" w14:textId="0C6D884A" w:rsidR="00851B70" w:rsidRDefault="00851B70" w:rsidP="00851B70">
      <w:pPr>
        <w:pStyle w:val="Heading2"/>
        <w:spacing w:line="276" w:lineRule="auto"/>
      </w:pPr>
      <w:bookmarkStart w:id="24" w:name="_Toc133508972"/>
      <w:r>
        <w:t xml:space="preserve">Sprint 2: </w:t>
      </w:r>
      <w:bookmarkEnd w:id="24"/>
      <w:r w:rsidR="00AB2C68">
        <w:t>Beginning Inspection</w:t>
      </w:r>
    </w:p>
    <w:p w14:paraId="5ED1D085" w14:textId="15D73A70" w:rsidR="00851B70" w:rsidRDefault="00851B70" w:rsidP="00851B70">
      <w:pPr>
        <w:pStyle w:val="Heading3"/>
        <w:spacing w:line="276" w:lineRule="auto"/>
      </w:pPr>
      <w:bookmarkStart w:id="25" w:name="_Toc133508973"/>
      <w:r>
        <w:t xml:space="preserve">Goals </w:t>
      </w:r>
      <w:bookmarkEnd w:id="25"/>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6" w:name="_Toc133508974"/>
      <w:r>
        <w:t>Implementation</w:t>
      </w:r>
      <w:bookmarkEnd w:id="26"/>
    </w:p>
    <w:p w14:paraId="635C16CC" w14:textId="109C8D5E" w:rsidR="00B95086" w:rsidRPr="00B95086" w:rsidRDefault="00B95086" w:rsidP="00B95086">
      <w:r>
        <w:t>All code development in this sprint was done in the ‘</w:t>
      </w:r>
      <w:proofErr w:type="spellStart"/>
      <w:r w:rsidRPr="00B95086">
        <w:t>detection_methods</w:t>
      </w:r>
      <w:r>
        <w:t>.ipynb</w:t>
      </w:r>
      <w:proofErr w:type="spellEnd"/>
      <w:r>
        <w:t>’ file found in the repository.</w:t>
      </w:r>
    </w:p>
    <w:p w14:paraId="65DFD274" w14:textId="6F77D511" w:rsidR="00851B70" w:rsidRDefault="000A57AE" w:rsidP="000A57AE">
      <w:pPr>
        <w:pStyle w:val="Heading3"/>
      </w:pPr>
      <w:r>
        <w:t>Statistical Analysis</w:t>
      </w:r>
    </w:p>
    <w:p w14:paraId="05091FC6" w14:textId="77777777" w:rsidR="000A57AE" w:rsidRDefault="000A57AE" w:rsidP="000A57AE"/>
    <w:p w14:paraId="134B711B" w14:textId="77777777" w:rsidR="000A57AE" w:rsidRDefault="000A57AE" w:rsidP="000A57AE"/>
    <w:p w14:paraId="141BBF1A" w14:textId="77777777" w:rsidR="000A57AE" w:rsidRPr="000A57AE" w:rsidRDefault="000A57AE" w:rsidP="000A57AE"/>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drawing>
          <wp:anchor distT="0" distB="0" distL="114300" distR="114300" simplePos="0" relativeHeight="251644928" behindDoc="0" locked="0" layoutInCell="1" allowOverlap="1" wp14:anchorId="4623AABA" wp14:editId="7D380CB4">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360;mso-position-horizontal-relative:text;mso-position-vertical-relative:text" stroked="f">
            <v:textbox style="mso-next-textbox:#_x0000_s1040;mso-fit-shape-to-text:t" inset="0,0,0,0">
              <w:txbxContent>
                <w:p w14:paraId="7EF7C623" w14:textId="086DCEBD" w:rsidR="004D311F" w:rsidRPr="00CC58D1" w:rsidRDefault="004D311F" w:rsidP="004D311F">
                  <w:pPr>
                    <w:pStyle w:val="Caption"/>
                  </w:pPr>
                  <w:r>
                    <w:t xml:space="preserve">Figure </w:t>
                  </w:r>
                  <w:fldSimple w:instr=" SEQ Figure \* ARABIC ">
                    <w:r w:rsidR="00031D32">
                      <w:rPr>
                        <w:noProof/>
                      </w:rPr>
                      <w:t>8</w:t>
                    </w:r>
                  </w:fldSimple>
                  <w:r>
                    <w:t xml:space="preserve"> - Histogram of </w:t>
                  </w:r>
                  <w:r w:rsidR="00973312">
                    <w:t>Non-</w:t>
                  </w:r>
                  <w:r>
                    <w:t>Defective Tile</w:t>
                  </w:r>
                </w:p>
              </w:txbxContent>
            </v:textbox>
            <w10:wrap type="topAndBottom"/>
          </v:shape>
        </w:pict>
      </w:r>
    </w:p>
    <w:p w14:paraId="64C21C37" w14:textId="29685641" w:rsidR="003823B2" w:rsidRDefault="004D311F" w:rsidP="00372678">
      <w:r>
        <w:t xml:space="preserve">Figure </w:t>
      </w:r>
      <w:r w:rsidR="00457502">
        <w:t>8</w:t>
      </w:r>
      <w:r>
        <w:t xml:space="preserve"> shows the histogram of a </w:t>
      </w:r>
      <w:r w:rsidR="00973312">
        <w:t>non-defective</w:t>
      </w:r>
      <w:r>
        <w:t xml:space="preserve"> tile.</w:t>
      </w:r>
    </w:p>
    <w:p w14:paraId="7649067C" w14:textId="47DCC609" w:rsidR="00295AAE" w:rsidRPr="00751CF2" w:rsidRDefault="000A57AE" w:rsidP="00751CF2">
      <w:r>
        <w:t>The idea was</w:t>
      </w:r>
      <w:r w:rsidR="00781AE0">
        <w:t xml:space="preserve"> that some d</w:t>
      </w:r>
      <w:r w:rsidR="008C625C">
        <w:t>efective tiles differ in key metrics such as mean pixel colour or the range of the pixel values from ideal tiles. These could be used to identify defective tiles.</w:t>
      </w:r>
    </w:p>
    <w:p w14:paraId="37C0FA52" w14:textId="362F6D64" w:rsidR="005C62A1" w:rsidRDefault="000A57AE" w:rsidP="00D107C5">
      <w:pPr>
        <w:pStyle w:val="Heading4"/>
        <w:spacing w:line="276" w:lineRule="auto"/>
      </w:pPr>
      <w:r>
        <w:t>Metric</w:t>
      </w:r>
      <w:r w:rsidR="00A23DEF">
        <w:t xml:space="preserve"> Analysis</w:t>
      </w:r>
    </w:p>
    <w:p w14:paraId="03A74FE5" w14:textId="3EC021E1" w:rsidR="009A0AE6"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r w:rsidR="0058271B" w:rsidRPr="0058271B">
        <w:t>np.std</w:t>
      </w:r>
      <w:proofErr w:type="spellEnd"/>
      <w:r w:rsidR="0058271B">
        <w:t>()”. Range was found using a “</w:t>
      </w:r>
      <w:proofErr w:type="spellStart"/>
      <w:r w:rsidR="0058271B">
        <w:t>findRange</w:t>
      </w:r>
      <w:proofErr w:type="spellEnd"/>
      <w:r w:rsidR="0058271B">
        <w:t xml:space="preserve">()” function  created during the project. The function loops through all the pixel in the array and stores both the lowest and highest values found. The lowest can then be subtracted from the highest to return the range. </w:t>
      </w:r>
    </w:p>
    <w:p w14:paraId="16CFBC3A" w14:textId="682ADA33" w:rsidR="000A57AE" w:rsidRPr="00A23DEF" w:rsidRDefault="000A57AE" w:rsidP="000A57AE">
      <w:pPr>
        <w:pStyle w:val="Heading4"/>
        <w:spacing w:line="276" w:lineRule="auto"/>
      </w:pPr>
      <w:r>
        <w:t>Colour Space Reduction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r>
        <w:t>roundTile</w:t>
      </w:r>
      <w:proofErr w:type="spellEnd"/>
      <w:r>
        <w:t xml:space="preserve">()” functions is supplied with the tile to be processed and the intervals the pixels should be rounded too. </w:t>
      </w:r>
      <w:r w:rsidR="00550AE2">
        <w:t>This then calls the “</w:t>
      </w:r>
      <w:proofErr w:type="spellStart"/>
      <w:r w:rsidR="00550AE2">
        <w:t>roundPixel</w:t>
      </w:r>
      <w:proofErr w:type="spell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6432;mso-position-horizontal-relative:text;mso-position-vertical-relative:text" stroked="f">
            <v:textbox style="mso-next-textbox:#_x0000_s1051;mso-fit-shape-to-text:t" inset="0,0,0,0">
              <w:txbxContent>
                <w:p w14:paraId="355328A7" w14:textId="4D3FF57C" w:rsidR="003B0CB9" w:rsidRPr="00D53A7B" w:rsidRDefault="003B0CB9" w:rsidP="003B0CB9">
                  <w:pPr>
                    <w:pStyle w:val="Caption"/>
                    <w:rPr>
                      <w:noProof/>
                    </w:rPr>
                  </w:pPr>
                  <w:r>
                    <w:t xml:space="preserve">Figure </w:t>
                  </w:r>
                  <w:fldSimple w:instr=" SEQ Figure \* ARABIC ">
                    <w:r w:rsidR="00031D32">
                      <w:rPr>
                        <w:noProof/>
                      </w:rPr>
                      <w:t>9</w:t>
                    </w:r>
                  </w:fldSimple>
                  <w:r>
                    <w:t xml:space="preserve"> - Colour Space Reduction and Plot</w:t>
                  </w:r>
                </w:p>
              </w:txbxContent>
            </v:textbox>
            <w10:wrap type="topAndBottom"/>
          </v:shape>
        </w:pict>
      </w:r>
      <w:r w:rsidR="00D80356">
        <w:rPr>
          <w:noProof/>
        </w:rPr>
        <w:drawing>
          <wp:anchor distT="0" distB="0" distL="114300" distR="114300" simplePos="0" relativeHeight="251649024" behindDoc="0" locked="0" layoutInCell="1" allowOverlap="1" wp14:anchorId="6FD04D9F" wp14:editId="232FF412">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48A57666" w14:textId="703A2302" w:rsidR="00AF1520" w:rsidRDefault="003B0CB9" w:rsidP="00AF1520">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It illustrates that the majority of pixels have a value of either 100 or 120.</w:t>
      </w:r>
    </w:p>
    <w:p w14:paraId="5F340CB5" w14:textId="5C439229" w:rsidR="003E177A" w:rsidRDefault="003E177A" w:rsidP="00AF1520">
      <w:r>
        <w:t xml:space="preserve">After further investigation it was decided that any tile that over 2000 occurrence of a specific pixel value could be labelled as defective. Any tile with </w:t>
      </w:r>
      <w:r w:rsidR="00C93C65">
        <w:t>less than</w:t>
      </w:r>
      <w:r>
        <w:t xml:space="preserve"> 1</w:t>
      </w:r>
      <w:r w:rsidR="00C93C65">
        <w:t>250</w:t>
      </w:r>
      <w:r>
        <w:t xml:space="preserve"> occurrence of value </w:t>
      </w:r>
      <w:r w:rsidR="00C93C65">
        <w:t xml:space="preserve">80, more than 1800 occurrence of value 100, </w:t>
      </w:r>
      <w:r>
        <w:t xml:space="preserve"> </w:t>
      </w:r>
      <w:r w:rsidR="00C93C65">
        <w:t xml:space="preserve">more than 1000 occurrence of value </w:t>
      </w:r>
      <w:r>
        <w:t xml:space="preserve">or 120, or over </w:t>
      </w:r>
      <w:r w:rsidR="00C93C65">
        <w:t>5</w:t>
      </w:r>
      <w:r>
        <w:t>00 occurrences of any value over and including 140</w:t>
      </w:r>
      <w:r w:rsidR="00C93C65">
        <w:t xml:space="preserve"> could be labelled as defective</w:t>
      </w:r>
      <w:r>
        <w:t>.</w:t>
      </w:r>
      <w:r w:rsidR="00165F02">
        <w:t xml:space="preserve"> This was implemented by the ‘</w:t>
      </w:r>
      <w:proofErr w:type="spellStart"/>
      <w:r w:rsidR="00165F02" w:rsidRPr="00165F02">
        <w:t>reduceInspect</w:t>
      </w:r>
      <w:proofErr w:type="spellEnd"/>
      <w:r w:rsidR="00165F02">
        <w:t>()’ function.</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   “</w:t>
      </w:r>
      <w:proofErr w:type="spellStart"/>
      <w:r w:rsidRPr="002927BB">
        <w:t>SimpleBlobDetector</w:t>
      </w:r>
      <w:proofErr w:type="spellEnd"/>
      <w:r>
        <w:t>” class provided by OpenCV was used but after many attempts and many 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5171890A" w:rsidR="002D05EE" w:rsidRDefault="00AA7A6C" w:rsidP="002D05EE">
      <w:pPr>
        <w:pStyle w:val="Heading4"/>
      </w:pPr>
      <w:r>
        <w:t>Morphology and Contour Finding Inspection</w:t>
      </w:r>
    </w:p>
    <w:p w14:paraId="7D90E33D" w14:textId="7F6D212D"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w:t>
      </w:r>
      <w:r w:rsidR="00AA7A6C">
        <w:t>To</w:t>
      </w:r>
      <w:r w:rsidR="000557C5">
        <w:t xml:space="preserve"> reduce the noise a number </w:t>
      </w:r>
      <w:r w:rsidR="00045D6E">
        <w:t>of</w:t>
      </w:r>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lastRenderedPageBreak/>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r w:rsidRPr="00104EBB">
        <w:rPr>
          <w:rFonts w:ascii="Consolas" w:eastAsia="Times New Roman" w:hAnsi="Consolas" w:cs="Times New Roman"/>
          <w:color w:val="D4D4D4"/>
          <w:sz w:val="16"/>
          <w:szCs w:val="16"/>
          <w:lang w:eastAsia="en-GB"/>
        </w:rPr>
        <w:t>lightBlur,lightBlur</w:t>
      </w:r>
      <w:proofErr w:type="spell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pixThresh,pixThresh,cv2.THRESH_TRUNC)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r w:rsidRPr="00104EBB">
        <w:rPr>
          <w:rFonts w:ascii="Consolas" w:eastAsia="Times New Roman" w:hAnsi="Consolas" w:cs="Times New Roman"/>
          <w:color w:val="D4D4D4"/>
          <w:sz w:val="16"/>
          <w:szCs w:val="16"/>
          <w:lang w:eastAsia="en-GB"/>
        </w:rPr>
        <w:t>np.ones</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r w:rsidRPr="00104EBB">
        <w:rPr>
          <w:rFonts w:ascii="Consolas" w:eastAsia="Times New Roman" w:hAnsi="Consolas" w:cs="Times New Roman"/>
          <w:color w:val="D4D4D4"/>
          <w:sz w:val="16"/>
          <w:szCs w:val="16"/>
          <w:lang w:eastAsia="en-GB"/>
        </w:rPr>
        <w:t>adjusted,kernel,iterations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r w:rsidRPr="00104EBB">
        <w:rPr>
          <w:rFonts w:ascii="Consolas" w:eastAsia="Times New Roman" w:hAnsi="Consolas" w:cs="Times New Roman"/>
          <w:color w:val="D4D4D4"/>
          <w:sz w:val="16"/>
          <w:szCs w:val="16"/>
          <w:lang w:eastAsia="en-GB"/>
        </w:rPr>
        <w:t>blur,blur</w:t>
      </w:r>
      <w:proofErr w:type="spell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#threshold on Gray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,cv2.ADAPTIVE_THRESH_MEAN_C,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r>
        <w:t>findDefcet</w:t>
      </w:r>
      <w:proofErr w:type="spellEnd"/>
      <w:r>
        <w:t>()” function</w:t>
      </w:r>
      <w:r w:rsidR="00F15B40">
        <w:t>.</w:t>
      </w:r>
    </w:p>
    <w:p w14:paraId="57C2EAA9" w14:textId="159B1777" w:rsidR="00F15B40" w:rsidRDefault="00BC0449" w:rsidP="002D05EE">
      <w:r>
        <w:t>First a light blur is a applied using the “blur()”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r>
        <w:t>setLims</w:t>
      </w:r>
      <w:proofErr w:type="spellEnd"/>
      <w:r>
        <w:t>()” this function is supplied with an image and a lower and upper bound. The image is then iterated through, and new image array is created each pixels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t xml:space="preserve"> While this implementation worked its sequential implementation proved too slow and instead OpenCV thresholding was used to remove highlights. The thresholding was done using the same “threshold()”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lastRenderedPageBreak/>
        <w:pict w14:anchorId="602A94E6">
          <v:shape id="_x0000_s1054" type="#_x0000_t202" style="position:absolute;margin-left:79.9pt;margin-top:145.6pt;width:236.1pt;height:42.95pt;z-index:251667456;mso-position-horizontal-relative:text;mso-position-vertical-relative:text" stroked="f">
            <v:textbox style="mso-next-textbox:#_x0000_s1054;mso-fit-shape-to-text:t" inset="0,0,0,0">
              <w:txbxContent>
                <w:p w14:paraId="5C9F3709" w14:textId="533CDA80" w:rsidR="009D71B9" w:rsidRPr="008164DF" w:rsidRDefault="009D71B9" w:rsidP="009D71B9">
                  <w:pPr>
                    <w:pStyle w:val="Caption"/>
                    <w:rPr>
                      <w:noProof/>
                    </w:rPr>
                  </w:pPr>
                  <w:r>
                    <w:t xml:space="preserve">Figure </w:t>
                  </w:r>
                  <w:fldSimple w:instr=" SEQ Figure \* ARABIC ">
                    <w:r w:rsidR="00031D32">
                      <w:rPr>
                        <w:noProof/>
                      </w:rPr>
                      <w:t>10</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51072" behindDoc="0" locked="0" layoutInCell="1" allowOverlap="1" wp14:anchorId="3645F77E" wp14:editId="50A1C9F0">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t>The end of the function simply checks if the size of any of the contours found is over a given value and is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lastRenderedPageBreak/>
        <w:drawing>
          <wp:anchor distT="0" distB="0" distL="114300" distR="114300" simplePos="0" relativeHeight="251650048" behindDoc="0" locked="0" layoutInCell="1" allowOverlap="1" wp14:anchorId="67CB7F96" wp14:editId="01B32512">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r w:rsidR="009911E1">
        <w:t>findDefect</w:t>
      </w:r>
      <w:proofErr w:type="spell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r w:rsidR="00AE40CC" w:rsidRPr="00AE40CC">
        <w:t>twoPassInspection</w:t>
      </w:r>
      <w:proofErr w:type="spellEnd"/>
      <w:r w:rsidR="00AE40CC">
        <w:t>()” function.</w:t>
      </w:r>
    </w:p>
    <w:p w14:paraId="382AB3D5" w14:textId="6C6F088B" w:rsidR="000B5AA9" w:rsidRDefault="00000000" w:rsidP="007D2E67">
      <w:r>
        <w:rPr>
          <w:noProof/>
        </w:rPr>
        <w:pict w14:anchorId="6D5F512C">
          <v:shape id="_x0000_s1058" type="#_x0000_t202" style="position:absolute;margin-left:0;margin-top:429.75pt;width:418.1pt;height:21pt;z-index:251668480;mso-position-horizontal-relative:text;mso-position-vertical-relative:text" stroked="f">
            <v:textbox style="mso-fit-shape-to-text:t" inset="0,0,0,0">
              <w:txbxContent>
                <w:p w14:paraId="7CB9F18D" w14:textId="51C4AC55" w:rsidR="00ED4574" w:rsidRPr="00872986" w:rsidRDefault="00ED4574" w:rsidP="00ED4574">
                  <w:pPr>
                    <w:pStyle w:val="Caption"/>
                    <w:rPr>
                      <w:noProof/>
                    </w:rPr>
                  </w:pPr>
                  <w:r>
                    <w:t xml:space="preserve">Figure </w:t>
                  </w:r>
                  <w:fldSimple w:instr=" SEQ Figure \* ARABIC ">
                    <w:r w:rsidR="00031D32">
                      <w:rPr>
                        <w:noProof/>
                      </w:rPr>
                      <w:t>11</w:t>
                    </w:r>
                  </w:fldSimple>
                  <w:r>
                    <w:t xml:space="preserve"> - Inspection Steps</w:t>
                  </w:r>
                </w:p>
              </w:txbxContent>
            </v:textbox>
            <w10:wrap type="topAndBottom"/>
          </v:shape>
        </w:pic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7" w:name="_Toc133508975"/>
      <w:r w:rsidR="00571E1A">
        <w:t xml:space="preserve"> </w:t>
      </w:r>
    </w:p>
    <w:p w14:paraId="160C66D7" w14:textId="22B4A8CA" w:rsidR="00C3608A" w:rsidRDefault="00ED72A5" w:rsidP="00ED4574">
      <w:pPr>
        <w:pStyle w:val="Heading3"/>
        <w:spacing w:line="276" w:lineRule="auto"/>
      </w:pPr>
      <w:r>
        <w:t>Sprint Review</w:t>
      </w:r>
      <w:bookmarkEnd w:id="27"/>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 xml:space="preserve">s </w:t>
      </w:r>
      <w:r w:rsidR="00D123DA">
        <w:lastRenderedPageBreak/>
        <w:t>accuracy could</w:t>
      </w:r>
      <w:r w:rsidR="00C02100">
        <w:t xml:space="preserve"> </w:t>
      </w:r>
      <w:proofErr w:type="spellStart"/>
      <w:r w:rsidR="00D123DA">
        <w:t>improved</w:t>
      </w:r>
      <w:proofErr w:type="spell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8" w:name="_Toc133508976"/>
      <w:r>
        <w:t xml:space="preserve">Sprint 3: </w:t>
      </w:r>
      <w:r w:rsidR="00BF490A">
        <w:t xml:space="preserve">Parameter Tuning and </w:t>
      </w:r>
      <w:r>
        <w:t>TensorFlow</w:t>
      </w:r>
      <w:bookmarkEnd w:id="28"/>
      <w:r>
        <w:t xml:space="preserve"> </w:t>
      </w:r>
    </w:p>
    <w:p w14:paraId="0ACDF0A6" w14:textId="2AAEEA52" w:rsidR="00FF53A5" w:rsidRDefault="005C62A1" w:rsidP="00FF53A5">
      <w:pPr>
        <w:pStyle w:val="Heading3"/>
        <w:spacing w:line="276" w:lineRule="auto"/>
      </w:pPr>
      <w:bookmarkStart w:id="29" w:name="_Toc133508977"/>
      <w:r>
        <w:t>Goals</w:t>
      </w:r>
      <w:bookmarkEnd w:id="29"/>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w:t>
      </w:r>
      <w:proofErr w:type="spellStart"/>
      <w:r>
        <w:t>it</w:t>
      </w:r>
      <w:proofErr w:type="spellEnd"/>
      <w:r>
        <w:t xml:space="preserve">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04E3EFEC" w14:textId="77777777" w:rsidR="003B0CB0" w:rsidRDefault="00572858" w:rsidP="003E042A">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r w:rsidR="003E042A">
        <w:t xml:space="preserve"> </w:t>
      </w:r>
    </w:p>
    <w:p w14:paraId="391B4F21" w14:textId="71B7AA9D" w:rsidR="003E042A" w:rsidRPr="00A247A8" w:rsidRDefault="003E042A" w:rsidP="003E042A">
      <w:proofErr w:type="spellStart"/>
      <w:r>
        <w:t>Keras</w:t>
      </w:r>
      <w:proofErr w:type="spellEnd"/>
      <w:r>
        <w:t xml:space="preserve"> was used to create this CNN. While pre-built CNN’s such as VGG 16 are available many are too deep for this application</w:t>
      </w:r>
      <w:r w:rsidR="004769F1">
        <w:t>. W</w:t>
      </w:r>
      <w:r>
        <w:t xml:space="preserve">hile deeper neural nets </w:t>
      </w:r>
      <w:r w:rsidR="004769F1">
        <w:t xml:space="preserve">have more capacity to learn and so in some applications can reach higher accuracy, they require more training data than I have available, they can take longer when training and inferring and are more prone to overfitting. </w:t>
      </w:r>
      <w:r w:rsidR="00CF43A7">
        <w:t xml:space="preserve">As the goal of the project was to create an application that could inspect </w:t>
      </w:r>
      <w:r w:rsidR="009A1014">
        <w:t>several</w:t>
      </w:r>
      <w:r w:rsidR="00CF43A7">
        <w:t xml:space="preserve"> textiles overfitting was a</w:t>
      </w:r>
      <w:r w:rsidR="009A1014">
        <w:t xml:space="preserve">ctively avoided. </w:t>
      </w:r>
      <w:r w:rsidR="00B02E55">
        <w:t>Instead,</w:t>
      </w:r>
      <w:r w:rsidR="009A1014">
        <w:t xml:space="preserve"> </w:t>
      </w:r>
      <w:r w:rsidR="003B0CB0">
        <w:t xml:space="preserve">a shallower network that is easier to train </w:t>
      </w:r>
      <w:r w:rsidR="00C0749C">
        <w:t xml:space="preserve">was chosen. </w:t>
      </w:r>
    </w:p>
    <w:p w14:paraId="2289A442" w14:textId="67B77276" w:rsidR="008F62EF" w:rsidRPr="008F62EF" w:rsidRDefault="008F62EF" w:rsidP="008F62EF"/>
    <w:p w14:paraId="1057E12A" w14:textId="06FD53E4" w:rsidR="005C62A1" w:rsidRDefault="005C62A1" w:rsidP="00D107C5">
      <w:pPr>
        <w:pStyle w:val="Heading3"/>
        <w:spacing w:line="276" w:lineRule="auto"/>
      </w:pPr>
      <w:bookmarkStart w:id="30" w:name="_Toc133508978"/>
      <w:r>
        <w:t>Implementation</w:t>
      </w:r>
      <w:bookmarkEnd w:id="30"/>
    </w:p>
    <w:p w14:paraId="51AEE486" w14:textId="57FF98B9" w:rsidR="004D0D1C" w:rsidRDefault="004D0D1C" w:rsidP="004D0D1C">
      <w:pPr>
        <w:pStyle w:val="Heading4"/>
      </w:pPr>
      <w:r>
        <w:t>Parameter Tuning</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038C41BF" w14:textId="2EA8B739" w:rsidR="002965CF" w:rsidRDefault="005C62A1" w:rsidP="00A247A8">
      <w:pPr>
        <w:pStyle w:val="Heading4"/>
        <w:spacing w:line="276" w:lineRule="auto"/>
      </w:pPr>
      <w:r>
        <w:t>CNN</w:t>
      </w:r>
    </w:p>
    <w:p w14:paraId="394BDEDE" w14:textId="77777777" w:rsidR="00721BA4" w:rsidRDefault="00FC1F97" w:rsidP="00FC1F97">
      <w:r>
        <w:t xml:space="preserve">In </w:t>
      </w:r>
      <w:proofErr w:type="spellStart"/>
      <w:r>
        <w:t>keras</w:t>
      </w:r>
      <w:proofErr w:type="spellEnd"/>
      <w:r>
        <w:t xml:space="preserve"> a CNN is produced by defining a number of layers</w:t>
      </w:r>
      <w:r w:rsidR="0082319B">
        <w:t xml:space="preserve">. First a sequential model object was created this instructs </w:t>
      </w:r>
      <w:proofErr w:type="spellStart"/>
      <w:r w:rsidR="0082319B">
        <w:t>keras</w:t>
      </w:r>
      <w:proofErr w:type="spellEnd"/>
      <w:r w:rsidR="0082319B">
        <w:t xml:space="preserve"> to processes </w:t>
      </w:r>
      <w:r w:rsidR="00721BA4">
        <w:t xml:space="preserve">in series </w:t>
      </w:r>
      <w:r w:rsidR="0082319B">
        <w:t>through the layers.</w:t>
      </w:r>
      <w:r w:rsidR="00721BA4">
        <w:t xml:space="preserve"> </w:t>
      </w:r>
    </w:p>
    <w:p w14:paraId="7C1BBCCD" w14:textId="77777777" w:rsidR="00721BA4" w:rsidRPr="00721BA4" w:rsidRDefault="0082319B" w:rsidP="00721BA4">
      <w:pPr>
        <w:shd w:val="clear" w:color="auto" w:fill="1F1F1F"/>
        <w:spacing w:line="285" w:lineRule="atLeast"/>
        <w:rPr>
          <w:rFonts w:ascii="Consolas" w:eastAsia="Times New Roman" w:hAnsi="Consolas" w:cs="Times New Roman"/>
          <w:color w:val="CCCCCC"/>
          <w:sz w:val="21"/>
          <w:szCs w:val="21"/>
          <w:lang w:eastAsia="en-GB"/>
        </w:rPr>
      </w:pPr>
      <w:r>
        <w:t xml:space="preserve"> </w:t>
      </w:r>
      <w:r w:rsidR="00721BA4" w:rsidRPr="00721BA4">
        <w:rPr>
          <w:rFonts w:ascii="Consolas" w:eastAsia="Times New Roman" w:hAnsi="Consolas" w:cs="Times New Roman"/>
          <w:color w:val="9CDCFE"/>
          <w:sz w:val="21"/>
          <w:szCs w:val="21"/>
          <w:lang w:eastAsia="en-GB"/>
        </w:rPr>
        <w:t>model</w:t>
      </w:r>
      <w:r w:rsidR="00721BA4" w:rsidRPr="00721BA4">
        <w:rPr>
          <w:rFonts w:ascii="Consolas" w:eastAsia="Times New Roman" w:hAnsi="Consolas" w:cs="Times New Roman"/>
          <w:color w:val="CCCCCC"/>
          <w:sz w:val="21"/>
          <w:szCs w:val="21"/>
          <w:lang w:eastAsia="en-GB"/>
        </w:rPr>
        <w:t xml:space="preserve"> </w:t>
      </w:r>
      <w:r w:rsidR="00721BA4" w:rsidRPr="00721BA4">
        <w:rPr>
          <w:rFonts w:ascii="Consolas" w:eastAsia="Times New Roman" w:hAnsi="Consolas" w:cs="Times New Roman"/>
          <w:color w:val="D4D4D4"/>
          <w:sz w:val="21"/>
          <w:szCs w:val="21"/>
          <w:lang w:eastAsia="en-GB"/>
        </w:rPr>
        <w:t>=</w:t>
      </w:r>
      <w:r w:rsidR="00721BA4" w:rsidRPr="00721BA4">
        <w:rPr>
          <w:rFonts w:ascii="Consolas" w:eastAsia="Times New Roman" w:hAnsi="Consolas" w:cs="Times New Roman"/>
          <w:color w:val="CCCCCC"/>
          <w:sz w:val="21"/>
          <w:szCs w:val="21"/>
          <w:lang w:eastAsia="en-GB"/>
        </w:rPr>
        <w:t xml:space="preserve"> Sequential([</w:t>
      </w:r>
    </w:p>
    <w:p w14:paraId="4F270D24" w14:textId="51F57B16"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lastRenderedPageBreak/>
        <w:t xml:space="preserve">  </w:t>
      </w:r>
      <w:proofErr w:type="spellStart"/>
      <w:r w:rsidRPr="00721BA4">
        <w:rPr>
          <w:rFonts w:ascii="Consolas" w:eastAsia="Times New Roman" w:hAnsi="Consolas" w:cs="Times New Roman"/>
          <w:color w:val="CCCCCC"/>
          <w:sz w:val="21"/>
          <w:szCs w:val="21"/>
          <w:lang w:eastAsia="en-GB"/>
        </w:rPr>
        <w:t>layers.Rescaling</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B5CEA8"/>
          <w:sz w:val="21"/>
          <w:szCs w:val="21"/>
          <w:lang w:eastAsia="en-GB"/>
        </w:rPr>
        <w:t>255</w:t>
      </w: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9CDCFE"/>
          <w:sz w:val="21"/>
          <w:szCs w:val="21"/>
          <w:lang w:eastAsia="en-GB"/>
        </w:rPr>
        <w:t>input_shape</w:t>
      </w:r>
      <w:proofErr w:type="spellEnd"/>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CCCCC"/>
          <w:sz w:val="21"/>
          <w:szCs w:val="21"/>
          <w:lang w:eastAsia="en-GB"/>
        </w:rPr>
        <w:t>(</w:t>
      </w:r>
      <w:proofErr w:type="spellStart"/>
      <w:r w:rsidRPr="00721BA4">
        <w:rPr>
          <w:rFonts w:ascii="Consolas" w:eastAsia="Times New Roman" w:hAnsi="Consolas" w:cs="Times New Roman"/>
          <w:color w:val="CCCCCC"/>
          <w:sz w:val="21"/>
          <w:szCs w:val="21"/>
          <w:lang w:eastAsia="en-GB"/>
        </w:rPr>
        <w:t>img_height</w:t>
      </w:r>
      <w:proofErr w:type="spellEnd"/>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img_width</w:t>
      </w:r>
      <w:proofErr w:type="spellEnd"/>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p>
    <w:p w14:paraId="283003E8"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5512AF5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48DDE1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032FCBA3"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5BA3DD97"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3878DE99"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10005DE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layers.Flatten</w:t>
      </w:r>
      <w:proofErr w:type="spellEnd"/>
      <w:r w:rsidRPr="00721BA4">
        <w:rPr>
          <w:rFonts w:ascii="Consolas" w:eastAsia="Times New Roman" w:hAnsi="Consolas" w:cs="Times New Roman"/>
          <w:color w:val="CCCCCC"/>
          <w:sz w:val="21"/>
          <w:szCs w:val="21"/>
          <w:lang w:eastAsia="en-GB"/>
        </w:rPr>
        <w:t>(),</w:t>
      </w:r>
    </w:p>
    <w:p w14:paraId="791F94AC"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4B97934E"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10FAE4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'sigmoid'</w:t>
      </w:r>
      <w:r w:rsidRPr="00721BA4">
        <w:rPr>
          <w:rFonts w:ascii="Consolas" w:eastAsia="Times New Roman" w:hAnsi="Consolas" w:cs="Times New Roman"/>
          <w:color w:val="CCCCCC"/>
          <w:sz w:val="21"/>
          <w:szCs w:val="21"/>
          <w:lang w:eastAsia="en-GB"/>
        </w:rPr>
        <w:t>)</w:t>
      </w:r>
    </w:p>
    <w:p w14:paraId="4446F241" w14:textId="70C8881E" w:rsidR="00EC4377"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w:t>
      </w:r>
    </w:p>
    <w:p w14:paraId="090F2C06" w14:textId="27A0E866" w:rsidR="00FC1F97" w:rsidRDefault="00EC4377" w:rsidP="00FC1F97">
      <w:r>
        <w:t>Code snippet 4, model definition</w:t>
      </w:r>
    </w:p>
    <w:p w14:paraId="6A4C3558" w14:textId="027D1729" w:rsidR="009C2013" w:rsidRPr="00FC1F97" w:rsidRDefault="00EC4377" w:rsidP="009C2013">
      <w:r>
        <w:t>Code snippet 4 demonstrates how the model was defined, first</w:t>
      </w:r>
      <w:r w:rsidR="00721BA4">
        <w:t xml:space="preserve"> a normalisation layer this converts each pixel form a value ranging between 0 and 255 to </w:t>
      </w:r>
      <w:r>
        <w:t xml:space="preserve">between </w:t>
      </w:r>
      <w:r w:rsidR="00721BA4">
        <w:t>0 and 1 and helps the model converge faster.</w:t>
      </w:r>
      <w:r w:rsidR="009C2013">
        <w:t xml:space="preserve"> Next is a convolution layer,</w:t>
      </w:r>
      <w:r w:rsidR="00721BA4">
        <w:t xml:space="preserve"> </w:t>
      </w:r>
      <w:r w:rsidR="009C2013">
        <w:t xml:space="preserve">earlier in the project a brief definition of a convolutional layer was given. To elaborate each filer consists of a kerel of weights. For the above layer the kernel is essentially a 3 by 3 matrix of with each index set to an </w:t>
      </w:r>
      <w:r w:rsidR="00D22B56">
        <w:t>arbitrary weight</w:t>
      </w:r>
      <w:r w:rsidR="00672340">
        <w:t>.</w:t>
      </w:r>
    </w:p>
    <w:p w14:paraId="0918098F" w14:textId="3B07C7B8" w:rsidR="00EC4377" w:rsidRDefault="00037106" w:rsidP="00FC1F97">
      <w:r>
        <w:t>This convolution layer</w:t>
      </w:r>
      <w:r w:rsidR="00EC4377">
        <w:t xml:space="preserve"> conta</w:t>
      </w:r>
      <w:r w:rsidR="00BC4E50">
        <w:t>ins</w:t>
      </w:r>
      <w:r w:rsidR="00EC4377">
        <w:t xml:space="preserve"> 32 filers, a kernel size of 3 by 3, same padding and using </w:t>
      </w:r>
      <w:proofErr w:type="spellStart"/>
      <w:r w:rsidR="00EC4377">
        <w:t>ReLU</w:t>
      </w:r>
      <w:proofErr w:type="spellEnd"/>
      <w:r w:rsidR="00EC4377">
        <w:t xml:space="preserve"> as its activation function.</w:t>
      </w:r>
      <w:r w:rsidR="00A76593">
        <w:t xml:space="preserve"> Each filter is moved over each pixel of the input which as the is the first convolution layer is simple a normalise fabric tile, the dot product is then computed where the filter and input overlap (</w:t>
      </w:r>
      <w:r w:rsidR="00A76593">
        <w:rPr>
          <w:rFonts w:ascii="Arial" w:hAnsi="Arial" w:cs="Arial"/>
          <w:color w:val="222222"/>
          <w:sz w:val="20"/>
          <w:szCs w:val="20"/>
          <w:shd w:val="clear" w:color="auto" w:fill="FFFFFF"/>
        </w:rPr>
        <w:t>Wu, 2017</w:t>
      </w:r>
      <w:r w:rsidR="00A76593">
        <w:t>). Same padding specifies that the output of the layer should be the same size as the input</w:t>
      </w:r>
      <w:r w:rsidR="00EA74F0">
        <w:t xml:space="preserve"> adding padding if needed, this helps to preserve features making sure they can be processed by subsequent layers. This is then passed to a max pooling layer that reduces </w:t>
      </w:r>
      <w:r w:rsidR="00AB0CC1">
        <w:t xml:space="preserve">the size of the output while keeping the most important features, </w:t>
      </w:r>
      <w:r w:rsidR="00A03FD5">
        <w:t>this process</w:t>
      </w:r>
      <w:r w:rsidR="00AB0CC1">
        <w:t xml:space="preserve"> is repeated twice more using 64 filters. </w:t>
      </w:r>
    </w:p>
    <w:p w14:paraId="0A32D7BA" w14:textId="5A994E12" w:rsidR="00B4781C" w:rsidRDefault="00A03FD5" w:rsidP="0059124B">
      <w:r>
        <w:t xml:space="preserve">After the third max pooling layer the output is passed to a flattering layer that convers the data from many dimensions to 1. A series of fully connected layers </w:t>
      </w:r>
      <w:r w:rsidR="00037106">
        <w:t xml:space="preserve">these reduce the output until only a single score between 0 and 1. </w:t>
      </w:r>
      <w:r w:rsidR="00364CCD">
        <w:t>As the project will classify images in a binary fashion, either defective or normal, the sigmoid activation function will likely be best suited for the final fully connected layer.</w:t>
      </w:r>
      <w:r w:rsidR="0059124B">
        <w:t xml:space="preserve"> The score represents the probability that the given tile is non defective. A score close to 0 mean the tile image is most likely contains a defect, a score </w:t>
      </w:r>
      <w:r w:rsidR="00B4781C">
        <w:t>close</w:t>
      </w:r>
      <w:r w:rsidR="0059124B">
        <w:t xml:space="preserve"> to 1 mean the image likely does not contain a defect. </w:t>
      </w:r>
    </w:p>
    <w:p w14:paraId="2CB5BE33" w14:textId="2B16F948" w:rsidR="00095BAD" w:rsidRDefault="00095BAD" w:rsidP="00095BAD">
      <w:pPr>
        <w:pStyle w:val="Caption"/>
        <w:keepNext/>
      </w:pPr>
      <w:r>
        <w:t xml:space="preserve">Table </w:t>
      </w:r>
      <w:fldSimple w:instr=" SEQ Table \* ARABIC ">
        <w:r w:rsidR="00615BE9">
          <w:rPr>
            <w:noProof/>
          </w:rPr>
          <w:t>1</w:t>
        </w:r>
      </w:fldSimple>
      <w:r>
        <w:t xml:space="preserve"> - Dataset Breakdown</w:t>
      </w:r>
    </w:p>
    <w:tbl>
      <w:tblPr>
        <w:tblStyle w:val="TableGrid"/>
        <w:tblW w:w="0" w:type="auto"/>
        <w:tblLook w:val="04A0" w:firstRow="1" w:lastRow="0" w:firstColumn="1" w:lastColumn="0" w:noHBand="0" w:noVBand="1"/>
      </w:tblPr>
      <w:tblGrid>
        <w:gridCol w:w="3080"/>
        <w:gridCol w:w="3081"/>
        <w:gridCol w:w="3081"/>
      </w:tblGrid>
      <w:tr w:rsidR="004059BF" w14:paraId="1B803EA3" w14:textId="77777777" w:rsidTr="004059BF">
        <w:tc>
          <w:tcPr>
            <w:tcW w:w="3080" w:type="dxa"/>
          </w:tcPr>
          <w:p w14:paraId="11037318" w14:textId="5002BB2A" w:rsidR="004059BF" w:rsidRDefault="004059BF" w:rsidP="0059124B">
            <w:r>
              <w:t xml:space="preserve">Set </w:t>
            </w:r>
          </w:p>
        </w:tc>
        <w:tc>
          <w:tcPr>
            <w:tcW w:w="3081" w:type="dxa"/>
          </w:tcPr>
          <w:p w14:paraId="4C631A63" w14:textId="333440E1" w:rsidR="004059BF" w:rsidRDefault="004059BF" w:rsidP="0059124B">
            <w:r>
              <w:t>Non-Defective Images</w:t>
            </w:r>
          </w:p>
        </w:tc>
        <w:tc>
          <w:tcPr>
            <w:tcW w:w="3081" w:type="dxa"/>
          </w:tcPr>
          <w:p w14:paraId="10F82A6C" w14:textId="14C6109F" w:rsidR="004059BF" w:rsidRDefault="004059BF" w:rsidP="0059124B">
            <w:r>
              <w:t>Defective Image</w:t>
            </w:r>
          </w:p>
        </w:tc>
      </w:tr>
      <w:tr w:rsidR="004059BF" w14:paraId="19DA96F5" w14:textId="77777777" w:rsidTr="004059BF">
        <w:tc>
          <w:tcPr>
            <w:tcW w:w="3080" w:type="dxa"/>
          </w:tcPr>
          <w:p w14:paraId="21EFBF0B" w14:textId="43DAD4D7" w:rsidR="004059BF" w:rsidRDefault="004059BF" w:rsidP="0059124B">
            <w:r>
              <w:t xml:space="preserve">Training </w:t>
            </w:r>
          </w:p>
        </w:tc>
        <w:tc>
          <w:tcPr>
            <w:tcW w:w="3081" w:type="dxa"/>
          </w:tcPr>
          <w:p w14:paraId="0580DBF2" w14:textId="287A1C43" w:rsidR="004059BF" w:rsidRDefault="004059BF" w:rsidP="0059124B">
            <w:r w:rsidRPr="004059BF">
              <w:t>3719</w:t>
            </w:r>
          </w:p>
        </w:tc>
        <w:tc>
          <w:tcPr>
            <w:tcW w:w="3081" w:type="dxa"/>
          </w:tcPr>
          <w:p w14:paraId="3B828950" w14:textId="1C7E32F9" w:rsidR="004059BF" w:rsidRDefault="004059BF" w:rsidP="0059124B">
            <w:r w:rsidRPr="004059BF">
              <w:t>1345</w:t>
            </w:r>
          </w:p>
        </w:tc>
      </w:tr>
      <w:tr w:rsidR="004059BF" w14:paraId="1372E0E2" w14:textId="77777777" w:rsidTr="004059BF">
        <w:tc>
          <w:tcPr>
            <w:tcW w:w="3080" w:type="dxa"/>
          </w:tcPr>
          <w:p w14:paraId="71DE071F" w14:textId="28D57B04" w:rsidR="004059BF" w:rsidRDefault="004059BF" w:rsidP="0059124B">
            <w:r>
              <w:t>Validation</w:t>
            </w:r>
          </w:p>
        </w:tc>
        <w:tc>
          <w:tcPr>
            <w:tcW w:w="3081" w:type="dxa"/>
          </w:tcPr>
          <w:p w14:paraId="6DC43375" w14:textId="68964DDD" w:rsidR="004059BF" w:rsidRDefault="004059BF" w:rsidP="0059124B">
            <w:r w:rsidRPr="004059BF">
              <w:t>816</w:t>
            </w:r>
          </w:p>
        </w:tc>
        <w:tc>
          <w:tcPr>
            <w:tcW w:w="3081" w:type="dxa"/>
          </w:tcPr>
          <w:p w14:paraId="1AF711CF" w14:textId="751C3E6F" w:rsidR="004059BF" w:rsidRDefault="004059BF" w:rsidP="0059124B">
            <w:r w:rsidRPr="004059BF">
              <w:t>151</w:t>
            </w:r>
          </w:p>
        </w:tc>
      </w:tr>
      <w:tr w:rsidR="004059BF" w14:paraId="57749452" w14:textId="77777777" w:rsidTr="004059BF">
        <w:tc>
          <w:tcPr>
            <w:tcW w:w="3080" w:type="dxa"/>
          </w:tcPr>
          <w:p w14:paraId="3929F7CC" w14:textId="47F51E83" w:rsidR="004059BF" w:rsidRDefault="004059BF" w:rsidP="0059124B">
            <w:r>
              <w:t>Test</w:t>
            </w:r>
          </w:p>
        </w:tc>
        <w:tc>
          <w:tcPr>
            <w:tcW w:w="3081" w:type="dxa"/>
          </w:tcPr>
          <w:p w14:paraId="1A1421B5" w14:textId="4E19DC14" w:rsidR="004059BF" w:rsidRDefault="005759B6" w:rsidP="0059124B">
            <w:r w:rsidRPr="005759B6">
              <w:t>476</w:t>
            </w:r>
          </w:p>
        </w:tc>
        <w:tc>
          <w:tcPr>
            <w:tcW w:w="3081" w:type="dxa"/>
          </w:tcPr>
          <w:p w14:paraId="115DD301" w14:textId="37667599" w:rsidR="004059BF" w:rsidRDefault="005759B6" w:rsidP="0059124B">
            <w:r w:rsidRPr="005759B6">
              <w:t>88</w:t>
            </w:r>
          </w:p>
        </w:tc>
      </w:tr>
    </w:tbl>
    <w:p w14:paraId="267643FE" w14:textId="77777777" w:rsidR="004059BF" w:rsidRDefault="004059BF" w:rsidP="0059124B"/>
    <w:p w14:paraId="57F462ED" w14:textId="21A00E90" w:rsidR="00FF7F5B" w:rsidRDefault="005759B6" w:rsidP="0059124B">
      <w:r>
        <w:t xml:space="preserve">The above table details the size of the data sets the image was trained on, </w:t>
      </w:r>
      <w:r w:rsidR="00BA47BE">
        <w:t xml:space="preserve">all the defective tiles were used however in an effort to stop bias and overfitting only 5000 of the </w:t>
      </w:r>
      <w:r w:rsidR="00BA47BE" w:rsidRPr="00BA47BE">
        <w:t>113,307</w:t>
      </w:r>
      <w:r w:rsidR="00BA47BE">
        <w:t xml:space="preserve"> non-defective images were used.</w:t>
      </w:r>
      <w:r w:rsidR="00FF7F5B">
        <w:t xml:space="preserve"> The models was then trained over 15 epochs during which the weights inside the filters of the convolution layers were adjusted</w:t>
      </w:r>
      <w:r w:rsidR="00233787">
        <w:t>, each epoch was evaluated on the validation set.</w:t>
      </w:r>
    </w:p>
    <w:p w14:paraId="13684E96" w14:textId="788B64AF" w:rsidR="00D22B56" w:rsidRDefault="00FF7F5B" w:rsidP="0059124B">
      <w:r>
        <w:lastRenderedPageBreak/>
        <w:t>In an effort to produce a second more general model</w:t>
      </w:r>
      <w:r w:rsidR="006C6FAA">
        <w:t xml:space="preserve"> with possibly increased accuracy due to a larger training set data augmentation was used. </w:t>
      </w:r>
      <w:proofErr w:type="spellStart"/>
      <w:r w:rsidR="006C6FAA">
        <w:t>Keras</w:t>
      </w:r>
      <w:proofErr w:type="spellEnd"/>
      <w:r w:rsidR="006C6FAA">
        <w:t xml:space="preserve"> allows this done through a number of methods, this was implemented through the addition of two layers. A random flip layer and a random rotation layer as the names suggest a random flip layer randomly flips some images </w:t>
      </w:r>
      <w:r w:rsidR="00216633">
        <w:t xml:space="preserve">horizontally </w:t>
      </w:r>
      <w:r w:rsidR="006C6FAA">
        <w:t xml:space="preserve">and the random rotation layer randomly rotates </w:t>
      </w:r>
      <w:r w:rsidR="000D64E3">
        <w:t>some</w:t>
      </w:r>
      <w:r w:rsidR="006C6FAA">
        <w:t xml:space="preserve"> image</w:t>
      </w:r>
      <w:r w:rsidR="000D64E3">
        <w:t>s</w:t>
      </w:r>
      <w:r w:rsidR="006C6FAA">
        <w:t>.</w:t>
      </w:r>
    </w:p>
    <w:p w14:paraId="65C0CABE" w14:textId="5BECB903" w:rsidR="005C62A1" w:rsidRPr="00392518" w:rsidRDefault="00980671" w:rsidP="002E4CDB">
      <w:r>
        <w:t>The model can then be used to predict the class an image by calling ‘</w:t>
      </w:r>
      <w:proofErr w:type="spellStart"/>
      <w:r>
        <w:t>model.predict</w:t>
      </w:r>
      <w:proofErr w:type="spellEnd"/>
      <w:r>
        <w:t xml:space="preserve">()’ on either a single or an array of images. </w:t>
      </w:r>
      <w:r w:rsidR="00D22B56">
        <w:t xml:space="preserve">The confidence of each prediction was found by </w:t>
      </w:r>
      <w:r>
        <w:t xml:space="preserve">subtracting the </w:t>
      </w:r>
      <w:r w:rsidR="00734568">
        <w:t xml:space="preserve">absolute </w:t>
      </w:r>
      <w:r>
        <w:t>difference between the prediction and the closest class</w:t>
      </w:r>
      <w:r w:rsidR="00734568">
        <w:t xml:space="preserve"> (either 0 or 1) from 1 then multiplying by 100. </w:t>
      </w:r>
    </w:p>
    <w:p w14:paraId="344BA63E" w14:textId="0CCA6F79" w:rsidR="003C131F" w:rsidRPr="003C131F" w:rsidRDefault="00065B60" w:rsidP="003A77F8">
      <w:pPr>
        <w:pStyle w:val="Heading2"/>
        <w:spacing w:line="276" w:lineRule="auto"/>
      </w:pPr>
      <w:bookmarkStart w:id="31" w:name="_Toc133508980"/>
      <w:r>
        <w:t xml:space="preserve">Sprint 4: </w:t>
      </w:r>
      <w:bookmarkEnd w:id="31"/>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2" w:name="_Toc133508981"/>
      <w:r>
        <w:t>Goals</w:t>
      </w:r>
      <w:bookmarkEnd w:id="32"/>
      <w:r w:rsidR="003A77F8">
        <w:t xml:space="preserve"> 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320549E0" w:rsidR="00C5386D" w:rsidRDefault="00000000" w:rsidP="00C5386D">
      <w:pPr>
        <w:pStyle w:val="ListParagraph"/>
        <w:numPr>
          <w:ilvl w:val="0"/>
          <w:numId w:val="4"/>
        </w:numPr>
      </w:pPr>
      <w:r>
        <w:rPr>
          <w:noProof/>
        </w:rPr>
        <w:pict w14:anchorId="3E26602B">
          <v:shape id="_x0000_s1060" type="#_x0000_t202" style="position:absolute;left:0;text-align:left;margin-left:70.8pt;margin-top:202.35pt;width:309.6pt;height:.05pt;z-index:251669504;mso-position-horizontal-relative:text;mso-position-vertical-relative:text" stroked="f">
            <v:textbox style="mso-fit-shape-to-text:t" inset="0,0,0,0">
              <w:txbxContent>
                <w:p w14:paraId="61443161" w14:textId="0CB40450" w:rsidR="00197251" w:rsidRPr="00145282" w:rsidRDefault="00197251" w:rsidP="00197251">
                  <w:pPr>
                    <w:pStyle w:val="Caption"/>
                  </w:pPr>
                  <w:r>
                    <w:t xml:space="preserve">Figure </w:t>
                  </w:r>
                  <w:fldSimple w:instr=" SEQ Figure \* ARABIC ">
                    <w:r w:rsidR="00031D32">
                      <w:rPr>
                        <w:noProof/>
                      </w:rPr>
                      <w:t>12</w:t>
                    </w:r>
                  </w:fldSimple>
                  <w:r>
                    <w:t xml:space="preserve"> - Inspection Application Wireframe</w:t>
                  </w:r>
                </w:p>
              </w:txbxContent>
            </v:textbox>
            <w10:wrap type="topAndBottom"/>
          </v:shape>
        </w:pict>
      </w:r>
      <w:r w:rsidR="00197251" w:rsidRPr="00197251">
        <w:rPr>
          <w:noProof/>
        </w:rPr>
        <w:drawing>
          <wp:anchor distT="0" distB="0" distL="114300" distR="114300" simplePos="0" relativeHeight="251646976" behindDoc="0" locked="0" layoutInCell="1" allowOverlap="1" wp14:anchorId="6AB5F65A" wp14:editId="0DF8147C">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F4F5D8E" w:rsidR="00891A05" w:rsidRDefault="006B3568" w:rsidP="00C5386D">
      <w:r w:rsidRPr="00891A05">
        <w:rPr>
          <w:noProof/>
        </w:rPr>
        <w:lastRenderedPageBreak/>
        <w:drawing>
          <wp:anchor distT="0" distB="0" distL="114300" distR="114300" simplePos="0" relativeHeight="251654144" behindDoc="0" locked="0" layoutInCell="1" allowOverlap="1" wp14:anchorId="3009A4CC" wp14:editId="4589EBA8">
            <wp:simplePos x="0" y="0"/>
            <wp:positionH relativeFrom="column">
              <wp:posOffset>1066800</wp:posOffset>
            </wp:positionH>
            <wp:positionV relativeFrom="paragraph">
              <wp:posOffset>1051560</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r w:rsidR="0053622D">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5A476089" w:rsidR="00891A05" w:rsidRDefault="00000000" w:rsidP="00C5386D">
      <w:r>
        <w:rPr>
          <w:noProof/>
        </w:rPr>
        <w:pict w14:anchorId="04D4DEE1">
          <v:shape id="_x0000_s1061" type="#_x0000_t202" style="position:absolute;margin-left:84pt;margin-top:161.65pt;width:283.2pt;height:.05pt;z-index:251670528;mso-position-horizontal-relative:text;mso-position-vertical-relative:text" stroked="f">
            <v:textbox style="mso-fit-shape-to-text:t" inset="0,0,0,0">
              <w:txbxContent>
                <w:p w14:paraId="75770EAA" w14:textId="332B3680" w:rsidR="00891A05" w:rsidRPr="0059299B" w:rsidRDefault="00891A05" w:rsidP="00891A05">
                  <w:pPr>
                    <w:pStyle w:val="Caption"/>
                  </w:pPr>
                  <w:r>
                    <w:t xml:space="preserve">Figure </w:t>
                  </w:r>
                  <w:fldSimple w:instr=" SEQ Figure \* ARABIC ">
                    <w:r w:rsidR="00031D32">
                      <w:rPr>
                        <w:noProof/>
                      </w:rPr>
                      <w:t>13</w:t>
                    </w:r>
                  </w:fldSimple>
                  <w:r>
                    <w:t xml:space="preserve"> - Human Testing Application Wireframe</w:t>
                  </w:r>
                </w:p>
              </w:txbxContent>
            </v:textbox>
            <w10:wrap type="topAndBottom"/>
          </v:shape>
        </w:pict>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3" w:name="_Toc133508982"/>
      <w:r>
        <w:t>Implementation</w:t>
      </w:r>
      <w:bookmarkEnd w:id="33"/>
    </w:p>
    <w:p w14:paraId="06864458" w14:textId="753265E9" w:rsidR="00722482" w:rsidRDefault="00891A05" w:rsidP="00891A05">
      <w:pPr>
        <w:pStyle w:val="Heading4"/>
      </w:pPr>
      <w:r>
        <w:t xml:space="preserve">Inspection Application </w:t>
      </w:r>
    </w:p>
    <w:p w14:paraId="634B6AC3" w14:textId="1726A278" w:rsidR="00891A05" w:rsidRDefault="00B02E55" w:rsidP="00891A05">
      <w:r w:rsidRPr="00DF2E7E">
        <w:rPr>
          <w:noProof/>
        </w:rPr>
        <w:drawing>
          <wp:anchor distT="0" distB="0" distL="114300" distR="114300" simplePos="0" relativeHeight="251653120" behindDoc="0" locked="0" layoutInCell="1" allowOverlap="1" wp14:anchorId="0377E118" wp14:editId="75A13C0E">
            <wp:simplePos x="0" y="0"/>
            <wp:positionH relativeFrom="column">
              <wp:posOffset>213360</wp:posOffset>
            </wp:positionH>
            <wp:positionV relativeFrom="paragraph">
              <wp:posOffset>493395</wp:posOffset>
            </wp:positionV>
            <wp:extent cx="5288280" cy="343535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8280" cy="343535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7CE9CD07">
          <v:shape id="_x0000_s1064" type="#_x0000_t202" style="position:absolute;margin-left:16.75pt;margin-top:312.8pt;width:417.4pt;height:21pt;z-index:251671552;mso-position-horizontal-relative:text;mso-position-vertical-relative:text" stroked="f">
            <v:textbox style="mso-fit-shape-to-text:t" inset="0,0,0,0">
              <w:txbxContent>
                <w:p w14:paraId="306B7C88" w14:textId="4FA45C97" w:rsidR="00DF2E7E" w:rsidRPr="007F77D7" w:rsidRDefault="00DF2E7E" w:rsidP="00DF2E7E">
                  <w:pPr>
                    <w:pStyle w:val="Caption"/>
                  </w:pPr>
                  <w:r>
                    <w:t xml:space="preserve">Figure </w:t>
                  </w:r>
                  <w:fldSimple w:instr=" SEQ Figure \* ARABIC ">
                    <w:r w:rsidR="00031D32">
                      <w:rPr>
                        <w:noProof/>
                      </w:rPr>
                      <w:t>14</w:t>
                    </w:r>
                  </w:fldSimple>
                  <w:r>
                    <w:t xml:space="preserve">  - Inspection Application User Interface</w:t>
                  </w:r>
                </w:p>
              </w:txbxContent>
            </v:textbox>
            <w10:wrap type="topAndBottom"/>
          </v:shape>
        </w:pict>
      </w:r>
      <w:r w:rsidR="00891A05">
        <w:t xml:space="preserve">QT designer was used to create a basic </w:t>
      </w:r>
      <w:r w:rsidR="00824AB1">
        <w:t>layout for the application, consisting of</w:t>
      </w:r>
      <w:r w:rsidR="009C31C7">
        <w:t xml:space="preserve"> a number of Qt widgets:</w:t>
      </w:r>
      <w:r w:rsidR="00824AB1">
        <w:t xml:space="preserve"> labels (used to display both images and text), check boxes, spin boxes (allow the users to </w:t>
      </w:r>
      <w:r w:rsidR="00824AB1">
        <w:lastRenderedPageBreak/>
        <w:t>input numerical data) and button. Once converted into a python file these buttons</w:t>
      </w:r>
      <w:r w:rsidR="00556CE9">
        <w:t>,</w:t>
      </w:r>
      <w:r w:rsidR="00556CE9" w:rsidRPr="00556CE9">
        <w:t xml:space="preserve"> </w:t>
      </w:r>
      <w:r w:rsidR="00556CE9">
        <w:t>check boxes and spin boxes</w:t>
      </w:r>
      <w:r w:rsidR="00824AB1">
        <w:t xml:space="preserve"> could be </w:t>
      </w:r>
      <w:r w:rsidR="00556CE9">
        <w:t xml:space="preserve">connected to functions. </w:t>
      </w:r>
    </w:p>
    <w:p w14:paraId="20C51976" w14:textId="1F7F3894" w:rsidR="00556CE9" w:rsidRDefault="00083359" w:rsidP="00891A05">
      <w:r>
        <w:t xml:space="preserve">The image data is loaded after the user specifies the folder they are stored ,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r w:rsidR="00EA2E5C" w:rsidRPr="00EA2E5C">
        <w:t>imread</w:t>
      </w:r>
      <w:proofErr w:type="spellEnd"/>
      <w:r w:rsidR="00EA2E5C">
        <w:t>()” function.</w:t>
      </w:r>
      <w:r w:rsidR="00755B69">
        <w:t xml:space="preserve"> This loads all the image at once enabling faster accesses when inspecting at the cost hardware utilisation.</w:t>
      </w:r>
    </w:p>
    <w:p w14:paraId="22CCAC97" w14:textId="061E3FE6"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499CAE9B" w14:textId="0392E203" w:rsidR="00AC1116" w:rsidRPr="00A0568E" w:rsidRDefault="009C31C7" w:rsidP="00A0568E">
      <w:r>
        <w:t xml:space="preserve">The start button is then </w:t>
      </w:r>
      <w:r w:rsidR="003701D0">
        <w:t>hidden</w:t>
      </w:r>
      <w:r>
        <w:t>,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of “</w:t>
      </w:r>
      <w:proofErr w:type="spellStart"/>
      <w:r>
        <w:t>normalCorrect</w:t>
      </w:r>
      <w:proofErr w:type="spellEnd"/>
      <w:r>
        <w:t>”, “</w:t>
      </w:r>
      <w:proofErr w:type="spellStart"/>
      <w:r>
        <w:t>normalIncorrect</w:t>
      </w:r>
      <w:proofErr w:type="spellEnd"/>
      <w:r>
        <w:t>”,  “</w:t>
      </w:r>
      <w:proofErr w:type="spellStart"/>
      <w:r>
        <w:t>defectCorrect</w:t>
      </w:r>
      <w:proofErr w:type="spellEnd"/>
      <w:r>
        <w:t>”, “</w:t>
      </w:r>
      <w:proofErr w:type="spellStart"/>
      <w:r>
        <w:t>defectIncorrect</w:t>
      </w:r>
      <w:proofErr w:type="spellEnd"/>
      <w:r>
        <w:t xml:space="preserve">”. Once all 16 images have been inspected these variables are displayed to the user along with </w:t>
      </w:r>
      <w:r w:rsidR="00527B90">
        <w:t>the</w:t>
      </w:r>
      <w:r>
        <w:t xml:space="preserve"> accuracy </w:t>
      </w:r>
      <w:r w:rsidR="00527B90">
        <w:t xml:space="preserve">they </w:t>
      </w:r>
      <w:proofErr w:type="spellStart"/>
      <w:r w:rsidR="00527B90">
        <w:t>achived</w:t>
      </w:r>
      <w:proofErr w:type="spellEnd"/>
    </w:p>
    <w:p w14:paraId="1FE71A7D" w14:textId="4DCFF6F8" w:rsidR="006431FD" w:rsidRDefault="00065B60" w:rsidP="00A6536E">
      <w:pPr>
        <w:pStyle w:val="Heading3"/>
        <w:spacing w:line="276" w:lineRule="auto"/>
      </w:pPr>
      <w:bookmarkStart w:id="34" w:name="_Toc133508983"/>
      <w:r>
        <w:t>Sprint Review</w:t>
      </w:r>
      <w:bookmarkEnd w:id="34"/>
    </w:p>
    <w:p w14:paraId="0A620D3C" w14:textId="77777777" w:rsidR="00CD4A1D" w:rsidRPr="00CD4A1D" w:rsidRDefault="00CD4A1D" w:rsidP="00CD4A1D"/>
    <w:p w14:paraId="3070B7B1" w14:textId="4219F02B" w:rsidR="006431FD" w:rsidRDefault="006431FD" w:rsidP="00D107C5">
      <w:pPr>
        <w:pStyle w:val="Heading1"/>
        <w:spacing w:line="276" w:lineRule="auto"/>
      </w:pPr>
      <w:bookmarkStart w:id="35" w:name="_Toc133508984"/>
      <w:r>
        <w:t xml:space="preserve">Chapter </w:t>
      </w:r>
      <w:r w:rsidR="002A73AC">
        <w:t>3</w:t>
      </w:r>
      <w:r>
        <w:t>: Results</w:t>
      </w:r>
      <w:bookmarkEnd w:id="35"/>
    </w:p>
    <w:p w14:paraId="74234F37" w14:textId="781D299C" w:rsidR="00233787" w:rsidRDefault="00233787" w:rsidP="00233787">
      <w:r>
        <w:t>The previous chapter focused on the implementation, but little thought was given to how these implementations could be analysed. This chapter will</w:t>
      </w:r>
      <w:r w:rsidR="00221C04">
        <w:t xml:space="preserve"> explain what methods were used to evaluate the performance of the various defect inspection developed. </w:t>
      </w:r>
      <w:r w:rsidR="00A2287C">
        <w:t>All testing was conducted using functions available from M</w:t>
      </w:r>
      <w:r w:rsidR="00A2287C" w:rsidRPr="00A2287C">
        <w:t>atplotlib</w:t>
      </w:r>
      <w:r w:rsidR="00A2287C">
        <w:t xml:space="preserve"> and </w:t>
      </w:r>
      <w:proofErr w:type="spellStart"/>
      <w:r w:rsidR="00A2287C">
        <w:t>S</w:t>
      </w:r>
      <w:r w:rsidR="00A2287C" w:rsidRPr="00A2287C">
        <w:t>klearn</w:t>
      </w:r>
      <w:proofErr w:type="spellEnd"/>
      <w:r w:rsidR="00A2287C">
        <w:t>.</w:t>
      </w:r>
    </w:p>
    <w:p w14:paraId="6909A120" w14:textId="1721AC1E" w:rsidR="00CA545C" w:rsidRDefault="00CA545C" w:rsidP="00CA545C">
      <w:pPr>
        <w:pStyle w:val="Heading2"/>
      </w:pPr>
      <w:r>
        <w:t>Key Inspection Metrics</w:t>
      </w:r>
    </w:p>
    <w:p w14:paraId="12EE5C47" w14:textId="1E750D8D" w:rsidR="00841C76" w:rsidRDefault="00CA545C" w:rsidP="00CA545C">
      <w:r>
        <w:t xml:space="preserve">When analysing fabric inspection methods there </w:t>
      </w:r>
      <w:r w:rsidR="008B781D">
        <w:t>exists three</w:t>
      </w:r>
      <w:r>
        <w:t xml:space="preserve"> key metrics, general accuracy, catch rate and </w:t>
      </w:r>
      <w:r w:rsidR="00E9095F">
        <w:t>mis</w:t>
      </w:r>
      <w:r w:rsidR="008B781D">
        <w:t>identification</w:t>
      </w:r>
      <w:r>
        <w:t xml:space="preserve"> rate. A general accuracy </w:t>
      </w:r>
      <w:r w:rsidR="00527B90">
        <w:t>when inspection from images can be calculated by the number of images c</w:t>
      </w:r>
      <w:r w:rsidR="00527B90">
        <w:t>ontaining defects</w:t>
      </w:r>
      <w:r w:rsidR="00527B90">
        <w:t xml:space="preserve"> correctly identified plus the </w:t>
      </w:r>
      <w:r w:rsidR="008B781D">
        <w:t xml:space="preserve">number of images not containing defects </w:t>
      </w:r>
      <w:r w:rsidR="008B781D">
        <w:t>correctly identified</w:t>
      </w:r>
      <w:r w:rsidR="008B781D">
        <w:t xml:space="preserve"> all over the total number of images. </w:t>
      </w:r>
      <w:r w:rsidR="00DB73BC">
        <w:t xml:space="preserve">Catch rate </w:t>
      </w:r>
      <w:r w:rsidR="00FE6EAC">
        <w:t xml:space="preserve">can be described </w:t>
      </w:r>
      <w:r w:rsidR="00E9095F">
        <w:t>the</w:t>
      </w:r>
      <w:r w:rsidR="00FE6EAC">
        <w:t xml:space="preserve"> number of defects caught dived by the total number of defects.</w:t>
      </w:r>
      <w:r w:rsidR="00E9095F">
        <w:t xml:space="preserve"> </w:t>
      </w:r>
      <w:r w:rsidR="00095443">
        <w:t>Similarly,</w:t>
      </w:r>
      <w:r w:rsidR="00273217">
        <w:t xml:space="preserve"> m</w:t>
      </w:r>
      <w:r w:rsidR="00E9095F">
        <w:t>isidentification rate</w:t>
      </w:r>
      <w:r w:rsidR="00273217">
        <w:t xml:space="preserve"> is the fraction of non-defective images that are identified by the inspection technique as defective.</w:t>
      </w:r>
      <w:r w:rsidR="00464B05">
        <w:t xml:space="preserve"> False positive rate and true positive rate will be discussed throughout the </w:t>
      </w:r>
      <w:r w:rsidR="00464B05">
        <w:lastRenderedPageBreak/>
        <w:t xml:space="preserve">section in terms of this project the false is equivalent to </w:t>
      </w:r>
      <w:r w:rsidR="00464B05">
        <w:t>misidentification rate</w:t>
      </w:r>
      <w:r w:rsidR="00464B05">
        <w:t xml:space="preserve"> and </w:t>
      </w:r>
      <w:r w:rsidR="00464B05">
        <w:t>true positive rate</w:t>
      </w:r>
      <w:r w:rsidR="00464B05">
        <w:t xml:space="preserve"> </w:t>
      </w:r>
      <w:r w:rsidR="00464B05">
        <w:t>equivalent</w:t>
      </w:r>
      <w:r w:rsidR="00464B05">
        <w:t xml:space="preserve"> to </w:t>
      </w:r>
      <w:r w:rsidR="00464B05">
        <w:t>catch rate</w:t>
      </w:r>
      <w:r w:rsidR="00464B05">
        <w:t>.</w:t>
      </w:r>
    </w:p>
    <w:p w14:paraId="2DB250C9" w14:textId="1068A013" w:rsidR="00477AE3" w:rsidRDefault="00477AE3" w:rsidP="00477AE3">
      <w:pPr>
        <w:pStyle w:val="Heading2"/>
      </w:pPr>
      <w:r>
        <w:t>Human Inspection</w:t>
      </w:r>
    </w:p>
    <w:p w14:paraId="3DE49173" w14:textId="5CB886D6" w:rsidR="00477AE3" w:rsidRDefault="00125F49" w:rsidP="00477AE3">
      <w:r>
        <w:t xml:space="preserve">To evaluate the effectiveness of the inspection methods developed and weather they would be advantageous to a fabric producer </w:t>
      </w:r>
      <w:r w:rsidR="006D2E6F">
        <w:t xml:space="preserve">to implement, </w:t>
      </w:r>
      <w:r w:rsidR="0016690E">
        <w:t xml:space="preserve">the project needed </w:t>
      </w:r>
      <w:r w:rsidR="006B3568">
        <w:t>a</w:t>
      </w:r>
      <w:r w:rsidR="00C41B4B">
        <w:t xml:space="preserve"> baseline accuracy of current human inspection.</w:t>
      </w:r>
      <w:r w:rsidR="006B3568">
        <w:t xml:space="preserve"> The previous chapter explains how a human testing application was developed and how the testers used the application. After 8 </w:t>
      </w:r>
      <w:r w:rsidR="00586767">
        <w:t>testers</w:t>
      </w:r>
      <w:r w:rsidR="006B3568">
        <w:t xml:space="preserve"> analyse all 16 images</w:t>
      </w:r>
      <w:r w:rsidR="008F6414">
        <w:t xml:space="preserve"> </w:t>
      </w:r>
      <w:r w:rsidR="008F6414" w:rsidRPr="008F6414">
        <w:rPr>
          <w:color w:val="FF0000"/>
        </w:rPr>
        <w:t>(APENDIX***)</w:t>
      </w:r>
      <w:r w:rsidR="006B3568">
        <w:t xml:space="preserve"> of defective and non-defective images the results are as follows.</w:t>
      </w:r>
      <w:r w:rsidR="00586767">
        <w:t xml:space="preserve"> All tester </w:t>
      </w:r>
      <w:r w:rsidR="00EA4EB8">
        <w:t>names</w:t>
      </w:r>
      <w:r w:rsidR="00586767">
        <w:t xml:space="preserve"> were kept </w:t>
      </w:r>
      <w:r w:rsidR="00FA339C">
        <w:t>anonymous,</w:t>
      </w:r>
      <w:r w:rsidR="00DC720E">
        <w:t xml:space="preserve"> and all were shown the same 5 defective and 5 non-defective images before the test, giving them a baseline understanding.</w:t>
      </w:r>
      <w:r w:rsidR="008F6414">
        <w:t xml:space="preserve"> All testers were also supplied with consent forms </w:t>
      </w:r>
      <w:r w:rsidR="008F6414">
        <w:t>(</w:t>
      </w:r>
      <w:r w:rsidR="008F6414" w:rsidRPr="008F6414">
        <w:rPr>
          <w:color w:val="FF0000"/>
        </w:rPr>
        <w:t>APENDIX***)</w:t>
      </w:r>
      <w:r w:rsidR="008F6414">
        <w:t xml:space="preserve"> </w:t>
      </w:r>
      <w:r w:rsidR="008F6414">
        <w:t xml:space="preserve"> a copy of the project information form </w:t>
      </w:r>
      <w:r w:rsidR="008F6414" w:rsidRPr="008F6414">
        <w:rPr>
          <w:color w:val="FF0000"/>
        </w:rPr>
        <w:t>(APENDIX***)</w:t>
      </w:r>
      <w:r w:rsidR="008F6414">
        <w:rPr>
          <w:color w:val="FF0000"/>
        </w:rPr>
        <w:t>.</w:t>
      </w:r>
    </w:p>
    <w:p w14:paraId="3647FDEE" w14:textId="5ECF9766" w:rsidR="00615BE9" w:rsidRDefault="00615BE9" w:rsidP="00615BE9">
      <w:pPr>
        <w:pStyle w:val="Caption"/>
        <w:keepNext/>
      </w:pPr>
      <w:r>
        <w:t xml:space="preserve">Table </w:t>
      </w:r>
      <w:fldSimple w:instr=" SEQ Table \* ARABIC ">
        <w:r>
          <w:rPr>
            <w:noProof/>
          </w:rPr>
          <w:t>2</w:t>
        </w:r>
      </w:fldSimple>
      <w:r>
        <w:t xml:space="preserve"> - Human Testing Results</w:t>
      </w:r>
    </w:p>
    <w:tbl>
      <w:tblPr>
        <w:tblStyle w:val="TableGrid"/>
        <w:tblW w:w="10435" w:type="dxa"/>
        <w:tblInd w:w="-546" w:type="dxa"/>
        <w:tblLook w:val="04A0" w:firstRow="1" w:lastRow="0" w:firstColumn="1" w:lastColumn="0" w:noHBand="0" w:noVBand="1"/>
      </w:tblPr>
      <w:tblGrid>
        <w:gridCol w:w="948"/>
        <w:gridCol w:w="1519"/>
        <w:gridCol w:w="1541"/>
        <w:gridCol w:w="1955"/>
        <w:gridCol w:w="1677"/>
        <w:gridCol w:w="1682"/>
        <w:gridCol w:w="1113"/>
      </w:tblGrid>
      <w:tr w:rsidR="00436F5D" w14:paraId="6F558828" w14:textId="749AB436" w:rsidTr="00436F5D">
        <w:tc>
          <w:tcPr>
            <w:tcW w:w="948" w:type="dxa"/>
          </w:tcPr>
          <w:p w14:paraId="34542817" w14:textId="0B25F728" w:rsidR="00436F5D" w:rsidRDefault="00436F5D" w:rsidP="005D4FD6">
            <w:r>
              <w:t>Tester:</w:t>
            </w:r>
          </w:p>
        </w:tc>
        <w:tc>
          <w:tcPr>
            <w:tcW w:w="1519" w:type="dxa"/>
          </w:tcPr>
          <w:p w14:paraId="1B92D04D" w14:textId="4E048449" w:rsidR="00436F5D" w:rsidRDefault="00436F5D" w:rsidP="00392F70">
            <w:pPr>
              <w:spacing w:line="360" w:lineRule="auto"/>
            </w:pPr>
            <w:r>
              <w:t>Accuracy (%):</w:t>
            </w:r>
          </w:p>
        </w:tc>
        <w:tc>
          <w:tcPr>
            <w:tcW w:w="1541" w:type="dxa"/>
          </w:tcPr>
          <w:p w14:paraId="6A4DDA8F" w14:textId="76A69713" w:rsidR="00436F5D" w:rsidRDefault="00436F5D" w:rsidP="005D4FD6">
            <w:r>
              <w:t>Defects Correctly Identified:</w:t>
            </w:r>
          </w:p>
        </w:tc>
        <w:tc>
          <w:tcPr>
            <w:tcW w:w="1955" w:type="dxa"/>
          </w:tcPr>
          <w:p w14:paraId="47C68FD1" w14:textId="64184534" w:rsidR="00436F5D" w:rsidRDefault="00436F5D" w:rsidP="005D4FD6">
            <w:r>
              <w:t>Images Misidentified Defects:</w:t>
            </w:r>
          </w:p>
        </w:tc>
        <w:tc>
          <w:tcPr>
            <w:tcW w:w="1677" w:type="dxa"/>
          </w:tcPr>
          <w:p w14:paraId="27882609" w14:textId="28FD0308" w:rsidR="00436F5D" w:rsidRDefault="00436F5D" w:rsidP="005D4FD6">
            <w:r>
              <w:t xml:space="preserve">Non-Defects Correctly </w:t>
            </w:r>
            <w:r>
              <w:t>Identified</w:t>
            </w:r>
            <w:r>
              <w:t>:</w:t>
            </w:r>
          </w:p>
        </w:tc>
        <w:tc>
          <w:tcPr>
            <w:tcW w:w="1682" w:type="dxa"/>
          </w:tcPr>
          <w:p w14:paraId="2D27EA55" w14:textId="2EAAC543" w:rsidR="00436F5D" w:rsidRDefault="00436F5D" w:rsidP="005D4FD6">
            <w:r>
              <w:t xml:space="preserve">Images </w:t>
            </w:r>
            <w:r>
              <w:t>Misidentified Non-Defects:</w:t>
            </w:r>
          </w:p>
        </w:tc>
        <w:tc>
          <w:tcPr>
            <w:tcW w:w="1113" w:type="dxa"/>
          </w:tcPr>
          <w:p w14:paraId="6E007A52" w14:textId="2BD8A1DC" w:rsidR="00436F5D" w:rsidRDefault="00436F5D" w:rsidP="005D4FD6">
            <w:r>
              <w:t>Time Taken (secs)</w:t>
            </w:r>
          </w:p>
        </w:tc>
      </w:tr>
      <w:tr w:rsidR="00436F5D" w14:paraId="35F47767" w14:textId="23617BA0" w:rsidTr="00436F5D">
        <w:tc>
          <w:tcPr>
            <w:tcW w:w="948" w:type="dxa"/>
          </w:tcPr>
          <w:p w14:paraId="3F555919" w14:textId="5B7B59BF" w:rsidR="00436F5D" w:rsidRDefault="00436F5D" w:rsidP="005D4FD6">
            <w:r>
              <w:t>1</w:t>
            </w:r>
          </w:p>
        </w:tc>
        <w:tc>
          <w:tcPr>
            <w:tcW w:w="1519" w:type="dxa"/>
          </w:tcPr>
          <w:p w14:paraId="4847E395" w14:textId="05D9A9C2" w:rsidR="00436F5D" w:rsidRDefault="00436F5D" w:rsidP="005D4FD6">
            <w:r>
              <w:t>62.5</w:t>
            </w:r>
          </w:p>
        </w:tc>
        <w:tc>
          <w:tcPr>
            <w:tcW w:w="1541" w:type="dxa"/>
          </w:tcPr>
          <w:p w14:paraId="08F29A42" w14:textId="1D6913FE" w:rsidR="00436F5D" w:rsidRDefault="00436F5D" w:rsidP="005D4FD6">
            <w:r>
              <w:t>6</w:t>
            </w:r>
          </w:p>
        </w:tc>
        <w:tc>
          <w:tcPr>
            <w:tcW w:w="1955" w:type="dxa"/>
          </w:tcPr>
          <w:p w14:paraId="5E148242" w14:textId="6330B071" w:rsidR="00436F5D" w:rsidRDefault="00436F5D" w:rsidP="005D4FD6">
            <w:r>
              <w:t>4</w:t>
            </w:r>
          </w:p>
        </w:tc>
        <w:tc>
          <w:tcPr>
            <w:tcW w:w="1677" w:type="dxa"/>
          </w:tcPr>
          <w:p w14:paraId="53D6053A" w14:textId="5DEDCF97" w:rsidR="00436F5D" w:rsidRDefault="00436F5D" w:rsidP="005D4FD6">
            <w:r>
              <w:t>4</w:t>
            </w:r>
          </w:p>
        </w:tc>
        <w:tc>
          <w:tcPr>
            <w:tcW w:w="1682" w:type="dxa"/>
          </w:tcPr>
          <w:p w14:paraId="54936773" w14:textId="0741CD51" w:rsidR="00436F5D" w:rsidRDefault="00436F5D" w:rsidP="005D4FD6">
            <w:r>
              <w:t>2</w:t>
            </w:r>
          </w:p>
        </w:tc>
        <w:tc>
          <w:tcPr>
            <w:tcW w:w="1113" w:type="dxa"/>
          </w:tcPr>
          <w:p w14:paraId="6DD068E3" w14:textId="08A9FDEB" w:rsidR="00436F5D" w:rsidRDefault="00436F5D" w:rsidP="005D4FD6">
            <w:r>
              <w:t>158</w:t>
            </w:r>
          </w:p>
        </w:tc>
      </w:tr>
      <w:tr w:rsidR="00436F5D" w14:paraId="54691590" w14:textId="6F54BC68" w:rsidTr="00436F5D">
        <w:tc>
          <w:tcPr>
            <w:tcW w:w="948" w:type="dxa"/>
          </w:tcPr>
          <w:p w14:paraId="7E956EF9" w14:textId="262EE7B4" w:rsidR="00436F5D" w:rsidRDefault="00436F5D" w:rsidP="007F7D1B">
            <w:r>
              <w:t>2</w:t>
            </w:r>
          </w:p>
        </w:tc>
        <w:tc>
          <w:tcPr>
            <w:tcW w:w="1519" w:type="dxa"/>
          </w:tcPr>
          <w:p w14:paraId="45CF4E60" w14:textId="1D4547A1" w:rsidR="00436F5D" w:rsidRDefault="00436F5D" w:rsidP="007F7D1B">
            <w:r>
              <w:t>62.5</w:t>
            </w:r>
          </w:p>
        </w:tc>
        <w:tc>
          <w:tcPr>
            <w:tcW w:w="1541" w:type="dxa"/>
          </w:tcPr>
          <w:p w14:paraId="3CFEA5E5" w14:textId="54A6A23B" w:rsidR="00436F5D" w:rsidRDefault="00436F5D" w:rsidP="007F7D1B">
            <w:r>
              <w:t>5</w:t>
            </w:r>
          </w:p>
        </w:tc>
        <w:tc>
          <w:tcPr>
            <w:tcW w:w="1955" w:type="dxa"/>
          </w:tcPr>
          <w:p w14:paraId="102F270C" w14:textId="17AA982A" w:rsidR="00436F5D" w:rsidRDefault="00436F5D" w:rsidP="007F7D1B">
            <w:r>
              <w:t>3</w:t>
            </w:r>
          </w:p>
        </w:tc>
        <w:tc>
          <w:tcPr>
            <w:tcW w:w="1677" w:type="dxa"/>
          </w:tcPr>
          <w:p w14:paraId="7BF9BD90" w14:textId="069C37DC" w:rsidR="00436F5D" w:rsidRDefault="00436F5D" w:rsidP="007F7D1B">
            <w:r>
              <w:t>5</w:t>
            </w:r>
          </w:p>
        </w:tc>
        <w:tc>
          <w:tcPr>
            <w:tcW w:w="1682" w:type="dxa"/>
          </w:tcPr>
          <w:p w14:paraId="36EA4515" w14:textId="3217BA08" w:rsidR="00436F5D" w:rsidRDefault="00436F5D" w:rsidP="007F7D1B">
            <w:r>
              <w:t>3</w:t>
            </w:r>
          </w:p>
        </w:tc>
        <w:tc>
          <w:tcPr>
            <w:tcW w:w="1113" w:type="dxa"/>
          </w:tcPr>
          <w:p w14:paraId="20CCCA02" w14:textId="26F6F000" w:rsidR="00436F5D" w:rsidRDefault="00436F5D" w:rsidP="007F7D1B">
            <w:r>
              <w:t>95</w:t>
            </w:r>
          </w:p>
        </w:tc>
      </w:tr>
      <w:tr w:rsidR="00436F5D" w14:paraId="16CD7E06" w14:textId="6B6E7BAD" w:rsidTr="00436F5D">
        <w:tc>
          <w:tcPr>
            <w:tcW w:w="948" w:type="dxa"/>
          </w:tcPr>
          <w:p w14:paraId="5E6D1478" w14:textId="707BACC5" w:rsidR="00436F5D" w:rsidRDefault="00436F5D" w:rsidP="007F7D1B">
            <w:r>
              <w:t>3</w:t>
            </w:r>
          </w:p>
        </w:tc>
        <w:tc>
          <w:tcPr>
            <w:tcW w:w="1519" w:type="dxa"/>
          </w:tcPr>
          <w:p w14:paraId="19B733A9" w14:textId="798FD0AC" w:rsidR="00436F5D" w:rsidRDefault="00436F5D" w:rsidP="007F7D1B">
            <w:r>
              <w:t>75.0</w:t>
            </w:r>
          </w:p>
        </w:tc>
        <w:tc>
          <w:tcPr>
            <w:tcW w:w="1541" w:type="dxa"/>
          </w:tcPr>
          <w:p w14:paraId="24459BBC" w14:textId="0A5228C8" w:rsidR="00436F5D" w:rsidRDefault="00436F5D" w:rsidP="007F7D1B">
            <w:r>
              <w:t>7</w:t>
            </w:r>
          </w:p>
        </w:tc>
        <w:tc>
          <w:tcPr>
            <w:tcW w:w="1955" w:type="dxa"/>
          </w:tcPr>
          <w:p w14:paraId="1D743DC3" w14:textId="0CF34811" w:rsidR="00436F5D" w:rsidRDefault="00436F5D" w:rsidP="007F7D1B">
            <w:r>
              <w:t>3</w:t>
            </w:r>
          </w:p>
        </w:tc>
        <w:tc>
          <w:tcPr>
            <w:tcW w:w="1677" w:type="dxa"/>
          </w:tcPr>
          <w:p w14:paraId="0F7219BD" w14:textId="6C206B9F" w:rsidR="00436F5D" w:rsidRDefault="00436F5D" w:rsidP="007F7D1B">
            <w:r>
              <w:t>5</w:t>
            </w:r>
          </w:p>
        </w:tc>
        <w:tc>
          <w:tcPr>
            <w:tcW w:w="1682" w:type="dxa"/>
          </w:tcPr>
          <w:p w14:paraId="27522E78" w14:textId="353E347B" w:rsidR="00436F5D" w:rsidRDefault="00436F5D" w:rsidP="007F7D1B">
            <w:r>
              <w:t>1</w:t>
            </w:r>
          </w:p>
        </w:tc>
        <w:tc>
          <w:tcPr>
            <w:tcW w:w="1113" w:type="dxa"/>
          </w:tcPr>
          <w:p w14:paraId="088B8A98" w14:textId="4529ADFB" w:rsidR="00436F5D" w:rsidRDefault="00436F5D" w:rsidP="007F7D1B">
            <w:r>
              <w:t>147</w:t>
            </w:r>
          </w:p>
        </w:tc>
      </w:tr>
      <w:tr w:rsidR="00436F5D" w14:paraId="295DF547" w14:textId="6C50AEAD" w:rsidTr="00436F5D">
        <w:tc>
          <w:tcPr>
            <w:tcW w:w="948" w:type="dxa"/>
          </w:tcPr>
          <w:p w14:paraId="64686A25" w14:textId="539FED3D" w:rsidR="00436F5D" w:rsidRDefault="00436F5D" w:rsidP="007F7D1B">
            <w:r>
              <w:t>4</w:t>
            </w:r>
          </w:p>
        </w:tc>
        <w:tc>
          <w:tcPr>
            <w:tcW w:w="1519" w:type="dxa"/>
          </w:tcPr>
          <w:p w14:paraId="14BCEF9A" w14:textId="4F7FDB14" w:rsidR="00436F5D" w:rsidRDefault="00436F5D" w:rsidP="007F7D1B">
            <w:r>
              <w:t>87.5</w:t>
            </w:r>
          </w:p>
        </w:tc>
        <w:tc>
          <w:tcPr>
            <w:tcW w:w="1541" w:type="dxa"/>
          </w:tcPr>
          <w:p w14:paraId="2F409879" w14:textId="77047A3C" w:rsidR="00436F5D" w:rsidRDefault="00436F5D" w:rsidP="007F7D1B">
            <w:r>
              <w:t>6</w:t>
            </w:r>
          </w:p>
        </w:tc>
        <w:tc>
          <w:tcPr>
            <w:tcW w:w="1955" w:type="dxa"/>
          </w:tcPr>
          <w:p w14:paraId="5C263644" w14:textId="01D24630" w:rsidR="00436F5D" w:rsidRDefault="00436F5D" w:rsidP="007F7D1B">
            <w:r>
              <w:t>0</w:t>
            </w:r>
          </w:p>
        </w:tc>
        <w:tc>
          <w:tcPr>
            <w:tcW w:w="1677" w:type="dxa"/>
          </w:tcPr>
          <w:p w14:paraId="40FCC684" w14:textId="7ADB529C" w:rsidR="00436F5D" w:rsidRDefault="00436F5D" w:rsidP="007F7D1B">
            <w:r>
              <w:t>8</w:t>
            </w:r>
          </w:p>
        </w:tc>
        <w:tc>
          <w:tcPr>
            <w:tcW w:w="1682" w:type="dxa"/>
          </w:tcPr>
          <w:p w14:paraId="3C587A70" w14:textId="4AFD2D33" w:rsidR="00436F5D" w:rsidRDefault="00436F5D" w:rsidP="007F7D1B">
            <w:r>
              <w:t>2</w:t>
            </w:r>
          </w:p>
        </w:tc>
        <w:tc>
          <w:tcPr>
            <w:tcW w:w="1113" w:type="dxa"/>
          </w:tcPr>
          <w:p w14:paraId="6E4A0B4C" w14:textId="3BDC302F" w:rsidR="00436F5D" w:rsidRDefault="00436F5D" w:rsidP="007F7D1B">
            <w:r>
              <w:t>126</w:t>
            </w:r>
          </w:p>
        </w:tc>
      </w:tr>
      <w:tr w:rsidR="00436F5D" w14:paraId="0E37A6CA" w14:textId="29A0448B" w:rsidTr="00436F5D">
        <w:tc>
          <w:tcPr>
            <w:tcW w:w="948" w:type="dxa"/>
          </w:tcPr>
          <w:p w14:paraId="14976F6D" w14:textId="395D17C0" w:rsidR="00436F5D" w:rsidRDefault="00436F5D" w:rsidP="007F7D1B">
            <w:r>
              <w:t>5</w:t>
            </w:r>
          </w:p>
        </w:tc>
        <w:tc>
          <w:tcPr>
            <w:tcW w:w="1519" w:type="dxa"/>
          </w:tcPr>
          <w:p w14:paraId="109A58C8" w14:textId="323B066E" w:rsidR="00436F5D" w:rsidRDefault="00436F5D" w:rsidP="007F7D1B">
            <w:r>
              <w:t>62.5</w:t>
            </w:r>
          </w:p>
        </w:tc>
        <w:tc>
          <w:tcPr>
            <w:tcW w:w="1541" w:type="dxa"/>
          </w:tcPr>
          <w:p w14:paraId="0C4C9C45" w14:textId="1D728753" w:rsidR="00436F5D" w:rsidRDefault="00436F5D" w:rsidP="007F7D1B">
            <w:r>
              <w:t>6</w:t>
            </w:r>
          </w:p>
        </w:tc>
        <w:tc>
          <w:tcPr>
            <w:tcW w:w="1955" w:type="dxa"/>
          </w:tcPr>
          <w:p w14:paraId="7213AB9A" w14:textId="4DBE3B11" w:rsidR="00436F5D" w:rsidRDefault="00436F5D" w:rsidP="007F7D1B">
            <w:r>
              <w:t>4</w:t>
            </w:r>
          </w:p>
        </w:tc>
        <w:tc>
          <w:tcPr>
            <w:tcW w:w="1677" w:type="dxa"/>
          </w:tcPr>
          <w:p w14:paraId="77AB170C" w14:textId="15ECD2B2" w:rsidR="00436F5D" w:rsidRDefault="00436F5D" w:rsidP="007F7D1B">
            <w:r>
              <w:t>4</w:t>
            </w:r>
          </w:p>
        </w:tc>
        <w:tc>
          <w:tcPr>
            <w:tcW w:w="1682" w:type="dxa"/>
          </w:tcPr>
          <w:p w14:paraId="79A01AF8" w14:textId="2646CE65" w:rsidR="00436F5D" w:rsidRDefault="00436F5D" w:rsidP="007F7D1B">
            <w:r>
              <w:t>2</w:t>
            </w:r>
          </w:p>
        </w:tc>
        <w:tc>
          <w:tcPr>
            <w:tcW w:w="1113" w:type="dxa"/>
          </w:tcPr>
          <w:p w14:paraId="04724B90" w14:textId="6D91A7F6" w:rsidR="00436F5D" w:rsidRDefault="00436F5D" w:rsidP="007F7D1B">
            <w:r>
              <w:t>119</w:t>
            </w:r>
          </w:p>
        </w:tc>
      </w:tr>
      <w:tr w:rsidR="00436F5D" w14:paraId="0AAF153C" w14:textId="2FC9763B" w:rsidTr="00436F5D">
        <w:tc>
          <w:tcPr>
            <w:tcW w:w="948" w:type="dxa"/>
          </w:tcPr>
          <w:p w14:paraId="08064F41" w14:textId="4364EB61" w:rsidR="00436F5D" w:rsidRDefault="00436F5D" w:rsidP="007F7D1B">
            <w:r>
              <w:t>6</w:t>
            </w:r>
          </w:p>
        </w:tc>
        <w:tc>
          <w:tcPr>
            <w:tcW w:w="1519" w:type="dxa"/>
          </w:tcPr>
          <w:p w14:paraId="751B291B" w14:textId="22DC4836" w:rsidR="00436F5D" w:rsidRDefault="00436F5D" w:rsidP="007F7D1B">
            <w:r>
              <w:t>68.75</w:t>
            </w:r>
          </w:p>
        </w:tc>
        <w:tc>
          <w:tcPr>
            <w:tcW w:w="1541" w:type="dxa"/>
          </w:tcPr>
          <w:p w14:paraId="2E04EF5D" w14:textId="6728103E" w:rsidR="00436F5D" w:rsidRDefault="00436F5D" w:rsidP="007F7D1B">
            <w:r>
              <w:t>5</w:t>
            </w:r>
          </w:p>
        </w:tc>
        <w:tc>
          <w:tcPr>
            <w:tcW w:w="1955" w:type="dxa"/>
          </w:tcPr>
          <w:p w14:paraId="0E5F94AF" w14:textId="0703FFAE" w:rsidR="00436F5D" w:rsidRDefault="00436F5D" w:rsidP="007F7D1B">
            <w:r>
              <w:t>2</w:t>
            </w:r>
          </w:p>
        </w:tc>
        <w:tc>
          <w:tcPr>
            <w:tcW w:w="1677" w:type="dxa"/>
          </w:tcPr>
          <w:p w14:paraId="03D7C582" w14:textId="3F7471EE" w:rsidR="00436F5D" w:rsidRDefault="00436F5D" w:rsidP="007F7D1B">
            <w:r>
              <w:t>6</w:t>
            </w:r>
          </w:p>
        </w:tc>
        <w:tc>
          <w:tcPr>
            <w:tcW w:w="1682" w:type="dxa"/>
          </w:tcPr>
          <w:p w14:paraId="07C0CE18" w14:textId="71438861" w:rsidR="00436F5D" w:rsidRDefault="00436F5D" w:rsidP="007F7D1B">
            <w:r>
              <w:t>3</w:t>
            </w:r>
          </w:p>
        </w:tc>
        <w:tc>
          <w:tcPr>
            <w:tcW w:w="1113" w:type="dxa"/>
          </w:tcPr>
          <w:p w14:paraId="5EC981A2" w14:textId="1300EF1F" w:rsidR="00436F5D" w:rsidRDefault="00436F5D" w:rsidP="007F7D1B">
            <w:r>
              <w:t>112</w:t>
            </w:r>
          </w:p>
        </w:tc>
      </w:tr>
      <w:tr w:rsidR="00436F5D" w14:paraId="2A8FDE04" w14:textId="737F19A3" w:rsidTr="00436F5D">
        <w:tc>
          <w:tcPr>
            <w:tcW w:w="948" w:type="dxa"/>
          </w:tcPr>
          <w:p w14:paraId="79CE6035" w14:textId="11A6BEC9" w:rsidR="00436F5D" w:rsidRDefault="00436F5D" w:rsidP="007F7D1B">
            <w:r>
              <w:t>7</w:t>
            </w:r>
          </w:p>
        </w:tc>
        <w:tc>
          <w:tcPr>
            <w:tcW w:w="1519" w:type="dxa"/>
          </w:tcPr>
          <w:p w14:paraId="7D4DC10B" w14:textId="2ACD2311" w:rsidR="00436F5D" w:rsidRDefault="00436F5D" w:rsidP="007F7D1B">
            <w:r>
              <w:t>62.5</w:t>
            </w:r>
          </w:p>
        </w:tc>
        <w:tc>
          <w:tcPr>
            <w:tcW w:w="1541" w:type="dxa"/>
          </w:tcPr>
          <w:p w14:paraId="2AF3C380" w14:textId="1AC717EC" w:rsidR="00436F5D" w:rsidRDefault="00436F5D" w:rsidP="007F7D1B">
            <w:r>
              <w:t>7</w:t>
            </w:r>
          </w:p>
        </w:tc>
        <w:tc>
          <w:tcPr>
            <w:tcW w:w="1955" w:type="dxa"/>
          </w:tcPr>
          <w:p w14:paraId="649FCCC1" w14:textId="62ED7CEB" w:rsidR="00436F5D" w:rsidRDefault="00436F5D" w:rsidP="007F7D1B">
            <w:r>
              <w:t>5</w:t>
            </w:r>
          </w:p>
        </w:tc>
        <w:tc>
          <w:tcPr>
            <w:tcW w:w="1677" w:type="dxa"/>
          </w:tcPr>
          <w:p w14:paraId="617EFE59" w14:textId="4BDE2873" w:rsidR="00436F5D" w:rsidRDefault="00436F5D" w:rsidP="007F7D1B">
            <w:r>
              <w:t>3</w:t>
            </w:r>
          </w:p>
        </w:tc>
        <w:tc>
          <w:tcPr>
            <w:tcW w:w="1682" w:type="dxa"/>
          </w:tcPr>
          <w:p w14:paraId="5FF08E4C" w14:textId="24C29EE4" w:rsidR="00436F5D" w:rsidRDefault="00436F5D" w:rsidP="007F7D1B">
            <w:r>
              <w:t>1</w:t>
            </w:r>
          </w:p>
        </w:tc>
        <w:tc>
          <w:tcPr>
            <w:tcW w:w="1113" w:type="dxa"/>
          </w:tcPr>
          <w:p w14:paraId="6E0770BB" w14:textId="705307BA" w:rsidR="00436F5D" w:rsidRDefault="00436F5D" w:rsidP="007F7D1B">
            <w:r>
              <w:t>58</w:t>
            </w:r>
          </w:p>
        </w:tc>
      </w:tr>
      <w:tr w:rsidR="00436F5D" w14:paraId="08F8D2BC" w14:textId="2E7CB324" w:rsidTr="00436F5D">
        <w:tc>
          <w:tcPr>
            <w:tcW w:w="948" w:type="dxa"/>
          </w:tcPr>
          <w:p w14:paraId="5003A490" w14:textId="25369C9D" w:rsidR="00436F5D" w:rsidRDefault="00436F5D" w:rsidP="00F146F5">
            <w:r>
              <w:t>Average</w:t>
            </w:r>
          </w:p>
        </w:tc>
        <w:tc>
          <w:tcPr>
            <w:tcW w:w="1519" w:type="dxa"/>
          </w:tcPr>
          <w:p w14:paraId="36CCFA5C" w14:textId="6B266CFF" w:rsidR="00436F5D" w:rsidRDefault="00436F5D" w:rsidP="00F146F5">
            <w:r>
              <w:t>68.75</w:t>
            </w:r>
          </w:p>
        </w:tc>
        <w:tc>
          <w:tcPr>
            <w:tcW w:w="1541" w:type="dxa"/>
          </w:tcPr>
          <w:p w14:paraId="70AD7149" w14:textId="3C306727" w:rsidR="00436F5D" w:rsidRDefault="00436F5D" w:rsidP="00F146F5">
            <w:r>
              <w:t>6</w:t>
            </w:r>
          </w:p>
        </w:tc>
        <w:tc>
          <w:tcPr>
            <w:tcW w:w="1955" w:type="dxa"/>
          </w:tcPr>
          <w:p w14:paraId="48E003DE" w14:textId="27F20807" w:rsidR="00436F5D" w:rsidRDefault="00436F5D" w:rsidP="00F146F5">
            <w:r>
              <w:t>3</w:t>
            </w:r>
          </w:p>
        </w:tc>
        <w:tc>
          <w:tcPr>
            <w:tcW w:w="1677" w:type="dxa"/>
          </w:tcPr>
          <w:p w14:paraId="55012959" w14:textId="0B2ACB9D" w:rsidR="00436F5D" w:rsidRDefault="00436F5D" w:rsidP="00F146F5">
            <w:r>
              <w:t>5</w:t>
            </w:r>
          </w:p>
        </w:tc>
        <w:tc>
          <w:tcPr>
            <w:tcW w:w="1682" w:type="dxa"/>
          </w:tcPr>
          <w:p w14:paraId="289C2309" w14:textId="3DE630AC" w:rsidR="00436F5D" w:rsidRDefault="00436F5D" w:rsidP="00F146F5">
            <w:r>
              <w:t>2</w:t>
            </w:r>
          </w:p>
        </w:tc>
        <w:tc>
          <w:tcPr>
            <w:tcW w:w="1113" w:type="dxa"/>
          </w:tcPr>
          <w:p w14:paraId="00F133A4" w14:textId="77777777" w:rsidR="00436F5D" w:rsidRDefault="00436F5D" w:rsidP="00F146F5"/>
        </w:tc>
      </w:tr>
    </w:tbl>
    <w:p w14:paraId="52FA7E7D" w14:textId="3AE309EA" w:rsidR="00FA339C" w:rsidRDefault="00FA339C" w:rsidP="00FA339C">
      <w:pPr>
        <w:pStyle w:val="Heading2"/>
      </w:pPr>
    </w:p>
    <w:p w14:paraId="2B457EE2" w14:textId="1970E83B" w:rsidR="008F6414" w:rsidRPr="008F6414" w:rsidRDefault="00AF6691" w:rsidP="008F6414">
      <w:r>
        <w:t>The average accuracy obtained from the testers was 68.75% with a catch rate of 75% and a misidentification rate of 37.5%.</w:t>
      </w:r>
    </w:p>
    <w:p w14:paraId="13D62E55" w14:textId="6881DFDE" w:rsidR="00FA339C" w:rsidRDefault="00FA339C" w:rsidP="00FA339C">
      <w:pPr>
        <w:pStyle w:val="Heading2"/>
      </w:pPr>
      <w:r>
        <w:t>Statistical Analysis</w:t>
      </w:r>
    </w:p>
    <w:p w14:paraId="264B2EED" w14:textId="41C892FC" w:rsidR="000A57AE" w:rsidRDefault="000A57AE" w:rsidP="000A57AE">
      <w:pPr>
        <w:pStyle w:val="Heading3"/>
      </w:pPr>
      <w:r>
        <w:t>Histogram Inspection</w:t>
      </w:r>
    </w:p>
    <w:p w14:paraId="44A6D9CA" w14:textId="7481EFC9" w:rsidR="007A7A83" w:rsidRPr="007A7A83" w:rsidRDefault="00000000" w:rsidP="007A7A83">
      <w:r>
        <w:rPr>
          <w:noProof/>
        </w:rPr>
        <w:pict w14:anchorId="37F58D31">
          <v:shape id="_x0000_s1066" type="#_x0000_t202" style="position:absolute;margin-left:28.8pt;margin-top:303.35pt;width:312.6pt;height:21pt;z-index:251672576;mso-position-horizontal-relative:text;mso-position-vertical-relative:text" stroked="f">
            <v:textbox style="mso-next-textbox:#_x0000_s1066;mso-fit-shape-to-text:t" inset="0,0,0,0">
              <w:txbxContent>
                <w:p w14:paraId="62365728" w14:textId="238AC3E6" w:rsidR="000A57AE" w:rsidRPr="003C70E6" w:rsidRDefault="000A57AE" w:rsidP="000A57AE">
                  <w:pPr>
                    <w:pStyle w:val="Caption"/>
                  </w:pPr>
                  <w:r>
                    <w:t xml:space="preserve">Figure </w:t>
                  </w:r>
                  <w:fldSimple w:instr=" SEQ Figure \* ARABIC ">
                    <w:r w:rsidR="00031D32">
                      <w:rPr>
                        <w:noProof/>
                      </w:rPr>
                      <w:t>15</w:t>
                    </w:r>
                  </w:fldSimple>
                  <w:r>
                    <w:t xml:space="preserve"> - Histograms of Defective Tiles</w:t>
                  </w:r>
                </w:p>
              </w:txbxContent>
            </v:textbox>
            <w10:wrap type="topAndBottom"/>
          </v:shape>
        </w:pict>
      </w:r>
      <w:r w:rsidR="007A7A83" w:rsidRPr="003823B2">
        <w:rPr>
          <w:noProof/>
        </w:rPr>
        <w:drawing>
          <wp:anchor distT="0" distB="0" distL="114300" distR="114300" simplePos="0" relativeHeight="251652096" behindDoc="0" locked="0" layoutInCell="1" allowOverlap="1" wp14:anchorId="0037FC17" wp14:editId="69CCECB1">
            <wp:simplePos x="0" y="0"/>
            <wp:positionH relativeFrom="column">
              <wp:posOffset>388620</wp:posOffset>
            </wp:positionH>
            <wp:positionV relativeFrom="paragraph">
              <wp:posOffset>697865</wp:posOffset>
            </wp:positionV>
            <wp:extent cx="3951605" cy="3116580"/>
            <wp:effectExtent l="0" t="0" r="0" b="0"/>
            <wp:wrapTopAndBottom/>
            <wp:docPr id="1236146920" name="Picture 1"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Picture 1" descr="A picture containing text, screenshot, plot, colorfulnes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1605" cy="3116580"/>
                    </a:xfrm>
                    <a:prstGeom prst="rect">
                      <a:avLst/>
                    </a:prstGeom>
                  </pic:spPr>
                </pic:pic>
              </a:graphicData>
            </a:graphic>
            <wp14:sizeRelH relativeFrom="margin">
              <wp14:pctWidth>0</wp14:pctWidth>
            </wp14:sizeRelH>
            <wp14:sizeRelV relativeFrom="margin">
              <wp14:pctHeight>0</wp14:pctHeight>
            </wp14:sizeRelV>
          </wp:anchor>
        </w:drawing>
      </w:r>
      <w:r w:rsidR="007A7A83">
        <w:t>The histogram generation method presented in sprint two was used on two defective tiles to decide if it warranted further investigation.</w:t>
      </w:r>
    </w:p>
    <w:p w14:paraId="59BA88E0" w14:textId="7A9402BE" w:rsidR="000A57AE" w:rsidRDefault="000A57AE" w:rsidP="000A57AE"/>
    <w:p w14:paraId="6421D011" w14:textId="66ADF18C" w:rsidR="000A57AE" w:rsidRDefault="000A57AE" w:rsidP="000A57AE">
      <w:r>
        <w:t>Figure 9 displays the two defective tiles (a) crease and (b) knot and the histograms</w:t>
      </w:r>
      <w:r w:rsidR="00995F0A">
        <w:t xml:space="preserve"> generated</w:t>
      </w:r>
      <w:r>
        <w:t>.</w:t>
      </w:r>
    </w:p>
    <w:p w14:paraId="21DC6D6F" w14:textId="79D20CBD" w:rsidR="004E4F4B" w:rsidRDefault="004E4F4B" w:rsidP="000A57AE">
      <w:r>
        <w:t>When compared to the histogram generated in figure 8 many of the bins in the defect histograms have a higher number of occurrences</w:t>
      </w:r>
      <w:r w:rsidR="0073383F">
        <w:t>.</w:t>
      </w:r>
      <w:r>
        <w:t xml:space="preserve"> </w:t>
      </w:r>
      <w:r w:rsidR="0073383F">
        <w:t xml:space="preserve">This seems reasonable </w:t>
      </w:r>
      <w:r w:rsidR="00491599">
        <w:t>a</w:t>
      </w:r>
      <w:r>
        <w:t>s defects usually present as a large mass of similarly coloured pixels</w:t>
      </w:r>
      <w:r w:rsidR="0073383F">
        <w:t>.</w:t>
      </w:r>
      <w:r w:rsidR="00E4762B">
        <w:t xml:space="preserve"> These results proved the concept of a s</w:t>
      </w:r>
      <w:r w:rsidR="00E4762B" w:rsidRPr="00E4762B">
        <w:t xml:space="preserve">tatistical </w:t>
      </w:r>
      <w:r w:rsidR="00E4762B">
        <w:t>a</w:t>
      </w:r>
      <w:r w:rsidR="00E4762B" w:rsidRPr="00E4762B">
        <w:t>nalysis</w:t>
      </w:r>
      <w:r w:rsidR="00E4762B">
        <w:t xml:space="preserve"> based approach.</w:t>
      </w:r>
    </w:p>
    <w:p w14:paraId="702906FB" w14:textId="7E9C6B6C" w:rsidR="00B02E55" w:rsidRDefault="00B02E55" w:rsidP="00B02E55">
      <w:pPr>
        <w:pStyle w:val="Heading3"/>
      </w:pPr>
      <w:r>
        <w:t>Statistical Analysis using Standard Deviation and Range</w:t>
      </w:r>
    </w:p>
    <w:p w14:paraId="6BE09AA3" w14:textId="2E0996DD" w:rsidR="00B02E55" w:rsidRDefault="00B02E55" w:rsidP="00B02E55">
      <w:r>
        <w:t xml:space="preserve">When applying statistical analysis using the standard deviation and rage of the pixel values </w:t>
      </w:r>
      <w:r w:rsidR="004B2847">
        <w:t>in greyscale</w:t>
      </w:r>
      <w:r>
        <w:t xml:space="preserve"> segments/tiles. The </w:t>
      </w:r>
      <w:r w:rsidR="00615BE9">
        <w:t xml:space="preserve">following </w:t>
      </w:r>
      <w:r w:rsidR="004B2847">
        <w:t>tables by applying this method two defective and non-defective tiles.</w:t>
      </w:r>
    </w:p>
    <w:p w14:paraId="5EE7F3A4" w14:textId="5532D20A" w:rsidR="00615BE9" w:rsidRDefault="00615BE9" w:rsidP="00615BE9">
      <w:pPr>
        <w:pStyle w:val="Caption"/>
        <w:keepNext/>
      </w:pPr>
      <w:r>
        <w:t xml:space="preserve">Table </w:t>
      </w:r>
      <w:fldSimple w:instr=" SEQ Table \* ARABIC ">
        <w:r>
          <w:rPr>
            <w:noProof/>
          </w:rPr>
          <w:t>3</w:t>
        </w:r>
      </w:fldSimple>
      <w:r>
        <w:t xml:space="preserve"> - R</w:t>
      </w:r>
      <w:r w:rsidRPr="00091347">
        <w:t xml:space="preserve">anges and </w:t>
      </w:r>
      <w:r>
        <w:t>S</w:t>
      </w:r>
      <w:r w:rsidRPr="00091347">
        <w:t xml:space="preserve">tandard </w:t>
      </w:r>
      <w:r>
        <w:t>D</w:t>
      </w:r>
      <w:r w:rsidRPr="00091347">
        <w:t xml:space="preserve">eviations of </w:t>
      </w:r>
      <w:r>
        <w:t>E</w:t>
      </w:r>
      <w:r w:rsidRPr="00091347">
        <w:t xml:space="preserve">xample </w:t>
      </w:r>
      <w:r>
        <w:t>N</w:t>
      </w:r>
      <w:r w:rsidRPr="00091347">
        <w:t>on-</w:t>
      </w:r>
      <w:r>
        <w:t>D</w:t>
      </w:r>
      <w:r w:rsidRPr="00091347">
        <w:t>efective</w:t>
      </w:r>
      <w:r>
        <w:t xml:space="preserve"> </w:t>
      </w:r>
      <w:r>
        <w:rPr>
          <w:noProof/>
        </w:rPr>
        <w:t>Tiles</w:t>
      </w:r>
    </w:p>
    <w:tbl>
      <w:tblPr>
        <w:tblStyle w:val="TableGrid"/>
        <w:tblW w:w="0" w:type="auto"/>
        <w:tblLook w:val="04A0" w:firstRow="1" w:lastRow="0" w:firstColumn="1" w:lastColumn="0" w:noHBand="0" w:noVBand="1"/>
      </w:tblPr>
      <w:tblGrid>
        <w:gridCol w:w="3080"/>
        <w:gridCol w:w="3081"/>
        <w:gridCol w:w="3081"/>
      </w:tblGrid>
      <w:tr w:rsidR="00B02E55" w14:paraId="21F41DFA" w14:textId="77777777" w:rsidTr="00FD6E80">
        <w:tc>
          <w:tcPr>
            <w:tcW w:w="3080" w:type="dxa"/>
          </w:tcPr>
          <w:p w14:paraId="2299609E" w14:textId="77777777" w:rsidR="00B02E55" w:rsidRDefault="00B02E55" w:rsidP="00FD6E80">
            <w:r>
              <w:t>Normal Tile Number</w:t>
            </w:r>
          </w:p>
        </w:tc>
        <w:tc>
          <w:tcPr>
            <w:tcW w:w="3081" w:type="dxa"/>
          </w:tcPr>
          <w:p w14:paraId="711C5B8C" w14:textId="77777777" w:rsidR="00B02E55" w:rsidRDefault="00B02E55" w:rsidP="00FD6E80">
            <w:r>
              <w:t xml:space="preserve">Standard Deviation </w:t>
            </w:r>
          </w:p>
        </w:tc>
        <w:tc>
          <w:tcPr>
            <w:tcW w:w="3081" w:type="dxa"/>
          </w:tcPr>
          <w:p w14:paraId="67F0F501" w14:textId="77777777" w:rsidR="00B02E55" w:rsidRDefault="00B02E55" w:rsidP="00FD6E80">
            <w:r>
              <w:t xml:space="preserve">Range </w:t>
            </w:r>
          </w:p>
        </w:tc>
      </w:tr>
      <w:tr w:rsidR="00B02E55" w14:paraId="16C843D9" w14:textId="77777777" w:rsidTr="00FD6E80">
        <w:tc>
          <w:tcPr>
            <w:tcW w:w="3080" w:type="dxa"/>
          </w:tcPr>
          <w:p w14:paraId="2D2EC7E7" w14:textId="77777777" w:rsidR="00B02E55" w:rsidRDefault="00B02E55" w:rsidP="00FD6E80">
            <w:r>
              <w:t>1</w:t>
            </w:r>
          </w:p>
        </w:tc>
        <w:tc>
          <w:tcPr>
            <w:tcW w:w="3081" w:type="dxa"/>
          </w:tcPr>
          <w:p w14:paraId="76B7B8B7" w14:textId="77777777" w:rsidR="00B02E55" w:rsidRDefault="00B02E55" w:rsidP="00FD6E80">
            <w:r>
              <w:t>16.448</w:t>
            </w:r>
          </w:p>
        </w:tc>
        <w:tc>
          <w:tcPr>
            <w:tcW w:w="3081" w:type="dxa"/>
          </w:tcPr>
          <w:p w14:paraId="01362F7B" w14:textId="77777777" w:rsidR="00B02E55" w:rsidRDefault="00B02E55" w:rsidP="00FD6E80">
            <w:r>
              <w:t>81</w:t>
            </w:r>
          </w:p>
        </w:tc>
      </w:tr>
      <w:tr w:rsidR="00B02E55" w14:paraId="0B2896C0" w14:textId="77777777" w:rsidTr="00FD6E80">
        <w:tc>
          <w:tcPr>
            <w:tcW w:w="3080" w:type="dxa"/>
          </w:tcPr>
          <w:p w14:paraId="1BDF9E39" w14:textId="77777777" w:rsidR="00B02E55" w:rsidRDefault="00B02E55" w:rsidP="00FD6E80">
            <w:r>
              <w:t>2</w:t>
            </w:r>
          </w:p>
        </w:tc>
        <w:tc>
          <w:tcPr>
            <w:tcW w:w="3081" w:type="dxa"/>
          </w:tcPr>
          <w:p w14:paraId="6CC5AD22" w14:textId="77777777" w:rsidR="00B02E55" w:rsidRDefault="00B02E55" w:rsidP="00FD6E80">
            <w:r>
              <w:t>16.736</w:t>
            </w:r>
          </w:p>
        </w:tc>
        <w:tc>
          <w:tcPr>
            <w:tcW w:w="3081" w:type="dxa"/>
          </w:tcPr>
          <w:p w14:paraId="768FF14A" w14:textId="77777777" w:rsidR="00B02E55" w:rsidRDefault="00B02E55" w:rsidP="00FD6E80">
            <w:r>
              <w:t>85</w:t>
            </w:r>
          </w:p>
        </w:tc>
      </w:tr>
      <w:tr w:rsidR="00B02E55" w14:paraId="1BBDAF2F" w14:textId="77777777" w:rsidTr="00FD6E80">
        <w:tc>
          <w:tcPr>
            <w:tcW w:w="3080" w:type="dxa"/>
          </w:tcPr>
          <w:p w14:paraId="2F2C08C3" w14:textId="77777777" w:rsidR="00B02E55" w:rsidRDefault="00B02E55" w:rsidP="00FD6E80">
            <w:r>
              <w:t>3</w:t>
            </w:r>
          </w:p>
        </w:tc>
        <w:tc>
          <w:tcPr>
            <w:tcW w:w="3081" w:type="dxa"/>
          </w:tcPr>
          <w:p w14:paraId="4758DF7B" w14:textId="77777777" w:rsidR="00B02E55" w:rsidRDefault="00B02E55" w:rsidP="00FD6E80">
            <w:r>
              <w:t>11.917</w:t>
            </w:r>
          </w:p>
        </w:tc>
        <w:tc>
          <w:tcPr>
            <w:tcW w:w="3081" w:type="dxa"/>
          </w:tcPr>
          <w:p w14:paraId="378245D4" w14:textId="77777777" w:rsidR="00B02E55" w:rsidRDefault="00B02E55" w:rsidP="00FD6E80">
            <w:r>
              <w:t>70</w:t>
            </w:r>
          </w:p>
        </w:tc>
      </w:tr>
      <w:tr w:rsidR="00B02E55" w14:paraId="4D2A6B2B" w14:textId="77777777" w:rsidTr="00FD6E80">
        <w:tc>
          <w:tcPr>
            <w:tcW w:w="3080" w:type="dxa"/>
          </w:tcPr>
          <w:p w14:paraId="56F65765" w14:textId="77777777" w:rsidR="00B02E55" w:rsidRDefault="00B02E55" w:rsidP="00FD6E80">
            <w:r>
              <w:t>4</w:t>
            </w:r>
          </w:p>
        </w:tc>
        <w:tc>
          <w:tcPr>
            <w:tcW w:w="3081" w:type="dxa"/>
          </w:tcPr>
          <w:p w14:paraId="438395CF" w14:textId="77777777" w:rsidR="00B02E55" w:rsidRDefault="00B02E55" w:rsidP="00FD6E80">
            <w:r>
              <w:t>18.832</w:t>
            </w:r>
          </w:p>
        </w:tc>
        <w:tc>
          <w:tcPr>
            <w:tcW w:w="3081" w:type="dxa"/>
          </w:tcPr>
          <w:p w14:paraId="2A16F10E" w14:textId="77777777" w:rsidR="00B02E55" w:rsidRDefault="00B02E55" w:rsidP="00FD6E80">
            <w:r>
              <w:t>94</w:t>
            </w:r>
          </w:p>
        </w:tc>
      </w:tr>
      <w:tr w:rsidR="00B02E55" w14:paraId="399610FA" w14:textId="77777777" w:rsidTr="00FD6E80">
        <w:tc>
          <w:tcPr>
            <w:tcW w:w="3080" w:type="dxa"/>
          </w:tcPr>
          <w:p w14:paraId="6F5E3C97" w14:textId="77777777" w:rsidR="00B02E55" w:rsidRDefault="00B02E55" w:rsidP="00FD6E80">
            <w:r>
              <w:t>5</w:t>
            </w:r>
          </w:p>
        </w:tc>
        <w:tc>
          <w:tcPr>
            <w:tcW w:w="3081" w:type="dxa"/>
          </w:tcPr>
          <w:p w14:paraId="0D47633F" w14:textId="77777777" w:rsidR="00B02E55" w:rsidRDefault="00B02E55" w:rsidP="00FD6E80">
            <w:r>
              <w:t>27.395</w:t>
            </w:r>
          </w:p>
        </w:tc>
        <w:tc>
          <w:tcPr>
            <w:tcW w:w="3081" w:type="dxa"/>
          </w:tcPr>
          <w:p w14:paraId="06B71B11" w14:textId="77777777" w:rsidR="00B02E55" w:rsidRDefault="00B02E55" w:rsidP="00FD6E80">
            <w:r>
              <w:t>128</w:t>
            </w:r>
          </w:p>
        </w:tc>
      </w:tr>
      <w:tr w:rsidR="00B02E55" w14:paraId="21958A7B" w14:textId="77777777" w:rsidTr="00FD6E80">
        <w:tc>
          <w:tcPr>
            <w:tcW w:w="3080" w:type="dxa"/>
          </w:tcPr>
          <w:p w14:paraId="4D160A55" w14:textId="77777777" w:rsidR="00B02E55" w:rsidRDefault="00B02E55" w:rsidP="00FD6E80">
            <w:r>
              <w:t>Average:</w:t>
            </w:r>
          </w:p>
        </w:tc>
        <w:tc>
          <w:tcPr>
            <w:tcW w:w="3081" w:type="dxa"/>
          </w:tcPr>
          <w:p w14:paraId="61972B9B" w14:textId="77777777" w:rsidR="00B02E55" w:rsidRDefault="00B02E55" w:rsidP="00FD6E80">
            <w:r>
              <w:t>18.266</w:t>
            </w:r>
          </w:p>
        </w:tc>
        <w:tc>
          <w:tcPr>
            <w:tcW w:w="3081" w:type="dxa"/>
          </w:tcPr>
          <w:p w14:paraId="7F70B325" w14:textId="77777777" w:rsidR="00B02E55" w:rsidRDefault="00B02E55" w:rsidP="00FD6E80">
            <w:r>
              <w:t>91.6</w:t>
            </w:r>
          </w:p>
        </w:tc>
      </w:tr>
    </w:tbl>
    <w:p w14:paraId="4FAE2B15" w14:textId="5B268DAC" w:rsidR="00B02E55" w:rsidRDefault="00B02E55" w:rsidP="00B02E55"/>
    <w:p w14:paraId="7BEC71C6" w14:textId="357EA29B" w:rsidR="00615BE9" w:rsidRDefault="00615BE9" w:rsidP="00615BE9">
      <w:pPr>
        <w:pStyle w:val="Caption"/>
        <w:keepNext/>
      </w:pPr>
      <w:r>
        <w:t xml:space="preserve">Table </w:t>
      </w:r>
      <w:fldSimple w:instr=" SEQ Table \* ARABIC ">
        <w:r>
          <w:rPr>
            <w:noProof/>
          </w:rPr>
          <w:t>4</w:t>
        </w:r>
      </w:fldSimple>
      <w:r>
        <w:t xml:space="preserve"> - </w:t>
      </w:r>
      <w:r w:rsidRPr="00E770D4">
        <w:t>Ranges and Standard Deviations of Example Defective</w:t>
      </w:r>
      <w:r>
        <w:rPr>
          <w:noProof/>
        </w:rPr>
        <w:t xml:space="preserve"> Tiles</w:t>
      </w:r>
    </w:p>
    <w:tbl>
      <w:tblPr>
        <w:tblStyle w:val="TableGrid"/>
        <w:tblW w:w="0" w:type="auto"/>
        <w:tblLook w:val="04A0" w:firstRow="1" w:lastRow="0" w:firstColumn="1" w:lastColumn="0" w:noHBand="0" w:noVBand="1"/>
      </w:tblPr>
      <w:tblGrid>
        <w:gridCol w:w="3080"/>
        <w:gridCol w:w="3081"/>
        <w:gridCol w:w="3081"/>
      </w:tblGrid>
      <w:tr w:rsidR="00B02E55" w14:paraId="3759689C" w14:textId="77777777" w:rsidTr="00FD6E80">
        <w:tc>
          <w:tcPr>
            <w:tcW w:w="3080" w:type="dxa"/>
          </w:tcPr>
          <w:p w14:paraId="67B7AE80" w14:textId="77777777" w:rsidR="00B02E55" w:rsidRDefault="00B02E55" w:rsidP="00FD6E80">
            <w:r>
              <w:t>Defective Tile Number</w:t>
            </w:r>
          </w:p>
        </w:tc>
        <w:tc>
          <w:tcPr>
            <w:tcW w:w="3081" w:type="dxa"/>
          </w:tcPr>
          <w:p w14:paraId="0CAE630F" w14:textId="77777777" w:rsidR="00B02E55" w:rsidRDefault="00B02E55" w:rsidP="00FD6E80">
            <w:r>
              <w:t xml:space="preserve">Standard Deviation </w:t>
            </w:r>
          </w:p>
        </w:tc>
        <w:tc>
          <w:tcPr>
            <w:tcW w:w="3081" w:type="dxa"/>
          </w:tcPr>
          <w:p w14:paraId="191AE1E9" w14:textId="77777777" w:rsidR="00B02E55" w:rsidRDefault="00B02E55" w:rsidP="00FD6E80">
            <w:r>
              <w:t xml:space="preserve">Range </w:t>
            </w:r>
          </w:p>
        </w:tc>
      </w:tr>
      <w:tr w:rsidR="00B02E55" w14:paraId="486B7A4C" w14:textId="77777777" w:rsidTr="00FD6E80">
        <w:tc>
          <w:tcPr>
            <w:tcW w:w="3080" w:type="dxa"/>
          </w:tcPr>
          <w:p w14:paraId="7C0EEEA7" w14:textId="77777777" w:rsidR="00B02E55" w:rsidRDefault="00B02E55" w:rsidP="00FD6E80">
            <w:r>
              <w:t>1</w:t>
            </w:r>
          </w:p>
        </w:tc>
        <w:tc>
          <w:tcPr>
            <w:tcW w:w="3081" w:type="dxa"/>
          </w:tcPr>
          <w:p w14:paraId="63E66F88" w14:textId="77777777" w:rsidR="00B02E55" w:rsidRDefault="00B02E55" w:rsidP="00FD6E80">
            <w:r>
              <w:t>16.289</w:t>
            </w:r>
          </w:p>
        </w:tc>
        <w:tc>
          <w:tcPr>
            <w:tcW w:w="3081" w:type="dxa"/>
          </w:tcPr>
          <w:p w14:paraId="1A519FC8" w14:textId="77777777" w:rsidR="00B02E55" w:rsidRDefault="00B02E55" w:rsidP="00FD6E80">
            <w:r>
              <w:t>114</w:t>
            </w:r>
          </w:p>
        </w:tc>
      </w:tr>
      <w:tr w:rsidR="00B02E55" w14:paraId="7A9E116F" w14:textId="77777777" w:rsidTr="00FD6E80">
        <w:tc>
          <w:tcPr>
            <w:tcW w:w="3080" w:type="dxa"/>
          </w:tcPr>
          <w:p w14:paraId="5E3F89C1" w14:textId="77777777" w:rsidR="00B02E55" w:rsidRDefault="00B02E55" w:rsidP="00FD6E80">
            <w:r>
              <w:t>2</w:t>
            </w:r>
          </w:p>
        </w:tc>
        <w:tc>
          <w:tcPr>
            <w:tcW w:w="3081" w:type="dxa"/>
          </w:tcPr>
          <w:p w14:paraId="46948A47" w14:textId="77777777" w:rsidR="00B02E55" w:rsidRDefault="00B02E55" w:rsidP="00FD6E80">
            <w:r>
              <w:t>16.839</w:t>
            </w:r>
          </w:p>
        </w:tc>
        <w:tc>
          <w:tcPr>
            <w:tcW w:w="3081" w:type="dxa"/>
          </w:tcPr>
          <w:p w14:paraId="4B89A57A" w14:textId="77777777" w:rsidR="00B02E55" w:rsidRDefault="00B02E55" w:rsidP="00FD6E80">
            <w:r>
              <w:t>107</w:t>
            </w:r>
          </w:p>
        </w:tc>
      </w:tr>
      <w:tr w:rsidR="00B02E55" w14:paraId="7C8A8293" w14:textId="77777777" w:rsidTr="00FD6E80">
        <w:tc>
          <w:tcPr>
            <w:tcW w:w="3080" w:type="dxa"/>
          </w:tcPr>
          <w:p w14:paraId="1D0FC08B" w14:textId="77777777" w:rsidR="00B02E55" w:rsidRDefault="00B02E55" w:rsidP="00FD6E80">
            <w:r>
              <w:t>3</w:t>
            </w:r>
          </w:p>
        </w:tc>
        <w:tc>
          <w:tcPr>
            <w:tcW w:w="3081" w:type="dxa"/>
          </w:tcPr>
          <w:p w14:paraId="005A59A9" w14:textId="77777777" w:rsidR="00B02E55" w:rsidRDefault="00B02E55" w:rsidP="00FD6E80">
            <w:r>
              <w:t>17.569</w:t>
            </w:r>
          </w:p>
        </w:tc>
        <w:tc>
          <w:tcPr>
            <w:tcW w:w="3081" w:type="dxa"/>
          </w:tcPr>
          <w:p w14:paraId="252E4E9C" w14:textId="77777777" w:rsidR="00B02E55" w:rsidRDefault="00B02E55" w:rsidP="00FD6E80">
            <w:r>
              <w:t>107</w:t>
            </w:r>
          </w:p>
        </w:tc>
      </w:tr>
      <w:tr w:rsidR="00B02E55" w14:paraId="4FD8AAF2" w14:textId="77777777" w:rsidTr="00FD6E80">
        <w:tc>
          <w:tcPr>
            <w:tcW w:w="3080" w:type="dxa"/>
          </w:tcPr>
          <w:p w14:paraId="68C029B3" w14:textId="77777777" w:rsidR="00B02E55" w:rsidRDefault="00B02E55" w:rsidP="00FD6E80">
            <w:r>
              <w:t>4</w:t>
            </w:r>
          </w:p>
        </w:tc>
        <w:tc>
          <w:tcPr>
            <w:tcW w:w="3081" w:type="dxa"/>
          </w:tcPr>
          <w:p w14:paraId="2F0CB23D" w14:textId="77777777" w:rsidR="00B02E55" w:rsidRDefault="00B02E55" w:rsidP="00FD6E80">
            <w:r>
              <w:t>17.099</w:t>
            </w:r>
          </w:p>
        </w:tc>
        <w:tc>
          <w:tcPr>
            <w:tcW w:w="3081" w:type="dxa"/>
          </w:tcPr>
          <w:p w14:paraId="151E8B74" w14:textId="77777777" w:rsidR="00B02E55" w:rsidRDefault="00B02E55" w:rsidP="00FD6E80">
            <w:r>
              <w:t>113</w:t>
            </w:r>
          </w:p>
        </w:tc>
      </w:tr>
      <w:tr w:rsidR="00B02E55" w14:paraId="5DEBE9A6" w14:textId="77777777" w:rsidTr="00FD6E80">
        <w:tc>
          <w:tcPr>
            <w:tcW w:w="3080" w:type="dxa"/>
          </w:tcPr>
          <w:p w14:paraId="4622DC88" w14:textId="77777777" w:rsidR="00B02E55" w:rsidRDefault="00B02E55" w:rsidP="00FD6E80">
            <w:r>
              <w:t>5</w:t>
            </w:r>
          </w:p>
        </w:tc>
        <w:tc>
          <w:tcPr>
            <w:tcW w:w="3081" w:type="dxa"/>
          </w:tcPr>
          <w:p w14:paraId="42732659" w14:textId="77777777" w:rsidR="00B02E55" w:rsidRDefault="00B02E55" w:rsidP="00FD6E80">
            <w:r>
              <w:t>14.642</w:t>
            </w:r>
          </w:p>
        </w:tc>
        <w:tc>
          <w:tcPr>
            <w:tcW w:w="3081" w:type="dxa"/>
          </w:tcPr>
          <w:p w14:paraId="5692EF1C" w14:textId="77777777" w:rsidR="00B02E55" w:rsidRDefault="00B02E55" w:rsidP="00FD6E80">
            <w:r>
              <w:t>99</w:t>
            </w:r>
          </w:p>
        </w:tc>
      </w:tr>
      <w:tr w:rsidR="00B02E55" w14:paraId="0BB70B8C" w14:textId="77777777" w:rsidTr="00FD6E80">
        <w:tc>
          <w:tcPr>
            <w:tcW w:w="3080" w:type="dxa"/>
          </w:tcPr>
          <w:p w14:paraId="3E6F7566" w14:textId="77777777" w:rsidR="00B02E55" w:rsidRDefault="00B02E55" w:rsidP="00FD6E80">
            <w:r>
              <w:t>Average:</w:t>
            </w:r>
          </w:p>
        </w:tc>
        <w:tc>
          <w:tcPr>
            <w:tcW w:w="3081" w:type="dxa"/>
          </w:tcPr>
          <w:p w14:paraId="54F799B4" w14:textId="77777777" w:rsidR="00B02E55" w:rsidRDefault="00B02E55" w:rsidP="00FD6E80">
            <w:r>
              <w:t>16.488</w:t>
            </w:r>
          </w:p>
        </w:tc>
        <w:tc>
          <w:tcPr>
            <w:tcW w:w="3081" w:type="dxa"/>
          </w:tcPr>
          <w:p w14:paraId="39D06B74" w14:textId="77777777" w:rsidR="00B02E55" w:rsidRDefault="00B02E55" w:rsidP="00FD6E80">
            <w:r>
              <w:t>108</w:t>
            </w:r>
          </w:p>
        </w:tc>
      </w:tr>
    </w:tbl>
    <w:p w14:paraId="5A0F16B9" w14:textId="77777777" w:rsidR="00EB3C77" w:rsidRDefault="00EB3C77" w:rsidP="00EB3C77"/>
    <w:p w14:paraId="609CA362" w14:textId="7AC14B46" w:rsidR="004B2847" w:rsidRDefault="00967D74" w:rsidP="00EB3C77">
      <w:r>
        <w:t xml:space="preserve">These results will be discussed further in discussion section, however this inspection technique proved to not offer a reasonable level of accuracy as so no </w:t>
      </w:r>
      <w:r w:rsidR="00AD0225">
        <w:t xml:space="preserve">further </w:t>
      </w:r>
      <w:r>
        <w:t>testing was deemed necessary.</w:t>
      </w:r>
    </w:p>
    <w:p w14:paraId="3601CCF6" w14:textId="1D84FB38" w:rsidR="00DF3E93" w:rsidRDefault="00DF3E93" w:rsidP="00DF3E93">
      <w:pPr>
        <w:pStyle w:val="Heading3"/>
      </w:pPr>
      <w:bookmarkStart w:id="36" w:name="_Hlk134874012"/>
      <w:r>
        <w:t xml:space="preserve">Statistical Analysis </w:t>
      </w:r>
      <w:bookmarkEnd w:id="36"/>
      <w:r>
        <w:t xml:space="preserve">using </w:t>
      </w:r>
      <w:r w:rsidR="000A57AE">
        <w:t>Reduced Colour Space</w:t>
      </w:r>
    </w:p>
    <w:p w14:paraId="51AE1A6A" w14:textId="3E4E30DB" w:rsidR="00DF3E93" w:rsidRDefault="00000000" w:rsidP="00EB3C77">
      <w:r>
        <w:rPr>
          <w:noProof/>
        </w:rPr>
        <w:pict w14:anchorId="52A00A42">
          <v:shape id="_x0000_s1067" type="#_x0000_t202" style="position:absolute;margin-left:50.4pt;margin-top:207.5pt;width:306.7pt;height:.05pt;z-index:251673600;mso-position-horizontal-relative:text;mso-position-vertical-relative:text" stroked="f">
            <v:textbox style="mso-fit-shape-to-text:t" inset="0,0,0,0">
              <w:txbxContent>
                <w:p w14:paraId="60B66D9A" w14:textId="4BCED534" w:rsidR="00A87559" w:rsidRPr="00052E76" w:rsidRDefault="00A87559" w:rsidP="00A87559">
                  <w:pPr>
                    <w:pStyle w:val="Caption"/>
                    <w:rPr>
                      <w:noProof/>
                    </w:rPr>
                  </w:pPr>
                  <w:r>
                    <w:t xml:space="preserve">Figure </w:t>
                  </w:r>
                  <w:fldSimple w:instr=" SEQ Figure \* ARABIC ">
                    <w:r w:rsidR="00031D32">
                      <w:rPr>
                        <w:noProof/>
                      </w:rPr>
                      <w:t>16</w:t>
                    </w:r>
                  </w:fldSimple>
                  <w:r>
                    <w:t xml:space="preserve"> - Reduced Colour Space Image Plot</w:t>
                  </w:r>
                </w:p>
              </w:txbxContent>
            </v:textbox>
            <w10:wrap type="topAndBottom"/>
          </v:shape>
        </w:pict>
      </w:r>
      <w:r w:rsidR="00BF5334">
        <w:rPr>
          <w:noProof/>
        </w:rPr>
        <w:drawing>
          <wp:anchor distT="0" distB="0" distL="114300" distR="114300" simplePos="0" relativeHeight="251655168" behindDoc="0" locked="0" layoutInCell="1" allowOverlap="1" wp14:anchorId="56218D1A" wp14:editId="57226E90">
            <wp:simplePos x="0" y="0"/>
            <wp:positionH relativeFrom="column">
              <wp:posOffset>640080</wp:posOffset>
            </wp:positionH>
            <wp:positionV relativeFrom="paragraph">
              <wp:posOffset>535940</wp:posOffset>
            </wp:positionV>
            <wp:extent cx="3895090" cy="2042160"/>
            <wp:effectExtent l="0" t="0" r="0" b="0"/>
            <wp:wrapTopAndBottom/>
            <wp:docPr id="10592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3886" name=""/>
                    <pic:cNvPicPr/>
                  </pic:nvPicPr>
                  <pic:blipFill>
                    <a:blip r:embed="rId25">
                      <a:extLst>
                        <a:ext uri="{28A0092B-C50C-407E-A947-70E740481C1C}">
                          <a14:useLocalDpi xmlns:a14="http://schemas.microsoft.com/office/drawing/2010/main" val="0"/>
                        </a:ext>
                      </a:extLst>
                    </a:blip>
                    <a:stretch>
                      <a:fillRect/>
                    </a:stretch>
                  </pic:blipFill>
                  <pic:spPr>
                    <a:xfrm>
                      <a:off x="0" y="0"/>
                      <a:ext cx="3895090" cy="2042160"/>
                    </a:xfrm>
                    <a:prstGeom prst="rect">
                      <a:avLst/>
                    </a:prstGeom>
                  </pic:spPr>
                </pic:pic>
              </a:graphicData>
            </a:graphic>
            <wp14:sizeRelH relativeFrom="margin">
              <wp14:pctWidth>0</wp14:pctWidth>
            </wp14:sizeRelH>
            <wp14:sizeRelV relativeFrom="margin">
              <wp14:pctHeight>0</wp14:pctHeight>
            </wp14:sizeRelV>
          </wp:anchor>
        </w:drawing>
      </w:r>
      <w:r w:rsidR="000A57AE">
        <w:t xml:space="preserve">As described in the implementation </w:t>
      </w:r>
      <w:r w:rsidR="00AD0225">
        <w:t xml:space="preserve">chapter </w:t>
      </w:r>
      <w:r w:rsidR="000A57AE">
        <w:t>an attempt was mad</w:t>
      </w:r>
      <w:r w:rsidR="00AD0225">
        <w:t>e</w:t>
      </w:r>
      <w:r w:rsidR="000A57AE">
        <w:t xml:space="preserve"> </w:t>
      </w:r>
      <w:r w:rsidR="00946E61">
        <w:t xml:space="preserve">to </w:t>
      </w:r>
      <w:r w:rsidR="003C5D3D">
        <w:t xml:space="preserve">detect defect </w:t>
      </w:r>
      <w:r w:rsidR="00EE015B">
        <w:t xml:space="preserve">in a tile </w:t>
      </w:r>
      <w:r w:rsidR="003C5D3D">
        <w:t xml:space="preserve">based on </w:t>
      </w:r>
      <w:r w:rsidR="00EE015B">
        <w:t>the</w:t>
      </w:r>
      <w:r w:rsidR="003C5D3D">
        <w:t xml:space="preserve"> number of pixels with a certain value</w:t>
      </w:r>
      <w:r w:rsidR="00EE015B">
        <w:t>,</w:t>
      </w:r>
      <w:r w:rsidR="003C5D3D">
        <w:t xml:space="preserve"> once the colour space of the </w:t>
      </w:r>
      <w:r w:rsidR="00EE015B">
        <w:t xml:space="preserve">tile </w:t>
      </w:r>
      <w:r w:rsidR="003C5D3D">
        <w:t>was reduced.</w:t>
      </w:r>
      <w:r w:rsidR="00AE5973">
        <w:t xml:space="preserve"> </w:t>
      </w:r>
    </w:p>
    <w:p w14:paraId="015DFC38" w14:textId="66FED9D6" w:rsidR="00DF3E93" w:rsidRDefault="00346976" w:rsidP="00DF3E93">
      <w:pPr>
        <w:keepNext/>
      </w:pPr>
      <w:r>
        <w:rPr>
          <w:noProof/>
        </w:rPr>
        <w:lastRenderedPageBreak/>
        <w:drawing>
          <wp:anchor distT="0" distB="0" distL="114300" distR="114300" simplePos="0" relativeHeight="251656192" behindDoc="0" locked="0" layoutInCell="1" allowOverlap="1" wp14:anchorId="7A153738" wp14:editId="5EF85EAE">
            <wp:simplePos x="0" y="0"/>
            <wp:positionH relativeFrom="column">
              <wp:posOffset>1531620</wp:posOffset>
            </wp:positionH>
            <wp:positionV relativeFrom="paragraph">
              <wp:posOffset>1417320</wp:posOffset>
            </wp:positionV>
            <wp:extent cx="2659380" cy="2265158"/>
            <wp:effectExtent l="0" t="0" r="0" b="0"/>
            <wp:wrapTopAndBottom/>
            <wp:docPr id="1318726632"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6632" name="Picture 1" descr="A picture containing text, screenshot, diagram, colorfuln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9380" cy="2265158"/>
                    </a:xfrm>
                    <a:prstGeom prst="rect">
                      <a:avLst/>
                    </a:prstGeom>
                  </pic:spPr>
                </pic:pic>
              </a:graphicData>
            </a:graphic>
          </wp:anchor>
        </w:drawing>
      </w:r>
      <w:r w:rsidR="00C93C65">
        <w:t>Figure 1</w:t>
      </w:r>
      <w:r w:rsidR="0022241B">
        <w:t>6</w:t>
      </w:r>
      <w:r w:rsidR="00C93C65">
        <w:t xml:space="preserve"> depicts a plot of </w:t>
      </w:r>
      <w:r w:rsidR="00C40A86">
        <w:t>500</w:t>
      </w:r>
      <w:r w:rsidR="00F11669">
        <w:t xml:space="preserve"> </w:t>
      </w:r>
      <w:r w:rsidR="0022241B">
        <w:t xml:space="preserve">random tiles split between normal and defective tiles, it plots then number of occurrences of pixels of specific values. The plot clearly shows that many defective tiles differ greatly at certain pixel values, some containing more at that specific value and some containing less. </w:t>
      </w:r>
      <w:r w:rsidR="00F67E49">
        <w:t xml:space="preserve"> </w:t>
      </w:r>
      <w:r>
        <w:t>It was created by plotting the number of pixel occurrences against the list of reduced pixel values</w:t>
      </w:r>
      <w:r w:rsidR="00057BB1">
        <w:t>, these being</w:t>
      </w:r>
      <w:r>
        <w:t xml:space="preserve"> </w:t>
      </w:r>
      <w:r w:rsidR="00057BB1" w:rsidRPr="00057BB1">
        <w:t>[0, 20, 40, 60, 80, 100, 120, 140, 160, 180, 200, 220, 240]</w:t>
      </w:r>
      <w:r w:rsidR="00057BB1">
        <w:t xml:space="preserve"> reducing the </w:t>
      </w:r>
      <w:r w:rsidR="00AD422A">
        <w:t>255 colour</w:t>
      </w:r>
      <w:r w:rsidR="00057BB1">
        <w:t xml:space="preserve"> space of the image to 14.</w:t>
      </w:r>
    </w:p>
    <w:p w14:paraId="20741A1C" w14:textId="1B71DE6A" w:rsidR="0022241B" w:rsidRDefault="00000000" w:rsidP="00DF3E93">
      <w:pPr>
        <w:keepNext/>
      </w:pPr>
      <w:r>
        <w:rPr>
          <w:noProof/>
        </w:rPr>
        <w:pict w14:anchorId="1BE40956">
          <v:shape id="_x0000_s1069" type="#_x0000_t202" style="position:absolute;margin-left:120.6pt;margin-top:201.5pt;width:209.4pt;height:31.95pt;z-index:251674624;mso-position-horizontal-relative:text;mso-position-vertical-relative:text" stroked="f">
            <v:textbox style="mso-fit-shape-to-text:t" inset="0,0,0,0">
              <w:txbxContent>
                <w:p w14:paraId="1646EC94" w14:textId="4536E011" w:rsidR="0022241B" w:rsidRPr="00C0738E" w:rsidRDefault="0022241B" w:rsidP="0022241B">
                  <w:pPr>
                    <w:pStyle w:val="Caption"/>
                    <w:rPr>
                      <w:noProof/>
                    </w:rPr>
                  </w:pPr>
                  <w:r>
                    <w:t xml:space="preserve">Figure </w:t>
                  </w:r>
                  <w:fldSimple w:instr=" SEQ Figure \* ARABIC ">
                    <w:r w:rsidR="00031D32">
                      <w:rPr>
                        <w:noProof/>
                      </w:rPr>
                      <w:t>17</w:t>
                    </w:r>
                  </w:fldSimple>
                  <w:r>
                    <w:t xml:space="preserve"> - Reduced Colour Space Inspection Confusion Matrix</w:t>
                  </w:r>
                </w:p>
              </w:txbxContent>
            </v:textbox>
            <w10:wrap type="topAndBottom"/>
          </v:shape>
        </w:pict>
      </w:r>
    </w:p>
    <w:p w14:paraId="3382F091" w14:textId="5AB6E3E9" w:rsidR="00346976" w:rsidRDefault="00F5284F" w:rsidP="00DF3E93">
      <w:pPr>
        <w:keepNext/>
      </w:pPr>
      <w:r>
        <w:t xml:space="preserve">Figure 17 displays </w:t>
      </w:r>
      <w:r w:rsidR="00007EDD">
        <w:t xml:space="preserve">a confusion matrix formed by </w:t>
      </w:r>
      <w:r w:rsidR="00D3758D">
        <w:t>the s</w:t>
      </w:r>
      <w:r w:rsidR="00D3758D" w:rsidRPr="00D3758D">
        <w:t xml:space="preserve">tatistical </w:t>
      </w:r>
      <w:r w:rsidR="00D3758D">
        <w:t>a</w:t>
      </w:r>
      <w:r w:rsidR="00D3758D" w:rsidRPr="00D3758D">
        <w:t>nalysis</w:t>
      </w:r>
      <w:r w:rsidR="00D3758D">
        <w:t xml:space="preserve"> detection method</w:t>
      </w:r>
      <w:r w:rsidR="00C40A86">
        <w:t xml:space="preserve"> performed on 1000 known good tiles and all 909 defective tiles in the dataset</w:t>
      </w:r>
      <w:r w:rsidR="00D3758D">
        <w:t>. A confusion matrix is a particularly useful way of analysing the effectiveness of inspection methods</w:t>
      </w:r>
      <w:r w:rsidR="00103F91">
        <w:t xml:space="preserve">, this is as </w:t>
      </w:r>
      <w:r w:rsidR="00DB73BC">
        <w:t>all three of the key inspection metrics above can be ascertain</w:t>
      </w:r>
      <w:r w:rsidR="00D27FCB">
        <w:t>ed</w:t>
      </w:r>
      <w:r w:rsidR="00DB73BC">
        <w:t xml:space="preserve"> from this single plot.</w:t>
      </w:r>
    </w:p>
    <w:p w14:paraId="40DA15B1" w14:textId="658577D7" w:rsidR="0022241B" w:rsidRDefault="00BD4166" w:rsidP="00DF3E93">
      <w:pPr>
        <w:keepNext/>
      </w:pPr>
      <w:r>
        <w:t xml:space="preserve">The data for this plot was generated by repeatedly running the </w:t>
      </w:r>
      <w:r w:rsidR="00F43D2E">
        <w:t>“</w:t>
      </w:r>
      <w:proofErr w:type="spellStart"/>
      <w:r w:rsidR="00E912C6">
        <w:t>reduceInspect</w:t>
      </w:r>
      <w:proofErr w:type="spellEnd"/>
      <w:r w:rsidR="00E912C6">
        <w:t>()</w:t>
      </w:r>
      <w:r w:rsidR="00F43D2E">
        <w:t>”</w:t>
      </w:r>
      <w:r w:rsidR="00E912C6">
        <w:t xml:space="preserve"> on two sets of </w:t>
      </w:r>
      <w:r w:rsidR="006F64C6">
        <w:t>tiles 1000 normal and 909 defect tiles</w:t>
      </w:r>
      <w:r w:rsidR="00E912C6">
        <w:t xml:space="preserve">. Two </w:t>
      </w:r>
      <w:r w:rsidR="001800C3">
        <w:t>lists</w:t>
      </w:r>
      <w:r w:rsidR="00E912C6">
        <w:t xml:space="preserve"> were created one consisting of targets</w:t>
      </w:r>
      <w:r w:rsidR="002811D9">
        <w:t xml:space="preserve"> and one of predictions. The targets represent the known state of image</w:t>
      </w:r>
      <w:r w:rsidR="001800C3">
        <w:t>s</w:t>
      </w:r>
      <w:r w:rsidR="002811D9">
        <w:t xml:space="preserve">, that being either defective or non-defective/normal. For each image if it belongs to the set of normal images 1 is appended to the targets, 0 if it belongs to the set of defective images. If </w:t>
      </w:r>
      <w:r w:rsidR="00F43D2E">
        <w:t>“</w:t>
      </w:r>
      <w:proofErr w:type="spellStart"/>
      <w:r w:rsidR="002811D9">
        <w:t>reduceInspect</w:t>
      </w:r>
      <w:proofErr w:type="spellEnd"/>
      <w:r w:rsidR="002811D9">
        <w:t>()</w:t>
      </w:r>
      <w:r w:rsidR="00F43D2E">
        <w:t>”</w:t>
      </w:r>
      <w:r w:rsidR="002811D9">
        <w:t xml:space="preserve"> function returns true for a specific image the image is predicted to be a defect and so a 0 is appended to the </w:t>
      </w:r>
      <w:r w:rsidR="001800C3">
        <w:t>predictions</w:t>
      </w:r>
      <w:r w:rsidR="002811D9">
        <w:t xml:space="preserve"> list</w:t>
      </w:r>
      <w:r w:rsidR="001800C3">
        <w:t>, a 1 is appended if the function returns false.</w:t>
      </w:r>
      <w:r w:rsidR="00F43D2E">
        <w:t xml:space="preserve"> Using the </w:t>
      </w:r>
      <w:proofErr w:type="spellStart"/>
      <w:r w:rsidR="00F43D2E">
        <w:t>Sklearn</w:t>
      </w:r>
      <w:proofErr w:type="spellEnd"/>
      <w:r w:rsidR="00F43D2E">
        <w:t xml:space="preserve"> “</w:t>
      </w:r>
      <w:proofErr w:type="spellStart"/>
      <w:r w:rsidR="00F43D2E" w:rsidRPr="00F43D2E">
        <w:t>ConfusionMatrixDisplay.from_predictions</w:t>
      </w:r>
      <w:proofErr w:type="spellEnd"/>
      <w:r w:rsidR="00F43D2E">
        <w:t>()” function a confusion matrix can be constructed from these targets and prediction.</w:t>
      </w:r>
      <w:r w:rsidR="00806360">
        <w:t xml:space="preserve"> It achieved an accuracy of </w:t>
      </w:r>
      <w:r w:rsidR="00BB131D">
        <w:t>4</w:t>
      </w:r>
      <w:r w:rsidR="00806360">
        <w:t>9.475%</w:t>
      </w:r>
      <w:r w:rsidR="005E558B">
        <w:t xml:space="preserve">, a catch rate of 94.49% and a miss </w:t>
      </w:r>
      <w:r w:rsidR="00E9095F">
        <w:t xml:space="preserve">misidentification </w:t>
      </w:r>
      <w:r w:rsidR="00E9095F">
        <w:t xml:space="preserve">rate </w:t>
      </w:r>
      <w:r w:rsidR="005E558B">
        <w:t xml:space="preserve">of </w:t>
      </w:r>
      <w:r w:rsidR="00E9095F">
        <w:t>91.6%.</w:t>
      </w:r>
    </w:p>
    <w:p w14:paraId="3B053E8D" w14:textId="4938552E" w:rsidR="00806360" w:rsidRDefault="00806360" w:rsidP="00DF3E93">
      <w:pPr>
        <w:keepNext/>
      </w:pPr>
    </w:p>
    <w:p w14:paraId="36224AE9" w14:textId="3456E2E7" w:rsidR="007F6D37" w:rsidRDefault="007F6D37" w:rsidP="00DF3E93">
      <w:pPr>
        <w:keepNext/>
      </w:pPr>
      <w:r>
        <w:t>The average execution time of the “</w:t>
      </w:r>
      <w:proofErr w:type="spellStart"/>
      <w:r>
        <w:t>reduceInspect</w:t>
      </w:r>
      <w:proofErr w:type="spellEnd"/>
      <w:r>
        <w:t xml:space="preserve">()” function was </w:t>
      </w:r>
      <w:r w:rsidRPr="007F6D37">
        <w:t>0.118</w:t>
      </w:r>
      <w:r>
        <w:t xml:space="preserve"> seconds, meaning that a master image containing </w:t>
      </w:r>
      <w:r w:rsidR="00B416E2">
        <w:t>on average</w:t>
      </w:r>
      <w:r>
        <w:t xml:space="preserve"> </w:t>
      </w:r>
      <w:r w:rsidR="00B416E2" w:rsidRPr="00B416E2">
        <w:t>46</w:t>
      </w:r>
      <w:r w:rsidR="00B416E2">
        <w:t xml:space="preserve">5 </w:t>
      </w:r>
      <w:r>
        <w:t xml:space="preserve">tiles would take </w:t>
      </w:r>
      <w:r w:rsidR="00B416E2">
        <w:t>54.87</w:t>
      </w:r>
      <w:r>
        <w:t xml:space="preserve"> seconds to fully inspect.</w:t>
      </w:r>
      <w:r w:rsidR="006F64C6">
        <w:t xml:space="preserve"> This average was found using the execution times from all 1909 tiles inspected to create the </w:t>
      </w:r>
      <w:r w:rsidR="009E32B7">
        <w:t>above</w:t>
      </w:r>
      <w:r w:rsidR="006F64C6">
        <w:t xml:space="preserve"> </w:t>
      </w:r>
      <w:r w:rsidR="009E32B7">
        <w:t>confusion</w:t>
      </w:r>
      <w:r w:rsidR="006F64C6">
        <w:t xml:space="preserve"> matrix.</w:t>
      </w:r>
    </w:p>
    <w:p w14:paraId="1D2A791F" w14:textId="77777777" w:rsidR="00797CE5" w:rsidRDefault="00797CE5" w:rsidP="00797CE5">
      <w:pPr>
        <w:pStyle w:val="Heading2"/>
      </w:pPr>
      <w:r>
        <w:t>Morphology and Contour Finding Inspection</w:t>
      </w:r>
    </w:p>
    <w:p w14:paraId="74F16EA3" w14:textId="6DB4720C" w:rsidR="00176A5C" w:rsidRDefault="00AC1116" w:rsidP="00DF3E93">
      <w:pPr>
        <w:keepNext/>
      </w:pPr>
      <w:r>
        <w:lastRenderedPageBreak/>
        <w:t>During the project 2 forms the morphology and contour finding inspection methods were produced, one using a the ‘</w:t>
      </w:r>
      <w:proofErr w:type="spellStart"/>
      <w:r w:rsidRPr="00AC1116">
        <w:t>findDefect</w:t>
      </w:r>
      <w:proofErr w:type="spellEnd"/>
      <w:r>
        <w:t>()’ defect function and one using the ‘</w:t>
      </w:r>
      <w:proofErr w:type="spellStart"/>
      <w:r w:rsidRPr="00AC1116">
        <w:t>twoPassInspection</w:t>
      </w:r>
      <w:proofErr w:type="spellEnd"/>
      <w:r>
        <w:t>()’  which as documented in the implementation applies the former function, inverts the image and applies the function again with the hope of finding defects  missed in the first pass.</w:t>
      </w:r>
      <w:r w:rsidR="000A68F3">
        <w:t xml:space="preserve"> This section will present the results for both implementations.</w:t>
      </w:r>
    </w:p>
    <w:p w14:paraId="73528B1B" w14:textId="3B571BD8" w:rsidR="00F11669" w:rsidRDefault="00F11669" w:rsidP="00DF3E93">
      <w:pPr>
        <w:keepNext/>
      </w:pPr>
      <w:r>
        <w:t>All results found used the same testing strategy as reduce colour space inspection. Each tile was tested individually with the chosen inspection technique and the targets and prediction lists were updated accordingly.</w:t>
      </w:r>
      <w:r w:rsidR="00806360">
        <w:t xml:space="preserve"> Accuracy was also calculated in the same </w:t>
      </w:r>
      <w:r w:rsidR="00D7639B">
        <w:t>manner</w:t>
      </w:r>
      <w:r w:rsidR="00806360">
        <w:t>.</w:t>
      </w:r>
    </w:p>
    <w:p w14:paraId="08E1983D" w14:textId="3612EDAC" w:rsidR="000A68F3" w:rsidRDefault="000A68F3" w:rsidP="000A68F3">
      <w:pPr>
        <w:pStyle w:val="Heading3"/>
      </w:pPr>
      <w:r>
        <w:t>Single Pass Inspection</w:t>
      </w:r>
    </w:p>
    <w:p w14:paraId="06D01B0E" w14:textId="7E830BC8" w:rsidR="00806360" w:rsidRDefault="00806360" w:rsidP="00806360">
      <w:r>
        <w:t xml:space="preserve">Before parameter </w:t>
      </w:r>
      <w:r w:rsidR="00BB131D">
        <w:t>tuning single</w:t>
      </w:r>
      <w:r>
        <w:t xml:space="preserve"> pass inspection </w:t>
      </w:r>
      <w:r w:rsidR="00BB131D">
        <w:t>the function used light blur kernel size of 5 by 5, a global threshold value of 110</w:t>
      </w:r>
      <w:r w:rsidR="00681F14">
        <w:t xml:space="preserve">, </w:t>
      </w:r>
      <w:r w:rsidR="001B77EE">
        <w:t>an</w:t>
      </w:r>
      <w:r w:rsidR="00681F14">
        <w:t xml:space="preserve"> erosion kernel size of 5 by </w:t>
      </w:r>
      <w:r w:rsidR="007A0FDB">
        <w:t>5,</w:t>
      </w:r>
      <w:r w:rsidR="00681F14">
        <w:t xml:space="preserve"> a heavy blur kernel size of 15 by 15 and a minimum defect size of 100 pixels.</w:t>
      </w:r>
    </w:p>
    <w:p w14:paraId="57E63506" w14:textId="2BE75284" w:rsidR="001B77EE" w:rsidRDefault="00F41FC3" w:rsidP="00806360">
      <w:r>
        <w:rPr>
          <w:noProof/>
        </w:rPr>
        <w:drawing>
          <wp:anchor distT="0" distB="0" distL="114300" distR="114300" simplePos="0" relativeHeight="251661312" behindDoc="0" locked="0" layoutInCell="1" allowOverlap="1" wp14:anchorId="2AB10882" wp14:editId="545B03D6">
            <wp:simplePos x="0" y="0"/>
            <wp:positionH relativeFrom="column">
              <wp:posOffset>1104900</wp:posOffset>
            </wp:positionH>
            <wp:positionV relativeFrom="paragraph">
              <wp:posOffset>991870</wp:posOffset>
            </wp:positionV>
            <wp:extent cx="2978150" cy="2493645"/>
            <wp:effectExtent l="0" t="0" r="0" b="0"/>
            <wp:wrapTopAndBottom/>
            <wp:docPr id="754157058"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7058" name="Picture 1" descr="A picture containing text, screenshot, rectangle, colorfuln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8150" cy="2493645"/>
                    </a:xfrm>
                    <a:prstGeom prst="rect">
                      <a:avLst/>
                    </a:prstGeom>
                  </pic:spPr>
                </pic:pic>
              </a:graphicData>
            </a:graphic>
            <wp14:sizeRelH relativeFrom="margin">
              <wp14:pctWidth>0</wp14:pctWidth>
            </wp14:sizeRelH>
            <wp14:sizeRelV relativeFrom="margin">
              <wp14:pctHeight>0</wp14:pctHeight>
            </wp14:sizeRelV>
          </wp:anchor>
        </w:drawing>
      </w:r>
      <w:r w:rsidR="00F96644">
        <w:rPr>
          <w:noProof/>
        </w:rPr>
        <w:pict w14:anchorId="6B52C721">
          <v:shape id="_x0000_s1071" type="#_x0000_t202" style="position:absolute;margin-left:88.5pt;margin-top:281.5pt;width:234.5pt;height:21pt;z-index:251675648;mso-position-horizontal-relative:text;mso-position-vertical-relative:text" stroked="f">
            <v:textbox style="mso-next-textbox:#_x0000_s1071;mso-fit-shape-to-text:t" inset="0,0,0,0">
              <w:txbxContent>
                <w:p w14:paraId="61AE2B81" w14:textId="5E8A0ABF" w:rsidR="00A36B4B" w:rsidRPr="00FB4D57" w:rsidRDefault="00A36B4B" w:rsidP="00A36B4B">
                  <w:pPr>
                    <w:pStyle w:val="Caption"/>
                    <w:rPr>
                      <w:noProof/>
                    </w:rPr>
                  </w:pPr>
                  <w:r>
                    <w:t xml:space="preserve">Figure </w:t>
                  </w:r>
                  <w:fldSimple w:instr=" SEQ Figure \* ARABIC ">
                    <w:r w:rsidR="00031D32">
                      <w:rPr>
                        <w:noProof/>
                      </w:rPr>
                      <w:t>18</w:t>
                    </w:r>
                  </w:fldSimple>
                  <w:r>
                    <w:t xml:space="preserve"> - Single Pass, No Tuning Confusion Matrix</w:t>
                  </w:r>
                </w:p>
              </w:txbxContent>
            </v:textbox>
            <w10:wrap type="topAndBottom"/>
          </v:shape>
        </w:pict>
      </w:r>
      <w:r w:rsidR="001B77EE">
        <w:t xml:space="preserve">Using this set parameters, it achieved an accuracy of </w:t>
      </w:r>
      <w:r w:rsidR="001B77EE" w:rsidRPr="001B77EE">
        <w:t>75.327</w:t>
      </w:r>
      <w:r w:rsidR="001B77EE">
        <w:t xml:space="preserve">%, with each tile taking </w:t>
      </w:r>
      <w:r w:rsidR="001B77EE" w:rsidRPr="001B77EE">
        <w:t>0.000228</w:t>
      </w:r>
      <w:r w:rsidR="001B77EE">
        <w:t xml:space="preserve"> second to inspect meaning in the worst case </w:t>
      </w:r>
      <w:r w:rsidR="00A36B4B">
        <w:t>an</w:t>
      </w:r>
      <w:r w:rsidR="001B77EE">
        <w:t xml:space="preserve"> unsegmented image would take 0.</w:t>
      </w:r>
      <w:r w:rsidR="00B416E2">
        <w:t>106</w:t>
      </w:r>
      <w:r w:rsidR="001B77EE">
        <w:t xml:space="preserve"> </w:t>
      </w:r>
      <w:r w:rsidR="00A36B4B">
        <w:t>seconds</w:t>
      </w:r>
      <w:r w:rsidR="001B77EE">
        <w:t xml:space="preserve"> to fully inspect.</w:t>
      </w:r>
      <w:r w:rsidR="007A0FDB">
        <w:t xml:space="preserve"> Figure 18 displays the confusion matric obtained through this testing.</w:t>
      </w:r>
      <w:r w:rsidR="00F96644">
        <w:t xml:space="preserve"> With a catch rate of 72.06% and a misidentification rate of 21.7%.</w:t>
      </w:r>
    </w:p>
    <w:p w14:paraId="4B9D1CE5" w14:textId="0F9A421F" w:rsidR="00A36B4B" w:rsidRDefault="00A36B4B" w:rsidP="00806360"/>
    <w:p w14:paraId="46AC57A7" w14:textId="74E25887" w:rsidR="00A36B4B" w:rsidRDefault="00A36B4B" w:rsidP="00806360">
      <w:r>
        <w:t xml:space="preserve">While parameter tuning was done using the </w:t>
      </w:r>
      <w:r w:rsidR="00D7639B">
        <w:t>two-pass</w:t>
      </w:r>
      <w:r>
        <w:t xml:space="preserve"> inspection method when applying the best parameters to single pass inspection the accuracy increased to </w:t>
      </w:r>
      <w:r w:rsidR="00D7639B" w:rsidRPr="00D7639B">
        <w:t>81.089</w:t>
      </w:r>
      <w:r w:rsidR="00D7639B">
        <w:t>6% and inspection time was unchanged the confusion matrix this created is presented in figure 19.</w:t>
      </w:r>
      <w:r w:rsidR="00793C4C">
        <w:t xml:space="preserve"> </w:t>
      </w:r>
      <w:r w:rsidR="00605847">
        <w:t>Obtaining 78.77%</w:t>
      </w:r>
      <w:r w:rsidR="00605847">
        <w:t xml:space="preserve"> catch rate and </w:t>
      </w:r>
      <w:r w:rsidR="00605847">
        <w:t>16.6%</w:t>
      </w:r>
      <w:r w:rsidR="00605847">
        <w:t xml:space="preserve"> misidentification </w:t>
      </w:r>
      <w:r w:rsidR="00605847">
        <w:t>rate.</w:t>
      </w:r>
    </w:p>
    <w:p w14:paraId="774FEC31" w14:textId="77777777" w:rsidR="00D7639B" w:rsidRDefault="00D7639B" w:rsidP="00D7639B">
      <w:pPr>
        <w:keepNext/>
      </w:pPr>
      <w:r>
        <w:rPr>
          <w:noProof/>
        </w:rPr>
        <w:lastRenderedPageBreak/>
        <w:drawing>
          <wp:inline distT="0" distB="0" distL="0" distR="0" wp14:anchorId="0400023C" wp14:editId="29E76832">
            <wp:extent cx="2813050" cy="2524140"/>
            <wp:effectExtent l="0" t="0" r="0" b="0"/>
            <wp:docPr id="1562722671" name="Picture 1" descr="A picture containing text, screenshot, colorfulness,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2671" name="Picture 1" descr="A picture containing text, screenshot, colorfulness, rectangle&#10;&#10;Description automatically generated"/>
                    <pic:cNvPicPr/>
                  </pic:nvPicPr>
                  <pic:blipFill>
                    <a:blip r:embed="rId28"/>
                    <a:stretch>
                      <a:fillRect/>
                    </a:stretch>
                  </pic:blipFill>
                  <pic:spPr>
                    <a:xfrm>
                      <a:off x="0" y="0"/>
                      <a:ext cx="2813050" cy="2524140"/>
                    </a:xfrm>
                    <a:prstGeom prst="rect">
                      <a:avLst/>
                    </a:prstGeom>
                  </pic:spPr>
                </pic:pic>
              </a:graphicData>
            </a:graphic>
          </wp:inline>
        </w:drawing>
      </w:r>
    </w:p>
    <w:p w14:paraId="461F3971" w14:textId="22031F21" w:rsidR="00D7639B" w:rsidRDefault="00D7639B" w:rsidP="00D7639B">
      <w:pPr>
        <w:pStyle w:val="Caption"/>
      </w:pPr>
      <w:r>
        <w:t xml:space="preserve">Figure </w:t>
      </w:r>
      <w:fldSimple w:instr=" SEQ Figure \* ARABIC ">
        <w:r w:rsidR="00031D32">
          <w:rPr>
            <w:noProof/>
          </w:rPr>
          <w:t>19</w:t>
        </w:r>
      </w:fldSimple>
      <w:r>
        <w:t xml:space="preserve"> - </w:t>
      </w:r>
      <w:r w:rsidRPr="004C4CB4">
        <w:t xml:space="preserve">Single Pass, </w:t>
      </w:r>
      <w:r>
        <w:t xml:space="preserve">with </w:t>
      </w:r>
      <w:r w:rsidRPr="004C4CB4">
        <w:t>Tuning Confusion Matrix</w:t>
      </w:r>
    </w:p>
    <w:p w14:paraId="409F40F0" w14:textId="77777777" w:rsidR="007D63B9" w:rsidRDefault="00AE67D5" w:rsidP="007D63B9">
      <w:pPr>
        <w:keepNext/>
      </w:pPr>
      <w:r>
        <w:rPr>
          <w:noProof/>
        </w:rPr>
        <w:drawing>
          <wp:inline distT="0" distB="0" distL="0" distR="0" wp14:anchorId="4B5580C3" wp14:editId="2217B4F6">
            <wp:extent cx="2749550" cy="2681155"/>
            <wp:effectExtent l="0" t="0" r="0" b="0"/>
            <wp:docPr id="2068278804" name="Picture 1" descr="A picture containing screenshot, text,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78804" name="Picture 1" descr="A picture containing screenshot, text, black and white, rectangle&#10;&#10;Description automatically generated"/>
                    <pic:cNvPicPr/>
                  </pic:nvPicPr>
                  <pic:blipFill>
                    <a:blip r:embed="rId29"/>
                    <a:stretch>
                      <a:fillRect/>
                    </a:stretch>
                  </pic:blipFill>
                  <pic:spPr>
                    <a:xfrm>
                      <a:off x="0" y="0"/>
                      <a:ext cx="2759894" cy="2691242"/>
                    </a:xfrm>
                    <a:prstGeom prst="rect">
                      <a:avLst/>
                    </a:prstGeom>
                  </pic:spPr>
                </pic:pic>
              </a:graphicData>
            </a:graphic>
          </wp:inline>
        </w:drawing>
      </w:r>
    </w:p>
    <w:p w14:paraId="6C89C08A" w14:textId="74B93CDA" w:rsidR="00AE67D5" w:rsidRPr="00D7639B" w:rsidRDefault="007D63B9" w:rsidP="007D63B9">
      <w:pPr>
        <w:pStyle w:val="Caption"/>
      </w:pPr>
      <w:r>
        <w:t xml:space="preserve">Figure </w:t>
      </w:r>
      <w:fldSimple w:instr=" SEQ Figure \* ARABIC ">
        <w:r w:rsidR="00031D32">
          <w:rPr>
            <w:noProof/>
          </w:rPr>
          <w:t>20</w:t>
        </w:r>
      </w:fldSimple>
      <w:r>
        <w:t xml:space="preserve"> - Example Defects Not Caught by Single Pass</w:t>
      </w:r>
    </w:p>
    <w:p w14:paraId="03BE92B6" w14:textId="0CE9F7B1" w:rsidR="000A68F3" w:rsidRDefault="000A68F3" w:rsidP="000A68F3">
      <w:pPr>
        <w:pStyle w:val="Heading3"/>
      </w:pPr>
      <w:r>
        <w:t>Two Pass Inspection</w:t>
      </w:r>
    </w:p>
    <w:p w14:paraId="34714BC6" w14:textId="1167DC7F" w:rsidR="000A68F3" w:rsidRDefault="007D63B9" w:rsidP="000A68F3">
      <w:r>
        <w:t xml:space="preserve">Before parameter tuning using the same parameters as single pass inspection it achieved an accuracy of </w:t>
      </w:r>
      <w:r w:rsidRPr="007D63B9">
        <w:t>76.63</w:t>
      </w:r>
      <w:r>
        <w:t>7%</w:t>
      </w:r>
      <w:r w:rsidR="002222B6">
        <w:t xml:space="preserve">, catch rate of 78.8%, misidentification rate of </w:t>
      </w:r>
      <w:r w:rsidR="00DB0B97">
        <w:t>27.1</w:t>
      </w:r>
      <w:r w:rsidR="002222B6">
        <w:t>%</w:t>
      </w:r>
      <w:r>
        <w:t xml:space="preserve"> and an execution time per tile of </w:t>
      </w:r>
      <w:r w:rsidRPr="007D63B9">
        <w:t>0.00031</w:t>
      </w:r>
      <w:r>
        <w:t>6 seconds. Meaning in the worst case an unsegmented image would take 0.</w:t>
      </w:r>
      <w:r w:rsidR="00CC2807">
        <w:t>147</w:t>
      </w:r>
      <w:r>
        <w:t xml:space="preserve"> seconds to fully inspect.</w:t>
      </w:r>
      <w:r w:rsidR="00735C0F">
        <w:t xml:space="preserve"> </w:t>
      </w:r>
      <w:r w:rsidR="002222B6">
        <w:t>As show by figure 21.</w:t>
      </w:r>
    </w:p>
    <w:p w14:paraId="40DC9E25" w14:textId="77777777" w:rsidR="00735C0F" w:rsidRDefault="00735C0F" w:rsidP="00735C0F">
      <w:pPr>
        <w:keepNext/>
      </w:pPr>
      <w:r>
        <w:rPr>
          <w:noProof/>
        </w:rPr>
        <w:lastRenderedPageBreak/>
        <w:drawing>
          <wp:inline distT="0" distB="0" distL="0" distR="0" wp14:anchorId="4E207557" wp14:editId="4B8DAAF0">
            <wp:extent cx="2692400" cy="2202304"/>
            <wp:effectExtent l="0" t="0" r="0" b="0"/>
            <wp:docPr id="507520942"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20942" name="Picture 1" descr="A picture containing text, screenshot, diagram, rectangle&#10;&#10;Description automatically generated"/>
                    <pic:cNvPicPr/>
                  </pic:nvPicPr>
                  <pic:blipFill>
                    <a:blip r:embed="rId30"/>
                    <a:stretch>
                      <a:fillRect/>
                    </a:stretch>
                  </pic:blipFill>
                  <pic:spPr>
                    <a:xfrm>
                      <a:off x="0" y="0"/>
                      <a:ext cx="2699395" cy="2208025"/>
                    </a:xfrm>
                    <a:prstGeom prst="rect">
                      <a:avLst/>
                    </a:prstGeom>
                  </pic:spPr>
                </pic:pic>
              </a:graphicData>
            </a:graphic>
          </wp:inline>
        </w:drawing>
      </w:r>
    </w:p>
    <w:p w14:paraId="0E70597D" w14:textId="6EE53FB7" w:rsidR="00735C0F" w:rsidRDefault="00735C0F" w:rsidP="00735C0F">
      <w:pPr>
        <w:pStyle w:val="Caption"/>
      </w:pPr>
      <w:r>
        <w:t xml:space="preserve">Figure </w:t>
      </w:r>
      <w:fldSimple w:instr=" SEQ Figure \* ARABIC ">
        <w:r w:rsidR="00031D32">
          <w:rPr>
            <w:noProof/>
          </w:rPr>
          <w:t>21</w:t>
        </w:r>
      </w:fldSimple>
      <w:r>
        <w:t xml:space="preserve"> - Two</w:t>
      </w:r>
      <w:r w:rsidRPr="00606F29">
        <w:t xml:space="preserve"> Pass, No Tuning Confusion Matrix</w:t>
      </w:r>
    </w:p>
    <w:p w14:paraId="685B1360" w14:textId="05776D26" w:rsidR="00735C0F" w:rsidRDefault="00735C0F" w:rsidP="00735C0F">
      <w:r>
        <w:t xml:space="preserve">After parameter tuning was complete the best parameters were found to be: a global threshold of 100, a light blur kernel size of 6 by 6, a heavy blur kernel size of 15 by 15, </w:t>
      </w:r>
      <w:proofErr w:type="spellStart"/>
      <w:r>
        <w:t>a</w:t>
      </w:r>
      <w:proofErr w:type="spellEnd"/>
      <w:r>
        <w:t xml:space="preserve"> erosion kernel size of 6 by 6 and a minimum defect size of 100 </w:t>
      </w:r>
      <w:r w:rsidR="00DE7C91">
        <w:t>pixels</w:t>
      </w:r>
      <w:r>
        <w:t>.</w:t>
      </w:r>
      <w:r w:rsidR="00DE7C91">
        <w:t xml:space="preserve"> With these parameters this method achieved </w:t>
      </w:r>
      <w:r w:rsidR="00CD4728">
        <w:t>an 84.294</w:t>
      </w:r>
      <w:r w:rsidR="00DE7C91">
        <w:t>%</w:t>
      </w:r>
      <w:r w:rsidR="00DB0B97">
        <w:t xml:space="preserve">, </w:t>
      </w:r>
      <w:r w:rsidR="00DB0B97">
        <w:t xml:space="preserve">catch rate of </w:t>
      </w:r>
      <w:r w:rsidR="00E61F22">
        <w:t>89.99%</w:t>
      </w:r>
      <w:r w:rsidR="00E61F22">
        <w:t xml:space="preserve">, </w:t>
      </w:r>
      <w:r w:rsidR="00DB0B97">
        <w:t xml:space="preserve">misidentification rate of </w:t>
      </w:r>
      <w:r w:rsidR="00DB0B97">
        <w:t>21.4</w:t>
      </w:r>
      <w:r w:rsidR="00DB0B97">
        <w:t>%</w:t>
      </w:r>
    </w:p>
    <w:p w14:paraId="46ED4028" w14:textId="77777777" w:rsidR="0018018A" w:rsidRDefault="0018018A" w:rsidP="0018018A">
      <w:pPr>
        <w:keepNext/>
      </w:pPr>
      <w:r>
        <w:rPr>
          <w:noProof/>
        </w:rPr>
        <w:drawing>
          <wp:inline distT="0" distB="0" distL="0" distR="0" wp14:anchorId="5D855D33" wp14:editId="1D64CA7C">
            <wp:extent cx="2546350" cy="2061680"/>
            <wp:effectExtent l="0" t="0" r="0" b="0"/>
            <wp:docPr id="658638158"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38158" name="Picture 1" descr="A picture containing text, screenshot, diagram, rectangle&#10;&#10;Description automatically generated"/>
                    <pic:cNvPicPr/>
                  </pic:nvPicPr>
                  <pic:blipFill>
                    <a:blip r:embed="rId31"/>
                    <a:stretch>
                      <a:fillRect/>
                    </a:stretch>
                  </pic:blipFill>
                  <pic:spPr>
                    <a:xfrm>
                      <a:off x="0" y="0"/>
                      <a:ext cx="2557460" cy="2070675"/>
                    </a:xfrm>
                    <a:prstGeom prst="rect">
                      <a:avLst/>
                    </a:prstGeom>
                  </pic:spPr>
                </pic:pic>
              </a:graphicData>
            </a:graphic>
          </wp:inline>
        </w:drawing>
      </w:r>
    </w:p>
    <w:p w14:paraId="70E0DCCA" w14:textId="7BCF5414" w:rsidR="0018018A" w:rsidRDefault="0018018A" w:rsidP="0018018A">
      <w:pPr>
        <w:pStyle w:val="Caption"/>
      </w:pPr>
      <w:r>
        <w:t xml:space="preserve">Figure </w:t>
      </w:r>
      <w:fldSimple w:instr=" SEQ Figure \* ARABIC ">
        <w:r w:rsidR="00031D32">
          <w:rPr>
            <w:noProof/>
          </w:rPr>
          <w:t>22</w:t>
        </w:r>
      </w:fldSimple>
      <w:r>
        <w:t xml:space="preserve"> - </w:t>
      </w:r>
      <w:r w:rsidRPr="00DA69E2">
        <w:t>Two Pass,</w:t>
      </w:r>
      <w:r>
        <w:t xml:space="preserve"> with</w:t>
      </w:r>
      <w:r w:rsidRPr="00DA69E2">
        <w:t xml:space="preserve"> Tuning Confusion Matrix</w:t>
      </w:r>
    </w:p>
    <w:p w14:paraId="590A50CB" w14:textId="77777777" w:rsidR="0018018A" w:rsidRDefault="0018018A" w:rsidP="0018018A">
      <w:pPr>
        <w:keepNext/>
      </w:pPr>
      <w:r>
        <w:rPr>
          <w:noProof/>
        </w:rPr>
        <w:drawing>
          <wp:inline distT="0" distB="0" distL="0" distR="0" wp14:anchorId="598BFBB4" wp14:editId="3EBDE215">
            <wp:extent cx="2470134" cy="2374900"/>
            <wp:effectExtent l="0" t="0" r="0" b="0"/>
            <wp:docPr id="1549488531"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88531" name="Picture 1" descr="A picture containing screenshot, text, line, diagram&#10;&#10;Description automatically generated"/>
                    <pic:cNvPicPr/>
                  </pic:nvPicPr>
                  <pic:blipFill>
                    <a:blip r:embed="rId32"/>
                    <a:stretch>
                      <a:fillRect/>
                    </a:stretch>
                  </pic:blipFill>
                  <pic:spPr>
                    <a:xfrm>
                      <a:off x="0" y="0"/>
                      <a:ext cx="2477122" cy="2381618"/>
                    </a:xfrm>
                    <a:prstGeom prst="rect">
                      <a:avLst/>
                    </a:prstGeom>
                  </pic:spPr>
                </pic:pic>
              </a:graphicData>
            </a:graphic>
          </wp:inline>
        </w:drawing>
      </w:r>
    </w:p>
    <w:p w14:paraId="69A4E9C6" w14:textId="1B4C18DD" w:rsidR="0018018A" w:rsidRDefault="0018018A" w:rsidP="0018018A">
      <w:pPr>
        <w:pStyle w:val="Caption"/>
      </w:pPr>
      <w:r>
        <w:t xml:space="preserve">Figure </w:t>
      </w:r>
      <w:fldSimple w:instr=" SEQ Figure \* ARABIC ">
        <w:r w:rsidR="00031D32">
          <w:rPr>
            <w:noProof/>
          </w:rPr>
          <w:t>23</w:t>
        </w:r>
      </w:fldSimple>
      <w:r>
        <w:t xml:space="preserve"> -  Example Outputs Of Two Pass Inspection</w:t>
      </w:r>
    </w:p>
    <w:p w14:paraId="17E298AD" w14:textId="72BD76CE" w:rsidR="00F60E72" w:rsidRDefault="00697BD2" w:rsidP="00F60E72">
      <w:r>
        <w:lastRenderedPageBreak/>
        <w:t>However,</w:t>
      </w:r>
      <w:r w:rsidR="00F60E72">
        <w:t xml:space="preserve"> these accuracies </w:t>
      </w:r>
      <w:r w:rsidR="00500C17">
        <w:t>cannot be directly compared to those obtained through human inspection</w:t>
      </w:r>
      <w:r w:rsidR="00881082">
        <w:t xml:space="preserve"> this is as humans inspect on complete images of fabric and not the individual tiles. To obtain accuracy that can be fairly compared to that of human testing the images used in human testing were </w:t>
      </w:r>
      <w:r w:rsidR="00DF21C9">
        <w:t>tiled, each individual tile was the ran through the tuned ‘</w:t>
      </w:r>
      <w:proofErr w:type="spellStart"/>
      <w:r w:rsidR="00DF21C9">
        <w:t>t</w:t>
      </w:r>
      <w:r w:rsidR="00DF21C9" w:rsidRPr="00DF21C9">
        <w:t>woPass</w:t>
      </w:r>
      <w:r w:rsidR="00DF21C9">
        <w:t>I</w:t>
      </w:r>
      <w:r w:rsidR="00DF21C9" w:rsidRPr="00DF21C9">
        <w:t>nspection</w:t>
      </w:r>
      <w:proofErr w:type="spellEnd"/>
      <w:r w:rsidR="00DF21C9">
        <w:t>()’ function and if even a single tile returned as defective the entire image was deemed defective.</w:t>
      </w:r>
      <w:r w:rsidR="00BE5865">
        <w:t xml:space="preserve"> The same testing scheme was then applied using targets and predictions. </w:t>
      </w:r>
      <w:r w:rsidR="00183439">
        <w:t>On the same set of images human testers inspected th</w:t>
      </w:r>
      <w:r w:rsidR="00E61F22">
        <w:t>is</w:t>
      </w:r>
      <w:r w:rsidR="00183439">
        <w:t xml:space="preserve"> technique achieved a</w:t>
      </w:r>
      <w:r w:rsidR="00F13C77">
        <w:t>n</w:t>
      </w:r>
      <w:r w:rsidR="00183439">
        <w:t xml:space="preserve"> accuracy of 56.25%</w:t>
      </w:r>
      <w:r w:rsidR="00E61F22">
        <w:t>,</w:t>
      </w:r>
      <w:r w:rsidR="00E61F22">
        <w:t xml:space="preserve"> catch rate of 8</w:t>
      </w:r>
      <w:r w:rsidR="00E61F22">
        <w:t>7</w:t>
      </w:r>
      <w:r w:rsidR="00E61F22">
        <w:t>.</w:t>
      </w:r>
      <w:r w:rsidR="00E61F22">
        <w:t>5</w:t>
      </w:r>
      <w:r w:rsidR="00E61F22">
        <w:t xml:space="preserve">%, misidentification rate of </w:t>
      </w:r>
      <w:r w:rsidR="00E61F22">
        <w:t>75</w:t>
      </w:r>
      <w:r w:rsidR="00E61F22">
        <w:t>%</w:t>
      </w:r>
      <w:r w:rsidR="00511514">
        <w:t xml:space="preserve"> Figure 24</w:t>
      </w:r>
      <w:r w:rsidR="00E61F22">
        <w:t>. O</w:t>
      </w:r>
      <w:r w:rsidR="00183439">
        <w:t>n the entire data set it achieved 49.19%</w:t>
      </w:r>
      <w:r w:rsidR="00E61F22">
        <w:t xml:space="preserve">, </w:t>
      </w:r>
      <w:r w:rsidR="00E61F22">
        <w:t xml:space="preserve">catch rate of </w:t>
      </w:r>
      <w:r w:rsidR="00E61F22">
        <w:t>92</w:t>
      </w:r>
      <w:r w:rsidR="00E61F22">
        <w:t>.</w:t>
      </w:r>
      <w:r w:rsidR="00E61F22">
        <w:t>4</w:t>
      </w:r>
      <w:r w:rsidR="00E61F22">
        <w:t xml:space="preserve">%, misidentification rate of </w:t>
      </w:r>
      <w:r w:rsidR="00E61F22">
        <w:t>83</w:t>
      </w:r>
      <w:r w:rsidR="00E61F22">
        <w:t>%</w:t>
      </w:r>
      <w:r w:rsidR="00511514">
        <w:t xml:space="preserve"> </w:t>
      </w:r>
      <w:r w:rsidR="00511514">
        <w:t>Figure 2</w:t>
      </w:r>
      <w:r w:rsidR="00511514">
        <w:t>5</w:t>
      </w:r>
      <w:r w:rsidR="00E61F22">
        <w:t>.</w:t>
      </w:r>
    </w:p>
    <w:p w14:paraId="76BB7834" w14:textId="77777777" w:rsidR="006630B1" w:rsidRDefault="00024F48" w:rsidP="006630B1">
      <w:pPr>
        <w:keepNext/>
      </w:pPr>
      <w:r>
        <w:rPr>
          <w:noProof/>
        </w:rPr>
        <w:drawing>
          <wp:inline distT="0" distB="0" distL="0" distR="0" wp14:anchorId="706CE442" wp14:editId="0BABBBD8">
            <wp:extent cx="2730500" cy="2361735"/>
            <wp:effectExtent l="0" t="0" r="0" b="0"/>
            <wp:docPr id="767088850"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8850" name="Picture 1" descr="A picture containing text, screenshot, diagram, colorfulness&#10;&#10;Description automatically generated"/>
                    <pic:cNvPicPr/>
                  </pic:nvPicPr>
                  <pic:blipFill>
                    <a:blip r:embed="rId33"/>
                    <a:stretch>
                      <a:fillRect/>
                    </a:stretch>
                  </pic:blipFill>
                  <pic:spPr>
                    <a:xfrm>
                      <a:off x="0" y="0"/>
                      <a:ext cx="2733280" cy="2364139"/>
                    </a:xfrm>
                    <a:prstGeom prst="rect">
                      <a:avLst/>
                    </a:prstGeom>
                  </pic:spPr>
                </pic:pic>
              </a:graphicData>
            </a:graphic>
          </wp:inline>
        </w:drawing>
      </w:r>
    </w:p>
    <w:p w14:paraId="27911F8F" w14:textId="600B7FA2" w:rsidR="00024F48" w:rsidRDefault="006630B1" w:rsidP="006630B1">
      <w:pPr>
        <w:pStyle w:val="Caption"/>
      </w:pPr>
      <w:r>
        <w:t xml:space="preserve">Figure </w:t>
      </w:r>
      <w:fldSimple w:instr=" SEQ Figure \* ARABIC ">
        <w:r w:rsidR="00031D32">
          <w:rPr>
            <w:noProof/>
          </w:rPr>
          <w:t>24</w:t>
        </w:r>
      </w:fldSimple>
      <w:r>
        <w:t xml:space="preserve"> - </w:t>
      </w:r>
      <w:r w:rsidRPr="003B609B">
        <w:t>Human Inspection</w:t>
      </w:r>
      <w:r>
        <w:t xml:space="preserve"> Full Image Set Confusion Matrix</w:t>
      </w:r>
    </w:p>
    <w:p w14:paraId="34A5ABE9" w14:textId="77777777" w:rsidR="006630B1" w:rsidRDefault="00D97080" w:rsidP="006630B1">
      <w:pPr>
        <w:keepNext/>
      </w:pPr>
      <w:r>
        <w:rPr>
          <w:noProof/>
        </w:rPr>
        <w:drawing>
          <wp:inline distT="0" distB="0" distL="0" distR="0" wp14:anchorId="6F1FB9A0" wp14:editId="2A282754">
            <wp:extent cx="2660650" cy="2272725"/>
            <wp:effectExtent l="0" t="0" r="0" b="0"/>
            <wp:docPr id="69467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74288" name=""/>
                    <pic:cNvPicPr/>
                  </pic:nvPicPr>
                  <pic:blipFill>
                    <a:blip r:embed="rId34"/>
                    <a:stretch>
                      <a:fillRect/>
                    </a:stretch>
                  </pic:blipFill>
                  <pic:spPr>
                    <a:xfrm>
                      <a:off x="0" y="0"/>
                      <a:ext cx="2662513" cy="2274316"/>
                    </a:xfrm>
                    <a:prstGeom prst="rect">
                      <a:avLst/>
                    </a:prstGeom>
                  </pic:spPr>
                </pic:pic>
              </a:graphicData>
            </a:graphic>
          </wp:inline>
        </w:drawing>
      </w:r>
    </w:p>
    <w:p w14:paraId="2CD82116" w14:textId="53C041DF" w:rsidR="00D97080" w:rsidRDefault="006630B1" w:rsidP="006630B1">
      <w:pPr>
        <w:pStyle w:val="Caption"/>
      </w:pPr>
      <w:r>
        <w:t xml:space="preserve">Figure </w:t>
      </w:r>
      <w:fldSimple w:instr=" SEQ Figure \* ARABIC ">
        <w:r w:rsidR="00031D32">
          <w:rPr>
            <w:noProof/>
          </w:rPr>
          <w:t>25</w:t>
        </w:r>
      </w:fldSimple>
      <w:r>
        <w:t xml:space="preserve"> - All </w:t>
      </w:r>
      <w:r w:rsidRPr="00D138C0">
        <w:t>Full Image Set Confusion Matrix</w:t>
      </w:r>
    </w:p>
    <w:p w14:paraId="1CBB7CC6" w14:textId="22D4C576" w:rsidR="00183439" w:rsidRDefault="009618C3" w:rsidP="00A77586">
      <w:pPr>
        <w:pStyle w:val="Heading2"/>
      </w:pPr>
      <w:r>
        <w:t>Deep</w:t>
      </w:r>
      <w:r w:rsidR="00A77586">
        <w:t xml:space="preserve"> Learning Inspection</w:t>
      </w:r>
    </w:p>
    <w:p w14:paraId="59104702" w14:textId="63A7536B" w:rsidR="00A77586" w:rsidRDefault="009618C3" w:rsidP="00A77586">
      <w:r>
        <w:t xml:space="preserve">As discussed in the implementation the last form of defect inspection developed used a convolutional neural network trained to identify tiles containing defects. Two models were produced with using data augmentation and one without </w:t>
      </w:r>
      <w:r w:rsidR="005B69C3">
        <w:t>in this section I will discuss the effectiveness of both.</w:t>
      </w:r>
      <w:r w:rsidR="00031D32">
        <w:t xml:space="preserve"> During this section </w:t>
      </w:r>
      <w:r w:rsidR="00244C79">
        <w:t xml:space="preserve">a number of other metrics were considered such as </w:t>
      </w:r>
      <w:r w:rsidR="00031D32">
        <w:t xml:space="preserve">f1 scores, these can be used as a measure of accuracy and are less prone to bias than general accuracy. </w:t>
      </w:r>
    </w:p>
    <w:p w14:paraId="33C1CFA0" w14:textId="5C728D7E" w:rsidR="005B69C3" w:rsidRDefault="005B69C3" w:rsidP="005B69C3">
      <w:pPr>
        <w:pStyle w:val="Heading3"/>
      </w:pPr>
      <w:r>
        <w:lastRenderedPageBreak/>
        <w:t xml:space="preserve">Convolutional Neural Network </w:t>
      </w:r>
    </w:p>
    <w:p w14:paraId="08206992" w14:textId="172DD1AE" w:rsidR="005B69C3" w:rsidRDefault="005B69C3" w:rsidP="005B69C3">
      <w:r>
        <w:t xml:space="preserve">The fist CNN produced used no data augmentation a after being trained on </w:t>
      </w:r>
      <w:r w:rsidRPr="005B69C3">
        <w:t>3,719</w:t>
      </w:r>
      <w:r>
        <w:t xml:space="preserve"> non defective tiles and </w:t>
      </w:r>
      <w:r w:rsidRPr="005B69C3">
        <w:t>1,345</w:t>
      </w:r>
      <w:r>
        <w:t xml:space="preserve"> defective tiles. Figure 26 </w:t>
      </w:r>
      <w:r w:rsidR="008222C7">
        <w:t xml:space="preserve">displays the training and validation accuracy and loss throughout training. </w:t>
      </w:r>
    </w:p>
    <w:p w14:paraId="7DEE03F0" w14:textId="7537BEE1" w:rsidR="00040CE2" w:rsidRDefault="00DB383B" w:rsidP="00040CE2">
      <w:pPr>
        <w:keepNext/>
      </w:pPr>
      <w:r>
        <w:rPr>
          <w:noProof/>
        </w:rPr>
        <w:drawing>
          <wp:inline distT="0" distB="0" distL="0" distR="0" wp14:anchorId="76A2A9C8" wp14:editId="025A37A1">
            <wp:extent cx="3560920" cy="3454400"/>
            <wp:effectExtent l="0" t="0" r="0" b="0"/>
            <wp:docPr id="769773564"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73564" name="Picture 1" descr="A graph of a graph of a graph of a graph of a graph of a graph of a graph of a graph of a graph of a graph of a graph of a graph of a graph of&#10;&#10;Description automatically generated with low confidence"/>
                    <pic:cNvPicPr/>
                  </pic:nvPicPr>
                  <pic:blipFill>
                    <a:blip r:embed="rId35"/>
                    <a:stretch>
                      <a:fillRect/>
                    </a:stretch>
                  </pic:blipFill>
                  <pic:spPr>
                    <a:xfrm>
                      <a:off x="0" y="0"/>
                      <a:ext cx="3566360" cy="3459677"/>
                    </a:xfrm>
                    <a:prstGeom prst="rect">
                      <a:avLst/>
                    </a:prstGeom>
                  </pic:spPr>
                </pic:pic>
              </a:graphicData>
            </a:graphic>
          </wp:inline>
        </w:drawing>
      </w:r>
    </w:p>
    <w:p w14:paraId="300F4B4A" w14:textId="7B059E3D" w:rsidR="008222C7" w:rsidRDefault="00040CE2" w:rsidP="00040CE2">
      <w:pPr>
        <w:pStyle w:val="Caption"/>
      </w:pPr>
      <w:r>
        <w:t xml:space="preserve">Figure </w:t>
      </w:r>
      <w:fldSimple w:instr=" SEQ Figure \* ARABIC ">
        <w:r w:rsidR="00031D32">
          <w:rPr>
            <w:noProof/>
          </w:rPr>
          <w:t>26</w:t>
        </w:r>
      </w:fldSimple>
      <w:r>
        <w:t xml:space="preserve"> - Training a Validation Accuracy</w:t>
      </w:r>
    </w:p>
    <w:p w14:paraId="1C94BD56" w14:textId="04774A96" w:rsidR="00031D32" w:rsidRDefault="008222C7" w:rsidP="005B69C3">
      <w:r>
        <w:t>W</w:t>
      </w:r>
      <w:r w:rsidR="002E275D">
        <w:t>hen prediction on the test data the confusion matrix in figure 2</w:t>
      </w:r>
      <w:r w:rsidR="00031D32">
        <w:t>6</w:t>
      </w:r>
      <w:r w:rsidR="002E275D">
        <w:t xml:space="preserve"> was generated, producing an accuracy </w:t>
      </w:r>
      <w:r w:rsidR="00DB383B" w:rsidRPr="00DB383B">
        <w:t>98</w:t>
      </w:r>
      <w:r w:rsidR="00DB383B">
        <w:t>.</w:t>
      </w:r>
      <w:r w:rsidR="00DB383B" w:rsidRPr="00DB383B">
        <w:t>93</w:t>
      </w:r>
      <w:r w:rsidR="002E275D">
        <w:t xml:space="preserve">%, </w:t>
      </w:r>
      <w:r w:rsidR="004A58D0">
        <w:t>catch rate of 9</w:t>
      </w:r>
      <w:r w:rsidR="00494D02">
        <w:t>8.86</w:t>
      </w:r>
      <w:r w:rsidR="004A58D0">
        <w:t xml:space="preserve">% and a </w:t>
      </w:r>
      <w:r w:rsidR="00040CE2">
        <w:t xml:space="preserve">misidentification rate of </w:t>
      </w:r>
      <w:r w:rsidR="00494D02">
        <w:t>1</w:t>
      </w:r>
      <w:r w:rsidR="00040CE2">
        <w:t>.</w:t>
      </w:r>
      <w:r w:rsidR="00494D02">
        <w:t>05</w:t>
      </w:r>
      <w:r w:rsidR="00040CE2">
        <w:t>%.</w:t>
      </w:r>
      <w:r w:rsidR="00427B90">
        <w:t xml:space="preserve"> Figure 27 displays the f1, precision and recall scores. With recall for the defect (0) class being equivalent to catch rate.</w:t>
      </w:r>
    </w:p>
    <w:p w14:paraId="0B2326E4" w14:textId="01E8FB66" w:rsidR="000C6C50" w:rsidRDefault="00F46EA4" w:rsidP="005B69C3">
      <w:r>
        <w:rPr>
          <w:noProof/>
        </w:rPr>
        <w:drawing>
          <wp:inline distT="0" distB="0" distL="0" distR="0" wp14:anchorId="62013352" wp14:editId="1F8B1987">
            <wp:extent cx="2793652" cy="939800"/>
            <wp:effectExtent l="0" t="0" r="0" b="0"/>
            <wp:docPr id="43029038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0382" name="Picture 1" descr="A picture containing text, screenshot, font, number&#10;&#10;Description automatically generated"/>
                    <pic:cNvPicPr/>
                  </pic:nvPicPr>
                  <pic:blipFill>
                    <a:blip r:embed="rId36"/>
                    <a:stretch>
                      <a:fillRect/>
                    </a:stretch>
                  </pic:blipFill>
                  <pic:spPr>
                    <a:xfrm>
                      <a:off x="0" y="0"/>
                      <a:ext cx="2794776" cy="940178"/>
                    </a:xfrm>
                    <a:prstGeom prst="rect">
                      <a:avLst/>
                    </a:prstGeom>
                  </pic:spPr>
                </pic:pic>
              </a:graphicData>
            </a:graphic>
          </wp:inline>
        </w:drawing>
      </w:r>
    </w:p>
    <w:p w14:paraId="793E9D12" w14:textId="1BB0B004" w:rsidR="00031D32" w:rsidRDefault="00F46EA4" w:rsidP="00031D32">
      <w:pPr>
        <w:keepNext/>
      </w:pPr>
      <w:r>
        <w:rPr>
          <w:noProof/>
        </w:rPr>
        <w:lastRenderedPageBreak/>
        <w:drawing>
          <wp:inline distT="0" distB="0" distL="0" distR="0" wp14:anchorId="645D3C54" wp14:editId="1876F426">
            <wp:extent cx="2628900" cy="2083955"/>
            <wp:effectExtent l="0" t="0" r="0" b="0"/>
            <wp:docPr id="1960631462"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31462" name="Picture 1" descr="A picture containing text, screenshot, diagram, colorfulness&#10;&#10;Description automatically generated"/>
                    <pic:cNvPicPr/>
                  </pic:nvPicPr>
                  <pic:blipFill>
                    <a:blip r:embed="rId37"/>
                    <a:stretch>
                      <a:fillRect/>
                    </a:stretch>
                  </pic:blipFill>
                  <pic:spPr>
                    <a:xfrm>
                      <a:off x="0" y="0"/>
                      <a:ext cx="2634131" cy="2088102"/>
                    </a:xfrm>
                    <a:prstGeom prst="rect">
                      <a:avLst/>
                    </a:prstGeom>
                  </pic:spPr>
                </pic:pic>
              </a:graphicData>
            </a:graphic>
          </wp:inline>
        </w:drawing>
      </w:r>
    </w:p>
    <w:p w14:paraId="41956693" w14:textId="4FBD57E6" w:rsidR="00F46EA4" w:rsidRDefault="00F46EA4" w:rsidP="00031D32">
      <w:pPr>
        <w:keepNext/>
      </w:pPr>
      <w:r>
        <w:t>An ROC (</w:t>
      </w:r>
      <w:r w:rsidRPr="00F46EA4">
        <w:t>receiver operating characteristic</w:t>
      </w:r>
      <w:r>
        <w:t>)</w:t>
      </w:r>
      <w:r w:rsidR="00464B05">
        <w:t xml:space="preserve"> curve can be used to find a classification threshold that minimises the rate of false positives while maximising true positive rate. </w:t>
      </w:r>
      <w:r w:rsidR="004148F2">
        <w:t xml:space="preserve">Figure ** presents this curve. </w:t>
      </w:r>
    </w:p>
    <w:p w14:paraId="77C27A46" w14:textId="37859420" w:rsidR="004148F2" w:rsidRDefault="004148F2" w:rsidP="00031D32">
      <w:pPr>
        <w:keepNext/>
      </w:pPr>
      <w:r>
        <w:rPr>
          <w:noProof/>
        </w:rPr>
        <w:drawing>
          <wp:inline distT="0" distB="0" distL="0" distR="0" wp14:anchorId="1A9069FE" wp14:editId="2059E16C">
            <wp:extent cx="2540000" cy="1959065"/>
            <wp:effectExtent l="0" t="0" r="0" b="0"/>
            <wp:docPr id="1045668827"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68827" name="Picture 1" descr="A picture containing text, screenshot, line, plot&#10;&#10;Description automatically generated"/>
                    <pic:cNvPicPr/>
                  </pic:nvPicPr>
                  <pic:blipFill>
                    <a:blip r:embed="rId38"/>
                    <a:stretch>
                      <a:fillRect/>
                    </a:stretch>
                  </pic:blipFill>
                  <pic:spPr>
                    <a:xfrm>
                      <a:off x="0" y="0"/>
                      <a:ext cx="2545533" cy="1963332"/>
                    </a:xfrm>
                    <a:prstGeom prst="rect">
                      <a:avLst/>
                    </a:prstGeom>
                  </pic:spPr>
                </pic:pic>
              </a:graphicData>
            </a:graphic>
          </wp:inline>
        </w:drawing>
      </w:r>
    </w:p>
    <w:p w14:paraId="5E6B0017" w14:textId="452022C2" w:rsidR="004148F2" w:rsidRDefault="004148F2" w:rsidP="00031D32">
      <w:pPr>
        <w:keepNext/>
      </w:pPr>
      <w:r>
        <w:t xml:space="preserve">This curve was created using </w:t>
      </w:r>
      <w:proofErr w:type="spellStart"/>
      <w:r>
        <w:t>sklearn</w:t>
      </w:r>
      <w:proofErr w:type="spellEnd"/>
      <w:r>
        <w:t xml:space="preserve"> ‘</w:t>
      </w:r>
      <w:proofErr w:type="spellStart"/>
      <w:r w:rsidRPr="004148F2">
        <w:t>metrics.roc_curve</w:t>
      </w:r>
      <w:proofErr w:type="spellEnd"/>
      <w:r>
        <w:t xml:space="preserve">()’, the metrics returned by this function pointed to an optimum threshold of </w:t>
      </w:r>
      <w:r w:rsidRPr="004148F2">
        <w:t>0.99</w:t>
      </w:r>
      <w:r>
        <w:t xml:space="preserve">8. When using this value to determine classification accuracy increased to 98.9%, catch rate </w:t>
      </w:r>
      <w:r w:rsidR="00106565">
        <w:t>100% and a misidentification rate 1.26%.</w:t>
      </w:r>
      <w:r w:rsidR="00ED4087">
        <w:t xml:space="preserve"> The model was further tested with a threshold value of 0.15 designed to minimize </w:t>
      </w:r>
      <w:r w:rsidR="00ED4087">
        <w:t>misidentification</w:t>
      </w:r>
      <w:r w:rsidR="00ED4087">
        <w:t xml:space="preserve"> rate, lowering it too 0.84% but in turn decreasing catch rate to 95.5%.</w:t>
      </w:r>
    </w:p>
    <w:p w14:paraId="0DCDA119" w14:textId="6397C26F" w:rsidR="00BA43D4" w:rsidRDefault="00BA43D4" w:rsidP="00031D32">
      <w:pPr>
        <w:keepNext/>
      </w:pPr>
      <w:r>
        <w:t xml:space="preserve">However as mentioned before these </w:t>
      </w:r>
      <w:r w:rsidRPr="00BA43D4">
        <w:t>measure</w:t>
      </w:r>
      <w:r>
        <w:t xml:space="preserve">s are calculated when classifying individual tiles, when applied to full images using the rule that a single defective deems the entire image as defective. The highest accuracy obtained when inspecting the same image set as the testers was </w:t>
      </w:r>
      <w:r w:rsidR="00A57EF6">
        <w:t>68.75%</w:t>
      </w:r>
      <w:r w:rsidR="00BB0A2E">
        <w:t xml:space="preserve"> </w:t>
      </w:r>
    </w:p>
    <w:p w14:paraId="3673357E" w14:textId="65A9DCBC" w:rsidR="008222C7" w:rsidRDefault="00040CE2" w:rsidP="005B69C3">
      <w:pPr>
        <w:rPr>
          <w:color w:val="FF0000"/>
        </w:rPr>
      </w:pPr>
      <w:r>
        <w:t xml:space="preserve"> </w:t>
      </w:r>
      <w:proofErr w:type="spellStart"/>
      <w:r w:rsidR="00A57EF6">
        <w:rPr>
          <w:color w:val="FF0000"/>
        </w:rPr>
        <w:t>KHJGHJKGJHGJg</w:t>
      </w:r>
      <w:proofErr w:type="spellEnd"/>
    </w:p>
    <w:p w14:paraId="2489A96E" w14:textId="68F7339F" w:rsidR="00A57EF6" w:rsidRDefault="00A57EF6" w:rsidP="00A57EF6">
      <w:pPr>
        <w:pStyle w:val="Heading3"/>
      </w:pPr>
      <w:r>
        <w:lastRenderedPageBreak/>
        <w:t xml:space="preserve">Convolutional Neural Network </w:t>
      </w:r>
      <w:r>
        <w:t>Using Data Augmentation</w:t>
      </w:r>
    </w:p>
    <w:p w14:paraId="3BC3A253" w14:textId="6258F4D4" w:rsidR="00A57EF6" w:rsidRDefault="00C0757E" w:rsidP="00A57EF6">
      <w:r>
        <w:rPr>
          <w:noProof/>
        </w:rPr>
        <w:drawing>
          <wp:inline distT="0" distB="0" distL="0" distR="0" wp14:anchorId="09B54D46" wp14:editId="65259EA0">
            <wp:extent cx="3435350" cy="3375975"/>
            <wp:effectExtent l="0" t="0" r="0" b="0"/>
            <wp:docPr id="1329600319"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0319" name="Picture 1" descr="A graph of a graph of a graph of a graph of a graph of a graph of a graph of a graph of a graph of a graph of a graph of a graph of a graph of&#10;&#10;Description automatically generated with low confidence"/>
                    <pic:cNvPicPr/>
                  </pic:nvPicPr>
                  <pic:blipFill>
                    <a:blip r:embed="rId39"/>
                    <a:stretch>
                      <a:fillRect/>
                    </a:stretch>
                  </pic:blipFill>
                  <pic:spPr>
                    <a:xfrm>
                      <a:off x="0" y="0"/>
                      <a:ext cx="3439706" cy="3380255"/>
                    </a:xfrm>
                    <a:prstGeom prst="rect">
                      <a:avLst/>
                    </a:prstGeom>
                  </pic:spPr>
                </pic:pic>
              </a:graphicData>
            </a:graphic>
          </wp:inline>
        </w:drawing>
      </w:r>
    </w:p>
    <w:p w14:paraId="6DFFD125" w14:textId="37AEEA87" w:rsidR="00A57EF6" w:rsidRPr="00A57EF6" w:rsidRDefault="00A57EF6" w:rsidP="00A57EF6">
      <w:r>
        <w:t xml:space="preserve">Figure ** shows the training and validation accuracy and losses over 15 epochs of training with data augmentation applied on the same dataset, a accuracy of </w:t>
      </w:r>
      <w:r w:rsidR="00C0757E">
        <w:t>94.86%</w:t>
      </w:r>
      <w:r>
        <w:t xml:space="preserve"> was achieved on the test set this was increased after a further 15 </w:t>
      </w:r>
      <w:r>
        <w:t>epochs of training</w:t>
      </w:r>
      <w:r>
        <w:t xml:space="preserve"> to </w:t>
      </w:r>
      <w:r w:rsidR="00C0757E" w:rsidRPr="00C0757E">
        <w:t>98</w:t>
      </w:r>
      <w:r w:rsidR="00C0757E">
        <w:t>.</w:t>
      </w:r>
      <w:r w:rsidR="00C0757E" w:rsidRPr="00C0757E">
        <w:t>05</w:t>
      </w:r>
      <w:r w:rsidR="00C0757E">
        <w:t>%.</w:t>
      </w:r>
    </w:p>
    <w:p w14:paraId="6EA9AEBF" w14:textId="77777777" w:rsidR="00A57EF6" w:rsidRPr="00A57EF6" w:rsidRDefault="00A57EF6" w:rsidP="005B69C3">
      <w:pPr>
        <w:rPr>
          <w:color w:val="FF0000"/>
        </w:rPr>
      </w:pPr>
    </w:p>
    <w:p w14:paraId="5968E24E" w14:textId="77777777" w:rsidR="00031D32" w:rsidRDefault="00031D32" w:rsidP="005B69C3"/>
    <w:p w14:paraId="1195BDA1" w14:textId="39F47C12" w:rsidR="00040CE2" w:rsidRDefault="00040CE2" w:rsidP="005B69C3"/>
    <w:p w14:paraId="5672C9CB" w14:textId="77777777" w:rsidR="00040CE2" w:rsidRPr="005B69C3" w:rsidRDefault="00040CE2" w:rsidP="005B69C3"/>
    <w:p w14:paraId="3BBCF633" w14:textId="1E821ACD" w:rsidR="006431FD" w:rsidRDefault="006431FD" w:rsidP="00D107C5">
      <w:pPr>
        <w:pStyle w:val="Heading1"/>
        <w:spacing w:line="276" w:lineRule="auto"/>
      </w:pPr>
      <w:bookmarkStart w:id="37" w:name="_Toc133508985"/>
      <w:r>
        <w:t xml:space="preserve">Chapter 4: </w:t>
      </w:r>
      <w:r w:rsidR="001A537F">
        <w:t>Discussion</w:t>
      </w:r>
      <w:bookmarkEnd w:id="37"/>
    </w:p>
    <w:p w14:paraId="03E6D65B" w14:textId="77777777" w:rsidR="00095443" w:rsidRPr="00CA545C" w:rsidRDefault="00095443" w:rsidP="00095443">
      <w:r>
        <w:t>While general accuracy can be informative when directly comparing inspection techniques it can also be misleading. Two techniques with the same accuracy may offer vastly different value to a fabric producer. A high catch rate is usually desired when this is so few defects make it through production and are sold to an end user however if this is achieved by allowing a high false identification rate then production could be slowed to unacceptable levels.</w:t>
      </w:r>
    </w:p>
    <w:p w14:paraId="3FED0BB4" w14:textId="77777777" w:rsidR="00095443" w:rsidRPr="00095443" w:rsidRDefault="00095443" w:rsidP="00095443"/>
    <w:p w14:paraId="65C1C90F" w14:textId="10785C33" w:rsidR="00086AA6" w:rsidRDefault="00086AA6" w:rsidP="00086AA6">
      <w:pPr>
        <w:pStyle w:val="ListParagraph"/>
        <w:numPr>
          <w:ilvl w:val="0"/>
          <w:numId w:val="6"/>
        </w:numPr>
      </w:pPr>
      <w:r>
        <w:t>Talk about how colour analyses using histograms was used and is far more effective with colour fabric.</w:t>
      </w:r>
    </w:p>
    <w:p w14:paraId="50480E89" w14:textId="7AE3D426" w:rsidR="008F4E90" w:rsidRDefault="008F4E90" w:rsidP="00086AA6">
      <w:pPr>
        <w:pStyle w:val="ListParagraph"/>
        <w:numPr>
          <w:ilvl w:val="0"/>
          <w:numId w:val="6"/>
        </w:numPr>
      </w:pPr>
      <w:r>
        <w:t>Contour finding is the only one the allows you to highlight the defects rather than just the tile.</w:t>
      </w:r>
    </w:p>
    <w:p w14:paraId="227866FF" w14:textId="76CF02C3" w:rsidR="00F60E72" w:rsidRDefault="00F60E72" w:rsidP="00086AA6">
      <w:pPr>
        <w:pStyle w:val="ListParagraph"/>
        <w:numPr>
          <w:ilvl w:val="0"/>
          <w:numId w:val="6"/>
        </w:numPr>
      </w:pPr>
      <w:r>
        <w:t xml:space="preserve">By adding a number of tiles to be defective could reduce false </w:t>
      </w:r>
      <w:proofErr w:type="spellStart"/>
      <w:r>
        <w:t>posotives</w:t>
      </w:r>
      <w:proofErr w:type="spellEnd"/>
    </w:p>
    <w:p w14:paraId="608CB6EB" w14:textId="5E6480B0" w:rsidR="00183439" w:rsidRDefault="00183439" w:rsidP="00086AA6">
      <w:pPr>
        <w:pStyle w:val="ListParagraph"/>
        <w:numPr>
          <w:ilvl w:val="0"/>
          <w:numId w:val="6"/>
        </w:numPr>
      </w:pPr>
      <w:r>
        <w:t xml:space="preserve">Talk about why the </w:t>
      </w:r>
      <w:proofErr w:type="spellStart"/>
      <w:r>
        <w:t>accuracty</w:t>
      </w:r>
      <w:proofErr w:type="spellEnd"/>
      <w:r>
        <w:t xml:space="preserve"> looks high for tiles but is lower in practice. Line defects occupy a large number of tiles in a single image and are easy to find. </w:t>
      </w:r>
    </w:p>
    <w:p w14:paraId="420B9B2B" w14:textId="2454B96E" w:rsidR="0007744D" w:rsidRDefault="0007744D" w:rsidP="0007744D">
      <w:r>
        <w:lastRenderedPageBreak/>
        <w:t>It shows that while the example defective tiles do contain a larger number of there pixels towards the centre of the colour space, unfortunately so do many normal tiles.</w:t>
      </w:r>
    </w:p>
    <w:p w14:paraId="366A015B" w14:textId="0E524CC3" w:rsidR="008B26FC" w:rsidRDefault="008B26FC" w:rsidP="008B26FC">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1BC2E0CB" w14:textId="77777777" w:rsidR="008B26FC" w:rsidRPr="00F556D5" w:rsidRDefault="008B26FC" w:rsidP="008B26FC">
      <w:pPr>
        <w:rPr>
          <w:color w:val="FF0000"/>
        </w:rPr>
      </w:pPr>
      <w:r>
        <w:rPr>
          <w:color w:val="FF0000"/>
        </w:rPr>
        <w:t xml:space="preserve">Explain different defect metrics, explain difference between tile and image accuracy. </w:t>
      </w:r>
    </w:p>
    <w:p w14:paraId="6687172C" w14:textId="77777777" w:rsidR="008B26FC" w:rsidRPr="00086AA6" w:rsidRDefault="008B26FC" w:rsidP="0007744D"/>
    <w:p w14:paraId="168D90B4" w14:textId="3558BE53" w:rsidR="00392518" w:rsidRDefault="006431FD" w:rsidP="00D107C5">
      <w:pPr>
        <w:pStyle w:val="Heading1"/>
        <w:spacing w:line="276" w:lineRule="auto"/>
      </w:pPr>
      <w:bookmarkStart w:id="38" w:name="_Toc133508986"/>
      <w:r w:rsidRPr="006431FD">
        <w:t>Bibliography</w:t>
      </w:r>
      <w:bookmarkEnd w:id="38"/>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40"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41"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42"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43"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44"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45"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121589D8"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46"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70F83224"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47"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278990AA" w:rsidR="00B37273" w:rsidRDefault="00532A2E" w:rsidP="00D107C5">
      <w:pPr>
        <w:spacing w:line="276" w:lineRule="auto"/>
        <w:rPr>
          <w:rFonts w:ascii="Arial" w:hAnsi="Arial" w:cs="Arial"/>
          <w:color w:val="222222"/>
          <w:sz w:val="20"/>
          <w:szCs w:val="20"/>
          <w:shd w:val="clear" w:color="auto" w:fill="FFFFFF"/>
        </w:rPr>
      </w:pPr>
      <w:bookmarkStart w:id="39" w:name="_Hlk134211596"/>
      <w:proofErr w:type="spellStart"/>
      <w:r>
        <w:rPr>
          <w:rFonts w:ascii="Arial" w:hAnsi="Arial" w:cs="Arial"/>
          <w:color w:val="222222"/>
          <w:sz w:val="20"/>
          <w:szCs w:val="20"/>
          <w:shd w:val="clear" w:color="auto" w:fill="FFFFFF"/>
        </w:rPr>
        <w:t>Brosnan</w:t>
      </w:r>
      <w:proofErr w:type="spellEnd"/>
      <w:r>
        <w:rPr>
          <w:rFonts w:ascii="Arial" w:hAnsi="Arial" w:cs="Arial"/>
          <w:color w:val="222222"/>
          <w:sz w:val="20"/>
          <w:szCs w:val="20"/>
          <w:shd w:val="clear" w:color="auto" w:fill="FFFFFF"/>
        </w:rPr>
        <w:t>, T. and Sun, D.W., 2004</w:t>
      </w:r>
      <w:bookmarkEnd w:id="39"/>
      <w:r>
        <w:rPr>
          <w:rFonts w:ascii="Arial" w:hAnsi="Arial" w:cs="Arial"/>
          <w:color w:val="222222"/>
          <w:sz w:val="20"/>
          <w:szCs w:val="20"/>
          <w:shd w:val="clear" w:color="auto" w:fill="FFFFFF"/>
        </w:rPr>
        <w:t>. Improving quality inspection of food products by computer vision––a review. </w:t>
      </w:r>
      <w:r>
        <w:rPr>
          <w:rFonts w:ascii="Arial" w:hAnsi="Arial" w:cs="Arial"/>
          <w:i/>
          <w:iCs/>
          <w:color w:val="222222"/>
          <w:sz w:val="20"/>
          <w:szCs w:val="20"/>
          <w:shd w:val="clear" w:color="auto" w:fill="FFFFFF"/>
        </w:rPr>
        <w:t>Journal of food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(1), pp.3-16.</w:t>
      </w:r>
    </w:p>
    <w:p w14:paraId="1C2977D2" w14:textId="475D1FF3" w:rsidR="00B359D2" w:rsidRDefault="00933C0D"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Haralick</w:t>
      </w:r>
      <w:proofErr w:type="spellEnd"/>
      <w:r>
        <w:rPr>
          <w:rFonts w:ascii="Arial" w:hAnsi="Arial" w:cs="Arial"/>
          <w:color w:val="222222"/>
          <w:sz w:val="20"/>
          <w:szCs w:val="20"/>
          <w:shd w:val="clear" w:color="auto" w:fill="FFFFFF"/>
        </w:rPr>
        <w:t>, R.M., Sternberg, S.R. and Zhuang, X., 1987. Image analysis using mathematical morphology.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 pp.532-550.</w:t>
      </w:r>
    </w:p>
    <w:p w14:paraId="0C4AE77D" w14:textId="2DAA6633" w:rsidR="00C82953" w:rsidRDefault="00C82953" w:rsidP="00D107C5">
      <w:pPr>
        <w:spacing w:line="276" w:lineRule="auto"/>
      </w:pP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G. and Lu, W., 2013. Image edge detection based on </w:t>
      </w:r>
      <w:proofErr w:type="spellStart"/>
      <w:r>
        <w:rPr>
          <w:rFonts w:ascii="Arial" w:hAnsi="Arial" w:cs="Arial"/>
          <w:color w:val="222222"/>
          <w:sz w:val="20"/>
          <w:szCs w:val="20"/>
          <w:shd w:val="clear" w:color="auto" w:fill="FFFFFF"/>
        </w:rPr>
        <w:t>opencv</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Electronics and Electrical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pp.104-106.</w:t>
      </w:r>
    </w:p>
    <w:p w14:paraId="0A886C23" w14:textId="4409F0BA" w:rsidR="002437D4" w:rsidRDefault="0005578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Massaro, A., </w:t>
      </w:r>
      <w:proofErr w:type="spellStart"/>
      <w:r>
        <w:rPr>
          <w:rFonts w:ascii="Arial" w:hAnsi="Arial" w:cs="Arial"/>
          <w:color w:val="222222"/>
          <w:sz w:val="20"/>
          <w:szCs w:val="20"/>
          <w:shd w:val="clear" w:color="auto" w:fill="FFFFFF"/>
        </w:rPr>
        <w:t>Vitti</w:t>
      </w:r>
      <w:proofErr w:type="spellEnd"/>
      <w:r>
        <w:rPr>
          <w:rFonts w:ascii="Arial" w:hAnsi="Arial" w:cs="Arial"/>
          <w:color w:val="222222"/>
          <w:sz w:val="20"/>
          <w:szCs w:val="20"/>
          <w:shd w:val="clear" w:color="auto" w:fill="FFFFFF"/>
        </w:rPr>
        <w:t>, V. and Galiano, A., 2018. Automatic image processing engine oriented on quality control of electronic boards. </w:t>
      </w:r>
      <w:r>
        <w:rPr>
          <w:rFonts w:ascii="Arial" w:hAnsi="Arial" w:cs="Arial"/>
          <w:i/>
          <w:iCs/>
          <w:color w:val="222222"/>
          <w:sz w:val="20"/>
          <w:szCs w:val="20"/>
          <w:shd w:val="clear" w:color="auto" w:fill="FFFFFF"/>
        </w:rPr>
        <w:t>Signal &amp; Image Processing: An International Journal (SIPIJ)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pp.1-14.</w:t>
      </w:r>
    </w:p>
    <w:p w14:paraId="7D63CF62" w14:textId="1D9D09E0" w:rsidR="00FD20ED" w:rsidRDefault="00FD20E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Zhou, Z.H., 2021.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Springer Nature.</w:t>
      </w:r>
    </w:p>
    <w:p w14:paraId="79B45E7A" w14:textId="4F1AB04E" w:rsidR="00060919" w:rsidRDefault="00060919"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O'Shea, K. and Nash, R., 2015. An introduction to convolutional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arXiv:1511.08458</w:t>
      </w:r>
      <w:r>
        <w:rPr>
          <w:rFonts w:ascii="Arial" w:hAnsi="Arial" w:cs="Arial"/>
          <w:color w:val="222222"/>
          <w:sz w:val="20"/>
          <w:szCs w:val="20"/>
          <w:shd w:val="clear" w:color="auto" w:fill="FFFFFF"/>
        </w:rPr>
        <w:t>.</w:t>
      </w:r>
    </w:p>
    <w:p w14:paraId="4FD94EC4" w14:textId="18469F3B" w:rsidR="00A76593" w:rsidRPr="002A426A" w:rsidRDefault="00A76593" w:rsidP="00D107C5">
      <w:pPr>
        <w:spacing w:line="276" w:lineRule="auto"/>
      </w:pPr>
      <w:r>
        <w:rPr>
          <w:rFonts w:ascii="Arial" w:hAnsi="Arial" w:cs="Arial"/>
          <w:color w:val="222222"/>
          <w:sz w:val="20"/>
          <w:szCs w:val="20"/>
          <w:shd w:val="clear" w:color="auto" w:fill="FFFFFF"/>
        </w:rPr>
        <w:t>Wu, J., 2017. Introduction to convolutional neural networks. </w:t>
      </w:r>
      <w:r>
        <w:rPr>
          <w:rFonts w:ascii="Arial" w:hAnsi="Arial" w:cs="Arial"/>
          <w:i/>
          <w:iCs/>
          <w:color w:val="222222"/>
          <w:sz w:val="20"/>
          <w:szCs w:val="20"/>
          <w:shd w:val="clear" w:color="auto" w:fill="FFFFFF"/>
        </w:rPr>
        <w:t>National Key Lab for Novel Software Technology. Nanjing University. China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(23), p.495.</w:t>
      </w: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9B7FC" w14:textId="77777777" w:rsidR="00F42FBD" w:rsidRDefault="00F42FBD" w:rsidP="00E874DF">
      <w:pPr>
        <w:spacing w:after="0" w:line="240" w:lineRule="auto"/>
      </w:pPr>
      <w:r>
        <w:separator/>
      </w:r>
    </w:p>
  </w:endnote>
  <w:endnote w:type="continuationSeparator" w:id="0">
    <w:p w14:paraId="4B623A39" w14:textId="77777777" w:rsidR="00F42FBD" w:rsidRDefault="00F42FBD"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C837A" w14:textId="77777777" w:rsidR="00F42FBD" w:rsidRDefault="00F42FBD" w:rsidP="00E874DF">
      <w:pPr>
        <w:spacing w:after="0" w:line="240" w:lineRule="auto"/>
      </w:pPr>
      <w:r>
        <w:separator/>
      </w:r>
    </w:p>
  </w:footnote>
  <w:footnote w:type="continuationSeparator" w:id="0">
    <w:p w14:paraId="78C48499" w14:textId="77777777" w:rsidR="00F42FBD" w:rsidRDefault="00F42FBD"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E1773"/>
    <w:multiLevelType w:val="hybridMultilevel"/>
    <w:tmpl w:val="58A2B772"/>
    <w:lvl w:ilvl="0" w:tplc="F6E663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904A8"/>
    <w:multiLevelType w:val="hybridMultilevel"/>
    <w:tmpl w:val="A89CFE26"/>
    <w:lvl w:ilvl="0" w:tplc="D8B411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5"/>
  </w:num>
  <w:num w:numId="3" w16cid:durableId="1365060230">
    <w:abstractNumId w:val="1"/>
  </w:num>
  <w:num w:numId="4" w16cid:durableId="95754065">
    <w:abstractNumId w:val="3"/>
  </w:num>
  <w:num w:numId="5" w16cid:durableId="2078815297">
    <w:abstractNumId w:val="4"/>
  </w:num>
  <w:num w:numId="6" w16cid:durableId="242108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07EDD"/>
    <w:rsid w:val="00011C65"/>
    <w:rsid w:val="00014846"/>
    <w:rsid w:val="00017B0A"/>
    <w:rsid w:val="00020828"/>
    <w:rsid w:val="000235B5"/>
    <w:rsid w:val="00024708"/>
    <w:rsid w:val="00024F48"/>
    <w:rsid w:val="00026625"/>
    <w:rsid w:val="000301BC"/>
    <w:rsid w:val="0003187C"/>
    <w:rsid w:val="00031964"/>
    <w:rsid w:val="00031D32"/>
    <w:rsid w:val="00034353"/>
    <w:rsid w:val="00037106"/>
    <w:rsid w:val="00040CE2"/>
    <w:rsid w:val="000432A6"/>
    <w:rsid w:val="00043CB7"/>
    <w:rsid w:val="00045D6E"/>
    <w:rsid w:val="00050886"/>
    <w:rsid w:val="000544CA"/>
    <w:rsid w:val="0005455D"/>
    <w:rsid w:val="00054EED"/>
    <w:rsid w:val="00055782"/>
    <w:rsid w:val="000557C5"/>
    <w:rsid w:val="00056E2B"/>
    <w:rsid w:val="00057224"/>
    <w:rsid w:val="00057BB1"/>
    <w:rsid w:val="00060919"/>
    <w:rsid w:val="00063206"/>
    <w:rsid w:val="00065B60"/>
    <w:rsid w:val="0006733D"/>
    <w:rsid w:val="000722A0"/>
    <w:rsid w:val="00072505"/>
    <w:rsid w:val="00075909"/>
    <w:rsid w:val="0007744D"/>
    <w:rsid w:val="00081AEA"/>
    <w:rsid w:val="00083359"/>
    <w:rsid w:val="00086AA6"/>
    <w:rsid w:val="00093ECE"/>
    <w:rsid w:val="00095443"/>
    <w:rsid w:val="00095BAD"/>
    <w:rsid w:val="00096324"/>
    <w:rsid w:val="000966BC"/>
    <w:rsid w:val="00096DAA"/>
    <w:rsid w:val="00096E0A"/>
    <w:rsid w:val="000973E9"/>
    <w:rsid w:val="000A2F70"/>
    <w:rsid w:val="000A57AE"/>
    <w:rsid w:val="000A5C41"/>
    <w:rsid w:val="000A68F3"/>
    <w:rsid w:val="000B1B33"/>
    <w:rsid w:val="000B5AA9"/>
    <w:rsid w:val="000C1CDE"/>
    <w:rsid w:val="000C22A0"/>
    <w:rsid w:val="000C6C50"/>
    <w:rsid w:val="000C764D"/>
    <w:rsid w:val="000D3F37"/>
    <w:rsid w:val="000D64E3"/>
    <w:rsid w:val="000D7A4C"/>
    <w:rsid w:val="000E0364"/>
    <w:rsid w:val="000E6B00"/>
    <w:rsid w:val="000F160F"/>
    <w:rsid w:val="000F5D1E"/>
    <w:rsid w:val="000F61C6"/>
    <w:rsid w:val="00103F91"/>
    <w:rsid w:val="00104EBB"/>
    <w:rsid w:val="00106565"/>
    <w:rsid w:val="00107D61"/>
    <w:rsid w:val="00112068"/>
    <w:rsid w:val="001141E3"/>
    <w:rsid w:val="001227BE"/>
    <w:rsid w:val="00125F49"/>
    <w:rsid w:val="0013029A"/>
    <w:rsid w:val="00140DF6"/>
    <w:rsid w:val="00140DFB"/>
    <w:rsid w:val="00151FCE"/>
    <w:rsid w:val="001542AC"/>
    <w:rsid w:val="00157B4A"/>
    <w:rsid w:val="00157D92"/>
    <w:rsid w:val="00163E88"/>
    <w:rsid w:val="00165F02"/>
    <w:rsid w:val="0016690E"/>
    <w:rsid w:val="00175492"/>
    <w:rsid w:val="00176A5C"/>
    <w:rsid w:val="001800C3"/>
    <w:rsid w:val="0018018A"/>
    <w:rsid w:val="001818D0"/>
    <w:rsid w:val="00183439"/>
    <w:rsid w:val="00185F7B"/>
    <w:rsid w:val="001918A1"/>
    <w:rsid w:val="001938F5"/>
    <w:rsid w:val="00195661"/>
    <w:rsid w:val="00197251"/>
    <w:rsid w:val="001A1A9F"/>
    <w:rsid w:val="001A2958"/>
    <w:rsid w:val="001A537F"/>
    <w:rsid w:val="001A68FA"/>
    <w:rsid w:val="001A6FCC"/>
    <w:rsid w:val="001B21B3"/>
    <w:rsid w:val="001B3ECE"/>
    <w:rsid w:val="001B49F8"/>
    <w:rsid w:val="001B77EE"/>
    <w:rsid w:val="001C575D"/>
    <w:rsid w:val="001C66A5"/>
    <w:rsid w:val="001D5A93"/>
    <w:rsid w:val="001D5C9B"/>
    <w:rsid w:val="001D6B23"/>
    <w:rsid w:val="001D796C"/>
    <w:rsid w:val="001E73F3"/>
    <w:rsid w:val="001F189E"/>
    <w:rsid w:val="00201AAC"/>
    <w:rsid w:val="002079BB"/>
    <w:rsid w:val="00214029"/>
    <w:rsid w:val="00215AF5"/>
    <w:rsid w:val="00216633"/>
    <w:rsid w:val="00221C04"/>
    <w:rsid w:val="002222B6"/>
    <w:rsid w:val="0022241B"/>
    <w:rsid w:val="002249B2"/>
    <w:rsid w:val="002275E0"/>
    <w:rsid w:val="00227C4E"/>
    <w:rsid w:val="002301EF"/>
    <w:rsid w:val="002304E7"/>
    <w:rsid w:val="002306CB"/>
    <w:rsid w:val="00233581"/>
    <w:rsid w:val="00233787"/>
    <w:rsid w:val="002363D4"/>
    <w:rsid w:val="0024027F"/>
    <w:rsid w:val="00240E9D"/>
    <w:rsid w:val="0024264C"/>
    <w:rsid w:val="002437D4"/>
    <w:rsid w:val="00244C79"/>
    <w:rsid w:val="00244ECD"/>
    <w:rsid w:val="002451D8"/>
    <w:rsid w:val="002515D4"/>
    <w:rsid w:val="00253E0B"/>
    <w:rsid w:val="00254EDF"/>
    <w:rsid w:val="00255AD7"/>
    <w:rsid w:val="00255FA2"/>
    <w:rsid w:val="00257A59"/>
    <w:rsid w:val="00273217"/>
    <w:rsid w:val="002811D9"/>
    <w:rsid w:val="00284558"/>
    <w:rsid w:val="00290196"/>
    <w:rsid w:val="002927BB"/>
    <w:rsid w:val="002931A1"/>
    <w:rsid w:val="0029394F"/>
    <w:rsid w:val="00295314"/>
    <w:rsid w:val="00295AAE"/>
    <w:rsid w:val="002965CF"/>
    <w:rsid w:val="002A0F43"/>
    <w:rsid w:val="002A426A"/>
    <w:rsid w:val="002A73AC"/>
    <w:rsid w:val="002B37E6"/>
    <w:rsid w:val="002B7DAA"/>
    <w:rsid w:val="002C147F"/>
    <w:rsid w:val="002C3F38"/>
    <w:rsid w:val="002C4154"/>
    <w:rsid w:val="002C6332"/>
    <w:rsid w:val="002C7558"/>
    <w:rsid w:val="002D05EE"/>
    <w:rsid w:val="002D0928"/>
    <w:rsid w:val="002D09E9"/>
    <w:rsid w:val="002D1211"/>
    <w:rsid w:val="002D6C1B"/>
    <w:rsid w:val="002D7374"/>
    <w:rsid w:val="002E275D"/>
    <w:rsid w:val="002E4CDB"/>
    <w:rsid w:val="002E7308"/>
    <w:rsid w:val="002F0B6D"/>
    <w:rsid w:val="002F350F"/>
    <w:rsid w:val="002F35DE"/>
    <w:rsid w:val="002F443B"/>
    <w:rsid w:val="003007CA"/>
    <w:rsid w:val="00312459"/>
    <w:rsid w:val="00314402"/>
    <w:rsid w:val="0032210A"/>
    <w:rsid w:val="003226AD"/>
    <w:rsid w:val="003239FE"/>
    <w:rsid w:val="0032715C"/>
    <w:rsid w:val="00332396"/>
    <w:rsid w:val="00336F46"/>
    <w:rsid w:val="00337745"/>
    <w:rsid w:val="00346976"/>
    <w:rsid w:val="00347106"/>
    <w:rsid w:val="00354A7F"/>
    <w:rsid w:val="00357DA1"/>
    <w:rsid w:val="00364CCD"/>
    <w:rsid w:val="003701D0"/>
    <w:rsid w:val="00371BA4"/>
    <w:rsid w:val="00372678"/>
    <w:rsid w:val="0037663D"/>
    <w:rsid w:val="00377999"/>
    <w:rsid w:val="003823B2"/>
    <w:rsid w:val="00382A72"/>
    <w:rsid w:val="003845DE"/>
    <w:rsid w:val="0038629B"/>
    <w:rsid w:val="00392518"/>
    <w:rsid w:val="00392F70"/>
    <w:rsid w:val="003934C7"/>
    <w:rsid w:val="00396778"/>
    <w:rsid w:val="00397901"/>
    <w:rsid w:val="003A4FE5"/>
    <w:rsid w:val="003A77F8"/>
    <w:rsid w:val="003B0C90"/>
    <w:rsid w:val="003B0CB0"/>
    <w:rsid w:val="003B0CB9"/>
    <w:rsid w:val="003B1C1C"/>
    <w:rsid w:val="003B3ED1"/>
    <w:rsid w:val="003B7687"/>
    <w:rsid w:val="003C131F"/>
    <w:rsid w:val="003C1AEC"/>
    <w:rsid w:val="003C41CE"/>
    <w:rsid w:val="003C5D3D"/>
    <w:rsid w:val="003C72C9"/>
    <w:rsid w:val="003C768A"/>
    <w:rsid w:val="003C7728"/>
    <w:rsid w:val="003D2DF2"/>
    <w:rsid w:val="003D4F7E"/>
    <w:rsid w:val="003E042A"/>
    <w:rsid w:val="003E177A"/>
    <w:rsid w:val="003E74C8"/>
    <w:rsid w:val="003F52D9"/>
    <w:rsid w:val="003F5EA5"/>
    <w:rsid w:val="003F68E5"/>
    <w:rsid w:val="00400471"/>
    <w:rsid w:val="0040060C"/>
    <w:rsid w:val="004059BF"/>
    <w:rsid w:val="00405E95"/>
    <w:rsid w:val="0041412B"/>
    <w:rsid w:val="004148F2"/>
    <w:rsid w:val="004267D0"/>
    <w:rsid w:val="00427B90"/>
    <w:rsid w:val="00430DAB"/>
    <w:rsid w:val="00433350"/>
    <w:rsid w:val="00436F14"/>
    <w:rsid w:val="00436F5D"/>
    <w:rsid w:val="00437980"/>
    <w:rsid w:val="004413B4"/>
    <w:rsid w:val="004426E4"/>
    <w:rsid w:val="0044359D"/>
    <w:rsid w:val="00446627"/>
    <w:rsid w:val="00447427"/>
    <w:rsid w:val="00450AF4"/>
    <w:rsid w:val="00451E2F"/>
    <w:rsid w:val="00456EFA"/>
    <w:rsid w:val="00457502"/>
    <w:rsid w:val="0045784A"/>
    <w:rsid w:val="00460323"/>
    <w:rsid w:val="00462DD8"/>
    <w:rsid w:val="00462E92"/>
    <w:rsid w:val="00463071"/>
    <w:rsid w:val="00464B05"/>
    <w:rsid w:val="00471738"/>
    <w:rsid w:val="00473489"/>
    <w:rsid w:val="00476904"/>
    <w:rsid w:val="004769F1"/>
    <w:rsid w:val="00477AE3"/>
    <w:rsid w:val="00484A5D"/>
    <w:rsid w:val="004873FF"/>
    <w:rsid w:val="00491599"/>
    <w:rsid w:val="00494040"/>
    <w:rsid w:val="00494D02"/>
    <w:rsid w:val="004A45C8"/>
    <w:rsid w:val="004A58D0"/>
    <w:rsid w:val="004A7575"/>
    <w:rsid w:val="004B1751"/>
    <w:rsid w:val="004B2490"/>
    <w:rsid w:val="004B2847"/>
    <w:rsid w:val="004B6FDB"/>
    <w:rsid w:val="004C01B9"/>
    <w:rsid w:val="004C3EE1"/>
    <w:rsid w:val="004C4530"/>
    <w:rsid w:val="004D08CC"/>
    <w:rsid w:val="004D0D1C"/>
    <w:rsid w:val="004D311F"/>
    <w:rsid w:val="004D316F"/>
    <w:rsid w:val="004D57B2"/>
    <w:rsid w:val="004E4F4B"/>
    <w:rsid w:val="00500C17"/>
    <w:rsid w:val="0050724B"/>
    <w:rsid w:val="0050776E"/>
    <w:rsid w:val="00507872"/>
    <w:rsid w:val="0051112E"/>
    <w:rsid w:val="00511514"/>
    <w:rsid w:val="0051201C"/>
    <w:rsid w:val="00513FAE"/>
    <w:rsid w:val="005212D1"/>
    <w:rsid w:val="005217DE"/>
    <w:rsid w:val="00522C92"/>
    <w:rsid w:val="00522E29"/>
    <w:rsid w:val="0052707A"/>
    <w:rsid w:val="00527B90"/>
    <w:rsid w:val="00532A2E"/>
    <w:rsid w:val="0053557A"/>
    <w:rsid w:val="00535AA9"/>
    <w:rsid w:val="0053622D"/>
    <w:rsid w:val="00545F1F"/>
    <w:rsid w:val="005501A0"/>
    <w:rsid w:val="00550AE2"/>
    <w:rsid w:val="00555645"/>
    <w:rsid w:val="00556CE9"/>
    <w:rsid w:val="00562764"/>
    <w:rsid w:val="0056493F"/>
    <w:rsid w:val="00567787"/>
    <w:rsid w:val="00571E1A"/>
    <w:rsid w:val="005724A2"/>
    <w:rsid w:val="0057284D"/>
    <w:rsid w:val="00572858"/>
    <w:rsid w:val="005759B6"/>
    <w:rsid w:val="005824E9"/>
    <w:rsid w:val="0058271B"/>
    <w:rsid w:val="00584CCC"/>
    <w:rsid w:val="00586767"/>
    <w:rsid w:val="00587492"/>
    <w:rsid w:val="0059124B"/>
    <w:rsid w:val="005A319E"/>
    <w:rsid w:val="005A499D"/>
    <w:rsid w:val="005B69C3"/>
    <w:rsid w:val="005C62A1"/>
    <w:rsid w:val="005C6BEA"/>
    <w:rsid w:val="005C7BA5"/>
    <w:rsid w:val="005C7E3B"/>
    <w:rsid w:val="005D1E16"/>
    <w:rsid w:val="005D40F6"/>
    <w:rsid w:val="005D4B60"/>
    <w:rsid w:val="005D4FD6"/>
    <w:rsid w:val="005E5001"/>
    <w:rsid w:val="005E5072"/>
    <w:rsid w:val="005E558B"/>
    <w:rsid w:val="005F4B13"/>
    <w:rsid w:val="005F4CE3"/>
    <w:rsid w:val="005F6101"/>
    <w:rsid w:val="005F67A1"/>
    <w:rsid w:val="00602342"/>
    <w:rsid w:val="006053AE"/>
    <w:rsid w:val="00605847"/>
    <w:rsid w:val="00615BE9"/>
    <w:rsid w:val="00617F2C"/>
    <w:rsid w:val="00623DC7"/>
    <w:rsid w:val="00624726"/>
    <w:rsid w:val="00640850"/>
    <w:rsid w:val="006423EC"/>
    <w:rsid w:val="006431FD"/>
    <w:rsid w:val="00645455"/>
    <w:rsid w:val="00651D6A"/>
    <w:rsid w:val="006577B7"/>
    <w:rsid w:val="00661675"/>
    <w:rsid w:val="006618D5"/>
    <w:rsid w:val="006630B1"/>
    <w:rsid w:val="00665A08"/>
    <w:rsid w:val="00667877"/>
    <w:rsid w:val="00670128"/>
    <w:rsid w:val="00672340"/>
    <w:rsid w:val="00681F14"/>
    <w:rsid w:val="00686C1B"/>
    <w:rsid w:val="00692D44"/>
    <w:rsid w:val="00693CC1"/>
    <w:rsid w:val="00693D6A"/>
    <w:rsid w:val="00695969"/>
    <w:rsid w:val="00696743"/>
    <w:rsid w:val="00697BD2"/>
    <w:rsid w:val="006A1EF5"/>
    <w:rsid w:val="006A2387"/>
    <w:rsid w:val="006A405D"/>
    <w:rsid w:val="006B25A2"/>
    <w:rsid w:val="006B3568"/>
    <w:rsid w:val="006C0CAF"/>
    <w:rsid w:val="006C1148"/>
    <w:rsid w:val="006C2B92"/>
    <w:rsid w:val="006C6473"/>
    <w:rsid w:val="006C6FAA"/>
    <w:rsid w:val="006D1623"/>
    <w:rsid w:val="006D1E90"/>
    <w:rsid w:val="006D2E6F"/>
    <w:rsid w:val="006D33C9"/>
    <w:rsid w:val="006D3992"/>
    <w:rsid w:val="006D3DF2"/>
    <w:rsid w:val="006E50B7"/>
    <w:rsid w:val="006F43B7"/>
    <w:rsid w:val="006F64C6"/>
    <w:rsid w:val="006F69E1"/>
    <w:rsid w:val="00700899"/>
    <w:rsid w:val="00702FFD"/>
    <w:rsid w:val="00703024"/>
    <w:rsid w:val="00704D6B"/>
    <w:rsid w:val="0071179F"/>
    <w:rsid w:val="00711ACA"/>
    <w:rsid w:val="00716C8C"/>
    <w:rsid w:val="00721BA4"/>
    <w:rsid w:val="00722482"/>
    <w:rsid w:val="00724E92"/>
    <w:rsid w:val="00730F4F"/>
    <w:rsid w:val="00732515"/>
    <w:rsid w:val="00732591"/>
    <w:rsid w:val="0073383F"/>
    <w:rsid w:val="00734568"/>
    <w:rsid w:val="00735C0F"/>
    <w:rsid w:val="0073782A"/>
    <w:rsid w:val="0074124C"/>
    <w:rsid w:val="0074235B"/>
    <w:rsid w:val="007472B0"/>
    <w:rsid w:val="0074758D"/>
    <w:rsid w:val="00751C46"/>
    <w:rsid w:val="00751CF2"/>
    <w:rsid w:val="0075348E"/>
    <w:rsid w:val="00755B69"/>
    <w:rsid w:val="00765F42"/>
    <w:rsid w:val="0077076A"/>
    <w:rsid w:val="007762E5"/>
    <w:rsid w:val="00781AE0"/>
    <w:rsid w:val="007827B8"/>
    <w:rsid w:val="007921E3"/>
    <w:rsid w:val="00793B38"/>
    <w:rsid w:val="00793C4C"/>
    <w:rsid w:val="007958D7"/>
    <w:rsid w:val="00796F5E"/>
    <w:rsid w:val="00797C16"/>
    <w:rsid w:val="00797CE5"/>
    <w:rsid w:val="007A0FDB"/>
    <w:rsid w:val="007A3578"/>
    <w:rsid w:val="007A452A"/>
    <w:rsid w:val="007A6B08"/>
    <w:rsid w:val="007A789F"/>
    <w:rsid w:val="007A7A83"/>
    <w:rsid w:val="007B4DAB"/>
    <w:rsid w:val="007B6954"/>
    <w:rsid w:val="007C056A"/>
    <w:rsid w:val="007C24C7"/>
    <w:rsid w:val="007C2ACD"/>
    <w:rsid w:val="007C30DD"/>
    <w:rsid w:val="007D2DA0"/>
    <w:rsid w:val="007D2E67"/>
    <w:rsid w:val="007D63B9"/>
    <w:rsid w:val="007E0959"/>
    <w:rsid w:val="007E0FC2"/>
    <w:rsid w:val="007E174D"/>
    <w:rsid w:val="007E3ADB"/>
    <w:rsid w:val="007E413E"/>
    <w:rsid w:val="007F2633"/>
    <w:rsid w:val="007F3086"/>
    <w:rsid w:val="007F4EA5"/>
    <w:rsid w:val="007F6D37"/>
    <w:rsid w:val="007F7D1B"/>
    <w:rsid w:val="0080183A"/>
    <w:rsid w:val="008047E4"/>
    <w:rsid w:val="00806360"/>
    <w:rsid w:val="00806E23"/>
    <w:rsid w:val="00812E47"/>
    <w:rsid w:val="00813926"/>
    <w:rsid w:val="00814235"/>
    <w:rsid w:val="00817F7A"/>
    <w:rsid w:val="0082048C"/>
    <w:rsid w:val="00822270"/>
    <w:rsid w:val="008222C7"/>
    <w:rsid w:val="0082319B"/>
    <w:rsid w:val="00824AB1"/>
    <w:rsid w:val="008250E6"/>
    <w:rsid w:val="008260C2"/>
    <w:rsid w:val="008273C4"/>
    <w:rsid w:val="00830C00"/>
    <w:rsid w:val="00834DB5"/>
    <w:rsid w:val="008378C7"/>
    <w:rsid w:val="0084087D"/>
    <w:rsid w:val="00841C76"/>
    <w:rsid w:val="00842A40"/>
    <w:rsid w:val="00851B70"/>
    <w:rsid w:val="00857BF6"/>
    <w:rsid w:val="0086027C"/>
    <w:rsid w:val="00862CF7"/>
    <w:rsid w:val="008717E0"/>
    <w:rsid w:val="0087337E"/>
    <w:rsid w:val="00875ED0"/>
    <w:rsid w:val="00876FB4"/>
    <w:rsid w:val="00881082"/>
    <w:rsid w:val="00891A05"/>
    <w:rsid w:val="008943C6"/>
    <w:rsid w:val="00894753"/>
    <w:rsid w:val="008A23EB"/>
    <w:rsid w:val="008A3D14"/>
    <w:rsid w:val="008A7CFC"/>
    <w:rsid w:val="008B26FC"/>
    <w:rsid w:val="008B6B22"/>
    <w:rsid w:val="008B781D"/>
    <w:rsid w:val="008C3E6B"/>
    <w:rsid w:val="008C625C"/>
    <w:rsid w:val="008C7C60"/>
    <w:rsid w:val="008D2ADD"/>
    <w:rsid w:val="008D6EB8"/>
    <w:rsid w:val="008E0D22"/>
    <w:rsid w:val="008E0F09"/>
    <w:rsid w:val="008E30AE"/>
    <w:rsid w:val="008E74A2"/>
    <w:rsid w:val="008F2D18"/>
    <w:rsid w:val="008F4E90"/>
    <w:rsid w:val="008F62EF"/>
    <w:rsid w:val="008F6414"/>
    <w:rsid w:val="00900F0A"/>
    <w:rsid w:val="00901AEA"/>
    <w:rsid w:val="00905050"/>
    <w:rsid w:val="00906D0A"/>
    <w:rsid w:val="00922D24"/>
    <w:rsid w:val="00922D93"/>
    <w:rsid w:val="00925045"/>
    <w:rsid w:val="00926032"/>
    <w:rsid w:val="009317F6"/>
    <w:rsid w:val="00933C0D"/>
    <w:rsid w:val="00941352"/>
    <w:rsid w:val="00941EAA"/>
    <w:rsid w:val="009433AF"/>
    <w:rsid w:val="00946993"/>
    <w:rsid w:val="00946E61"/>
    <w:rsid w:val="00952951"/>
    <w:rsid w:val="009618C3"/>
    <w:rsid w:val="00967D74"/>
    <w:rsid w:val="009716CA"/>
    <w:rsid w:val="00972717"/>
    <w:rsid w:val="00973312"/>
    <w:rsid w:val="00977091"/>
    <w:rsid w:val="00980671"/>
    <w:rsid w:val="009852DA"/>
    <w:rsid w:val="0098609F"/>
    <w:rsid w:val="009911E1"/>
    <w:rsid w:val="00994FDD"/>
    <w:rsid w:val="00995F0A"/>
    <w:rsid w:val="009A0AE6"/>
    <w:rsid w:val="009A1014"/>
    <w:rsid w:val="009A1096"/>
    <w:rsid w:val="009A44A3"/>
    <w:rsid w:val="009A4872"/>
    <w:rsid w:val="009B0545"/>
    <w:rsid w:val="009B0BDA"/>
    <w:rsid w:val="009B1272"/>
    <w:rsid w:val="009B23F0"/>
    <w:rsid w:val="009C2013"/>
    <w:rsid w:val="009C31C7"/>
    <w:rsid w:val="009D30C2"/>
    <w:rsid w:val="009D351E"/>
    <w:rsid w:val="009D4986"/>
    <w:rsid w:val="009D52DD"/>
    <w:rsid w:val="009D71B9"/>
    <w:rsid w:val="009E1DD0"/>
    <w:rsid w:val="009E1F73"/>
    <w:rsid w:val="009E32B7"/>
    <w:rsid w:val="009E65EE"/>
    <w:rsid w:val="009F02CB"/>
    <w:rsid w:val="00A02EFA"/>
    <w:rsid w:val="00A03FD5"/>
    <w:rsid w:val="00A0568E"/>
    <w:rsid w:val="00A07126"/>
    <w:rsid w:val="00A07FD0"/>
    <w:rsid w:val="00A12D1E"/>
    <w:rsid w:val="00A2287C"/>
    <w:rsid w:val="00A2395F"/>
    <w:rsid w:val="00A23DEF"/>
    <w:rsid w:val="00A247A8"/>
    <w:rsid w:val="00A36B4B"/>
    <w:rsid w:val="00A40C2F"/>
    <w:rsid w:val="00A4167C"/>
    <w:rsid w:val="00A41AF0"/>
    <w:rsid w:val="00A45687"/>
    <w:rsid w:val="00A47111"/>
    <w:rsid w:val="00A474BB"/>
    <w:rsid w:val="00A57EF6"/>
    <w:rsid w:val="00A60BEE"/>
    <w:rsid w:val="00A616D0"/>
    <w:rsid w:val="00A63BC1"/>
    <w:rsid w:val="00A652B9"/>
    <w:rsid w:val="00A6536E"/>
    <w:rsid w:val="00A65B7C"/>
    <w:rsid w:val="00A76593"/>
    <w:rsid w:val="00A77586"/>
    <w:rsid w:val="00A87559"/>
    <w:rsid w:val="00A90BEB"/>
    <w:rsid w:val="00A92002"/>
    <w:rsid w:val="00AA0EF8"/>
    <w:rsid w:val="00AA4B8C"/>
    <w:rsid w:val="00AA7A6C"/>
    <w:rsid w:val="00AB0CC1"/>
    <w:rsid w:val="00AB11A2"/>
    <w:rsid w:val="00AB2C68"/>
    <w:rsid w:val="00AB3312"/>
    <w:rsid w:val="00AC1116"/>
    <w:rsid w:val="00AC186E"/>
    <w:rsid w:val="00AC5973"/>
    <w:rsid w:val="00AD0225"/>
    <w:rsid w:val="00AD422A"/>
    <w:rsid w:val="00AD536C"/>
    <w:rsid w:val="00AD65C5"/>
    <w:rsid w:val="00AE103A"/>
    <w:rsid w:val="00AE40CC"/>
    <w:rsid w:val="00AE43DF"/>
    <w:rsid w:val="00AE4A72"/>
    <w:rsid w:val="00AE4DFC"/>
    <w:rsid w:val="00AE5973"/>
    <w:rsid w:val="00AE67D5"/>
    <w:rsid w:val="00AF099D"/>
    <w:rsid w:val="00AF1520"/>
    <w:rsid w:val="00AF38C3"/>
    <w:rsid w:val="00AF3BB0"/>
    <w:rsid w:val="00AF4332"/>
    <w:rsid w:val="00AF6691"/>
    <w:rsid w:val="00AF6726"/>
    <w:rsid w:val="00AF7D23"/>
    <w:rsid w:val="00B0261F"/>
    <w:rsid w:val="00B02DE7"/>
    <w:rsid w:val="00B02E55"/>
    <w:rsid w:val="00B05552"/>
    <w:rsid w:val="00B06807"/>
    <w:rsid w:val="00B06AE4"/>
    <w:rsid w:val="00B12E77"/>
    <w:rsid w:val="00B22CAC"/>
    <w:rsid w:val="00B24188"/>
    <w:rsid w:val="00B27020"/>
    <w:rsid w:val="00B30EB7"/>
    <w:rsid w:val="00B32D7A"/>
    <w:rsid w:val="00B342D0"/>
    <w:rsid w:val="00B359D2"/>
    <w:rsid w:val="00B37273"/>
    <w:rsid w:val="00B416E2"/>
    <w:rsid w:val="00B44F57"/>
    <w:rsid w:val="00B457F7"/>
    <w:rsid w:val="00B4781C"/>
    <w:rsid w:val="00B47CD4"/>
    <w:rsid w:val="00B7158E"/>
    <w:rsid w:val="00B744ED"/>
    <w:rsid w:val="00B74660"/>
    <w:rsid w:val="00B75273"/>
    <w:rsid w:val="00B872C3"/>
    <w:rsid w:val="00B91F3A"/>
    <w:rsid w:val="00B95086"/>
    <w:rsid w:val="00B95F66"/>
    <w:rsid w:val="00BA0643"/>
    <w:rsid w:val="00BA1957"/>
    <w:rsid w:val="00BA43D4"/>
    <w:rsid w:val="00BA47BE"/>
    <w:rsid w:val="00BA7139"/>
    <w:rsid w:val="00BB0A2E"/>
    <w:rsid w:val="00BB131D"/>
    <w:rsid w:val="00BB35DC"/>
    <w:rsid w:val="00BB61D6"/>
    <w:rsid w:val="00BB69E2"/>
    <w:rsid w:val="00BC0449"/>
    <w:rsid w:val="00BC0D1A"/>
    <w:rsid w:val="00BC1EE0"/>
    <w:rsid w:val="00BC38D4"/>
    <w:rsid w:val="00BC4E50"/>
    <w:rsid w:val="00BD01D6"/>
    <w:rsid w:val="00BD0533"/>
    <w:rsid w:val="00BD2EC1"/>
    <w:rsid w:val="00BD4166"/>
    <w:rsid w:val="00BD60CA"/>
    <w:rsid w:val="00BE532C"/>
    <w:rsid w:val="00BE5865"/>
    <w:rsid w:val="00BF490A"/>
    <w:rsid w:val="00BF5334"/>
    <w:rsid w:val="00C02100"/>
    <w:rsid w:val="00C02A56"/>
    <w:rsid w:val="00C048AA"/>
    <w:rsid w:val="00C04990"/>
    <w:rsid w:val="00C05485"/>
    <w:rsid w:val="00C070DA"/>
    <w:rsid w:val="00C0749C"/>
    <w:rsid w:val="00C0757E"/>
    <w:rsid w:val="00C07F10"/>
    <w:rsid w:val="00C131F7"/>
    <w:rsid w:val="00C150E9"/>
    <w:rsid w:val="00C175A5"/>
    <w:rsid w:val="00C175AB"/>
    <w:rsid w:val="00C218B0"/>
    <w:rsid w:val="00C23D93"/>
    <w:rsid w:val="00C257DB"/>
    <w:rsid w:val="00C31A05"/>
    <w:rsid w:val="00C32043"/>
    <w:rsid w:val="00C33B6E"/>
    <w:rsid w:val="00C33F4F"/>
    <w:rsid w:val="00C34A50"/>
    <w:rsid w:val="00C3608A"/>
    <w:rsid w:val="00C366EB"/>
    <w:rsid w:val="00C40A86"/>
    <w:rsid w:val="00C41B4B"/>
    <w:rsid w:val="00C420DE"/>
    <w:rsid w:val="00C519FC"/>
    <w:rsid w:val="00C524CB"/>
    <w:rsid w:val="00C5386D"/>
    <w:rsid w:val="00C604A1"/>
    <w:rsid w:val="00C614DB"/>
    <w:rsid w:val="00C65935"/>
    <w:rsid w:val="00C66230"/>
    <w:rsid w:val="00C6703D"/>
    <w:rsid w:val="00C71D67"/>
    <w:rsid w:val="00C737F7"/>
    <w:rsid w:val="00C73FCC"/>
    <w:rsid w:val="00C74498"/>
    <w:rsid w:val="00C82874"/>
    <w:rsid w:val="00C82953"/>
    <w:rsid w:val="00C831BE"/>
    <w:rsid w:val="00C85BA0"/>
    <w:rsid w:val="00C93C65"/>
    <w:rsid w:val="00CA2045"/>
    <w:rsid w:val="00CA2F1A"/>
    <w:rsid w:val="00CA4C93"/>
    <w:rsid w:val="00CA4DE9"/>
    <w:rsid w:val="00CA545C"/>
    <w:rsid w:val="00CA6903"/>
    <w:rsid w:val="00CB11AD"/>
    <w:rsid w:val="00CB219F"/>
    <w:rsid w:val="00CB4E1C"/>
    <w:rsid w:val="00CC09C8"/>
    <w:rsid w:val="00CC2807"/>
    <w:rsid w:val="00CC7FFC"/>
    <w:rsid w:val="00CD4728"/>
    <w:rsid w:val="00CD4A1D"/>
    <w:rsid w:val="00CD7572"/>
    <w:rsid w:val="00CE2886"/>
    <w:rsid w:val="00CE4C42"/>
    <w:rsid w:val="00CE7A03"/>
    <w:rsid w:val="00CF43A7"/>
    <w:rsid w:val="00D007B1"/>
    <w:rsid w:val="00D00B16"/>
    <w:rsid w:val="00D04C7E"/>
    <w:rsid w:val="00D0681C"/>
    <w:rsid w:val="00D10081"/>
    <w:rsid w:val="00D107C5"/>
    <w:rsid w:val="00D123DA"/>
    <w:rsid w:val="00D202A6"/>
    <w:rsid w:val="00D21D93"/>
    <w:rsid w:val="00D22B56"/>
    <w:rsid w:val="00D244BF"/>
    <w:rsid w:val="00D27FCB"/>
    <w:rsid w:val="00D3628C"/>
    <w:rsid w:val="00D3758D"/>
    <w:rsid w:val="00D37866"/>
    <w:rsid w:val="00D47697"/>
    <w:rsid w:val="00D51FD5"/>
    <w:rsid w:val="00D7389C"/>
    <w:rsid w:val="00D748D8"/>
    <w:rsid w:val="00D7639B"/>
    <w:rsid w:val="00D77338"/>
    <w:rsid w:val="00D80356"/>
    <w:rsid w:val="00D81E49"/>
    <w:rsid w:val="00D86E15"/>
    <w:rsid w:val="00D935F1"/>
    <w:rsid w:val="00D97080"/>
    <w:rsid w:val="00DA3545"/>
    <w:rsid w:val="00DB0B97"/>
    <w:rsid w:val="00DB383B"/>
    <w:rsid w:val="00DB4F3D"/>
    <w:rsid w:val="00DB57AA"/>
    <w:rsid w:val="00DB6F62"/>
    <w:rsid w:val="00DB73BC"/>
    <w:rsid w:val="00DC720E"/>
    <w:rsid w:val="00DC727F"/>
    <w:rsid w:val="00DD0CBA"/>
    <w:rsid w:val="00DD125D"/>
    <w:rsid w:val="00DD1EC3"/>
    <w:rsid w:val="00DD265E"/>
    <w:rsid w:val="00DE0AD7"/>
    <w:rsid w:val="00DE7C91"/>
    <w:rsid w:val="00DF1F67"/>
    <w:rsid w:val="00DF21C9"/>
    <w:rsid w:val="00DF2E7E"/>
    <w:rsid w:val="00DF3E93"/>
    <w:rsid w:val="00E17F24"/>
    <w:rsid w:val="00E22849"/>
    <w:rsid w:val="00E27D08"/>
    <w:rsid w:val="00E32A73"/>
    <w:rsid w:val="00E34D1B"/>
    <w:rsid w:val="00E350E2"/>
    <w:rsid w:val="00E36F27"/>
    <w:rsid w:val="00E43C60"/>
    <w:rsid w:val="00E45395"/>
    <w:rsid w:val="00E45DAA"/>
    <w:rsid w:val="00E4724D"/>
    <w:rsid w:val="00E4762B"/>
    <w:rsid w:val="00E61F22"/>
    <w:rsid w:val="00E70C93"/>
    <w:rsid w:val="00E71792"/>
    <w:rsid w:val="00E74D8E"/>
    <w:rsid w:val="00E779D0"/>
    <w:rsid w:val="00E874DF"/>
    <w:rsid w:val="00E87518"/>
    <w:rsid w:val="00E903E9"/>
    <w:rsid w:val="00E9095F"/>
    <w:rsid w:val="00E912C6"/>
    <w:rsid w:val="00EA0F1D"/>
    <w:rsid w:val="00EA2E5C"/>
    <w:rsid w:val="00EA49E8"/>
    <w:rsid w:val="00EA4EB8"/>
    <w:rsid w:val="00EA74F0"/>
    <w:rsid w:val="00EB3C77"/>
    <w:rsid w:val="00EC4377"/>
    <w:rsid w:val="00ED4087"/>
    <w:rsid w:val="00ED4574"/>
    <w:rsid w:val="00ED4D4C"/>
    <w:rsid w:val="00ED595E"/>
    <w:rsid w:val="00ED72A5"/>
    <w:rsid w:val="00EE015B"/>
    <w:rsid w:val="00EE0E05"/>
    <w:rsid w:val="00EF4607"/>
    <w:rsid w:val="00F06F11"/>
    <w:rsid w:val="00F10021"/>
    <w:rsid w:val="00F11669"/>
    <w:rsid w:val="00F12C5F"/>
    <w:rsid w:val="00F13C77"/>
    <w:rsid w:val="00F146F5"/>
    <w:rsid w:val="00F15B40"/>
    <w:rsid w:val="00F252D9"/>
    <w:rsid w:val="00F255E0"/>
    <w:rsid w:val="00F27002"/>
    <w:rsid w:val="00F3058C"/>
    <w:rsid w:val="00F33FF8"/>
    <w:rsid w:val="00F36279"/>
    <w:rsid w:val="00F378AC"/>
    <w:rsid w:val="00F41FC3"/>
    <w:rsid w:val="00F42A72"/>
    <w:rsid w:val="00F42FBD"/>
    <w:rsid w:val="00F43022"/>
    <w:rsid w:val="00F43D2E"/>
    <w:rsid w:val="00F46EA4"/>
    <w:rsid w:val="00F50F6C"/>
    <w:rsid w:val="00F5284F"/>
    <w:rsid w:val="00F556D5"/>
    <w:rsid w:val="00F565B1"/>
    <w:rsid w:val="00F60E72"/>
    <w:rsid w:val="00F622F3"/>
    <w:rsid w:val="00F67E49"/>
    <w:rsid w:val="00F71F07"/>
    <w:rsid w:val="00F7405B"/>
    <w:rsid w:val="00F80D96"/>
    <w:rsid w:val="00F8316A"/>
    <w:rsid w:val="00F84967"/>
    <w:rsid w:val="00F86B13"/>
    <w:rsid w:val="00F91A42"/>
    <w:rsid w:val="00F91E19"/>
    <w:rsid w:val="00F96644"/>
    <w:rsid w:val="00FA1C50"/>
    <w:rsid w:val="00FA339C"/>
    <w:rsid w:val="00FA420C"/>
    <w:rsid w:val="00FA5F49"/>
    <w:rsid w:val="00FB13B4"/>
    <w:rsid w:val="00FB2E4E"/>
    <w:rsid w:val="00FB454D"/>
    <w:rsid w:val="00FB517E"/>
    <w:rsid w:val="00FC1615"/>
    <w:rsid w:val="00FC1F97"/>
    <w:rsid w:val="00FC6587"/>
    <w:rsid w:val="00FD20ED"/>
    <w:rsid w:val="00FD639E"/>
    <w:rsid w:val="00FE0571"/>
    <w:rsid w:val="00FE1BF4"/>
    <w:rsid w:val="00FE4CFA"/>
    <w:rsid w:val="00FE6EAC"/>
    <w:rsid w:val="00FE759A"/>
    <w:rsid w:val="00FF13A8"/>
    <w:rsid w:val="00FF53A5"/>
    <w:rsid w:val="00FF699E"/>
    <w:rsid w:val="00FF6D9B"/>
    <w:rsid w:val="00FF7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7589">
      <w:bodyDiv w:val="1"/>
      <w:marLeft w:val="0"/>
      <w:marRight w:val="0"/>
      <w:marTop w:val="0"/>
      <w:marBottom w:val="0"/>
      <w:divBdr>
        <w:top w:val="none" w:sz="0" w:space="0" w:color="auto"/>
        <w:left w:val="none" w:sz="0" w:space="0" w:color="auto"/>
        <w:bottom w:val="none" w:sz="0" w:space="0" w:color="auto"/>
        <w:right w:val="none" w:sz="0" w:space="0" w:color="auto"/>
      </w:divBdr>
    </w:div>
    <w:div w:id="88618968">
      <w:bodyDiv w:val="1"/>
      <w:marLeft w:val="0"/>
      <w:marRight w:val="0"/>
      <w:marTop w:val="0"/>
      <w:marBottom w:val="0"/>
      <w:divBdr>
        <w:top w:val="none" w:sz="0" w:space="0" w:color="auto"/>
        <w:left w:val="none" w:sz="0" w:space="0" w:color="auto"/>
        <w:bottom w:val="none" w:sz="0" w:space="0" w:color="auto"/>
        <w:right w:val="none" w:sz="0" w:space="0" w:color="auto"/>
      </w:divBdr>
      <w:divsChild>
        <w:div w:id="784035624">
          <w:marLeft w:val="0"/>
          <w:marRight w:val="0"/>
          <w:marTop w:val="0"/>
          <w:marBottom w:val="0"/>
          <w:divBdr>
            <w:top w:val="none" w:sz="0" w:space="0" w:color="auto"/>
            <w:left w:val="none" w:sz="0" w:space="0" w:color="auto"/>
            <w:bottom w:val="none" w:sz="0" w:space="0" w:color="auto"/>
            <w:right w:val="none" w:sz="0" w:space="0" w:color="auto"/>
          </w:divBdr>
          <w:divsChild>
            <w:div w:id="1225946254">
              <w:marLeft w:val="0"/>
              <w:marRight w:val="0"/>
              <w:marTop w:val="0"/>
              <w:marBottom w:val="0"/>
              <w:divBdr>
                <w:top w:val="none" w:sz="0" w:space="0" w:color="auto"/>
                <w:left w:val="none" w:sz="0" w:space="0" w:color="auto"/>
                <w:bottom w:val="none" w:sz="0" w:space="0" w:color="auto"/>
                <w:right w:val="none" w:sz="0" w:space="0" w:color="auto"/>
              </w:divBdr>
            </w:div>
            <w:div w:id="296226925">
              <w:marLeft w:val="0"/>
              <w:marRight w:val="0"/>
              <w:marTop w:val="0"/>
              <w:marBottom w:val="0"/>
              <w:divBdr>
                <w:top w:val="none" w:sz="0" w:space="0" w:color="auto"/>
                <w:left w:val="none" w:sz="0" w:space="0" w:color="auto"/>
                <w:bottom w:val="none" w:sz="0" w:space="0" w:color="auto"/>
                <w:right w:val="none" w:sz="0" w:space="0" w:color="auto"/>
              </w:divBdr>
            </w:div>
            <w:div w:id="827287654">
              <w:marLeft w:val="0"/>
              <w:marRight w:val="0"/>
              <w:marTop w:val="0"/>
              <w:marBottom w:val="0"/>
              <w:divBdr>
                <w:top w:val="none" w:sz="0" w:space="0" w:color="auto"/>
                <w:left w:val="none" w:sz="0" w:space="0" w:color="auto"/>
                <w:bottom w:val="none" w:sz="0" w:space="0" w:color="auto"/>
                <w:right w:val="none" w:sz="0" w:space="0" w:color="auto"/>
              </w:divBdr>
            </w:div>
            <w:div w:id="802842601">
              <w:marLeft w:val="0"/>
              <w:marRight w:val="0"/>
              <w:marTop w:val="0"/>
              <w:marBottom w:val="0"/>
              <w:divBdr>
                <w:top w:val="none" w:sz="0" w:space="0" w:color="auto"/>
                <w:left w:val="none" w:sz="0" w:space="0" w:color="auto"/>
                <w:bottom w:val="none" w:sz="0" w:space="0" w:color="auto"/>
                <w:right w:val="none" w:sz="0" w:space="0" w:color="auto"/>
              </w:divBdr>
            </w:div>
            <w:div w:id="1793211857">
              <w:marLeft w:val="0"/>
              <w:marRight w:val="0"/>
              <w:marTop w:val="0"/>
              <w:marBottom w:val="0"/>
              <w:divBdr>
                <w:top w:val="none" w:sz="0" w:space="0" w:color="auto"/>
                <w:left w:val="none" w:sz="0" w:space="0" w:color="auto"/>
                <w:bottom w:val="none" w:sz="0" w:space="0" w:color="auto"/>
                <w:right w:val="none" w:sz="0" w:space="0" w:color="auto"/>
              </w:divBdr>
            </w:div>
            <w:div w:id="220479444">
              <w:marLeft w:val="0"/>
              <w:marRight w:val="0"/>
              <w:marTop w:val="0"/>
              <w:marBottom w:val="0"/>
              <w:divBdr>
                <w:top w:val="none" w:sz="0" w:space="0" w:color="auto"/>
                <w:left w:val="none" w:sz="0" w:space="0" w:color="auto"/>
                <w:bottom w:val="none" w:sz="0" w:space="0" w:color="auto"/>
                <w:right w:val="none" w:sz="0" w:space="0" w:color="auto"/>
              </w:divBdr>
            </w:div>
            <w:div w:id="1133475919">
              <w:marLeft w:val="0"/>
              <w:marRight w:val="0"/>
              <w:marTop w:val="0"/>
              <w:marBottom w:val="0"/>
              <w:divBdr>
                <w:top w:val="none" w:sz="0" w:space="0" w:color="auto"/>
                <w:left w:val="none" w:sz="0" w:space="0" w:color="auto"/>
                <w:bottom w:val="none" w:sz="0" w:space="0" w:color="auto"/>
                <w:right w:val="none" w:sz="0" w:space="0" w:color="auto"/>
              </w:divBdr>
            </w:div>
            <w:div w:id="352583722">
              <w:marLeft w:val="0"/>
              <w:marRight w:val="0"/>
              <w:marTop w:val="0"/>
              <w:marBottom w:val="0"/>
              <w:divBdr>
                <w:top w:val="none" w:sz="0" w:space="0" w:color="auto"/>
                <w:left w:val="none" w:sz="0" w:space="0" w:color="auto"/>
                <w:bottom w:val="none" w:sz="0" w:space="0" w:color="auto"/>
                <w:right w:val="none" w:sz="0" w:space="0" w:color="auto"/>
              </w:divBdr>
            </w:div>
            <w:div w:id="1667055909">
              <w:marLeft w:val="0"/>
              <w:marRight w:val="0"/>
              <w:marTop w:val="0"/>
              <w:marBottom w:val="0"/>
              <w:divBdr>
                <w:top w:val="none" w:sz="0" w:space="0" w:color="auto"/>
                <w:left w:val="none" w:sz="0" w:space="0" w:color="auto"/>
                <w:bottom w:val="none" w:sz="0" w:space="0" w:color="auto"/>
                <w:right w:val="none" w:sz="0" w:space="0" w:color="auto"/>
              </w:divBdr>
            </w:div>
            <w:div w:id="1318921882">
              <w:marLeft w:val="0"/>
              <w:marRight w:val="0"/>
              <w:marTop w:val="0"/>
              <w:marBottom w:val="0"/>
              <w:divBdr>
                <w:top w:val="none" w:sz="0" w:space="0" w:color="auto"/>
                <w:left w:val="none" w:sz="0" w:space="0" w:color="auto"/>
                <w:bottom w:val="none" w:sz="0" w:space="0" w:color="auto"/>
                <w:right w:val="none" w:sz="0" w:space="0" w:color="auto"/>
              </w:divBdr>
            </w:div>
            <w:div w:id="1766535416">
              <w:marLeft w:val="0"/>
              <w:marRight w:val="0"/>
              <w:marTop w:val="0"/>
              <w:marBottom w:val="0"/>
              <w:divBdr>
                <w:top w:val="none" w:sz="0" w:space="0" w:color="auto"/>
                <w:left w:val="none" w:sz="0" w:space="0" w:color="auto"/>
                <w:bottom w:val="none" w:sz="0" w:space="0" w:color="auto"/>
                <w:right w:val="none" w:sz="0" w:space="0" w:color="auto"/>
              </w:divBdr>
            </w:div>
            <w:div w:id="784427671">
              <w:marLeft w:val="0"/>
              <w:marRight w:val="0"/>
              <w:marTop w:val="0"/>
              <w:marBottom w:val="0"/>
              <w:divBdr>
                <w:top w:val="none" w:sz="0" w:space="0" w:color="auto"/>
                <w:left w:val="none" w:sz="0" w:space="0" w:color="auto"/>
                <w:bottom w:val="none" w:sz="0" w:space="0" w:color="auto"/>
                <w:right w:val="none" w:sz="0" w:space="0" w:color="auto"/>
              </w:divBdr>
            </w:div>
            <w:div w:id="1471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59">
      <w:bodyDiv w:val="1"/>
      <w:marLeft w:val="0"/>
      <w:marRight w:val="0"/>
      <w:marTop w:val="0"/>
      <w:marBottom w:val="0"/>
      <w:divBdr>
        <w:top w:val="none" w:sz="0" w:space="0" w:color="auto"/>
        <w:left w:val="none" w:sz="0" w:space="0" w:color="auto"/>
        <w:bottom w:val="none" w:sz="0" w:space="0" w:color="auto"/>
        <w:right w:val="none" w:sz="0" w:space="0" w:color="auto"/>
      </w:divBdr>
    </w:div>
    <w:div w:id="417168374">
      <w:bodyDiv w:val="1"/>
      <w:marLeft w:val="0"/>
      <w:marRight w:val="0"/>
      <w:marTop w:val="0"/>
      <w:marBottom w:val="0"/>
      <w:divBdr>
        <w:top w:val="none" w:sz="0" w:space="0" w:color="auto"/>
        <w:left w:val="none" w:sz="0" w:space="0" w:color="auto"/>
        <w:bottom w:val="none" w:sz="0" w:space="0" w:color="auto"/>
        <w:right w:val="none" w:sz="0" w:space="0" w:color="auto"/>
      </w:divBdr>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611129431">
      <w:bodyDiv w:val="1"/>
      <w:marLeft w:val="0"/>
      <w:marRight w:val="0"/>
      <w:marTop w:val="0"/>
      <w:marBottom w:val="0"/>
      <w:divBdr>
        <w:top w:val="none" w:sz="0" w:space="0" w:color="auto"/>
        <w:left w:val="none" w:sz="0" w:space="0" w:color="auto"/>
        <w:bottom w:val="none" w:sz="0" w:space="0" w:color="auto"/>
        <w:right w:val="none" w:sz="0" w:space="0" w:color="auto"/>
      </w:divBdr>
    </w:div>
    <w:div w:id="684064852">
      <w:bodyDiv w:val="1"/>
      <w:marLeft w:val="0"/>
      <w:marRight w:val="0"/>
      <w:marTop w:val="0"/>
      <w:marBottom w:val="0"/>
      <w:divBdr>
        <w:top w:val="none" w:sz="0" w:space="0" w:color="auto"/>
        <w:left w:val="none" w:sz="0" w:space="0" w:color="auto"/>
        <w:bottom w:val="none" w:sz="0" w:space="0" w:color="auto"/>
        <w:right w:val="none" w:sz="0" w:space="0" w:color="auto"/>
      </w:divBdr>
      <w:divsChild>
        <w:div w:id="75371414">
          <w:marLeft w:val="0"/>
          <w:marRight w:val="0"/>
          <w:marTop w:val="0"/>
          <w:marBottom w:val="0"/>
          <w:divBdr>
            <w:top w:val="none" w:sz="0" w:space="0" w:color="auto"/>
            <w:left w:val="none" w:sz="0" w:space="0" w:color="auto"/>
            <w:bottom w:val="none" w:sz="0" w:space="0" w:color="auto"/>
            <w:right w:val="none" w:sz="0" w:space="0" w:color="auto"/>
          </w:divBdr>
        </w:div>
      </w:divsChild>
    </w:div>
    <w:div w:id="698773994">
      <w:bodyDiv w:val="1"/>
      <w:marLeft w:val="0"/>
      <w:marRight w:val="0"/>
      <w:marTop w:val="0"/>
      <w:marBottom w:val="0"/>
      <w:divBdr>
        <w:top w:val="none" w:sz="0" w:space="0" w:color="auto"/>
        <w:left w:val="none" w:sz="0" w:space="0" w:color="auto"/>
        <w:bottom w:val="none" w:sz="0" w:space="0" w:color="auto"/>
        <w:right w:val="none" w:sz="0" w:space="0" w:color="auto"/>
      </w:divBdr>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399">
      <w:bodyDiv w:val="1"/>
      <w:marLeft w:val="0"/>
      <w:marRight w:val="0"/>
      <w:marTop w:val="0"/>
      <w:marBottom w:val="0"/>
      <w:divBdr>
        <w:top w:val="none" w:sz="0" w:space="0" w:color="auto"/>
        <w:left w:val="none" w:sz="0" w:space="0" w:color="auto"/>
        <w:bottom w:val="none" w:sz="0" w:space="0" w:color="auto"/>
        <w:right w:val="none" w:sz="0" w:space="0" w:color="auto"/>
      </w:divBdr>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8108">
      <w:bodyDiv w:val="1"/>
      <w:marLeft w:val="0"/>
      <w:marRight w:val="0"/>
      <w:marTop w:val="0"/>
      <w:marBottom w:val="0"/>
      <w:divBdr>
        <w:top w:val="none" w:sz="0" w:space="0" w:color="auto"/>
        <w:left w:val="none" w:sz="0" w:space="0" w:color="auto"/>
        <w:bottom w:val="none" w:sz="0" w:space="0" w:color="auto"/>
        <w:right w:val="none" w:sz="0" w:space="0" w:color="auto"/>
      </w:divBdr>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72705068">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5164">
      <w:bodyDiv w:val="1"/>
      <w:marLeft w:val="0"/>
      <w:marRight w:val="0"/>
      <w:marTop w:val="0"/>
      <w:marBottom w:val="0"/>
      <w:divBdr>
        <w:top w:val="none" w:sz="0" w:space="0" w:color="auto"/>
        <w:left w:val="none" w:sz="0" w:space="0" w:color="auto"/>
        <w:bottom w:val="none" w:sz="0" w:space="0" w:color="auto"/>
        <w:right w:val="none" w:sz="0" w:space="0" w:color="auto"/>
      </w:divBdr>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aitex.es/afid/" TargetMode="External"/><Relationship Id="rId47" Type="http://schemas.openxmlformats.org/officeDocument/2006/relationships/hyperlink" Target="https://www.kaggle.com/datasets/belkhirnacim/textiledefectdetectio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i.org/10.1515/psr-2016-0024" TargetMode="External"/><Relationship Id="rId45" Type="http://schemas.openxmlformats.org/officeDocument/2006/relationships/hyperlink" Target="https://textiletutorials.com/types-of-fabric-defects-with-causes-and-remedi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intouch-quality.com/blog/5-common-fabric-defects-prev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ottonworks.com/en/defect/0121/" TargetMode="External"/><Relationship Id="rId48" Type="http://schemas.openxmlformats.org/officeDocument/2006/relationships/footer" Target="footer1.xml"/><Relationship Id="rId8" Type="http://schemas.openxmlformats.org/officeDocument/2006/relationships/hyperlink" Target="https://www.aitex.es/afid/"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textilesphere.com/2021/03/weaving-yarn-processing-fabric-defects.html" TargetMode="External"/><Relationship Id="rId20" Type="http://schemas.openxmlformats.org/officeDocument/2006/relationships/image" Target="media/image11.png"/><Relationship Id="rId41" Type="http://schemas.openxmlformats.org/officeDocument/2006/relationships/hyperlink" Target="https://doi.org/10.1080/0040516690868898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14523</TotalTime>
  <Pages>36</Pages>
  <Words>10839</Words>
  <Characters>61788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495</cp:revision>
  <dcterms:created xsi:type="dcterms:W3CDTF">2023-04-10T18:16:00Z</dcterms:created>
  <dcterms:modified xsi:type="dcterms:W3CDTF">2023-05-15T02:14:00Z</dcterms:modified>
</cp:coreProperties>
</file>