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{</w:t>
      </w: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{</w:t>
      </w: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ti</w:t>
      </w: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tle.</w:t>
      </w: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systemName</w:t>
      </w: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}}</w:t>
      </w:r>
    </w:p>
    <w:p>
      <w:pPr>
        <w:pStyle w:val="2"/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{{title.name}}</w:t>
      </w:r>
    </w:p>
    <w:p>
      <w:pPr>
        <w:pStyle w:val="3"/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审查信息</w:t>
      </w:r>
    </w:p>
    <w:tbl>
      <w:tblPr>
        <w:tblStyle w:val="7"/>
        <w:tblW w:w="0" w:type="auto"/>
        <w:tblInd w:w="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113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  <w:t>审查时间</w:t>
            </w:r>
          </w:p>
        </w:tc>
        <w:tc>
          <w:tcPr>
            <w:tcW w:w="4261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  <w:t>审查人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113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{{record.userKey}}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{{record.checkTimeValue}}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项目信息</w:t>
      </w:r>
    </w:p>
    <w:tbl>
      <w:tblPr>
        <w:tblStyle w:val="7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69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名称</w:t>
            </w:r>
          </w:p>
        </w:tc>
        <w:tc>
          <w:tcPr>
            <w:tcW w:w="6392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{{project.name}}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用地范围</w:t>
      </w:r>
    </w:p>
    <w:tbl>
      <w:tblPr>
        <w:tblStyle w:val="7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816"/>
        <w:gridCol w:w="1817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69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{{project.landRange}}地块名称</w:t>
            </w:r>
          </w:p>
        </w:tc>
        <w:tc>
          <w:tcPr>
            <w:tcW w:w="2130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用地类型</w:t>
            </w:r>
          </w:p>
        </w:tc>
        <w:tc>
          <w:tcPr>
            <w:tcW w:w="2131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面积（公顷）</w:t>
            </w:r>
          </w:p>
        </w:tc>
        <w:tc>
          <w:tcPr>
            <w:tcW w:w="2131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69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[name]</w:t>
            </w:r>
          </w:p>
        </w:tc>
        <w:tc>
          <w:tcPr>
            <w:tcW w:w="2130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[type]</w:t>
            </w:r>
          </w:p>
        </w:tc>
        <w:tc>
          <w:tcPr>
            <w:tcW w:w="2131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[area]</w:t>
            </w:r>
          </w:p>
        </w:tc>
        <w:tc>
          <w:tcPr>
            <w:tcW w:w="2131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[@imagePoi]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图层关联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{{?layerLink}}</w:t>
      </w:r>
    </w:p>
    <w:p>
      <w:pPr>
        <w:jc w:val="center"/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{{name}}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{{?geoData}}</w:t>
      </w:r>
    </w:p>
    <w:tbl>
      <w:tblPr>
        <w:tblStyle w:val="7"/>
        <w:tblW w:w="8388" w:type="dxa"/>
        <w:tblInd w:w="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554"/>
        <w:gridCol w:w="1233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938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地块名称</w:t>
            </w:r>
          </w:p>
        </w:tc>
        <w:tc>
          <w:tcPr>
            <w:tcW w:w="2787" w:type="dxa"/>
            <w:gridSpan w:val="2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地块用地类型</w:t>
            </w:r>
          </w:p>
        </w:tc>
        <w:tc>
          <w:tcPr>
            <w:tcW w:w="3663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938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{{name}}</w:t>
            </w:r>
          </w:p>
        </w:tc>
        <w:tc>
          <w:tcPr>
            <w:tcW w:w="2787" w:type="dxa"/>
            <w:gridSpan w:val="2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{{type}}</w:t>
            </w:r>
          </w:p>
        </w:tc>
        <w:tc>
          <w:tcPr>
            <w:tcW w:w="3663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{{@imagePoi}}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3492" w:type="dxa"/>
            <w:gridSpan w:val="2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查询图层字段别名</w:t>
            </w:r>
          </w:p>
        </w:tc>
        <w:tc>
          <w:tcPr>
            <w:tcW w:w="4896" w:type="dxa"/>
            <w:gridSpan w:val="2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面积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{{?layerField}}</w:t>
      </w:r>
    </w:p>
    <w:tbl>
      <w:tblPr>
        <w:tblStyle w:val="7"/>
        <w:tblW w:w="8388" w:type="dxa"/>
        <w:tblInd w:w="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0"/>
        <w:gridCol w:w="4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3500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{{fieldAlias}}</w:t>
            </w:r>
          </w:p>
        </w:tc>
        <w:tc>
          <w:tcPr>
            <w:tcW w:w="4888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{{area}}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{{/layerField}}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{{/geoData}}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{{/layerLink}}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5761FB4B-1D9C-4318-9A16-208357E054FF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  <w:embedRegular r:id="rId2" w:fontKey="{F0A57FC6-818D-4355-8825-BFB97CD0C551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阿里巴巴普惠体 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MzlmY2Q1OTIzMmU2MmQ5OWM2ZWFlMzk3MzRmYzkifQ=="/>
  </w:docVars>
  <w:rsids>
    <w:rsidRoot w:val="43701E18"/>
    <w:rsid w:val="000C5C71"/>
    <w:rsid w:val="074C22BB"/>
    <w:rsid w:val="0EAA3109"/>
    <w:rsid w:val="12C2727A"/>
    <w:rsid w:val="179C0618"/>
    <w:rsid w:val="1E5310C7"/>
    <w:rsid w:val="229E2B2D"/>
    <w:rsid w:val="22FA7BAA"/>
    <w:rsid w:val="268E3B95"/>
    <w:rsid w:val="26F56D1A"/>
    <w:rsid w:val="2D922713"/>
    <w:rsid w:val="2FF51832"/>
    <w:rsid w:val="306B6744"/>
    <w:rsid w:val="30AA08EF"/>
    <w:rsid w:val="31D976DD"/>
    <w:rsid w:val="34474DD2"/>
    <w:rsid w:val="36032F7B"/>
    <w:rsid w:val="367D2D2D"/>
    <w:rsid w:val="39BD4C8D"/>
    <w:rsid w:val="43701E18"/>
    <w:rsid w:val="44B50808"/>
    <w:rsid w:val="4AC9613A"/>
    <w:rsid w:val="4B4F71EE"/>
    <w:rsid w:val="4E0F02B7"/>
    <w:rsid w:val="52E141EC"/>
    <w:rsid w:val="54D5680B"/>
    <w:rsid w:val="550048FE"/>
    <w:rsid w:val="58445001"/>
    <w:rsid w:val="5A9562AF"/>
    <w:rsid w:val="5C7E485C"/>
    <w:rsid w:val="60215D53"/>
    <w:rsid w:val="61271964"/>
    <w:rsid w:val="617E2342"/>
    <w:rsid w:val="61F359F2"/>
    <w:rsid w:val="6288754D"/>
    <w:rsid w:val="66081D64"/>
    <w:rsid w:val="67BB2680"/>
    <w:rsid w:val="694A3FCB"/>
    <w:rsid w:val="6B611B4C"/>
    <w:rsid w:val="6C0C59DE"/>
    <w:rsid w:val="6EBE1382"/>
    <w:rsid w:val="6EEA3891"/>
    <w:rsid w:val="6F644B55"/>
    <w:rsid w:val="6FBF093A"/>
    <w:rsid w:val="71A072F4"/>
    <w:rsid w:val="71E41977"/>
    <w:rsid w:val="7625426C"/>
    <w:rsid w:val="771B4FFF"/>
    <w:rsid w:val="78E90425"/>
    <w:rsid w:val="796C21B2"/>
    <w:rsid w:val="7B1B3E90"/>
    <w:rsid w:val="7B53416A"/>
    <w:rsid w:val="7CAD6D69"/>
    <w:rsid w:val="7D122218"/>
    <w:rsid w:val="7D2C69EB"/>
    <w:rsid w:val="7EC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347</Characters>
  <Lines>0</Lines>
  <Paragraphs>0</Paragraphs>
  <TotalTime>321</TotalTime>
  <ScaleCrop>false</ScaleCrop>
  <LinksUpToDate>false</LinksUpToDate>
  <CharactersWithSpaces>347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2024-06-15T06:15:00Z</dcterms:created>
  <dc:creator>【】</dc:creator>
  <cp:lastModifiedBy>【】</cp:lastModifiedBy>
  <dcterms:modified xsi:type="dcterms:W3CDTF">2024-06-18T01:14:18Z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C78583CE7468465AA22798197310E5B0_11</vt:lpwstr>
  </property>
</Properties>
</file>