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AC" w:rsidRDefault="00A314D1" w:rsidP="002344AC">
      <w:bookmarkStart w:id="0" w:name="_GoBack"/>
      <w:bookmarkEnd w:id="0"/>
      <w:proofErr w:type="spellStart"/>
      <w:r>
        <w:t>Richtext</w:t>
      </w:r>
      <w:proofErr w:type="spellEnd"/>
      <w:r>
        <w:t xml:space="preserve"> </w:t>
      </w:r>
      <w:proofErr w:type="spellStart"/>
      <w:r>
        <w:t>ContentControl</w:t>
      </w:r>
      <w:proofErr w:type="spellEnd"/>
      <w:r>
        <w:t xml:space="preserve">: </w:t>
      </w:r>
      <w:sdt>
        <w:sdtPr>
          <w:id w:val="-34823241"/>
          <w:placeholder>
            <w:docPart w:val="695F6E9AB81F42BCB27113A5D9BB6F97"/>
          </w:placeholder>
          <w:showingPlcHdr/>
        </w:sdtPr>
        <w:sdtEndPr/>
        <w:sdtContent>
          <w:r w:rsidR="002344AC">
            <w:rPr>
              <w:rStyle w:val="PlaceholderText"/>
            </w:rPr>
            <w:t>RichText</w:t>
          </w:r>
        </w:sdtContent>
      </w:sdt>
      <w:r w:rsidR="006C665C">
        <w:t xml:space="preserve"> ….</w:t>
      </w:r>
    </w:p>
    <w:p w:rsidR="002344AC" w:rsidRPr="006C665C" w:rsidRDefault="00A314D1" w:rsidP="002344AC">
      <w:pPr>
        <w:rPr>
          <w:b/>
        </w:rPr>
      </w:pPr>
      <w:proofErr w:type="spellStart"/>
      <w:r w:rsidRPr="006C665C">
        <w:rPr>
          <w:b/>
        </w:rPr>
        <w:t>PlainText</w:t>
      </w:r>
      <w:proofErr w:type="spellEnd"/>
      <w:r w:rsidRPr="006C665C">
        <w:rPr>
          <w:b/>
        </w:rPr>
        <w:t xml:space="preserve"> </w:t>
      </w:r>
      <w:proofErr w:type="spellStart"/>
      <w:r w:rsidRPr="006C665C">
        <w:rPr>
          <w:b/>
        </w:rPr>
        <w:t>ContentControl</w:t>
      </w:r>
      <w:proofErr w:type="spellEnd"/>
      <w:r w:rsidRPr="006C665C">
        <w:rPr>
          <w:b/>
        </w:rPr>
        <w:t xml:space="preserve">: </w:t>
      </w:r>
      <w:sdt>
        <w:sdtPr>
          <w:rPr>
            <w:b/>
          </w:rPr>
          <w:id w:val="-1263062299"/>
          <w:placeholder>
            <w:docPart w:val="84982C63E753469481235923D45B6F25"/>
          </w:placeholder>
          <w:showingPlcHdr/>
          <w:text/>
        </w:sdtPr>
        <w:sdtEndPr/>
        <w:sdtContent>
          <w:r w:rsidR="003B3110" w:rsidRPr="006C665C">
            <w:rPr>
              <w:rStyle w:val="PlaceholderText"/>
              <w:b/>
            </w:rPr>
            <w:t>PlainText</w:t>
          </w:r>
        </w:sdtContent>
      </w:sdt>
      <w:r w:rsidR="006C665C" w:rsidRPr="006C665C">
        <w:rPr>
          <w:b/>
        </w:rPr>
        <w:t xml:space="preserve"> ….</w:t>
      </w:r>
    </w:p>
    <w:p w:rsidR="002344AC" w:rsidRDefault="00A314D1" w:rsidP="002344AC">
      <w:r>
        <w:t xml:space="preserve">Image: </w:t>
      </w:r>
      <w:sdt>
        <w:sdtPr>
          <w:id w:val="-447537898"/>
          <w:showingPlcHdr/>
          <w:picture/>
        </w:sdtPr>
        <w:sdtEndPr/>
        <w:sdtContent>
          <w:r w:rsidR="002344AC">
            <w:rPr>
              <w:noProof/>
              <w:lang w:eastAsia="de-CH"/>
            </w:rPr>
            <w:drawing>
              <wp:inline distT="0" distB="0" distL="0" distR="0">
                <wp:extent cx="1524000" cy="1524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6C665C">
        <w:t xml:space="preserve"> ….</w:t>
      </w:r>
    </w:p>
    <w:p w:rsidR="002344AC" w:rsidRPr="006C665C" w:rsidRDefault="00A314D1" w:rsidP="002344AC">
      <w:pPr>
        <w:rPr>
          <w:b/>
        </w:rPr>
      </w:pPr>
      <w:r w:rsidRPr="006C665C">
        <w:rPr>
          <w:b/>
        </w:rPr>
        <w:t xml:space="preserve">Checkbox: </w:t>
      </w:r>
      <w:sdt>
        <w:sdtPr>
          <w:rPr>
            <w:b/>
          </w:rPr>
          <w:id w:val="440261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4AC" w:rsidRPr="006C665C">
            <w:rPr>
              <w:rFonts w:ascii="MS Gothic" w:eastAsia="MS Gothic" w:hint="eastAsia"/>
              <w:b/>
            </w:rPr>
            <w:t>☐</w:t>
          </w:r>
        </w:sdtContent>
      </w:sdt>
      <w:r w:rsidR="006C665C" w:rsidRPr="006C665C">
        <w:rPr>
          <w:b/>
        </w:rPr>
        <w:t xml:space="preserve"> ….</w:t>
      </w:r>
    </w:p>
    <w:p w:rsidR="002344AC" w:rsidRDefault="00A314D1" w:rsidP="002344AC">
      <w:r>
        <w:t xml:space="preserve">Combobox: </w:t>
      </w:r>
      <w:sdt>
        <w:sdtPr>
          <w:id w:val="1313830670"/>
          <w:placeholder>
            <w:docPart w:val="4A92719419504EB99CCDC7EB3BE682C1"/>
          </w:placeholder>
          <w:showingPlcHdr/>
          <w:comboBox>
            <w:listItem w:value="Choose an item."/>
          </w:comboBox>
        </w:sdtPr>
        <w:sdtEndPr/>
        <w:sdtContent>
          <w:r w:rsidR="002344AC">
            <w:rPr>
              <w:rStyle w:val="PlaceholderText"/>
            </w:rPr>
            <w:t>ComboBox</w:t>
          </w:r>
        </w:sdtContent>
      </w:sdt>
      <w:r w:rsidR="006C665C">
        <w:t xml:space="preserve"> ….</w:t>
      </w:r>
    </w:p>
    <w:p w:rsidR="002344AC" w:rsidRDefault="00A314D1" w:rsidP="002344AC">
      <w:r>
        <w:t xml:space="preserve">Dropdown: </w:t>
      </w:r>
      <w:sdt>
        <w:sdtPr>
          <w:id w:val="1770205752"/>
          <w:placeholder>
            <w:docPart w:val="DBF2AD1D87054D4183F7239C4438F3C4"/>
          </w:placeholder>
          <w:showingPlcHdr/>
          <w:dropDownList>
            <w:listItem w:value="Choose an item."/>
          </w:dropDownList>
        </w:sdtPr>
        <w:sdtEndPr/>
        <w:sdtContent>
          <w:r w:rsidR="002344AC">
            <w:rPr>
              <w:rStyle w:val="PlaceholderText"/>
            </w:rPr>
            <w:t>DropDown</w:t>
          </w:r>
        </w:sdtContent>
      </w:sdt>
      <w:r w:rsidR="006C665C">
        <w:t xml:space="preserve"> ….</w:t>
      </w:r>
    </w:p>
    <w:p w:rsidR="002344AC" w:rsidRDefault="00A314D1" w:rsidP="002344AC">
      <w:proofErr w:type="spellStart"/>
      <w:r>
        <w:t>DatePicker</w:t>
      </w:r>
      <w:proofErr w:type="spellEnd"/>
      <w:r>
        <w:t xml:space="preserve">: </w:t>
      </w:r>
      <w:sdt>
        <w:sdtPr>
          <w:id w:val="-258370574"/>
          <w:placeholder>
            <w:docPart w:val="CB1A00C3C620464689BF37361E16BE10"/>
          </w:placeholder>
          <w:showingPlcHdr/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2344AC">
            <w:rPr>
              <w:rStyle w:val="PlaceholderText"/>
            </w:rPr>
            <w:t>DatePicker</w:t>
          </w:r>
        </w:sdtContent>
      </w:sdt>
      <w:r w:rsidR="006C665C">
        <w:t xml:space="preserve"> ….</w:t>
      </w:r>
    </w:p>
    <w:p w:rsidR="00A314D1" w:rsidRDefault="00A314D1" w:rsidP="002344AC">
      <w:proofErr w:type="spellStart"/>
      <w:r>
        <w:t>Repeating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:</w:t>
      </w:r>
    </w:p>
    <w:sdt>
      <w:sdtPr>
        <w:id w:val="1855852466"/>
        <w15:repeatingSection/>
      </w:sdtPr>
      <w:sdtEndPr/>
      <w:sdtContent>
        <w:sdt>
          <w:sdtPr>
            <w:id w:val="1365943079"/>
            <w:placeholder>
              <w:docPart w:val="D0B8FA8117FD424EBADD499D0C36111C"/>
            </w:placeholder>
            <w15:repeatingSectionItem/>
          </w:sdtPr>
          <w:sdtEndPr/>
          <w:sdtContent>
            <w:p w:rsidR="006C665C" w:rsidRDefault="00E43EB6" w:rsidP="002344AC">
              <w:proofErr w:type="spellStart"/>
              <w:r>
                <w:rPr>
                  <w:rStyle w:val="PlaceholderText"/>
                </w:rPr>
                <w:t>ReapeatingSection</w:t>
              </w:r>
              <w:proofErr w:type="spellEnd"/>
              <w:sdt>
                <w:sdtPr>
                  <w:id w:val="836959586"/>
                  <w:placeholder>
                    <w:docPart w:val="5709966FB0C045099926F18950FA280A"/>
                  </w:placeholder>
                  <w:showingPlcHdr/>
                  <w:text/>
                </w:sdtPr>
                <w:sdtEndPr/>
                <w:sdtContent>
                  <w:r>
                    <w:rPr>
                      <w:rStyle w:val="PlaceholderText"/>
                    </w:rPr>
                    <w:t>ChildPlainText</w:t>
                  </w:r>
                </w:sdtContent>
              </w:sdt>
              <w:sdt>
                <w:sdtPr>
                  <w:id w:val="-16744119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r w:rsidR="000030AD">
                    <w:rPr>
                      <w:rFonts w:ascii="MS Gothic" w:eastAsia="MS Gothic" w:hAnsi="MS Gothic" w:hint="eastAsia"/>
                    </w:rPr>
                    <w:t>☐</w:t>
                  </w:r>
                </w:sdtContent>
              </w:sdt>
            </w:p>
          </w:sdtContent>
        </w:sdt>
        <w:p w:rsidR="006C665C" w:rsidRDefault="003415E6" w:rsidP="002344AC"/>
      </w:sdtContent>
    </w:sdt>
    <w:p w:rsidR="002344AC" w:rsidRDefault="006C665C" w:rsidP="002344AC">
      <w:r>
        <w:t>….</w:t>
      </w:r>
    </w:p>
    <w:p w:rsidR="002344AC" w:rsidRPr="002344AC" w:rsidRDefault="00A314D1" w:rsidP="002344AC">
      <w:proofErr w:type="spellStart"/>
      <w:r>
        <w:t>BuildingBlock</w:t>
      </w:r>
      <w:proofErr w:type="spellEnd"/>
      <w:r>
        <w:t xml:space="preserve">: </w:t>
      </w:r>
      <w:sdt>
        <w:sdtPr>
          <w:id w:val="851144559"/>
          <w:placeholder>
            <w:docPart w:val="C97F3D27CF0F436D811FC14E635D03F9"/>
          </w:placeholder>
          <w:showingPlcHdr/>
          <w:docPartList>
            <w:docPartGallery w:val="Quick Parts"/>
          </w:docPartList>
        </w:sdtPr>
        <w:sdtEndPr/>
        <w:sdtContent>
          <w:r w:rsidR="002344AC">
            <w:rPr>
              <w:rStyle w:val="PlaceholderText"/>
            </w:rPr>
            <w:t>BuildingB</w:t>
          </w:r>
          <w:r w:rsidR="002344AC" w:rsidRPr="00BD2BE8">
            <w:rPr>
              <w:rStyle w:val="PlaceholderText"/>
            </w:rPr>
            <w:t>lock</w:t>
          </w:r>
        </w:sdtContent>
      </w:sdt>
      <w:r w:rsidR="006C665C">
        <w:t xml:space="preserve"> ….</w:t>
      </w:r>
    </w:p>
    <w:sectPr w:rsidR="002344AC" w:rsidRPr="002344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AC"/>
    <w:rsid w:val="000030AD"/>
    <w:rsid w:val="001F6243"/>
    <w:rsid w:val="002344AC"/>
    <w:rsid w:val="003415E6"/>
    <w:rsid w:val="003B3110"/>
    <w:rsid w:val="006C665C"/>
    <w:rsid w:val="00783EF3"/>
    <w:rsid w:val="008F5D04"/>
    <w:rsid w:val="00A314D1"/>
    <w:rsid w:val="00AA223C"/>
    <w:rsid w:val="00BB6401"/>
    <w:rsid w:val="00D4473D"/>
    <w:rsid w:val="00E4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E83F88-D630-4EFF-9F86-F4AD187B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4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5F6E9AB81F42BCB27113A5D9BB6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465DB-5BCC-4FA0-9F38-8500FA1D5040}"/>
      </w:docPartPr>
      <w:docPartBody>
        <w:p w:rsidR="000F08CA" w:rsidRDefault="00FD5145" w:rsidP="00FD5145">
          <w:pPr>
            <w:pStyle w:val="695F6E9AB81F42BCB27113A5D9BB6F975"/>
          </w:pPr>
          <w:r>
            <w:rPr>
              <w:rStyle w:val="PlaceholderText"/>
            </w:rPr>
            <w:t>RichText</w:t>
          </w:r>
        </w:p>
      </w:docPartBody>
    </w:docPart>
    <w:docPart>
      <w:docPartPr>
        <w:name w:val="4A92719419504EB99CCDC7EB3BE68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D3FDA-A03D-49A3-9AE7-4FF6DCAFDDF6}"/>
      </w:docPartPr>
      <w:docPartBody>
        <w:p w:rsidR="000F08CA" w:rsidRDefault="00FD5145" w:rsidP="00FD5145">
          <w:pPr>
            <w:pStyle w:val="4A92719419504EB99CCDC7EB3BE682C15"/>
          </w:pPr>
          <w:r>
            <w:rPr>
              <w:rStyle w:val="PlaceholderText"/>
            </w:rPr>
            <w:t>ComboBox</w:t>
          </w:r>
        </w:p>
      </w:docPartBody>
    </w:docPart>
    <w:docPart>
      <w:docPartPr>
        <w:name w:val="DBF2AD1D87054D4183F7239C4438F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C2A4C-A0E3-4F70-A337-57BA274606AB}"/>
      </w:docPartPr>
      <w:docPartBody>
        <w:p w:rsidR="000F08CA" w:rsidRDefault="00FD5145" w:rsidP="00FD5145">
          <w:pPr>
            <w:pStyle w:val="DBF2AD1D87054D4183F7239C4438F3C45"/>
          </w:pPr>
          <w:r>
            <w:rPr>
              <w:rStyle w:val="PlaceholderText"/>
            </w:rPr>
            <w:t>DropDown</w:t>
          </w:r>
        </w:p>
      </w:docPartBody>
    </w:docPart>
    <w:docPart>
      <w:docPartPr>
        <w:name w:val="CB1A00C3C620464689BF37361E16B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D4C9-2D42-4C7B-948F-6A87821D9524}"/>
      </w:docPartPr>
      <w:docPartBody>
        <w:p w:rsidR="000F08CA" w:rsidRDefault="00FD5145" w:rsidP="00FD5145">
          <w:pPr>
            <w:pStyle w:val="CB1A00C3C620464689BF37361E16BE105"/>
          </w:pPr>
          <w:r>
            <w:rPr>
              <w:rStyle w:val="PlaceholderText"/>
            </w:rPr>
            <w:t>DatePicker</w:t>
          </w:r>
        </w:p>
      </w:docPartBody>
    </w:docPart>
    <w:docPart>
      <w:docPartPr>
        <w:name w:val="D0B8FA8117FD424EBADD499D0C361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A8C21-564D-4242-B296-F4F6F72EA7D5}"/>
      </w:docPartPr>
      <w:docPartBody>
        <w:p w:rsidR="000F08CA" w:rsidRDefault="008C28C3" w:rsidP="008C28C3">
          <w:pPr>
            <w:pStyle w:val="D0B8FA8117FD424EBADD499D0C36111C"/>
          </w:pPr>
          <w:r>
            <w:rPr>
              <w:rStyle w:val="PlaceholderText"/>
            </w:rPr>
            <w:t>RepeatingSection</w:t>
          </w:r>
        </w:p>
      </w:docPartBody>
    </w:docPart>
    <w:docPart>
      <w:docPartPr>
        <w:name w:val="C97F3D27CF0F436D811FC14E635D0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C5C5A-97D2-40A8-AE26-5112862C9196}"/>
      </w:docPartPr>
      <w:docPartBody>
        <w:p w:rsidR="000F08CA" w:rsidRDefault="00FD5145" w:rsidP="00FD5145">
          <w:pPr>
            <w:pStyle w:val="C97F3D27CF0F436D811FC14E635D03F95"/>
          </w:pPr>
          <w:r>
            <w:rPr>
              <w:rStyle w:val="PlaceholderText"/>
            </w:rPr>
            <w:t>BuildingB</w:t>
          </w:r>
          <w:r w:rsidRPr="00BD2BE8">
            <w:rPr>
              <w:rStyle w:val="PlaceholderText"/>
            </w:rPr>
            <w:t>lock</w:t>
          </w:r>
        </w:p>
      </w:docPartBody>
    </w:docPart>
    <w:docPart>
      <w:docPartPr>
        <w:name w:val="5709966FB0C045099926F18950FA2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4EFD9-87AC-4C6A-B72C-57EC4C57A582}"/>
      </w:docPartPr>
      <w:docPartBody>
        <w:p w:rsidR="006061EA" w:rsidRDefault="00FD5145" w:rsidP="00FD5145">
          <w:pPr>
            <w:pStyle w:val="5709966FB0C045099926F18950FA280A4"/>
          </w:pPr>
          <w:r>
            <w:rPr>
              <w:rStyle w:val="PlaceholderText"/>
            </w:rPr>
            <w:t>ChildPlainText</w:t>
          </w:r>
        </w:p>
      </w:docPartBody>
    </w:docPart>
    <w:docPart>
      <w:docPartPr>
        <w:name w:val="84982C63E753469481235923D45B6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BF2CF-4632-4B79-A4D5-37F33FA96028}"/>
      </w:docPartPr>
      <w:docPartBody>
        <w:p w:rsidR="00FC1A74" w:rsidRDefault="00FD5145" w:rsidP="00FD5145">
          <w:pPr>
            <w:pStyle w:val="84982C63E753469481235923D45B6F252"/>
          </w:pPr>
          <w:r w:rsidRPr="006C665C">
            <w:rPr>
              <w:rStyle w:val="PlaceholderText"/>
              <w:b/>
            </w:rPr>
            <w:t>PlainText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F4"/>
    <w:rsid w:val="000C6A41"/>
    <w:rsid w:val="000F08CA"/>
    <w:rsid w:val="000F223C"/>
    <w:rsid w:val="001E2423"/>
    <w:rsid w:val="001F31FF"/>
    <w:rsid w:val="0021431D"/>
    <w:rsid w:val="00237A56"/>
    <w:rsid w:val="003B11DB"/>
    <w:rsid w:val="004D37F4"/>
    <w:rsid w:val="00536D14"/>
    <w:rsid w:val="005E7A7E"/>
    <w:rsid w:val="005F37DD"/>
    <w:rsid w:val="006061EA"/>
    <w:rsid w:val="008C28C3"/>
    <w:rsid w:val="00A81A7B"/>
    <w:rsid w:val="00D30420"/>
    <w:rsid w:val="00FC1A74"/>
    <w:rsid w:val="00F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145"/>
    <w:rPr>
      <w:color w:val="808080"/>
    </w:rPr>
  </w:style>
  <w:style w:type="paragraph" w:customStyle="1" w:styleId="695F6E9AB81F42BCB27113A5D9BB6F97">
    <w:name w:val="695F6E9AB81F42BCB27113A5D9BB6F97"/>
    <w:rsid w:val="008C28C3"/>
    <w:rPr>
      <w:rFonts w:eastAsiaTheme="minorHAnsi"/>
      <w:lang w:eastAsia="en-US"/>
    </w:rPr>
  </w:style>
  <w:style w:type="paragraph" w:customStyle="1" w:styleId="D1C8C8CB3C68487C8DBCDEEC88BC15DA">
    <w:name w:val="D1C8C8CB3C68487C8DBCDEEC88BC15DA"/>
    <w:rsid w:val="008C28C3"/>
    <w:rPr>
      <w:rFonts w:eastAsiaTheme="minorHAnsi"/>
      <w:lang w:eastAsia="en-US"/>
    </w:rPr>
  </w:style>
  <w:style w:type="paragraph" w:customStyle="1" w:styleId="4A92719419504EB99CCDC7EB3BE682C1">
    <w:name w:val="4A92719419504EB99CCDC7EB3BE682C1"/>
    <w:rsid w:val="008C28C3"/>
    <w:rPr>
      <w:rFonts w:eastAsiaTheme="minorHAnsi"/>
      <w:lang w:eastAsia="en-US"/>
    </w:rPr>
  </w:style>
  <w:style w:type="paragraph" w:customStyle="1" w:styleId="DBF2AD1D87054D4183F7239C4438F3C4">
    <w:name w:val="DBF2AD1D87054D4183F7239C4438F3C4"/>
    <w:rsid w:val="008C28C3"/>
    <w:rPr>
      <w:rFonts w:eastAsiaTheme="minorHAnsi"/>
      <w:lang w:eastAsia="en-US"/>
    </w:rPr>
  </w:style>
  <w:style w:type="paragraph" w:customStyle="1" w:styleId="CB1A00C3C620464689BF37361E16BE10">
    <w:name w:val="CB1A00C3C620464689BF37361E16BE10"/>
    <w:rsid w:val="008C28C3"/>
    <w:rPr>
      <w:rFonts w:eastAsiaTheme="minorHAnsi"/>
      <w:lang w:eastAsia="en-US"/>
    </w:rPr>
  </w:style>
  <w:style w:type="paragraph" w:customStyle="1" w:styleId="D0B8FA8117FD424EBADD499D0C36111C">
    <w:name w:val="D0B8FA8117FD424EBADD499D0C36111C"/>
    <w:rsid w:val="008C28C3"/>
    <w:rPr>
      <w:rFonts w:eastAsiaTheme="minorHAnsi"/>
      <w:lang w:eastAsia="en-US"/>
    </w:rPr>
  </w:style>
  <w:style w:type="paragraph" w:customStyle="1" w:styleId="C97F3D27CF0F436D811FC14E635D03F9">
    <w:name w:val="C97F3D27CF0F436D811FC14E635D03F9"/>
    <w:rsid w:val="008C28C3"/>
    <w:rPr>
      <w:rFonts w:eastAsiaTheme="minorHAnsi"/>
      <w:lang w:eastAsia="en-US"/>
    </w:rPr>
  </w:style>
  <w:style w:type="paragraph" w:customStyle="1" w:styleId="695F6E9AB81F42BCB27113A5D9BB6F971">
    <w:name w:val="695F6E9AB81F42BCB27113A5D9BB6F971"/>
    <w:rsid w:val="000F08CA"/>
    <w:rPr>
      <w:rFonts w:eastAsiaTheme="minorHAnsi"/>
      <w:lang w:eastAsia="en-US"/>
    </w:rPr>
  </w:style>
  <w:style w:type="paragraph" w:customStyle="1" w:styleId="D1C8C8CB3C68487C8DBCDEEC88BC15DA1">
    <w:name w:val="D1C8C8CB3C68487C8DBCDEEC88BC15DA1"/>
    <w:rsid w:val="000F08CA"/>
    <w:rPr>
      <w:rFonts w:eastAsiaTheme="minorHAnsi"/>
      <w:lang w:eastAsia="en-US"/>
    </w:rPr>
  </w:style>
  <w:style w:type="paragraph" w:customStyle="1" w:styleId="4A92719419504EB99CCDC7EB3BE682C11">
    <w:name w:val="4A92719419504EB99CCDC7EB3BE682C11"/>
    <w:rsid w:val="000F08CA"/>
    <w:rPr>
      <w:rFonts w:eastAsiaTheme="minorHAnsi"/>
      <w:lang w:eastAsia="en-US"/>
    </w:rPr>
  </w:style>
  <w:style w:type="paragraph" w:customStyle="1" w:styleId="DBF2AD1D87054D4183F7239C4438F3C41">
    <w:name w:val="DBF2AD1D87054D4183F7239C4438F3C41"/>
    <w:rsid w:val="000F08CA"/>
    <w:rPr>
      <w:rFonts w:eastAsiaTheme="minorHAnsi"/>
      <w:lang w:eastAsia="en-US"/>
    </w:rPr>
  </w:style>
  <w:style w:type="paragraph" w:customStyle="1" w:styleId="CB1A00C3C620464689BF37361E16BE101">
    <w:name w:val="CB1A00C3C620464689BF37361E16BE101"/>
    <w:rsid w:val="000F08CA"/>
    <w:rPr>
      <w:rFonts w:eastAsiaTheme="minorHAnsi"/>
      <w:lang w:eastAsia="en-US"/>
    </w:rPr>
  </w:style>
  <w:style w:type="paragraph" w:customStyle="1" w:styleId="5709966FB0C045099926F18950FA280A">
    <w:name w:val="5709966FB0C045099926F18950FA280A"/>
    <w:rsid w:val="000F08CA"/>
    <w:rPr>
      <w:rFonts w:eastAsiaTheme="minorHAnsi"/>
      <w:lang w:eastAsia="en-US"/>
    </w:rPr>
  </w:style>
  <w:style w:type="paragraph" w:customStyle="1" w:styleId="C97F3D27CF0F436D811FC14E635D03F91">
    <w:name w:val="C97F3D27CF0F436D811FC14E635D03F91"/>
    <w:rsid w:val="000F08CA"/>
    <w:rPr>
      <w:rFonts w:eastAsiaTheme="minorHAnsi"/>
      <w:lang w:eastAsia="en-US"/>
    </w:rPr>
  </w:style>
  <w:style w:type="paragraph" w:customStyle="1" w:styleId="695F6E9AB81F42BCB27113A5D9BB6F972">
    <w:name w:val="695F6E9AB81F42BCB27113A5D9BB6F972"/>
    <w:rsid w:val="006061EA"/>
    <w:rPr>
      <w:rFonts w:eastAsiaTheme="minorHAnsi"/>
      <w:lang w:eastAsia="en-US"/>
    </w:rPr>
  </w:style>
  <w:style w:type="paragraph" w:customStyle="1" w:styleId="D1C8C8CB3C68487C8DBCDEEC88BC15DA2">
    <w:name w:val="D1C8C8CB3C68487C8DBCDEEC88BC15DA2"/>
    <w:rsid w:val="006061EA"/>
    <w:rPr>
      <w:rFonts w:eastAsiaTheme="minorHAnsi"/>
      <w:lang w:eastAsia="en-US"/>
    </w:rPr>
  </w:style>
  <w:style w:type="paragraph" w:customStyle="1" w:styleId="4A92719419504EB99CCDC7EB3BE682C12">
    <w:name w:val="4A92719419504EB99CCDC7EB3BE682C12"/>
    <w:rsid w:val="006061EA"/>
    <w:rPr>
      <w:rFonts w:eastAsiaTheme="minorHAnsi"/>
      <w:lang w:eastAsia="en-US"/>
    </w:rPr>
  </w:style>
  <w:style w:type="paragraph" w:customStyle="1" w:styleId="DBF2AD1D87054D4183F7239C4438F3C42">
    <w:name w:val="DBF2AD1D87054D4183F7239C4438F3C42"/>
    <w:rsid w:val="006061EA"/>
    <w:rPr>
      <w:rFonts w:eastAsiaTheme="minorHAnsi"/>
      <w:lang w:eastAsia="en-US"/>
    </w:rPr>
  </w:style>
  <w:style w:type="paragraph" w:customStyle="1" w:styleId="CB1A00C3C620464689BF37361E16BE102">
    <w:name w:val="CB1A00C3C620464689BF37361E16BE102"/>
    <w:rsid w:val="006061EA"/>
    <w:rPr>
      <w:rFonts w:eastAsiaTheme="minorHAnsi"/>
      <w:lang w:eastAsia="en-US"/>
    </w:rPr>
  </w:style>
  <w:style w:type="paragraph" w:customStyle="1" w:styleId="5709966FB0C045099926F18950FA280A1">
    <w:name w:val="5709966FB0C045099926F18950FA280A1"/>
    <w:rsid w:val="006061EA"/>
    <w:rPr>
      <w:rFonts w:eastAsiaTheme="minorHAnsi"/>
      <w:lang w:eastAsia="en-US"/>
    </w:rPr>
  </w:style>
  <w:style w:type="paragraph" w:customStyle="1" w:styleId="C97F3D27CF0F436D811FC14E635D03F92">
    <w:name w:val="C97F3D27CF0F436D811FC14E635D03F92"/>
    <w:rsid w:val="006061EA"/>
    <w:rPr>
      <w:rFonts w:eastAsiaTheme="minorHAnsi"/>
      <w:lang w:eastAsia="en-US"/>
    </w:rPr>
  </w:style>
  <w:style w:type="paragraph" w:customStyle="1" w:styleId="695F6E9AB81F42BCB27113A5D9BB6F973">
    <w:name w:val="695F6E9AB81F42BCB27113A5D9BB6F973"/>
    <w:rsid w:val="000C6A41"/>
    <w:rPr>
      <w:rFonts w:eastAsiaTheme="minorHAnsi"/>
      <w:lang w:eastAsia="en-US"/>
    </w:rPr>
  </w:style>
  <w:style w:type="paragraph" w:customStyle="1" w:styleId="84982C63E753469481235923D45B6F25">
    <w:name w:val="84982C63E753469481235923D45B6F25"/>
    <w:rsid w:val="000C6A41"/>
    <w:rPr>
      <w:rFonts w:eastAsiaTheme="minorHAnsi"/>
      <w:lang w:eastAsia="en-US"/>
    </w:rPr>
  </w:style>
  <w:style w:type="paragraph" w:customStyle="1" w:styleId="4A92719419504EB99CCDC7EB3BE682C13">
    <w:name w:val="4A92719419504EB99CCDC7EB3BE682C13"/>
    <w:rsid w:val="000C6A41"/>
    <w:rPr>
      <w:rFonts w:eastAsiaTheme="minorHAnsi"/>
      <w:lang w:eastAsia="en-US"/>
    </w:rPr>
  </w:style>
  <w:style w:type="paragraph" w:customStyle="1" w:styleId="DBF2AD1D87054D4183F7239C4438F3C43">
    <w:name w:val="DBF2AD1D87054D4183F7239C4438F3C43"/>
    <w:rsid w:val="000C6A41"/>
    <w:rPr>
      <w:rFonts w:eastAsiaTheme="minorHAnsi"/>
      <w:lang w:eastAsia="en-US"/>
    </w:rPr>
  </w:style>
  <w:style w:type="paragraph" w:customStyle="1" w:styleId="CB1A00C3C620464689BF37361E16BE103">
    <w:name w:val="CB1A00C3C620464689BF37361E16BE103"/>
    <w:rsid w:val="000C6A41"/>
    <w:rPr>
      <w:rFonts w:eastAsiaTheme="minorHAnsi"/>
      <w:lang w:eastAsia="en-US"/>
    </w:rPr>
  </w:style>
  <w:style w:type="paragraph" w:customStyle="1" w:styleId="5709966FB0C045099926F18950FA280A2">
    <w:name w:val="5709966FB0C045099926F18950FA280A2"/>
    <w:rsid w:val="000C6A41"/>
    <w:rPr>
      <w:rFonts w:eastAsiaTheme="minorHAnsi"/>
      <w:lang w:eastAsia="en-US"/>
    </w:rPr>
  </w:style>
  <w:style w:type="paragraph" w:customStyle="1" w:styleId="C97F3D27CF0F436D811FC14E635D03F93">
    <w:name w:val="C97F3D27CF0F436D811FC14E635D03F93"/>
    <w:rsid w:val="000C6A41"/>
    <w:rPr>
      <w:rFonts w:eastAsiaTheme="minorHAnsi"/>
      <w:lang w:eastAsia="en-US"/>
    </w:rPr>
  </w:style>
  <w:style w:type="paragraph" w:customStyle="1" w:styleId="695F6E9AB81F42BCB27113A5D9BB6F974">
    <w:name w:val="695F6E9AB81F42BCB27113A5D9BB6F974"/>
    <w:rsid w:val="00FC1A74"/>
    <w:rPr>
      <w:rFonts w:eastAsiaTheme="minorHAnsi"/>
      <w:lang w:eastAsia="en-US"/>
    </w:rPr>
  </w:style>
  <w:style w:type="paragraph" w:customStyle="1" w:styleId="84982C63E753469481235923D45B6F251">
    <w:name w:val="84982C63E753469481235923D45B6F251"/>
    <w:rsid w:val="00FC1A74"/>
    <w:rPr>
      <w:rFonts w:eastAsiaTheme="minorHAnsi"/>
      <w:lang w:eastAsia="en-US"/>
    </w:rPr>
  </w:style>
  <w:style w:type="paragraph" w:customStyle="1" w:styleId="4A92719419504EB99CCDC7EB3BE682C14">
    <w:name w:val="4A92719419504EB99CCDC7EB3BE682C14"/>
    <w:rsid w:val="00FC1A74"/>
    <w:rPr>
      <w:rFonts w:eastAsiaTheme="minorHAnsi"/>
      <w:lang w:eastAsia="en-US"/>
    </w:rPr>
  </w:style>
  <w:style w:type="paragraph" w:customStyle="1" w:styleId="DBF2AD1D87054D4183F7239C4438F3C44">
    <w:name w:val="DBF2AD1D87054D4183F7239C4438F3C44"/>
    <w:rsid w:val="00FC1A74"/>
    <w:rPr>
      <w:rFonts w:eastAsiaTheme="minorHAnsi"/>
      <w:lang w:eastAsia="en-US"/>
    </w:rPr>
  </w:style>
  <w:style w:type="paragraph" w:customStyle="1" w:styleId="CB1A00C3C620464689BF37361E16BE104">
    <w:name w:val="CB1A00C3C620464689BF37361E16BE104"/>
    <w:rsid w:val="00FC1A74"/>
    <w:rPr>
      <w:rFonts w:eastAsiaTheme="minorHAnsi"/>
      <w:lang w:eastAsia="en-US"/>
    </w:rPr>
  </w:style>
  <w:style w:type="paragraph" w:customStyle="1" w:styleId="5709966FB0C045099926F18950FA280A3">
    <w:name w:val="5709966FB0C045099926F18950FA280A3"/>
    <w:rsid w:val="00FC1A74"/>
    <w:rPr>
      <w:rFonts w:eastAsiaTheme="minorHAnsi"/>
      <w:lang w:eastAsia="en-US"/>
    </w:rPr>
  </w:style>
  <w:style w:type="paragraph" w:customStyle="1" w:styleId="C97F3D27CF0F436D811FC14E635D03F94">
    <w:name w:val="C97F3D27CF0F436D811FC14E635D03F94"/>
    <w:rsid w:val="00FC1A74"/>
    <w:rPr>
      <w:rFonts w:eastAsiaTheme="minorHAnsi"/>
      <w:lang w:eastAsia="en-US"/>
    </w:rPr>
  </w:style>
  <w:style w:type="paragraph" w:customStyle="1" w:styleId="41E9EE7489B04FAFBECFDBD0B2C0E090">
    <w:name w:val="41E9EE7489B04FAFBECFDBD0B2C0E090"/>
    <w:rsid w:val="00FD5145"/>
    <w:rPr>
      <w:rFonts w:eastAsiaTheme="minorHAnsi"/>
      <w:lang w:eastAsia="en-US"/>
    </w:rPr>
  </w:style>
  <w:style w:type="paragraph" w:customStyle="1" w:styleId="695F6E9AB81F42BCB27113A5D9BB6F975">
    <w:name w:val="695F6E9AB81F42BCB27113A5D9BB6F975"/>
    <w:rsid w:val="00FD5145"/>
    <w:rPr>
      <w:rFonts w:eastAsiaTheme="minorHAnsi"/>
      <w:lang w:eastAsia="en-US"/>
    </w:rPr>
  </w:style>
  <w:style w:type="paragraph" w:customStyle="1" w:styleId="84982C63E753469481235923D45B6F252">
    <w:name w:val="84982C63E753469481235923D45B6F252"/>
    <w:rsid w:val="00FD5145"/>
    <w:rPr>
      <w:rFonts w:eastAsiaTheme="minorHAnsi"/>
      <w:lang w:eastAsia="en-US"/>
    </w:rPr>
  </w:style>
  <w:style w:type="paragraph" w:customStyle="1" w:styleId="4A92719419504EB99CCDC7EB3BE682C15">
    <w:name w:val="4A92719419504EB99CCDC7EB3BE682C15"/>
    <w:rsid w:val="00FD5145"/>
    <w:rPr>
      <w:rFonts w:eastAsiaTheme="minorHAnsi"/>
      <w:lang w:eastAsia="en-US"/>
    </w:rPr>
  </w:style>
  <w:style w:type="paragraph" w:customStyle="1" w:styleId="DBF2AD1D87054D4183F7239C4438F3C45">
    <w:name w:val="DBF2AD1D87054D4183F7239C4438F3C45"/>
    <w:rsid w:val="00FD5145"/>
    <w:rPr>
      <w:rFonts w:eastAsiaTheme="minorHAnsi"/>
      <w:lang w:eastAsia="en-US"/>
    </w:rPr>
  </w:style>
  <w:style w:type="paragraph" w:customStyle="1" w:styleId="CB1A00C3C620464689BF37361E16BE105">
    <w:name w:val="CB1A00C3C620464689BF37361E16BE105"/>
    <w:rsid w:val="00FD5145"/>
    <w:rPr>
      <w:rFonts w:eastAsiaTheme="minorHAnsi"/>
      <w:lang w:eastAsia="en-US"/>
    </w:rPr>
  </w:style>
  <w:style w:type="paragraph" w:customStyle="1" w:styleId="5709966FB0C045099926F18950FA280A4">
    <w:name w:val="5709966FB0C045099926F18950FA280A4"/>
    <w:rsid w:val="00FD5145"/>
    <w:rPr>
      <w:rFonts w:eastAsiaTheme="minorHAnsi"/>
      <w:lang w:eastAsia="en-US"/>
    </w:rPr>
  </w:style>
  <w:style w:type="paragraph" w:customStyle="1" w:styleId="C97F3D27CF0F436D811FC14E635D03F95">
    <w:name w:val="C97F3D27CF0F436D811FC14E635D03F95"/>
    <w:rsid w:val="00FD514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>Born Informatik AG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Freivogel Oliver</dc:creator>
  <cp:keywords/>
  <dc:description/>
  <cp:lastModifiedBy>Freivogel Oliver</cp:lastModifiedBy>
  <cp:revision>12</cp:revision>
  <dcterms:created xsi:type="dcterms:W3CDTF">2013-11-13T16:10:00Z</dcterms:created>
  <dcterms:modified xsi:type="dcterms:W3CDTF">2013-11-20T17:18:00Z</dcterms:modified>
</cp:coreProperties>
</file>