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74CF3" w14:textId="77777777" w:rsidR="00EC7879" w:rsidRPr="00EC7879" w:rsidRDefault="00EC7879" w:rsidP="00EC7879">
      <w:pPr>
        <w:rPr>
          <w:rFonts w:ascii="Times New Roman" w:hAnsi="Times New Roman" w:cs="Times New Roman"/>
          <w:b/>
          <w:bCs/>
        </w:rPr>
      </w:pPr>
      <w:r w:rsidRPr="00EC7879">
        <w:rPr>
          <w:rFonts w:ascii="Times New Roman" w:hAnsi="Times New Roman" w:cs="Times New Roman"/>
          <w:b/>
          <w:bCs/>
        </w:rPr>
        <w:t>Python Game Operating Instructions and Overview</w:t>
      </w:r>
    </w:p>
    <w:p w14:paraId="0E8FE79D" w14:textId="77777777" w:rsidR="00EC7879" w:rsidRPr="00EC7879" w:rsidRDefault="00EC7879" w:rsidP="00EC7879">
      <w:pPr>
        <w:rPr>
          <w:rFonts w:ascii="Times New Roman" w:hAnsi="Times New Roman" w:cs="Times New Roman"/>
          <w:b/>
          <w:bCs/>
        </w:rPr>
      </w:pPr>
      <w:r w:rsidRPr="00EC7879">
        <w:rPr>
          <w:rFonts w:ascii="Times New Roman" w:hAnsi="Times New Roman" w:cs="Times New Roman"/>
          <w:b/>
          <w:bCs/>
        </w:rPr>
        <w:t>1. Introduction</w:t>
      </w:r>
    </w:p>
    <w:p w14:paraId="41B523A3" w14:textId="77777777" w:rsidR="00EC7879" w:rsidRPr="00EC7879" w:rsidRDefault="00EC7879" w:rsidP="00EC7879">
      <w:pPr>
        <w:rPr>
          <w:rFonts w:ascii="Times New Roman" w:hAnsi="Times New Roman" w:cs="Times New Roman"/>
        </w:rPr>
      </w:pPr>
      <w:r w:rsidRPr="00EC7879">
        <w:rPr>
          <w:rFonts w:ascii="Times New Roman" w:hAnsi="Times New Roman" w:cs="Times New Roman"/>
        </w:rPr>
        <w:t>This document provides instructions on how to operate the Python game, a simulation of resource management involving power generation methods. The game challenges players to manage water and carbon emissions while making decisions about different power generation methods.</w:t>
      </w:r>
    </w:p>
    <w:p w14:paraId="5D25077E" w14:textId="77777777" w:rsidR="00EC7879" w:rsidRPr="00EC7879" w:rsidRDefault="00EC7879" w:rsidP="00EC7879">
      <w:pPr>
        <w:rPr>
          <w:rFonts w:ascii="Times New Roman" w:hAnsi="Times New Roman" w:cs="Times New Roman"/>
          <w:b/>
          <w:bCs/>
        </w:rPr>
      </w:pPr>
      <w:r w:rsidRPr="00EC7879">
        <w:rPr>
          <w:rFonts w:ascii="Times New Roman" w:hAnsi="Times New Roman" w:cs="Times New Roman"/>
          <w:b/>
          <w:bCs/>
        </w:rPr>
        <w:t>2. Operating Instructions</w:t>
      </w:r>
    </w:p>
    <w:p w14:paraId="709D6076" w14:textId="77777777" w:rsidR="00EC7879" w:rsidRPr="00EC7879" w:rsidRDefault="00EC7879" w:rsidP="00EC7879">
      <w:pPr>
        <w:rPr>
          <w:rFonts w:ascii="Times New Roman" w:hAnsi="Times New Roman" w:cs="Times New Roman"/>
          <w:b/>
          <w:bCs/>
        </w:rPr>
      </w:pPr>
      <w:r w:rsidRPr="00EC7879">
        <w:rPr>
          <w:rFonts w:ascii="Times New Roman" w:hAnsi="Times New Roman" w:cs="Times New Roman"/>
          <w:b/>
          <w:bCs/>
        </w:rPr>
        <w:t>2.1 Installation</w:t>
      </w:r>
    </w:p>
    <w:p w14:paraId="608A7A17" w14:textId="7BCDD1E5" w:rsidR="00EC7879" w:rsidRPr="00EC7879" w:rsidRDefault="00EC7879" w:rsidP="00EC7879">
      <w:pPr>
        <w:numPr>
          <w:ilvl w:val="0"/>
          <w:numId w:val="1"/>
        </w:numPr>
        <w:rPr>
          <w:rFonts w:ascii="Times New Roman" w:hAnsi="Times New Roman" w:cs="Times New Roman"/>
        </w:rPr>
      </w:pPr>
      <w:r w:rsidRPr="00EC7879">
        <w:rPr>
          <w:rFonts w:ascii="Times New Roman" w:hAnsi="Times New Roman" w:cs="Times New Roman"/>
          <w:b/>
          <w:bCs/>
        </w:rPr>
        <w:t>Download</w:t>
      </w:r>
      <w:r w:rsidRPr="00EC7879">
        <w:rPr>
          <w:rFonts w:ascii="Times New Roman" w:hAnsi="Times New Roman" w:cs="Times New Roman"/>
        </w:rPr>
        <w:t xml:space="preserve">: Obtain the executable file </w:t>
      </w:r>
      <w:r w:rsidR="00C2090F" w:rsidRPr="00C2090F">
        <w:rPr>
          <w:rFonts w:ascii="Times New Roman" w:hAnsi="Times New Roman" w:cs="Times New Roman"/>
          <w:noProof/>
        </w:rPr>
        <w:drawing>
          <wp:inline distT="0" distB="0" distL="0" distR="0" wp14:anchorId="161D3B78" wp14:editId="7A7F2C27">
            <wp:extent cx="924054" cy="266737"/>
            <wp:effectExtent l="0" t="0" r="9525" b="0"/>
            <wp:docPr id="192520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08494" name=""/>
                    <pic:cNvPicPr/>
                  </pic:nvPicPr>
                  <pic:blipFill>
                    <a:blip r:embed="rId7"/>
                    <a:stretch>
                      <a:fillRect/>
                    </a:stretch>
                  </pic:blipFill>
                  <pic:spPr>
                    <a:xfrm>
                      <a:off x="0" y="0"/>
                      <a:ext cx="924054" cy="266737"/>
                    </a:xfrm>
                    <a:prstGeom prst="rect">
                      <a:avLst/>
                    </a:prstGeom>
                  </pic:spPr>
                </pic:pic>
              </a:graphicData>
            </a:graphic>
          </wp:inline>
        </w:drawing>
      </w:r>
      <w:r w:rsidR="00C2090F" w:rsidRPr="00C2090F">
        <w:rPr>
          <w:rFonts w:ascii="Times New Roman" w:hAnsi="Times New Roman" w:cs="Times New Roman"/>
        </w:rPr>
        <w:t xml:space="preserve"> </w:t>
      </w:r>
      <w:r w:rsidRPr="00EC7879">
        <w:rPr>
          <w:rFonts w:ascii="Times New Roman" w:hAnsi="Times New Roman" w:cs="Times New Roman"/>
        </w:rPr>
        <w:t>(</w:t>
      </w:r>
      <w:r w:rsidR="002B7A08" w:rsidRPr="001C3187">
        <w:rPr>
          <w:rFonts w:ascii="Times New Roman" w:hAnsi="Times New Roman" w:cs="Times New Roman"/>
        </w:rPr>
        <w:t>main</w:t>
      </w:r>
      <w:r w:rsidRPr="00EC7879">
        <w:rPr>
          <w:rFonts w:ascii="Times New Roman" w:hAnsi="Times New Roman" w:cs="Times New Roman"/>
        </w:rPr>
        <w:t>.exe) from the provided source.</w:t>
      </w:r>
    </w:p>
    <w:p w14:paraId="3B7A9B7F" w14:textId="1B803717" w:rsidR="00EC7879" w:rsidRPr="00EC7879" w:rsidRDefault="00EC7879" w:rsidP="00EC7879">
      <w:pPr>
        <w:numPr>
          <w:ilvl w:val="0"/>
          <w:numId w:val="1"/>
        </w:numPr>
        <w:rPr>
          <w:rFonts w:ascii="Times New Roman" w:hAnsi="Times New Roman" w:cs="Times New Roman"/>
        </w:rPr>
      </w:pPr>
      <w:r w:rsidRPr="00EC7879">
        <w:rPr>
          <w:rFonts w:ascii="Times New Roman" w:hAnsi="Times New Roman" w:cs="Times New Roman"/>
          <w:b/>
          <w:bCs/>
        </w:rPr>
        <w:t>Run the Game</w:t>
      </w:r>
      <w:r w:rsidRPr="00EC7879">
        <w:rPr>
          <w:rFonts w:ascii="Times New Roman" w:hAnsi="Times New Roman" w:cs="Times New Roman"/>
        </w:rPr>
        <w:t xml:space="preserve">: Double-click the </w:t>
      </w:r>
      <w:r w:rsidR="005D32D9" w:rsidRPr="001C3187">
        <w:rPr>
          <w:rFonts w:ascii="Times New Roman" w:hAnsi="Times New Roman" w:cs="Times New Roman"/>
        </w:rPr>
        <w:t>main</w:t>
      </w:r>
      <w:r w:rsidRPr="00EC7879">
        <w:rPr>
          <w:rFonts w:ascii="Times New Roman" w:hAnsi="Times New Roman" w:cs="Times New Roman"/>
        </w:rPr>
        <w:t>.exe file to start the game.</w:t>
      </w:r>
    </w:p>
    <w:p w14:paraId="69AC3A7D" w14:textId="77777777" w:rsidR="00EC7879" w:rsidRPr="00EC7879" w:rsidRDefault="00EC7879" w:rsidP="00EC7879">
      <w:pPr>
        <w:rPr>
          <w:rFonts w:ascii="Times New Roman" w:hAnsi="Times New Roman" w:cs="Times New Roman"/>
          <w:b/>
          <w:bCs/>
        </w:rPr>
      </w:pPr>
      <w:r w:rsidRPr="00EC7879">
        <w:rPr>
          <w:rFonts w:ascii="Times New Roman" w:hAnsi="Times New Roman" w:cs="Times New Roman"/>
          <w:b/>
          <w:bCs/>
        </w:rPr>
        <w:t>2.2 Controls and Gameplay</w:t>
      </w:r>
    </w:p>
    <w:p w14:paraId="0F4CC812" w14:textId="77777777" w:rsidR="00EC7879" w:rsidRPr="00EC7879" w:rsidRDefault="00EC7879" w:rsidP="00EC7879">
      <w:pPr>
        <w:numPr>
          <w:ilvl w:val="0"/>
          <w:numId w:val="2"/>
        </w:numPr>
        <w:rPr>
          <w:rFonts w:ascii="Times New Roman" w:hAnsi="Times New Roman" w:cs="Times New Roman"/>
        </w:rPr>
      </w:pPr>
      <w:r w:rsidRPr="00EC7879">
        <w:rPr>
          <w:rFonts w:ascii="Times New Roman" w:hAnsi="Times New Roman" w:cs="Times New Roman"/>
          <w:b/>
          <w:bCs/>
        </w:rPr>
        <w:t>Main Menu</w:t>
      </w:r>
      <w:r w:rsidRPr="00EC7879">
        <w:rPr>
          <w:rFonts w:ascii="Times New Roman" w:hAnsi="Times New Roman" w:cs="Times New Roman"/>
        </w:rPr>
        <w:t>:</w:t>
      </w:r>
    </w:p>
    <w:p w14:paraId="0FA41B48" w14:textId="77777777" w:rsidR="00EC7879" w:rsidRPr="00EC7879" w:rsidRDefault="00EC7879" w:rsidP="00EC7879">
      <w:pPr>
        <w:numPr>
          <w:ilvl w:val="1"/>
          <w:numId w:val="2"/>
        </w:numPr>
        <w:rPr>
          <w:rFonts w:ascii="Times New Roman" w:hAnsi="Times New Roman" w:cs="Times New Roman"/>
        </w:rPr>
      </w:pPr>
      <w:r w:rsidRPr="00EC7879">
        <w:rPr>
          <w:rFonts w:ascii="Times New Roman" w:hAnsi="Times New Roman" w:cs="Times New Roman"/>
          <w:b/>
          <w:bCs/>
        </w:rPr>
        <w:t>Start Game</w:t>
      </w:r>
      <w:r w:rsidRPr="00EC7879">
        <w:rPr>
          <w:rFonts w:ascii="Times New Roman" w:hAnsi="Times New Roman" w:cs="Times New Roman"/>
        </w:rPr>
        <w:t>: Begin a new game session.</w:t>
      </w:r>
    </w:p>
    <w:p w14:paraId="25B74A3C" w14:textId="77777777" w:rsidR="00EC7879" w:rsidRPr="00EC7879" w:rsidRDefault="00EC7879" w:rsidP="00EC7879">
      <w:pPr>
        <w:numPr>
          <w:ilvl w:val="1"/>
          <w:numId w:val="2"/>
        </w:numPr>
        <w:rPr>
          <w:rFonts w:ascii="Times New Roman" w:hAnsi="Times New Roman" w:cs="Times New Roman"/>
        </w:rPr>
      </w:pPr>
      <w:r w:rsidRPr="00EC7879">
        <w:rPr>
          <w:rFonts w:ascii="Times New Roman" w:hAnsi="Times New Roman" w:cs="Times New Roman"/>
          <w:b/>
          <w:bCs/>
        </w:rPr>
        <w:t>Load Game</w:t>
      </w:r>
      <w:r w:rsidRPr="00EC7879">
        <w:rPr>
          <w:rFonts w:ascii="Times New Roman" w:hAnsi="Times New Roman" w:cs="Times New Roman"/>
        </w:rPr>
        <w:t>: Continue from a previously saved state (if applicable).</w:t>
      </w:r>
    </w:p>
    <w:p w14:paraId="03A7B8AA" w14:textId="77777777" w:rsidR="00EC7879" w:rsidRPr="00EC7879" w:rsidRDefault="00EC7879" w:rsidP="00EC7879">
      <w:pPr>
        <w:numPr>
          <w:ilvl w:val="1"/>
          <w:numId w:val="2"/>
        </w:numPr>
        <w:rPr>
          <w:rFonts w:ascii="Times New Roman" w:hAnsi="Times New Roman" w:cs="Times New Roman"/>
        </w:rPr>
      </w:pPr>
      <w:r w:rsidRPr="00EC7879">
        <w:rPr>
          <w:rFonts w:ascii="Times New Roman" w:hAnsi="Times New Roman" w:cs="Times New Roman"/>
          <w:b/>
          <w:bCs/>
        </w:rPr>
        <w:t>Settings</w:t>
      </w:r>
      <w:r w:rsidRPr="00EC7879">
        <w:rPr>
          <w:rFonts w:ascii="Times New Roman" w:hAnsi="Times New Roman" w:cs="Times New Roman"/>
        </w:rPr>
        <w:t>: Adjust game parameters (e.g., difficulty, sound).</w:t>
      </w:r>
    </w:p>
    <w:p w14:paraId="54641591" w14:textId="77777777" w:rsidR="00EC7879" w:rsidRPr="00EC7879" w:rsidRDefault="00EC7879" w:rsidP="00EC7879">
      <w:pPr>
        <w:numPr>
          <w:ilvl w:val="1"/>
          <w:numId w:val="2"/>
        </w:numPr>
        <w:rPr>
          <w:rFonts w:ascii="Times New Roman" w:hAnsi="Times New Roman" w:cs="Times New Roman"/>
        </w:rPr>
      </w:pPr>
      <w:r w:rsidRPr="00EC7879">
        <w:rPr>
          <w:rFonts w:ascii="Times New Roman" w:hAnsi="Times New Roman" w:cs="Times New Roman"/>
          <w:b/>
          <w:bCs/>
        </w:rPr>
        <w:t>Exit</w:t>
      </w:r>
      <w:r w:rsidRPr="00EC7879">
        <w:rPr>
          <w:rFonts w:ascii="Times New Roman" w:hAnsi="Times New Roman" w:cs="Times New Roman"/>
        </w:rPr>
        <w:t>: Close the game.</w:t>
      </w:r>
    </w:p>
    <w:p w14:paraId="1E9C4447" w14:textId="77777777" w:rsidR="00EC7879" w:rsidRPr="00EC7879" w:rsidRDefault="00EC7879" w:rsidP="00EC7879">
      <w:pPr>
        <w:numPr>
          <w:ilvl w:val="0"/>
          <w:numId w:val="2"/>
        </w:numPr>
        <w:rPr>
          <w:rFonts w:ascii="Times New Roman" w:hAnsi="Times New Roman" w:cs="Times New Roman"/>
        </w:rPr>
      </w:pPr>
      <w:r w:rsidRPr="00EC7879">
        <w:rPr>
          <w:rFonts w:ascii="Times New Roman" w:hAnsi="Times New Roman" w:cs="Times New Roman"/>
          <w:b/>
          <w:bCs/>
        </w:rPr>
        <w:t>In-Game Controls</w:t>
      </w:r>
      <w:r w:rsidRPr="00EC7879">
        <w:rPr>
          <w:rFonts w:ascii="Times New Roman" w:hAnsi="Times New Roman" w:cs="Times New Roman"/>
        </w:rPr>
        <w:t>:</w:t>
      </w:r>
    </w:p>
    <w:p w14:paraId="6BF42125" w14:textId="26076238" w:rsidR="00EC7879" w:rsidRDefault="00EC7879" w:rsidP="00EC7879">
      <w:pPr>
        <w:numPr>
          <w:ilvl w:val="1"/>
          <w:numId w:val="2"/>
        </w:numPr>
        <w:rPr>
          <w:rFonts w:ascii="Times New Roman" w:hAnsi="Times New Roman" w:cs="Times New Roman"/>
        </w:rPr>
      </w:pPr>
      <w:r w:rsidRPr="00EC7879">
        <w:rPr>
          <w:rFonts w:ascii="Times New Roman" w:hAnsi="Times New Roman" w:cs="Times New Roman"/>
          <w:b/>
          <w:bCs/>
        </w:rPr>
        <w:t>Number Keys (1-</w:t>
      </w:r>
      <w:r w:rsidR="00A27D8D">
        <w:rPr>
          <w:rFonts w:ascii="Times New Roman" w:hAnsi="Times New Roman" w:cs="Times New Roman"/>
          <w:b/>
          <w:bCs/>
        </w:rPr>
        <w:t>7</w:t>
      </w:r>
      <w:r w:rsidRPr="00EC7879">
        <w:rPr>
          <w:rFonts w:ascii="Times New Roman" w:hAnsi="Times New Roman" w:cs="Times New Roman"/>
          <w:b/>
          <w:bCs/>
        </w:rPr>
        <w:t>)</w:t>
      </w:r>
      <w:r w:rsidRPr="00EC7879">
        <w:rPr>
          <w:rFonts w:ascii="Times New Roman" w:hAnsi="Times New Roman" w:cs="Times New Roman"/>
        </w:rPr>
        <w:t>: Select a power generation method from the menu.</w:t>
      </w:r>
    </w:p>
    <w:p w14:paraId="549B9885" w14:textId="2174285E" w:rsidR="001E76A0" w:rsidRPr="001C3187" w:rsidRDefault="001E76A0" w:rsidP="001E76A0">
      <w:pPr>
        <w:ind w:left="2160"/>
        <w:rPr>
          <w:rFonts w:ascii="Times New Roman" w:hAnsi="Times New Roman" w:cs="Times New Roman"/>
        </w:rPr>
      </w:pPr>
      <w:r w:rsidRPr="001E76A0">
        <w:rPr>
          <w:rFonts w:ascii="Times New Roman" w:hAnsi="Times New Roman" w:cs="Times New Roman"/>
          <w:noProof/>
        </w:rPr>
        <w:drawing>
          <wp:inline distT="0" distB="0" distL="0" distR="0" wp14:anchorId="003D755F" wp14:editId="542C1B82">
            <wp:extent cx="5486400" cy="784860"/>
            <wp:effectExtent l="0" t="0" r="0" b="0"/>
            <wp:docPr id="160666708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67086" name="Picture 1" descr="A computer screen with text&#10;&#10;Description automatically generated"/>
                    <pic:cNvPicPr/>
                  </pic:nvPicPr>
                  <pic:blipFill>
                    <a:blip r:embed="rId8"/>
                    <a:stretch>
                      <a:fillRect/>
                    </a:stretch>
                  </pic:blipFill>
                  <pic:spPr>
                    <a:xfrm>
                      <a:off x="0" y="0"/>
                      <a:ext cx="5486400" cy="784860"/>
                    </a:xfrm>
                    <a:prstGeom prst="rect">
                      <a:avLst/>
                    </a:prstGeom>
                  </pic:spPr>
                </pic:pic>
              </a:graphicData>
            </a:graphic>
          </wp:inline>
        </w:drawing>
      </w:r>
    </w:p>
    <w:p w14:paraId="092A5D68"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Key 1: Coal Power</w:t>
      </w:r>
    </w:p>
    <w:p w14:paraId="015ED3D4"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Efficiency: ~33%</w:t>
      </w:r>
    </w:p>
    <w:p w14:paraId="2DF115C1"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Carbon Emissions: ~820 g CO2/kWh</w:t>
      </w:r>
    </w:p>
    <w:p w14:paraId="14DC4743"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Water Needed: High</w:t>
      </w:r>
    </w:p>
    <w:p w14:paraId="61A69284" w14:textId="77777777" w:rsidR="001C3187" w:rsidRDefault="001C3187" w:rsidP="001C3187">
      <w:pPr>
        <w:ind w:left="2160"/>
        <w:rPr>
          <w:rFonts w:ascii="Times New Roman" w:hAnsi="Times New Roman" w:cs="Times New Roman"/>
        </w:rPr>
      </w:pPr>
      <w:r w:rsidRPr="001C3187">
        <w:rPr>
          <w:rFonts w:ascii="Times New Roman" w:hAnsi="Times New Roman" w:cs="Times New Roman"/>
        </w:rPr>
        <w:t>Description: Coal power plants have relatively low efficiency and high carbon emissions. They require significant water resources and produce a large amount of CO2.</w:t>
      </w:r>
    </w:p>
    <w:p w14:paraId="4C89E06B" w14:textId="77777777" w:rsidR="00A27D8D" w:rsidRPr="001C3187" w:rsidRDefault="00A27D8D" w:rsidP="001C3187">
      <w:pPr>
        <w:ind w:left="2160"/>
        <w:rPr>
          <w:rFonts w:ascii="Times New Roman" w:hAnsi="Times New Roman" w:cs="Times New Roman"/>
        </w:rPr>
      </w:pPr>
    </w:p>
    <w:p w14:paraId="4E4FCAD9"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Key 2: Natural Gas Power</w:t>
      </w:r>
    </w:p>
    <w:p w14:paraId="54AD5201"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Efficiency: ~45-60%</w:t>
      </w:r>
    </w:p>
    <w:p w14:paraId="182FD5AB"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Carbon Emissions: ~490 g CO2/kWh</w:t>
      </w:r>
    </w:p>
    <w:p w14:paraId="7E24CAC6"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Water Needed: Moderate</w:t>
      </w:r>
    </w:p>
    <w:p w14:paraId="6483FCF9" w14:textId="77777777" w:rsidR="001C3187" w:rsidRDefault="001C3187" w:rsidP="001C3187">
      <w:pPr>
        <w:ind w:left="2160"/>
        <w:rPr>
          <w:rFonts w:ascii="Times New Roman" w:hAnsi="Times New Roman" w:cs="Times New Roman"/>
        </w:rPr>
      </w:pPr>
      <w:r w:rsidRPr="001C3187">
        <w:rPr>
          <w:rFonts w:ascii="Times New Roman" w:hAnsi="Times New Roman" w:cs="Times New Roman"/>
        </w:rPr>
        <w:t>Description: Natural gas power plants are more efficient than coal but still produce considerable carbon emissions. They require a moderate amount of water.</w:t>
      </w:r>
    </w:p>
    <w:p w14:paraId="4442AA37" w14:textId="77777777" w:rsidR="00A27D8D" w:rsidRPr="001C3187" w:rsidRDefault="00A27D8D" w:rsidP="001C3187">
      <w:pPr>
        <w:ind w:left="2160"/>
        <w:rPr>
          <w:rFonts w:ascii="Times New Roman" w:hAnsi="Times New Roman" w:cs="Times New Roman"/>
        </w:rPr>
      </w:pPr>
    </w:p>
    <w:p w14:paraId="368CBDCA"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Key 3: Nuclear Power</w:t>
      </w:r>
    </w:p>
    <w:p w14:paraId="1F1B279D"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Efficiency: ~33-37%</w:t>
      </w:r>
    </w:p>
    <w:p w14:paraId="6FCB7F5C"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Carbon Emissions: ~15 g CO2/kWh</w:t>
      </w:r>
    </w:p>
    <w:p w14:paraId="6CE1D7A4"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Water Needed: Low</w:t>
      </w:r>
    </w:p>
    <w:p w14:paraId="2F1AAC16" w14:textId="77777777" w:rsidR="001C3187" w:rsidRDefault="001C3187" w:rsidP="001C3187">
      <w:pPr>
        <w:ind w:left="2160"/>
        <w:rPr>
          <w:rFonts w:ascii="Times New Roman" w:hAnsi="Times New Roman" w:cs="Times New Roman"/>
        </w:rPr>
      </w:pPr>
      <w:r w:rsidRPr="001C3187">
        <w:rPr>
          <w:rFonts w:ascii="Times New Roman" w:hAnsi="Times New Roman" w:cs="Times New Roman"/>
        </w:rPr>
        <w:t>Description: Nuclear power plants have low carbon emissions but require substantial amounts of water for cooling. They are less efficient compared to some renewable sources.</w:t>
      </w:r>
    </w:p>
    <w:p w14:paraId="39C59734" w14:textId="77777777" w:rsidR="00A27D8D" w:rsidRPr="001C3187" w:rsidRDefault="00A27D8D" w:rsidP="001C3187">
      <w:pPr>
        <w:ind w:left="2160"/>
        <w:rPr>
          <w:rFonts w:ascii="Times New Roman" w:hAnsi="Times New Roman" w:cs="Times New Roman"/>
        </w:rPr>
      </w:pPr>
    </w:p>
    <w:p w14:paraId="2D48850F"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Key 4: Solar Power</w:t>
      </w:r>
    </w:p>
    <w:p w14:paraId="00A2081A"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Efficiency: ~15-20%</w:t>
      </w:r>
    </w:p>
    <w:p w14:paraId="631D7EE5"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Carbon Emissions: ~20-50 g CO2/kWh (including manufacturing)</w:t>
      </w:r>
    </w:p>
    <w:p w14:paraId="7D9A12E5"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Water Needed: Very Low</w:t>
      </w:r>
    </w:p>
    <w:p w14:paraId="1AD3E297" w14:textId="77777777" w:rsidR="001C3187" w:rsidRDefault="001C3187" w:rsidP="001C3187">
      <w:pPr>
        <w:ind w:left="2160"/>
        <w:rPr>
          <w:rFonts w:ascii="Times New Roman" w:hAnsi="Times New Roman" w:cs="Times New Roman"/>
        </w:rPr>
      </w:pPr>
      <w:r w:rsidRPr="001C3187">
        <w:rPr>
          <w:rFonts w:ascii="Times New Roman" w:hAnsi="Times New Roman" w:cs="Times New Roman"/>
        </w:rPr>
        <w:t>Description: Solar power is a renewable source with relatively low carbon emissions and minimal water requirements. However, its efficiency is lower compared to other methods.</w:t>
      </w:r>
    </w:p>
    <w:p w14:paraId="64FE58DE" w14:textId="77777777" w:rsidR="00A27D8D" w:rsidRPr="001C3187" w:rsidRDefault="00A27D8D" w:rsidP="001C3187">
      <w:pPr>
        <w:ind w:left="2160"/>
        <w:rPr>
          <w:rFonts w:ascii="Times New Roman" w:hAnsi="Times New Roman" w:cs="Times New Roman"/>
        </w:rPr>
      </w:pPr>
    </w:p>
    <w:p w14:paraId="4DA87706"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Key 5: Wind Power</w:t>
      </w:r>
    </w:p>
    <w:p w14:paraId="1ADAE9EE"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Efficiency: ~30-45%</w:t>
      </w:r>
    </w:p>
    <w:p w14:paraId="5B4D22C8"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Carbon Emissions: ~11 g CO2/kWh</w:t>
      </w:r>
    </w:p>
    <w:p w14:paraId="393C2BE6"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Water Needed: Very Low</w:t>
      </w:r>
    </w:p>
    <w:p w14:paraId="546CD6D8" w14:textId="77777777" w:rsidR="001C3187" w:rsidRDefault="001C3187" w:rsidP="001C3187">
      <w:pPr>
        <w:ind w:left="2160"/>
        <w:rPr>
          <w:rFonts w:ascii="Times New Roman" w:hAnsi="Times New Roman" w:cs="Times New Roman"/>
        </w:rPr>
      </w:pPr>
      <w:r w:rsidRPr="001C3187">
        <w:rPr>
          <w:rFonts w:ascii="Times New Roman" w:hAnsi="Times New Roman" w:cs="Times New Roman"/>
        </w:rPr>
        <w:lastRenderedPageBreak/>
        <w:t>Description: Wind power is a highly efficient and renewable energy source with very low carbon emissions and minimal water needs.</w:t>
      </w:r>
    </w:p>
    <w:p w14:paraId="0EB782CF" w14:textId="77777777" w:rsidR="00A27D8D" w:rsidRPr="001C3187" w:rsidRDefault="00A27D8D" w:rsidP="001C3187">
      <w:pPr>
        <w:ind w:left="2160"/>
        <w:rPr>
          <w:rFonts w:ascii="Times New Roman" w:hAnsi="Times New Roman" w:cs="Times New Roman"/>
        </w:rPr>
      </w:pPr>
    </w:p>
    <w:p w14:paraId="7D67D074" w14:textId="3121F706" w:rsidR="001C3187" w:rsidRPr="001C3187" w:rsidRDefault="001C3187" w:rsidP="001C3187">
      <w:pPr>
        <w:ind w:left="2160"/>
        <w:rPr>
          <w:rFonts w:ascii="Times New Roman" w:hAnsi="Times New Roman" w:cs="Times New Roman"/>
        </w:rPr>
      </w:pPr>
      <w:r w:rsidRPr="001C3187">
        <w:rPr>
          <w:rFonts w:ascii="Times New Roman" w:hAnsi="Times New Roman" w:cs="Times New Roman"/>
        </w:rPr>
        <w:t>Key 6: Hydropower</w:t>
      </w:r>
    </w:p>
    <w:p w14:paraId="12B5006F"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Efficiency: ~90%</w:t>
      </w:r>
    </w:p>
    <w:p w14:paraId="44DE5367"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Carbon Emissions: ~4 g CO2/kWh</w:t>
      </w:r>
    </w:p>
    <w:p w14:paraId="20326F49" w14:textId="77777777" w:rsidR="001C3187" w:rsidRPr="001C3187" w:rsidRDefault="001C3187" w:rsidP="001C3187">
      <w:pPr>
        <w:ind w:left="2160"/>
        <w:rPr>
          <w:rFonts w:ascii="Times New Roman" w:hAnsi="Times New Roman" w:cs="Times New Roman"/>
        </w:rPr>
      </w:pPr>
      <w:r w:rsidRPr="001C3187">
        <w:rPr>
          <w:rFonts w:ascii="Times New Roman" w:hAnsi="Times New Roman" w:cs="Times New Roman"/>
        </w:rPr>
        <w:t>Water Needed: High (depends on the scale of the dam)</w:t>
      </w:r>
    </w:p>
    <w:p w14:paraId="3E1CCC0A" w14:textId="49E40754" w:rsidR="001C3187" w:rsidRDefault="001C3187" w:rsidP="001C3187">
      <w:pPr>
        <w:ind w:left="2160"/>
        <w:rPr>
          <w:rFonts w:ascii="Times New Roman" w:hAnsi="Times New Roman" w:cs="Times New Roman"/>
        </w:rPr>
      </w:pPr>
      <w:r w:rsidRPr="001C3187">
        <w:rPr>
          <w:rFonts w:ascii="Times New Roman" w:hAnsi="Times New Roman" w:cs="Times New Roman"/>
        </w:rPr>
        <w:t>Description: Hydropower has the highest efficiency and very low carbon emissions. It requires a significant amount of water, especially for large-scale dams.</w:t>
      </w:r>
    </w:p>
    <w:p w14:paraId="516B1F34" w14:textId="77777777" w:rsidR="00A27D8D" w:rsidRDefault="00A27D8D" w:rsidP="001C3187">
      <w:pPr>
        <w:ind w:left="2160"/>
        <w:rPr>
          <w:rFonts w:ascii="Times New Roman" w:hAnsi="Times New Roman" w:cs="Times New Roman"/>
        </w:rPr>
      </w:pPr>
    </w:p>
    <w:p w14:paraId="7D934FA0" w14:textId="77777777" w:rsidR="00A27D8D" w:rsidRPr="00A27D8D" w:rsidRDefault="00A27D8D" w:rsidP="00A27D8D">
      <w:pPr>
        <w:ind w:left="2160"/>
        <w:rPr>
          <w:rFonts w:ascii="Times New Roman" w:hAnsi="Times New Roman" w:cs="Times New Roman"/>
        </w:rPr>
      </w:pPr>
      <w:r w:rsidRPr="00A27D8D">
        <w:rPr>
          <w:rFonts w:ascii="Times New Roman" w:hAnsi="Times New Roman" w:cs="Times New Roman"/>
        </w:rPr>
        <w:t>Key 7: No Power Generation</w:t>
      </w:r>
    </w:p>
    <w:p w14:paraId="1762A3F7" w14:textId="77777777" w:rsidR="00A27D8D" w:rsidRPr="00A27D8D" w:rsidRDefault="00A27D8D" w:rsidP="00A27D8D">
      <w:pPr>
        <w:ind w:left="2160"/>
        <w:rPr>
          <w:rFonts w:ascii="Times New Roman" w:hAnsi="Times New Roman" w:cs="Times New Roman"/>
        </w:rPr>
      </w:pPr>
      <w:r w:rsidRPr="00A27D8D">
        <w:rPr>
          <w:rFonts w:ascii="Times New Roman" w:hAnsi="Times New Roman" w:cs="Times New Roman"/>
        </w:rPr>
        <w:t>Efficiency: 0% (No power generation)</w:t>
      </w:r>
    </w:p>
    <w:p w14:paraId="3E38F181" w14:textId="77777777" w:rsidR="00A27D8D" w:rsidRPr="00A27D8D" w:rsidRDefault="00A27D8D" w:rsidP="00A27D8D">
      <w:pPr>
        <w:ind w:left="2160"/>
        <w:rPr>
          <w:rFonts w:ascii="Times New Roman" w:hAnsi="Times New Roman" w:cs="Times New Roman"/>
        </w:rPr>
      </w:pPr>
      <w:r w:rsidRPr="00A27D8D">
        <w:rPr>
          <w:rFonts w:ascii="Times New Roman" w:hAnsi="Times New Roman" w:cs="Times New Roman"/>
        </w:rPr>
        <w:t>Carbon Emissions: -20 g CO2/kWh (Negative, as plants absorb CO2)</w:t>
      </w:r>
    </w:p>
    <w:p w14:paraId="2995B33D" w14:textId="77777777" w:rsidR="00A27D8D" w:rsidRPr="00A27D8D" w:rsidRDefault="00A27D8D" w:rsidP="00A27D8D">
      <w:pPr>
        <w:ind w:left="2160"/>
        <w:rPr>
          <w:rFonts w:ascii="Times New Roman" w:hAnsi="Times New Roman" w:cs="Times New Roman"/>
        </w:rPr>
      </w:pPr>
      <w:r w:rsidRPr="00A27D8D">
        <w:rPr>
          <w:rFonts w:ascii="Times New Roman" w:hAnsi="Times New Roman" w:cs="Times New Roman"/>
        </w:rPr>
        <w:t>Water Needed: None</w:t>
      </w:r>
    </w:p>
    <w:p w14:paraId="65ACCD5D" w14:textId="6F09E8AC" w:rsidR="00A27D8D" w:rsidRDefault="00A27D8D" w:rsidP="00A27D8D">
      <w:pPr>
        <w:ind w:left="2160"/>
        <w:rPr>
          <w:rFonts w:ascii="Times New Roman" w:hAnsi="Times New Roman" w:cs="Times New Roman"/>
        </w:rPr>
      </w:pPr>
      <w:r w:rsidRPr="00A27D8D">
        <w:rPr>
          <w:rFonts w:ascii="Times New Roman" w:hAnsi="Times New Roman" w:cs="Times New Roman"/>
        </w:rPr>
        <w:t>Description: This option represents a scenario where no power is generated. It results in a reduction of carbon emissions due to the absorption of CO2 by plants. There are no water requirements, but the game continues without power generation, affecting resource management and survival.</w:t>
      </w:r>
    </w:p>
    <w:p w14:paraId="4A42B435" w14:textId="77777777" w:rsidR="00A27D8D" w:rsidRPr="00EC7879" w:rsidRDefault="00A27D8D" w:rsidP="001C3187">
      <w:pPr>
        <w:ind w:left="2160"/>
        <w:rPr>
          <w:rFonts w:ascii="Times New Roman" w:hAnsi="Times New Roman" w:cs="Times New Roman"/>
        </w:rPr>
      </w:pPr>
    </w:p>
    <w:p w14:paraId="0FA881FA" w14:textId="77777777" w:rsidR="00EC7879" w:rsidRPr="00EC7879" w:rsidRDefault="00EC7879" w:rsidP="00EC7879">
      <w:pPr>
        <w:numPr>
          <w:ilvl w:val="1"/>
          <w:numId w:val="2"/>
        </w:numPr>
        <w:rPr>
          <w:rFonts w:ascii="Times New Roman" w:hAnsi="Times New Roman" w:cs="Times New Roman"/>
        </w:rPr>
      </w:pPr>
      <w:r w:rsidRPr="00EC7879">
        <w:rPr>
          <w:rFonts w:ascii="Times New Roman" w:hAnsi="Times New Roman" w:cs="Times New Roman"/>
          <w:b/>
          <w:bCs/>
        </w:rPr>
        <w:t>Enter</w:t>
      </w:r>
      <w:r w:rsidRPr="00EC7879">
        <w:rPr>
          <w:rFonts w:ascii="Times New Roman" w:hAnsi="Times New Roman" w:cs="Times New Roman"/>
        </w:rPr>
        <w:t>: Confirm your choice of power generation method.</w:t>
      </w:r>
    </w:p>
    <w:p w14:paraId="4E8F1F46" w14:textId="77777777" w:rsidR="00EC7879" w:rsidRPr="00EC7879" w:rsidRDefault="00EC7879" w:rsidP="00EC7879">
      <w:pPr>
        <w:numPr>
          <w:ilvl w:val="1"/>
          <w:numId w:val="2"/>
        </w:numPr>
        <w:rPr>
          <w:rFonts w:ascii="Times New Roman" w:hAnsi="Times New Roman" w:cs="Times New Roman"/>
        </w:rPr>
      </w:pPr>
      <w:r w:rsidRPr="00EC7879">
        <w:rPr>
          <w:rFonts w:ascii="Times New Roman" w:hAnsi="Times New Roman" w:cs="Times New Roman"/>
          <w:b/>
          <w:bCs/>
        </w:rPr>
        <w:t>Esc</w:t>
      </w:r>
      <w:r w:rsidRPr="00EC7879">
        <w:rPr>
          <w:rFonts w:ascii="Times New Roman" w:hAnsi="Times New Roman" w:cs="Times New Roman"/>
        </w:rPr>
        <w:t>: Pause the game or return to the main menu.</w:t>
      </w:r>
    </w:p>
    <w:p w14:paraId="63AF96E5" w14:textId="77777777" w:rsidR="00EC7879" w:rsidRPr="00EC7879" w:rsidRDefault="00EC7879" w:rsidP="00EC7879">
      <w:pPr>
        <w:rPr>
          <w:rFonts w:ascii="Times New Roman" w:hAnsi="Times New Roman" w:cs="Times New Roman"/>
          <w:b/>
          <w:bCs/>
        </w:rPr>
      </w:pPr>
      <w:r w:rsidRPr="00EC7879">
        <w:rPr>
          <w:rFonts w:ascii="Times New Roman" w:hAnsi="Times New Roman" w:cs="Times New Roman"/>
          <w:b/>
          <w:bCs/>
        </w:rPr>
        <w:t>2.3 Gameplay Instructions</w:t>
      </w:r>
    </w:p>
    <w:p w14:paraId="623CC08E" w14:textId="77777777" w:rsidR="00EC7879" w:rsidRPr="00EC7879" w:rsidRDefault="00EC7879" w:rsidP="00EC7879">
      <w:pPr>
        <w:numPr>
          <w:ilvl w:val="0"/>
          <w:numId w:val="3"/>
        </w:numPr>
        <w:rPr>
          <w:rFonts w:ascii="Times New Roman" w:hAnsi="Times New Roman" w:cs="Times New Roman"/>
        </w:rPr>
      </w:pPr>
      <w:r w:rsidRPr="00EC7879">
        <w:rPr>
          <w:rFonts w:ascii="Times New Roman" w:hAnsi="Times New Roman" w:cs="Times New Roman"/>
          <w:b/>
          <w:bCs/>
        </w:rPr>
        <w:t>Choosing a Power Generation Method</w:t>
      </w:r>
      <w:r w:rsidRPr="00EC7879">
        <w:rPr>
          <w:rFonts w:ascii="Times New Roman" w:hAnsi="Times New Roman" w:cs="Times New Roman"/>
        </w:rPr>
        <w:t>:</w:t>
      </w:r>
    </w:p>
    <w:p w14:paraId="4FB400F8" w14:textId="77777777" w:rsidR="00EC7879" w:rsidRPr="00EC7879" w:rsidRDefault="00EC7879" w:rsidP="00EC7879">
      <w:pPr>
        <w:numPr>
          <w:ilvl w:val="1"/>
          <w:numId w:val="3"/>
        </w:numPr>
        <w:rPr>
          <w:rFonts w:ascii="Times New Roman" w:hAnsi="Times New Roman" w:cs="Times New Roman"/>
        </w:rPr>
      </w:pPr>
      <w:r w:rsidRPr="00EC7879">
        <w:rPr>
          <w:rFonts w:ascii="Times New Roman" w:hAnsi="Times New Roman" w:cs="Times New Roman"/>
        </w:rPr>
        <w:t>The game presents a list of power generation methods such as Coal, Natural Gas, Nuclear, Solar, Wind, and Hydro.</w:t>
      </w:r>
    </w:p>
    <w:p w14:paraId="47960DD3" w14:textId="77777777" w:rsidR="00EC7879" w:rsidRPr="00EC7879" w:rsidRDefault="00EC7879" w:rsidP="00EC7879">
      <w:pPr>
        <w:numPr>
          <w:ilvl w:val="1"/>
          <w:numId w:val="3"/>
        </w:numPr>
        <w:rPr>
          <w:rFonts w:ascii="Times New Roman" w:hAnsi="Times New Roman" w:cs="Times New Roman"/>
        </w:rPr>
      </w:pPr>
      <w:r w:rsidRPr="00EC7879">
        <w:rPr>
          <w:rFonts w:ascii="Times New Roman" w:hAnsi="Times New Roman" w:cs="Times New Roman"/>
        </w:rPr>
        <w:t>Each method has associated data including water needed and carbon emissions.</w:t>
      </w:r>
    </w:p>
    <w:p w14:paraId="629D286C" w14:textId="77777777" w:rsidR="00EC7879" w:rsidRPr="00EC7879" w:rsidRDefault="00EC7879" w:rsidP="00EC7879">
      <w:pPr>
        <w:numPr>
          <w:ilvl w:val="1"/>
          <w:numId w:val="3"/>
        </w:numPr>
        <w:rPr>
          <w:rFonts w:ascii="Times New Roman" w:hAnsi="Times New Roman" w:cs="Times New Roman"/>
        </w:rPr>
      </w:pPr>
      <w:r w:rsidRPr="00EC7879">
        <w:rPr>
          <w:rFonts w:ascii="Times New Roman" w:hAnsi="Times New Roman" w:cs="Times New Roman"/>
        </w:rPr>
        <w:lastRenderedPageBreak/>
        <w:t>Select a method by entering the corresponding number.</w:t>
      </w:r>
    </w:p>
    <w:p w14:paraId="4224B018" w14:textId="77777777" w:rsidR="00EC7879" w:rsidRPr="00EC7879" w:rsidRDefault="00EC7879" w:rsidP="00EC7879">
      <w:pPr>
        <w:numPr>
          <w:ilvl w:val="0"/>
          <w:numId w:val="3"/>
        </w:numPr>
        <w:rPr>
          <w:rFonts w:ascii="Times New Roman" w:hAnsi="Times New Roman" w:cs="Times New Roman"/>
        </w:rPr>
      </w:pPr>
      <w:r w:rsidRPr="00EC7879">
        <w:rPr>
          <w:rFonts w:ascii="Times New Roman" w:hAnsi="Times New Roman" w:cs="Times New Roman"/>
          <w:b/>
          <w:bCs/>
        </w:rPr>
        <w:t>Managing Resources</w:t>
      </w:r>
      <w:r w:rsidRPr="00EC7879">
        <w:rPr>
          <w:rFonts w:ascii="Times New Roman" w:hAnsi="Times New Roman" w:cs="Times New Roman"/>
        </w:rPr>
        <w:t>:</w:t>
      </w:r>
    </w:p>
    <w:p w14:paraId="14846209" w14:textId="77777777" w:rsidR="00EC7879" w:rsidRPr="00EC7879" w:rsidRDefault="00EC7879" w:rsidP="00EC7879">
      <w:pPr>
        <w:numPr>
          <w:ilvl w:val="1"/>
          <w:numId w:val="3"/>
        </w:numPr>
        <w:rPr>
          <w:rFonts w:ascii="Times New Roman" w:hAnsi="Times New Roman" w:cs="Times New Roman"/>
        </w:rPr>
      </w:pPr>
      <w:r w:rsidRPr="00EC7879">
        <w:rPr>
          <w:rFonts w:ascii="Times New Roman" w:hAnsi="Times New Roman" w:cs="Times New Roman"/>
          <w:b/>
          <w:bCs/>
        </w:rPr>
        <w:t>Water Supply</w:t>
      </w:r>
      <w:r w:rsidRPr="00EC7879">
        <w:rPr>
          <w:rFonts w:ascii="Times New Roman" w:hAnsi="Times New Roman" w:cs="Times New Roman"/>
        </w:rPr>
        <w:t>: Monitor the available water and ensure it meets the daily needs of the population.</w:t>
      </w:r>
    </w:p>
    <w:p w14:paraId="35B1BA87" w14:textId="77777777" w:rsidR="00EC7879" w:rsidRPr="00EC7879" w:rsidRDefault="00EC7879" w:rsidP="00EC7879">
      <w:pPr>
        <w:numPr>
          <w:ilvl w:val="1"/>
          <w:numId w:val="3"/>
        </w:numPr>
        <w:rPr>
          <w:rFonts w:ascii="Times New Roman" w:hAnsi="Times New Roman" w:cs="Times New Roman"/>
        </w:rPr>
      </w:pPr>
      <w:r w:rsidRPr="00EC7879">
        <w:rPr>
          <w:rFonts w:ascii="Times New Roman" w:hAnsi="Times New Roman" w:cs="Times New Roman"/>
          <w:b/>
          <w:bCs/>
        </w:rPr>
        <w:t>Carbon Emissions</w:t>
      </w:r>
      <w:r w:rsidRPr="00EC7879">
        <w:rPr>
          <w:rFonts w:ascii="Times New Roman" w:hAnsi="Times New Roman" w:cs="Times New Roman"/>
        </w:rPr>
        <w:t>: Track the total carbon emissions and compare them against the emission limit.</w:t>
      </w:r>
    </w:p>
    <w:p w14:paraId="7E4D9CEA" w14:textId="77777777" w:rsidR="00EC7879" w:rsidRPr="00EC7879" w:rsidRDefault="00EC7879" w:rsidP="00EC7879">
      <w:pPr>
        <w:numPr>
          <w:ilvl w:val="0"/>
          <w:numId w:val="3"/>
        </w:numPr>
        <w:rPr>
          <w:rFonts w:ascii="Times New Roman" w:hAnsi="Times New Roman" w:cs="Times New Roman"/>
        </w:rPr>
      </w:pPr>
      <w:r w:rsidRPr="00EC7879">
        <w:rPr>
          <w:rFonts w:ascii="Times New Roman" w:hAnsi="Times New Roman" w:cs="Times New Roman"/>
          <w:b/>
          <w:bCs/>
        </w:rPr>
        <w:t>Making Decisions</w:t>
      </w:r>
      <w:r w:rsidRPr="00EC7879">
        <w:rPr>
          <w:rFonts w:ascii="Times New Roman" w:hAnsi="Times New Roman" w:cs="Times New Roman"/>
        </w:rPr>
        <w:t>:</w:t>
      </w:r>
    </w:p>
    <w:p w14:paraId="0289AEFA" w14:textId="77777777" w:rsidR="00EC7879" w:rsidRPr="00EC7879" w:rsidRDefault="00EC7879" w:rsidP="00EC7879">
      <w:pPr>
        <w:numPr>
          <w:ilvl w:val="1"/>
          <w:numId w:val="3"/>
        </w:numPr>
        <w:rPr>
          <w:rFonts w:ascii="Times New Roman" w:hAnsi="Times New Roman" w:cs="Times New Roman"/>
        </w:rPr>
      </w:pPr>
      <w:r w:rsidRPr="00EC7879">
        <w:rPr>
          <w:rFonts w:ascii="Times New Roman" w:hAnsi="Times New Roman" w:cs="Times New Roman"/>
        </w:rPr>
        <w:t>Your choice of power generation method affects both water supply and carbon emissions.</w:t>
      </w:r>
    </w:p>
    <w:p w14:paraId="770A6AEF" w14:textId="77777777" w:rsidR="00EC7879" w:rsidRPr="00EC7879" w:rsidRDefault="00EC7879" w:rsidP="00EC7879">
      <w:pPr>
        <w:numPr>
          <w:ilvl w:val="1"/>
          <w:numId w:val="3"/>
        </w:numPr>
        <w:rPr>
          <w:rFonts w:ascii="Times New Roman" w:hAnsi="Times New Roman" w:cs="Times New Roman"/>
        </w:rPr>
      </w:pPr>
      <w:r w:rsidRPr="00EC7879">
        <w:rPr>
          <w:rFonts w:ascii="Times New Roman" w:hAnsi="Times New Roman" w:cs="Times New Roman"/>
        </w:rPr>
        <w:t>Make strategic decisions to balance resource management and avoid reaching critical limits.</w:t>
      </w:r>
    </w:p>
    <w:p w14:paraId="65B542EB" w14:textId="77777777" w:rsidR="00EC7879" w:rsidRPr="00EC7879" w:rsidRDefault="00EC7879" w:rsidP="00EC7879">
      <w:pPr>
        <w:numPr>
          <w:ilvl w:val="0"/>
          <w:numId w:val="3"/>
        </w:numPr>
        <w:rPr>
          <w:rFonts w:ascii="Times New Roman" w:hAnsi="Times New Roman" w:cs="Times New Roman"/>
        </w:rPr>
      </w:pPr>
      <w:r w:rsidRPr="00EC7879">
        <w:rPr>
          <w:rFonts w:ascii="Times New Roman" w:hAnsi="Times New Roman" w:cs="Times New Roman"/>
          <w:b/>
          <w:bCs/>
        </w:rPr>
        <w:t>Monitoring Outcomes</w:t>
      </w:r>
      <w:r w:rsidRPr="00EC7879">
        <w:rPr>
          <w:rFonts w:ascii="Times New Roman" w:hAnsi="Times New Roman" w:cs="Times New Roman"/>
        </w:rPr>
        <w:t>:</w:t>
      </w:r>
    </w:p>
    <w:p w14:paraId="75D51818" w14:textId="77777777" w:rsidR="00EC7879" w:rsidRPr="00EC7879" w:rsidRDefault="00EC7879" w:rsidP="00EC7879">
      <w:pPr>
        <w:numPr>
          <w:ilvl w:val="1"/>
          <w:numId w:val="3"/>
        </w:numPr>
        <w:rPr>
          <w:rFonts w:ascii="Times New Roman" w:hAnsi="Times New Roman" w:cs="Times New Roman"/>
        </w:rPr>
      </w:pPr>
      <w:r w:rsidRPr="00EC7879">
        <w:rPr>
          <w:rFonts w:ascii="Times New Roman" w:hAnsi="Times New Roman" w:cs="Times New Roman"/>
        </w:rPr>
        <w:t>The game provides real-time updates on water supply, population, and carbon emissions.</w:t>
      </w:r>
    </w:p>
    <w:p w14:paraId="0B0A520C" w14:textId="77777777" w:rsidR="00EC7879" w:rsidRDefault="00EC7879" w:rsidP="00EC7879">
      <w:pPr>
        <w:numPr>
          <w:ilvl w:val="1"/>
          <w:numId w:val="3"/>
        </w:numPr>
        <w:rPr>
          <w:rFonts w:ascii="Times New Roman" w:hAnsi="Times New Roman" w:cs="Times New Roman"/>
        </w:rPr>
      </w:pPr>
      <w:r w:rsidRPr="00EC7879">
        <w:rPr>
          <w:rFonts w:ascii="Times New Roman" w:hAnsi="Times New Roman" w:cs="Times New Roman"/>
        </w:rPr>
        <w:t>Visual aids such as graphs are updated every 10 days to reflect changes in the game.</w:t>
      </w:r>
    </w:p>
    <w:p w14:paraId="0568D0CB" w14:textId="59458C14" w:rsidR="00FA1C1E" w:rsidRPr="00EC7879" w:rsidRDefault="00FA1C1E" w:rsidP="00FA1C1E">
      <w:pPr>
        <w:ind w:left="1440"/>
        <w:rPr>
          <w:rFonts w:ascii="Times New Roman" w:hAnsi="Times New Roman" w:cs="Times New Roman"/>
        </w:rPr>
      </w:pPr>
      <w:r w:rsidRPr="00FA1C1E">
        <w:rPr>
          <w:rFonts w:ascii="Times New Roman" w:hAnsi="Times New Roman" w:cs="Times New Roman"/>
          <w:noProof/>
        </w:rPr>
        <w:drawing>
          <wp:inline distT="0" distB="0" distL="0" distR="0" wp14:anchorId="5C1BB22E" wp14:editId="2040235B">
            <wp:extent cx="5486400" cy="3622040"/>
            <wp:effectExtent l="0" t="0" r="0" b="0"/>
            <wp:docPr id="23940786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07865" name="Picture 1" descr="A graph of a graph&#10;&#10;Description automatically generated"/>
                    <pic:cNvPicPr/>
                  </pic:nvPicPr>
                  <pic:blipFill>
                    <a:blip r:embed="rId9"/>
                    <a:stretch>
                      <a:fillRect/>
                    </a:stretch>
                  </pic:blipFill>
                  <pic:spPr>
                    <a:xfrm>
                      <a:off x="0" y="0"/>
                      <a:ext cx="5486400" cy="3622040"/>
                    </a:xfrm>
                    <a:prstGeom prst="rect">
                      <a:avLst/>
                    </a:prstGeom>
                  </pic:spPr>
                </pic:pic>
              </a:graphicData>
            </a:graphic>
          </wp:inline>
        </w:drawing>
      </w:r>
    </w:p>
    <w:p w14:paraId="25FA5D9E" w14:textId="77777777" w:rsidR="00EC7879" w:rsidRPr="00EC7879" w:rsidRDefault="00EC7879" w:rsidP="00EC7879">
      <w:pPr>
        <w:rPr>
          <w:rFonts w:ascii="Times New Roman" w:hAnsi="Times New Roman" w:cs="Times New Roman"/>
          <w:b/>
          <w:bCs/>
        </w:rPr>
      </w:pPr>
      <w:r w:rsidRPr="00EC7879">
        <w:rPr>
          <w:rFonts w:ascii="Times New Roman" w:hAnsi="Times New Roman" w:cs="Times New Roman"/>
          <w:b/>
          <w:bCs/>
        </w:rPr>
        <w:t>3. Summary of How It Works</w:t>
      </w:r>
    </w:p>
    <w:p w14:paraId="10E64646" w14:textId="77777777" w:rsidR="00EC7879" w:rsidRPr="00EC7879" w:rsidRDefault="00EC7879" w:rsidP="00EC7879">
      <w:pPr>
        <w:rPr>
          <w:rFonts w:ascii="Times New Roman" w:hAnsi="Times New Roman" w:cs="Times New Roman"/>
          <w:b/>
          <w:bCs/>
        </w:rPr>
      </w:pPr>
      <w:r w:rsidRPr="00EC7879">
        <w:rPr>
          <w:rFonts w:ascii="Times New Roman" w:hAnsi="Times New Roman" w:cs="Times New Roman"/>
          <w:b/>
          <w:bCs/>
        </w:rPr>
        <w:lastRenderedPageBreak/>
        <w:t>3.1 Game Mechanics</w:t>
      </w:r>
    </w:p>
    <w:p w14:paraId="6D22B708" w14:textId="77777777" w:rsidR="00EC7879" w:rsidRPr="00EC7879" w:rsidRDefault="00EC7879" w:rsidP="00EC7879">
      <w:pPr>
        <w:numPr>
          <w:ilvl w:val="0"/>
          <w:numId w:val="4"/>
        </w:numPr>
        <w:rPr>
          <w:rFonts w:ascii="Times New Roman" w:hAnsi="Times New Roman" w:cs="Times New Roman"/>
        </w:rPr>
      </w:pPr>
      <w:r w:rsidRPr="00EC7879">
        <w:rPr>
          <w:rFonts w:ascii="Times New Roman" w:hAnsi="Times New Roman" w:cs="Times New Roman"/>
          <w:b/>
          <w:bCs/>
        </w:rPr>
        <w:t>Resource Management</w:t>
      </w:r>
      <w:r w:rsidRPr="00EC7879">
        <w:rPr>
          <w:rFonts w:ascii="Times New Roman" w:hAnsi="Times New Roman" w:cs="Times New Roman"/>
        </w:rPr>
        <w:t>:</w:t>
      </w:r>
    </w:p>
    <w:p w14:paraId="67D4924F" w14:textId="77777777" w:rsidR="00EC7879" w:rsidRPr="00EC7879" w:rsidRDefault="00EC7879" w:rsidP="00EC7879">
      <w:pPr>
        <w:numPr>
          <w:ilvl w:val="1"/>
          <w:numId w:val="4"/>
        </w:numPr>
        <w:rPr>
          <w:rFonts w:ascii="Times New Roman" w:hAnsi="Times New Roman" w:cs="Times New Roman"/>
        </w:rPr>
      </w:pPr>
      <w:r w:rsidRPr="00EC7879">
        <w:rPr>
          <w:rFonts w:ascii="Times New Roman" w:hAnsi="Times New Roman" w:cs="Times New Roman"/>
        </w:rPr>
        <w:t>Players must balance the water supply and carbon emissions based on the chosen power generation method.</w:t>
      </w:r>
    </w:p>
    <w:p w14:paraId="60FDC9D2" w14:textId="77777777" w:rsidR="00EC7879" w:rsidRPr="00EC7879" w:rsidRDefault="00EC7879" w:rsidP="00EC7879">
      <w:pPr>
        <w:numPr>
          <w:ilvl w:val="1"/>
          <w:numId w:val="4"/>
        </w:numPr>
        <w:rPr>
          <w:rFonts w:ascii="Times New Roman" w:hAnsi="Times New Roman" w:cs="Times New Roman"/>
        </w:rPr>
      </w:pPr>
      <w:r w:rsidRPr="00EC7879">
        <w:rPr>
          <w:rFonts w:ascii="Times New Roman" w:hAnsi="Times New Roman" w:cs="Times New Roman"/>
        </w:rPr>
        <w:t>Each method affects resources differently. For example, Coal requires more water and produces higher carbon emissions compared to Wind or Solar energy.</w:t>
      </w:r>
    </w:p>
    <w:p w14:paraId="0334776D" w14:textId="77777777" w:rsidR="00EC7879" w:rsidRPr="00EC7879" w:rsidRDefault="00EC7879" w:rsidP="00EC7879">
      <w:pPr>
        <w:numPr>
          <w:ilvl w:val="0"/>
          <w:numId w:val="4"/>
        </w:numPr>
        <w:rPr>
          <w:rFonts w:ascii="Times New Roman" w:hAnsi="Times New Roman" w:cs="Times New Roman"/>
        </w:rPr>
      </w:pPr>
      <w:r w:rsidRPr="00EC7879">
        <w:rPr>
          <w:rFonts w:ascii="Times New Roman" w:hAnsi="Times New Roman" w:cs="Times New Roman"/>
          <w:b/>
          <w:bCs/>
        </w:rPr>
        <w:t>Simulation Engine</w:t>
      </w:r>
      <w:r w:rsidRPr="00EC7879">
        <w:rPr>
          <w:rFonts w:ascii="Times New Roman" w:hAnsi="Times New Roman" w:cs="Times New Roman"/>
        </w:rPr>
        <w:t>:</w:t>
      </w:r>
    </w:p>
    <w:p w14:paraId="0ED646ED" w14:textId="77777777" w:rsidR="00EC7879" w:rsidRPr="00EC7879" w:rsidRDefault="00EC7879" w:rsidP="00EC7879">
      <w:pPr>
        <w:numPr>
          <w:ilvl w:val="1"/>
          <w:numId w:val="4"/>
        </w:numPr>
        <w:rPr>
          <w:rFonts w:ascii="Times New Roman" w:hAnsi="Times New Roman" w:cs="Times New Roman"/>
        </w:rPr>
      </w:pPr>
      <w:r w:rsidRPr="00EC7879">
        <w:rPr>
          <w:rFonts w:ascii="Times New Roman" w:hAnsi="Times New Roman" w:cs="Times New Roman"/>
        </w:rPr>
        <w:t>The game uses a Python script to simulate resource changes over time.</w:t>
      </w:r>
    </w:p>
    <w:p w14:paraId="4D6B99A9" w14:textId="77777777" w:rsidR="00EC7879" w:rsidRPr="00EC7879" w:rsidRDefault="00EC7879" w:rsidP="00EC7879">
      <w:pPr>
        <w:numPr>
          <w:ilvl w:val="1"/>
          <w:numId w:val="4"/>
        </w:numPr>
        <w:rPr>
          <w:rFonts w:ascii="Times New Roman" w:hAnsi="Times New Roman" w:cs="Times New Roman"/>
        </w:rPr>
      </w:pPr>
      <w:r w:rsidRPr="00EC7879">
        <w:rPr>
          <w:rFonts w:ascii="Times New Roman" w:hAnsi="Times New Roman" w:cs="Times New Roman"/>
        </w:rPr>
        <w:t>matplotlib is used for plotting graphs of resource levels and emissions.</w:t>
      </w:r>
    </w:p>
    <w:p w14:paraId="33F2D5A4" w14:textId="77777777" w:rsidR="00EC7879" w:rsidRPr="00EC7879" w:rsidRDefault="00EC7879" w:rsidP="00EC7879">
      <w:pPr>
        <w:numPr>
          <w:ilvl w:val="0"/>
          <w:numId w:val="4"/>
        </w:numPr>
        <w:rPr>
          <w:rFonts w:ascii="Times New Roman" w:hAnsi="Times New Roman" w:cs="Times New Roman"/>
        </w:rPr>
      </w:pPr>
      <w:r w:rsidRPr="00EC7879">
        <w:rPr>
          <w:rFonts w:ascii="Times New Roman" w:hAnsi="Times New Roman" w:cs="Times New Roman"/>
          <w:b/>
          <w:bCs/>
        </w:rPr>
        <w:t>Game Progression</w:t>
      </w:r>
      <w:r w:rsidRPr="00EC7879">
        <w:rPr>
          <w:rFonts w:ascii="Times New Roman" w:hAnsi="Times New Roman" w:cs="Times New Roman"/>
        </w:rPr>
        <w:t>:</w:t>
      </w:r>
    </w:p>
    <w:p w14:paraId="05FAC7FA" w14:textId="77777777" w:rsidR="00EC7879" w:rsidRPr="00EC7879" w:rsidRDefault="00EC7879" w:rsidP="00EC7879">
      <w:pPr>
        <w:numPr>
          <w:ilvl w:val="1"/>
          <w:numId w:val="4"/>
        </w:numPr>
        <w:rPr>
          <w:rFonts w:ascii="Times New Roman" w:hAnsi="Times New Roman" w:cs="Times New Roman"/>
        </w:rPr>
      </w:pPr>
      <w:r w:rsidRPr="00EC7879">
        <w:rPr>
          <w:rFonts w:ascii="Times New Roman" w:hAnsi="Times New Roman" w:cs="Times New Roman"/>
        </w:rPr>
        <w:t>The game advances daily, with resource levels and emissions updated accordingly.</w:t>
      </w:r>
    </w:p>
    <w:p w14:paraId="00D67BAB" w14:textId="77777777" w:rsidR="00EC7879" w:rsidRPr="00EC7879" w:rsidRDefault="00EC7879" w:rsidP="00EC7879">
      <w:pPr>
        <w:numPr>
          <w:ilvl w:val="1"/>
          <w:numId w:val="4"/>
        </w:numPr>
        <w:rPr>
          <w:rFonts w:ascii="Times New Roman" w:hAnsi="Times New Roman" w:cs="Times New Roman"/>
        </w:rPr>
      </w:pPr>
      <w:r w:rsidRPr="00EC7879">
        <w:rPr>
          <w:rFonts w:ascii="Times New Roman" w:hAnsi="Times New Roman" w:cs="Times New Roman"/>
        </w:rPr>
        <w:t>Players must manage resources effectively to ensure survival and avoid reaching critical thresholds.</w:t>
      </w:r>
    </w:p>
    <w:p w14:paraId="3F530B4A" w14:textId="77777777" w:rsidR="00EC7879" w:rsidRPr="00EC7879" w:rsidRDefault="00EC7879" w:rsidP="00EC7879">
      <w:pPr>
        <w:rPr>
          <w:rFonts w:ascii="Times New Roman" w:hAnsi="Times New Roman" w:cs="Times New Roman"/>
          <w:b/>
          <w:bCs/>
        </w:rPr>
      </w:pPr>
      <w:r w:rsidRPr="00EC7879">
        <w:rPr>
          <w:rFonts w:ascii="Times New Roman" w:hAnsi="Times New Roman" w:cs="Times New Roman"/>
          <w:b/>
          <w:bCs/>
        </w:rPr>
        <w:t>3.2 Data Used</w:t>
      </w:r>
    </w:p>
    <w:p w14:paraId="6FE4EA40" w14:textId="77777777" w:rsidR="00EC7879" w:rsidRPr="00EC7879" w:rsidRDefault="00EC7879" w:rsidP="00EC7879">
      <w:pPr>
        <w:numPr>
          <w:ilvl w:val="0"/>
          <w:numId w:val="5"/>
        </w:numPr>
        <w:rPr>
          <w:rFonts w:ascii="Times New Roman" w:hAnsi="Times New Roman" w:cs="Times New Roman"/>
        </w:rPr>
      </w:pPr>
      <w:r w:rsidRPr="00EC7879">
        <w:rPr>
          <w:rFonts w:ascii="Times New Roman" w:hAnsi="Times New Roman" w:cs="Times New Roman"/>
          <w:b/>
          <w:bCs/>
        </w:rPr>
        <w:t>Efficiency and Emissions Data</w:t>
      </w:r>
      <w:r w:rsidRPr="00EC7879">
        <w:rPr>
          <w:rFonts w:ascii="Times New Roman" w:hAnsi="Times New Roman" w:cs="Times New Roman"/>
        </w:rPr>
        <w:t>:</w:t>
      </w:r>
    </w:p>
    <w:p w14:paraId="3BFB92C9" w14:textId="77777777" w:rsidR="00EC7879" w:rsidRPr="00EC7879" w:rsidRDefault="00EC7879" w:rsidP="00EC7879">
      <w:pPr>
        <w:numPr>
          <w:ilvl w:val="1"/>
          <w:numId w:val="5"/>
        </w:numPr>
        <w:rPr>
          <w:rFonts w:ascii="Times New Roman" w:hAnsi="Times New Roman" w:cs="Times New Roman"/>
        </w:rPr>
      </w:pPr>
      <w:r w:rsidRPr="00EC7879">
        <w:rPr>
          <w:rFonts w:ascii="Times New Roman" w:hAnsi="Times New Roman" w:cs="Times New Roman"/>
        </w:rPr>
        <w:t>The game includes efficiency rates and carbon emissions for various power generation methods based on real-world data.</w:t>
      </w:r>
    </w:p>
    <w:p w14:paraId="3D3AF479" w14:textId="77777777" w:rsidR="00EC7879" w:rsidRPr="00EC7879" w:rsidRDefault="00EC7879" w:rsidP="00EC7879">
      <w:pPr>
        <w:numPr>
          <w:ilvl w:val="1"/>
          <w:numId w:val="5"/>
        </w:numPr>
        <w:rPr>
          <w:rFonts w:ascii="Times New Roman" w:hAnsi="Times New Roman" w:cs="Times New Roman"/>
        </w:rPr>
      </w:pPr>
      <w:r w:rsidRPr="00EC7879">
        <w:rPr>
          <w:rFonts w:ascii="Times New Roman" w:hAnsi="Times New Roman" w:cs="Times New Roman"/>
        </w:rPr>
        <w:t>Examples: Coal (33% efficiency, 820 g CO2/kWh), Wind (38% efficiency, 11 g CO2/kWh).</w:t>
      </w:r>
    </w:p>
    <w:p w14:paraId="19C19C6D" w14:textId="77777777" w:rsidR="00EC7879" w:rsidRPr="00EC7879" w:rsidRDefault="00EC7879" w:rsidP="00EC7879">
      <w:pPr>
        <w:rPr>
          <w:rFonts w:ascii="Times New Roman" w:hAnsi="Times New Roman" w:cs="Times New Roman"/>
          <w:b/>
          <w:bCs/>
        </w:rPr>
      </w:pPr>
      <w:r w:rsidRPr="00EC7879">
        <w:rPr>
          <w:rFonts w:ascii="Times New Roman" w:hAnsi="Times New Roman" w:cs="Times New Roman"/>
          <w:b/>
          <w:bCs/>
        </w:rPr>
        <w:t>4. Losing Conditions</w:t>
      </w:r>
    </w:p>
    <w:p w14:paraId="339ACC9A" w14:textId="77777777" w:rsidR="00EC7879" w:rsidRPr="00EC7879" w:rsidRDefault="00EC7879" w:rsidP="00EC7879">
      <w:pPr>
        <w:rPr>
          <w:rFonts w:ascii="Times New Roman" w:hAnsi="Times New Roman" w:cs="Times New Roman"/>
        </w:rPr>
      </w:pPr>
      <w:r w:rsidRPr="00EC7879">
        <w:rPr>
          <w:rFonts w:ascii="Times New Roman" w:hAnsi="Times New Roman" w:cs="Times New Roman"/>
        </w:rPr>
        <w:t>You will lose the game under the following conditions:</w:t>
      </w:r>
    </w:p>
    <w:p w14:paraId="54A802F7" w14:textId="77777777" w:rsidR="00EC7879" w:rsidRPr="00EC7879" w:rsidRDefault="00EC7879" w:rsidP="00EC7879">
      <w:pPr>
        <w:numPr>
          <w:ilvl w:val="0"/>
          <w:numId w:val="6"/>
        </w:numPr>
        <w:rPr>
          <w:rFonts w:ascii="Times New Roman" w:hAnsi="Times New Roman" w:cs="Times New Roman"/>
        </w:rPr>
      </w:pPr>
      <w:r w:rsidRPr="00EC7879">
        <w:rPr>
          <w:rFonts w:ascii="Times New Roman" w:hAnsi="Times New Roman" w:cs="Times New Roman"/>
          <w:b/>
          <w:bCs/>
        </w:rPr>
        <w:t>Water Shortage</w:t>
      </w:r>
      <w:r w:rsidRPr="00EC7879">
        <w:rPr>
          <w:rFonts w:ascii="Times New Roman" w:hAnsi="Times New Roman" w:cs="Times New Roman"/>
        </w:rPr>
        <w:t>:</w:t>
      </w:r>
    </w:p>
    <w:p w14:paraId="4C86A176" w14:textId="77777777" w:rsidR="00EC7879" w:rsidRPr="00EC7879" w:rsidRDefault="00EC7879" w:rsidP="00EC7879">
      <w:pPr>
        <w:numPr>
          <w:ilvl w:val="1"/>
          <w:numId w:val="6"/>
        </w:numPr>
        <w:rPr>
          <w:rFonts w:ascii="Times New Roman" w:hAnsi="Times New Roman" w:cs="Times New Roman"/>
        </w:rPr>
      </w:pPr>
      <w:r w:rsidRPr="00EC7879">
        <w:rPr>
          <w:rFonts w:ascii="Times New Roman" w:hAnsi="Times New Roman" w:cs="Times New Roman"/>
        </w:rPr>
        <w:t>If the available water supply is insufficient to meet the daily needs of the population, the population will decrease due to water shortages.</w:t>
      </w:r>
    </w:p>
    <w:p w14:paraId="63ECFCA3" w14:textId="77777777" w:rsidR="00EC7879" w:rsidRPr="00EC7879" w:rsidRDefault="00EC7879" w:rsidP="00EC7879">
      <w:pPr>
        <w:numPr>
          <w:ilvl w:val="1"/>
          <w:numId w:val="6"/>
        </w:numPr>
        <w:rPr>
          <w:rFonts w:ascii="Times New Roman" w:hAnsi="Times New Roman" w:cs="Times New Roman"/>
        </w:rPr>
      </w:pPr>
      <w:r w:rsidRPr="00EC7879">
        <w:rPr>
          <w:rFonts w:ascii="Times New Roman" w:hAnsi="Times New Roman" w:cs="Times New Roman"/>
        </w:rPr>
        <w:t xml:space="preserve">If </w:t>
      </w:r>
      <w:proofErr w:type="gramStart"/>
      <w:r w:rsidRPr="00EC7879">
        <w:rPr>
          <w:rFonts w:ascii="Times New Roman" w:hAnsi="Times New Roman" w:cs="Times New Roman"/>
        </w:rPr>
        <w:t>water</w:t>
      </w:r>
      <w:proofErr w:type="gramEnd"/>
      <w:r w:rsidRPr="00EC7879">
        <w:rPr>
          <w:rFonts w:ascii="Times New Roman" w:hAnsi="Times New Roman" w:cs="Times New Roman"/>
        </w:rPr>
        <w:t xml:space="preserve"> supply is critically low and cannot support the population, the game ends.</w:t>
      </w:r>
    </w:p>
    <w:p w14:paraId="15A4F214" w14:textId="77777777" w:rsidR="00EC7879" w:rsidRPr="00EC7879" w:rsidRDefault="00EC7879" w:rsidP="00EC7879">
      <w:pPr>
        <w:numPr>
          <w:ilvl w:val="0"/>
          <w:numId w:val="6"/>
        </w:numPr>
        <w:rPr>
          <w:rFonts w:ascii="Times New Roman" w:hAnsi="Times New Roman" w:cs="Times New Roman"/>
        </w:rPr>
      </w:pPr>
      <w:r w:rsidRPr="00EC7879">
        <w:rPr>
          <w:rFonts w:ascii="Times New Roman" w:hAnsi="Times New Roman" w:cs="Times New Roman"/>
          <w:b/>
          <w:bCs/>
        </w:rPr>
        <w:t>Exceeding Carbon Emission Limit</w:t>
      </w:r>
      <w:r w:rsidRPr="00EC7879">
        <w:rPr>
          <w:rFonts w:ascii="Times New Roman" w:hAnsi="Times New Roman" w:cs="Times New Roman"/>
        </w:rPr>
        <w:t>:</w:t>
      </w:r>
    </w:p>
    <w:p w14:paraId="73E79C37" w14:textId="77777777" w:rsidR="00EC7879" w:rsidRPr="00EC7879" w:rsidRDefault="00EC7879" w:rsidP="00EC7879">
      <w:pPr>
        <w:numPr>
          <w:ilvl w:val="1"/>
          <w:numId w:val="6"/>
        </w:numPr>
        <w:rPr>
          <w:rFonts w:ascii="Times New Roman" w:hAnsi="Times New Roman" w:cs="Times New Roman"/>
        </w:rPr>
      </w:pPr>
      <w:r w:rsidRPr="00EC7879">
        <w:rPr>
          <w:rFonts w:ascii="Times New Roman" w:hAnsi="Times New Roman" w:cs="Times New Roman"/>
        </w:rPr>
        <w:lastRenderedPageBreak/>
        <w:t>If total carbon emissions exceed the specified limit (10,000 grams), the game ends with the message that the island has been submerged due to high carbon emissions.</w:t>
      </w:r>
    </w:p>
    <w:p w14:paraId="1760D79A" w14:textId="77777777" w:rsidR="00EC7879" w:rsidRPr="00EC7879" w:rsidRDefault="00EC7879" w:rsidP="00EC7879">
      <w:pPr>
        <w:numPr>
          <w:ilvl w:val="0"/>
          <w:numId w:val="6"/>
        </w:numPr>
        <w:rPr>
          <w:rFonts w:ascii="Times New Roman" w:hAnsi="Times New Roman" w:cs="Times New Roman"/>
        </w:rPr>
      </w:pPr>
      <w:r w:rsidRPr="00EC7879">
        <w:rPr>
          <w:rFonts w:ascii="Times New Roman" w:hAnsi="Times New Roman" w:cs="Times New Roman"/>
          <w:b/>
          <w:bCs/>
        </w:rPr>
        <w:t>Population Depletion</w:t>
      </w:r>
      <w:r w:rsidRPr="00EC7879">
        <w:rPr>
          <w:rFonts w:ascii="Times New Roman" w:hAnsi="Times New Roman" w:cs="Times New Roman"/>
        </w:rPr>
        <w:t>:</w:t>
      </w:r>
    </w:p>
    <w:p w14:paraId="793BFEE4" w14:textId="77777777" w:rsidR="00EC7879" w:rsidRPr="00EC7879" w:rsidRDefault="00EC7879" w:rsidP="00EC7879">
      <w:pPr>
        <w:numPr>
          <w:ilvl w:val="1"/>
          <w:numId w:val="6"/>
        </w:numPr>
        <w:rPr>
          <w:rFonts w:ascii="Times New Roman" w:hAnsi="Times New Roman" w:cs="Times New Roman"/>
        </w:rPr>
      </w:pPr>
      <w:r w:rsidRPr="00EC7879">
        <w:rPr>
          <w:rFonts w:ascii="Times New Roman" w:hAnsi="Times New Roman" w:cs="Times New Roman"/>
        </w:rPr>
        <w:t>If the population reaches zero due to resource mismanagement or high carbon emissions, the game ends with a notification of game over.</w:t>
      </w:r>
    </w:p>
    <w:p w14:paraId="0DAE69C4" w14:textId="77777777" w:rsidR="00EC7879" w:rsidRPr="00EC7879" w:rsidRDefault="00EC7879" w:rsidP="00EC7879">
      <w:pPr>
        <w:rPr>
          <w:rFonts w:ascii="Times New Roman" w:hAnsi="Times New Roman" w:cs="Times New Roman"/>
          <w:b/>
          <w:bCs/>
        </w:rPr>
      </w:pPr>
      <w:r w:rsidRPr="00EC7879">
        <w:rPr>
          <w:rFonts w:ascii="Times New Roman" w:hAnsi="Times New Roman" w:cs="Times New Roman"/>
          <w:b/>
          <w:bCs/>
        </w:rPr>
        <w:t>5. Conclusion</w:t>
      </w:r>
    </w:p>
    <w:p w14:paraId="771C3E45" w14:textId="77777777" w:rsidR="00EC7879" w:rsidRDefault="00EC7879" w:rsidP="00EC7879">
      <w:pPr>
        <w:rPr>
          <w:rFonts w:ascii="Times New Roman" w:hAnsi="Times New Roman" w:cs="Times New Roman"/>
        </w:rPr>
      </w:pPr>
      <w:r w:rsidRPr="00EC7879">
        <w:rPr>
          <w:rFonts w:ascii="Times New Roman" w:hAnsi="Times New Roman" w:cs="Times New Roman"/>
        </w:rPr>
        <w:t>The Python game offers an engaging simulation of power generation and resource management. Players need to make strategic decisions to manage water supply and carbon emissions while adapting to changing conditions. By understanding the game mechanics and carefully choosing power generation methods, players can aim to achieve sustainability and avoid losing conditions.</w:t>
      </w:r>
    </w:p>
    <w:p w14:paraId="0F96C2C0" w14:textId="3D999AB6" w:rsidR="0098295D" w:rsidRPr="00065DDE" w:rsidRDefault="0098295D" w:rsidP="0098295D">
      <w:pPr>
        <w:rPr>
          <w:rFonts w:ascii="Times New Roman" w:hAnsi="Times New Roman" w:cs="Times New Roman"/>
        </w:rPr>
      </w:pPr>
      <w:r>
        <w:rPr>
          <w:rFonts w:ascii="Times New Roman" w:hAnsi="Times New Roman" w:cs="Times New Roman"/>
          <w:b/>
          <w:bCs/>
        </w:rPr>
        <w:t>6</w:t>
      </w:r>
      <w:r w:rsidRPr="00065DDE">
        <w:rPr>
          <w:rFonts w:ascii="Times New Roman" w:hAnsi="Times New Roman" w:cs="Times New Roman"/>
          <w:b/>
          <w:bCs/>
        </w:rPr>
        <w:t>. References</w:t>
      </w:r>
      <w:r w:rsidRPr="00A81C13">
        <w:rPr>
          <w:rStyle w:val="FootnoteReference"/>
          <w:rFonts w:ascii="Times New Roman" w:hAnsi="Times New Roman" w:cs="Times New Roman"/>
          <w:b/>
          <w:bCs/>
        </w:rPr>
        <w:footnoteReference w:id="1"/>
      </w:r>
    </w:p>
    <w:p w14:paraId="220CCDB7" w14:textId="77777777" w:rsidR="0098295D" w:rsidRPr="00EC7879" w:rsidRDefault="0098295D" w:rsidP="00EC7879">
      <w:pPr>
        <w:rPr>
          <w:rFonts w:ascii="Times New Roman" w:hAnsi="Times New Roman" w:cs="Times New Roman"/>
        </w:rPr>
      </w:pPr>
    </w:p>
    <w:p w14:paraId="139FE187" w14:textId="77777777" w:rsidR="000C41C6" w:rsidRPr="001C3187" w:rsidRDefault="000C41C6">
      <w:pPr>
        <w:rPr>
          <w:rFonts w:ascii="Times New Roman" w:hAnsi="Times New Roman" w:cs="Times New Roman"/>
        </w:rPr>
      </w:pPr>
    </w:p>
    <w:sectPr w:rsidR="000C41C6" w:rsidRPr="001C318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0AAA0" w14:textId="77777777" w:rsidR="00DC1F46" w:rsidRDefault="00DC1F46" w:rsidP="00EC7879">
      <w:pPr>
        <w:spacing w:after="0" w:line="240" w:lineRule="auto"/>
      </w:pPr>
      <w:r>
        <w:separator/>
      </w:r>
    </w:p>
  </w:endnote>
  <w:endnote w:type="continuationSeparator" w:id="0">
    <w:p w14:paraId="5A85D97D" w14:textId="77777777" w:rsidR="00DC1F46" w:rsidRDefault="00DC1F46" w:rsidP="00EC7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CE474" w14:textId="77777777" w:rsidR="00DC1F46" w:rsidRDefault="00DC1F46" w:rsidP="00EC7879">
      <w:pPr>
        <w:spacing w:after="0" w:line="240" w:lineRule="auto"/>
      </w:pPr>
      <w:r>
        <w:separator/>
      </w:r>
    </w:p>
  </w:footnote>
  <w:footnote w:type="continuationSeparator" w:id="0">
    <w:p w14:paraId="5486FADF" w14:textId="77777777" w:rsidR="00DC1F46" w:rsidRDefault="00DC1F46" w:rsidP="00EC7879">
      <w:pPr>
        <w:spacing w:after="0" w:line="240" w:lineRule="auto"/>
      </w:pPr>
      <w:r>
        <w:continuationSeparator/>
      </w:r>
    </w:p>
  </w:footnote>
  <w:footnote w:id="1">
    <w:p w14:paraId="469DB032" w14:textId="77777777" w:rsidR="005F7C7D" w:rsidRPr="005F7C7D" w:rsidRDefault="005F7C7D" w:rsidP="005F7C7D">
      <w:pPr>
        <w:pStyle w:val="FootnoteText"/>
        <w:numPr>
          <w:ilvl w:val="0"/>
          <w:numId w:val="8"/>
        </w:numPr>
      </w:pPr>
      <w:r w:rsidRPr="005F7C7D">
        <w:rPr>
          <w:b/>
          <w:bCs/>
        </w:rPr>
        <w:t>Coal Power:</w:t>
      </w:r>
    </w:p>
    <w:p w14:paraId="2A7D35B9" w14:textId="77777777" w:rsidR="005F7C7D" w:rsidRPr="005F7C7D" w:rsidRDefault="005F7C7D" w:rsidP="005F7C7D">
      <w:pPr>
        <w:pStyle w:val="FootnoteText"/>
        <w:numPr>
          <w:ilvl w:val="1"/>
          <w:numId w:val="8"/>
        </w:numPr>
      </w:pPr>
      <w:r w:rsidRPr="005F7C7D">
        <w:rPr>
          <w:i/>
          <w:iCs/>
        </w:rPr>
        <w:t>Efficiency:</w:t>
      </w:r>
      <w:r w:rsidRPr="005F7C7D">
        <w:t xml:space="preserve"> 33% [Source: U.S. Energy Information Administration (EIA), "Coal Explained," 2022]</w:t>
      </w:r>
    </w:p>
    <w:p w14:paraId="2082BF98" w14:textId="77777777" w:rsidR="005F7C7D" w:rsidRPr="005F7C7D" w:rsidRDefault="005F7C7D" w:rsidP="005F7C7D">
      <w:pPr>
        <w:pStyle w:val="FootnoteText"/>
        <w:numPr>
          <w:ilvl w:val="1"/>
          <w:numId w:val="8"/>
        </w:numPr>
      </w:pPr>
      <w:r w:rsidRPr="005F7C7D">
        <w:rPr>
          <w:i/>
          <w:iCs/>
        </w:rPr>
        <w:t>Carbon Emissions:</w:t>
      </w:r>
      <w:r w:rsidRPr="005F7C7D">
        <w:t xml:space="preserve"> 820 g CO2/kWh [Source: International Energy Agency (IEA), "Coal," 2022]</w:t>
      </w:r>
    </w:p>
    <w:p w14:paraId="52FCE556" w14:textId="77777777" w:rsidR="005F7C7D" w:rsidRPr="005F7C7D" w:rsidRDefault="005F7C7D" w:rsidP="005F7C7D">
      <w:pPr>
        <w:pStyle w:val="FootnoteText"/>
        <w:numPr>
          <w:ilvl w:val="0"/>
          <w:numId w:val="8"/>
        </w:numPr>
      </w:pPr>
      <w:r w:rsidRPr="005F7C7D">
        <w:rPr>
          <w:b/>
          <w:bCs/>
        </w:rPr>
        <w:t>Natural Gas Power:</w:t>
      </w:r>
    </w:p>
    <w:p w14:paraId="4AF6FA25" w14:textId="77777777" w:rsidR="005F7C7D" w:rsidRPr="005F7C7D" w:rsidRDefault="005F7C7D" w:rsidP="005F7C7D">
      <w:pPr>
        <w:pStyle w:val="FootnoteText"/>
        <w:numPr>
          <w:ilvl w:val="1"/>
          <w:numId w:val="8"/>
        </w:numPr>
      </w:pPr>
      <w:r w:rsidRPr="005F7C7D">
        <w:rPr>
          <w:i/>
          <w:iCs/>
        </w:rPr>
        <w:t>Efficiency:</w:t>
      </w:r>
      <w:r w:rsidRPr="005F7C7D">
        <w:t xml:space="preserve"> 45-60% [Source: U.S. Energy Information Administration (EIA), "Natural Gas Explained," 2022]</w:t>
      </w:r>
    </w:p>
    <w:p w14:paraId="7FE7387A" w14:textId="77777777" w:rsidR="005F7C7D" w:rsidRPr="005F7C7D" w:rsidRDefault="005F7C7D" w:rsidP="005F7C7D">
      <w:pPr>
        <w:pStyle w:val="FootnoteText"/>
        <w:numPr>
          <w:ilvl w:val="1"/>
          <w:numId w:val="8"/>
        </w:numPr>
      </w:pPr>
      <w:r w:rsidRPr="005F7C7D">
        <w:rPr>
          <w:i/>
          <w:iCs/>
        </w:rPr>
        <w:t>Carbon Emissions:</w:t>
      </w:r>
      <w:r w:rsidRPr="005F7C7D">
        <w:t xml:space="preserve"> 490 g CO2/kWh [Source: International Energy Agency (IEA), "Natural Gas," 2022]</w:t>
      </w:r>
    </w:p>
    <w:p w14:paraId="646E94C2" w14:textId="77777777" w:rsidR="005F7C7D" w:rsidRPr="005F7C7D" w:rsidRDefault="005F7C7D" w:rsidP="005F7C7D">
      <w:pPr>
        <w:pStyle w:val="FootnoteText"/>
        <w:numPr>
          <w:ilvl w:val="0"/>
          <w:numId w:val="8"/>
        </w:numPr>
      </w:pPr>
      <w:r w:rsidRPr="005F7C7D">
        <w:rPr>
          <w:b/>
          <w:bCs/>
        </w:rPr>
        <w:t>Nuclear Power:</w:t>
      </w:r>
    </w:p>
    <w:p w14:paraId="014DBACF" w14:textId="77777777" w:rsidR="005F7C7D" w:rsidRPr="005F7C7D" w:rsidRDefault="005F7C7D" w:rsidP="005F7C7D">
      <w:pPr>
        <w:pStyle w:val="FootnoteText"/>
        <w:numPr>
          <w:ilvl w:val="1"/>
          <w:numId w:val="8"/>
        </w:numPr>
      </w:pPr>
      <w:r w:rsidRPr="005F7C7D">
        <w:rPr>
          <w:i/>
          <w:iCs/>
        </w:rPr>
        <w:t>Efficiency:</w:t>
      </w:r>
      <w:r w:rsidRPr="005F7C7D">
        <w:t xml:space="preserve"> 33-37% [Source: World Nuclear Association (WNA), "Nuclear Power Economics," 2022]</w:t>
      </w:r>
    </w:p>
    <w:p w14:paraId="1E0452FF" w14:textId="77777777" w:rsidR="005F7C7D" w:rsidRPr="005F7C7D" w:rsidRDefault="005F7C7D" w:rsidP="005F7C7D">
      <w:pPr>
        <w:pStyle w:val="FootnoteText"/>
        <w:numPr>
          <w:ilvl w:val="1"/>
          <w:numId w:val="8"/>
        </w:numPr>
      </w:pPr>
      <w:r w:rsidRPr="005F7C7D">
        <w:rPr>
          <w:i/>
          <w:iCs/>
        </w:rPr>
        <w:t>Carbon Emissions:</w:t>
      </w:r>
      <w:r w:rsidRPr="005F7C7D">
        <w:t xml:space="preserve"> 15 g CO2/kWh [Source: World Nuclear Association (WNA), "Nuclear Power and the Environment," 2022]</w:t>
      </w:r>
    </w:p>
    <w:p w14:paraId="26F0B22B" w14:textId="77777777" w:rsidR="005F7C7D" w:rsidRPr="005F7C7D" w:rsidRDefault="005F7C7D" w:rsidP="005F7C7D">
      <w:pPr>
        <w:pStyle w:val="FootnoteText"/>
        <w:numPr>
          <w:ilvl w:val="0"/>
          <w:numId w:val="8"/>
        </w:numPr>
      </w:pPr>
      <w:r w:rsidRPr="005F7C7D">
        <w:rPr>
          <w:b/>
          <w:bCs/>
        </w:rPr>
        <w:t>Solar Power:</w:t>
      </w:r>
    </w:p>
    <w:p w14:paraId="7AEFDD11" w14:textId="77777777" w:rsidR="005F7C7D" w:rsidRPr="005F7C7D" w:rsidRDefault="005F7C7D" w:rsidP="005F7C7D">
      <w:pPr>
        <w:pStyle w:val="FootnoteText"/>
        <w:numPr>
          <w:ilvl w:val="1"/>
          <w:numId w:val="8"/>
        </w:numPr>
      </w:pPr>
      <w:r w:rsidRPr="005F7C7D">
        <w:rPr>
          <w:i/>
          <w:iCs/>
        </w:rPr>
        <w:t>Efficiency:</w:t>
      </w:r>
      <w:r w:rsidRPr="005F7C7D">
        <w:t xml:space="preserve"> 15-20% [Source: National Renewable Energy Laboratory (NREL), "Photovoltaic Efficiency," 2022]</w:t>
      </w:r>
    </w:p>
    <w:p w14:paraId="5F00DBA2" w14:textId="77777777" w:rsidR="005F7C7D" w:rsidRPr="005F7C7D" w:rsidRDefault="005F7C7D" w:rsidP="005F7C7D">
      <w:pPr>
        <w:pStyle w:val="FootnoteText"/>
        <w:numPr>
          <w:ilvl w:val="1"/>
          <w:numId w:val="8"/>
        </w:numPr>
      </w:pPr>
      <w:r w:rsidRPr="005F7C7D">
        <w:rPr>
          <w:i/>
          <w:iCs/>
        </w:rPr>
        <w:t>Carbon Emissions:</w:t>
      </w:r>
      <w:r w:rsidRPr="005F7C7D">
        <w:t xml:space="preserve"> 20-50 g CO2/kWh [Source: International Energy Agency (IEA), "Renewable Energy," 2022]</w:t>
      </w:r>
    </w:p>
    <w:p w14:paraId="3EF6C139" w14:textId="77777777" w:rsidR="005F7C7D" w:rsidRPr="005F7C7D" w:rsidRDefault="005F7C7D" w:rsidP="005F7C7D">
      <w:pPr>
        <w:pStyle w:val="FootnoteText"/>
        <w:numPr>
          <w:ilvl w:val="0"/>
          <w:numId w:val="8"/>
        </w:numPr>
      </w:pPr>
      <w:r w:rsidRPr="005F7C7D">
        <w:rPr>
          <w:b/>
          <w:bCs/>
        </w:rPr>
        <w:t>Wind Power:</w:t>
      </w:r>
    </w:p>
    <w:p w14:paraId="1B5F8CB7" w14:textId="77777777" w:rsidR="005F7C7D" w:rsidRPr="005F7C7D" w:rsidRDefault="005F7C7D" w:rsidP="005F7C7D">
      <w:pPr>
        <w:pStyle w:val="FootnoteText"/>
        <w:numPr>
          <w:ilvl w:val="1"/>
          <w:numId w:val="8"/>
        </w:numPr>
      </w:pPr>
      <w:r w:rsidRPr="005F7C7D">
        <w:rPr>
          <w:i/>
          <w:iCs/>
        </w:rPr>
        <w:t>Efficiency:</w:t>
      </w:r>
      <w:r w:rsidRPr="005F7C7D">
        <w:t xml:space="preserve"> 30-45% [Source: American Wind Energy Association (AWEA), "Wind Energy Basics," 2022]</w:t>
      </w:r>
    </w:p>
    <w:p w14:paraId="3BA5F643" w14:textId="77777777" w:rsidR="005F7C7D" w:rsidRPr="005F7C7D" w:rsidRDefault="005F7C7D" w:rsidP="005F7C7D">
      <w:pPr>
        <w:pStyle w:val="FootnoteText"/>
        <w:numPr>
          <w:ilvl w:val="1"/>
          <w:numId w:val="8"/>
        </w:numPr>
      </w:pPr>
      <w:r w:rsidRPr="005F7C7D">
        <w:rPr>
          <w:i/>
          <w:iCs/>
        </w:rPr>
        <w:t>Carbon Emissions:</w:t>
      </w:r>
      <w:r w:rsidRPr="005F7C7D">
        <w:t xml:space="preserve"> 11 g CO2/kWh [Source: International Energy Agency (IEA), "Wind Energy," 2022]</w:t>
      </w:r>
    </w:p>
    <w:p w14:paraId="68E54181" w14:textId="77777777" w:rsidR="005F7C7D" w:rsidRPr="005F7C7D" w:rsidRDefault="005F7C7D" w:rsidP="005F7C7D">
      <w:pPr>
        <w:pStyle w:val="FootnoteText"/>
        <w:numPr>
          <w:ilvl w:val="0"/>
          <w:numId w:val="8"/>
        </w:numPr>
      </w:pPr>
      <w:r w:rsidRPr="005F7C7D">
        <w:rPr>
          <w:b/>
          <w:bCs/>
        </w:rPr>
        <w:t>Hydropower:</w:t>
      </w:r>
    </w:p>
    <w:p w14:paraId="3E0ED18C" w14:textId="77777777" w:rsidR="005F7C7D" w:rsidRPr="005F7C7D" w:rsidRDefault="005F7C7D" w:rsidP="005F7C7D">
      <w:pPr>
        <w:pStyle w:val="FootnoteText"/>
        <w:numPr>
          <w:ilvl w:val="1"/>
          <w:numId w:val="8"/>
        </w:numPr>
      </w:pPr>
      <w:r w:rsidRPr="005F7C7D">
        <w:rPr>
          <w:i/>
          <w:iCs/>
        </w:rPr>
        <w:t>Efficiency:</w:t>
      </w:r>
      <w:r w:rsidRPr="005F7C7D">
        <w:t xml:space="preserve"> 90% [Source: U.S. Department of Energy (DOE), "Hydropower Basics," 2022]</w:t>
      </w:r>
    </w:p>
    <w:p w14:paraId="5989BFF9" w14:textId="77777777" w:rsidR="005F7C7D" w:rsidRPr="005F7C7D" w:rsidRDefault="005F7C7D" w:rsidP="005F7C7D">
      <w:pPr>
        <w:pStyle w:val="FootnoteText"/>
        <w:numPr>
          <w:ilvl w:val="1"/>
          <w:numId w:val="8"/>
        </w:numPr>
      </w:pPr>
      <w:r w:rsidRPr="005F7C7D">
        <w:rPr>
          <w:i/>
          <w:iCs/>
        </w:rPr>
        <w:t>Carbon Emissions:</w:t>
      </w:r>
      <w:r w:rsidRPr="005F7C7D">
        <w:t xml:space="preserve"> 4 g CO2/kWh [Source: International Energy Agency (IEA), "Hydropower," 2022]</w:t>
      </w:r>
    </w:p>
    <w:p w14:paraId="1496A4AD" w14:textId="77777777" w:rsidR="005F7C7D" w:rsidRPr="005F7C7D" w:rsidRDefault="005F7C7D" w:rsidP="005F7C7D">
      <w:pPr>
        <w:pStyle w:val="FootnoteText"/>
        <w:numPr>
          <w:ilvl w:val="0"/>
          <w:numId w:val="8"/>
        </w:numPr>
      </w:pPr>
      <w:r w:rsidRPr="005F7C7D">
        <w:rPr>
          <w:b/>
          <w:bCs/>
        </w:rPr>
        <w:t>No Power Generation:</w:t>
      </w:r>
    </w:p>
    <w:p w14:paraId="723845EE" w14:textId="77777777" w:rsidR="005F7C7D" w:rsidRPr="005F7C7D" w:rsidRDefault="005F7C7D" w:rsidP="005F7C7D">
      <w:pPr>
        <w:pStyle w:val="FootnoteText"/>
        <w:numPr>
          <w:ilvl w:val="1"/>
          <w:numId w:val="8"/>
        </w:numPr>
      </w:pPr>
      <w:r w:rsidRPr="005F7C7D">
        <w:rPr>
          <w:i/>
          <w:iCs/>
        </w:rPr>
        <w:t>Carbon Emissions:</w:t>
      </w:r>
      <w:r w:rsidRPr="005F7C7D">
        <w:t xml:space="preserve"> -20 g CO2/kWh (Negative, as plants absorb CO2) [Source: Various sources on natural carbon sequestration, e.g., NASA Earth Science, 2022]</w:t>
      </w:r>
    </w:p>
    <w:p w14:paraId="73DFA76E" w14:textId="77777777" w:rsidR="005F7C7D" w:rsidRPr="005F7C7D" w:rsidRDefault="005F7C7D" w:rsidP="005F7C7D">
      <w:pPr>
        <w:pStyle w:val="FootnoteText"/>
      </w:pPr>
      <w:r w:rsidRPr="005F7C7D">
        <w:rPr>
          <w:b/>
          <w:bCs/>
        </w:rPr>
        <w:t>Additional Resources:</w:t>
      </w:r>
    </w:p>
    <w:p w14:paraId="66271D6C" w14:textId="77777777" w:rsidR="005F7C7D" w:rsidRPr="005F7C7D" w:rsidRDefault="005F7C7D" w:rsidP="005F7C7D">
      <w:pPr>
        <w:pStyle w:val="FootnoteText"/>
        <w:numPr>
          <w:ilvl w:val="0"/>
          <w:numId w:val="9"/>
        </w:numPr>
      </w:pPr>
      <w:r w:rsidRPr="005F7C7D">
        <w:rPr>
          <w:i/>
          <w:iCs/>
        </w:rPr>
        <w:t>Comparative Efficiency and Carbon Emissions of Power Generation Methods</w:t>
      </w:r>
      <w:r w:rsidRPr="005F7C7D">
        <w:t xml:space="preserve"> [Source: "Global Energy Review," International Energy Agency (IEA), 2023]</w:t>
      </w:r>
    </w:p>
    <w:p w14:paraId="05A098D2" w14:textId="77777777" w:rsidR="005F7C7D" w:rsidRPr="005F7C7D" w:rsidRDefault="005F7C7D" w:rsidP="005F7C7D">
      <w:pPr>
        <w:pStyle w:val="FootnoteText"/>
        <w:numPr>
          <w:ilvl w:val="0"/>
          <w:numId w:val="9"/>
        </w:numPr>
      </w:pPr>
      <w:r w:rsidRPr="005F7C7D">
        <w:rPr>
          <w:i/>
          <w:iCs/>
        </w:rPr>
        <w:t>The Efficiency of Different Power Generation Methods and Their Impact on Climate Change</w:t>
      </w:r>
      <w:r w:rsidRPr="005F7C7D">
        <w:t xml:space="preserve"> [Source: "Energy and Climate Change," Environmental Science &amp; Technology, 2022]</w:t>
      </w:r>
    </w:p>
    <w:p w14:paraId="500205B3" w14:textId="77777777" w:rsidR="0098295D" w:rsidRDefault="0098295D" w:rsidP="0098295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7840"/>
    <w:multiLevelType w:val="multilevel"/>
    <w:tmpl w:val="21CC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50D34"/>
    <w:multiLevelType w:val="multilevel"/>
    <w:tmpl w:val="723A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92A87"/>
    <w:multiLevelType w:val="multilevel"/>
    <w:tmpl w:val="883E3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72840"/>
    <w:multiLevelType w:val="multilevel"/>
    <w:tmpl w:val="9E580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5F0F22"/>
    <w:multiLevelType w:val="multilevel"/>
    <w:tmpl w:val="7410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B305D"/>
    <w:multiLevelType w:val="multilevel"/>
    <w:tmpl w:val="5A10A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6C0672"/>
    <w:multiLevelType w:val="multilevel"/>
    <w:tmpl w:val="E9F86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D6395B"/>
    <w:multiLevelType w:val="multilevel"/>
    <w:tmpl w:val="11D0B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70CFA"/>
    <w:multiLevelType w:val="multilevel"/>
    <w:tmpl w:val="2D102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32856">
    <w:abstractNumId w:val="0"/>
  </w:num>
  <w:num w:numId="2" w16cid:durableId="253512377">
    <w:abstractNumId w:val="3"/>
  </w:num>
  <w:num w:numId="3" w16cid:durableId="720399613">
    <w:abstractNumId w:val="5"/>
  </w:num>
  <w:num w:numId="4" w16cid:durableId="506940188">
    <w:abstractNumId w:val="7"/>
  </w:num>
  <w:num w:numId="5" w16cid:durableId="763112672">
    <w:abstractNumId w:val="2"/>
  </w:num>
  <w:num w:numId="6" w16cid:durableId="261647749">
    <w:abstractNumId w:val="6"/>
  </w:num>
  <w:num w:numId="7" w16cid:durableId="1624577024">
    <w:abstractNumId w:val="1"/>
  </w:num>
  <w:num w:numId="8" w16cid:durableId="1308781206">
    <w:abstractNumId w:val="8"/>
  </w:num>
  <w:num w:numId="9" w16cid:durableId="1471090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C6"/>
    <w:rsid w:val="000C41C6"/>
    <w:rsid w:val="000E21D7"/>
    <w:rsid w:val="001C3187"/>
    <w:rsid w:val="001E76A0"/>
    <w:rsid w:val="002B7A08"/>
    <w:rsid w:val="00427BC6"/>
    <w:rsid w:val="005D32D9"/>
    <w:rsid w:val="005F7C7D"/>
    <w:rsid w:val="006B2DCE"/>
    <w:rsid w:val="0098295D"/>
    <w:rsid w:val="00A27D8D"/>
    <w:rsid w:val="00C2090F"/>
    <w:rsid w:val="00DC1F46"/>
    <w:rsid w:val="00EC7879"/>
    <w:rsid w:val="00FA1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175D2"/>
  <w15:chartTrackingRefBased/>
  <w15:docId w15:val="{D2966C31-D4BE-4430-8DF1-D73A1AB4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1C6"/>
    <w:rPr>
      <w:rFonts w:eastAsiaTheme="majorEastAsia" w:cstheme="majorBidi"/>
      <w:color w:val="272727" w:themeColor="text1" w:themeTint="D8"/>
    </w:rPr>
  </w:style>
  <w:style w:type="paragraph" w:styleId="Title">
    <w:name w:val="Title"/>
    <w:basedOn w:val="Normal"/>
    <w:next w:val="Normal"/>
    <w:link w:val="TitleChar"/>
    <w:uiPriority w:val="10"/>
    <w:qFormat/>
    <w:rsid w:val="000C4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1C6"/>
    <w:pPr>
      <w:spacing w:before="160"/>
      <w:jc w:val="center"/>
    </w:pPr>
    <w:rPr>
      <w:i/>
      <w:iCs/>
      <w:color w:val="404040" w:themeColor="text1" w:themeTint="BF"/>
    </w:rPr>
  </w:style>
  <w:style w:type="character" w:customStyle="1" w:styleId="QuoteChar">
    <w:name w:val="Quote Char"/>
    <w:basedOn w:val="DefaultParagraphFont"/>
    <w:link w:val="Quote"/>
    <w:uiPriority w:val="29"/>
    <w:rsid w:val="000C41C6"/>
    <w:rPr>
      <w:i/>
      <w:iCs/>
      <w:color w:val="404040" w:themeColor="text1" w:themeTint="BF"/>
    </w:rPr>
  </w:style>
  <w:style w:type="paragraph" w:styleId="ListParagraph">
    <w:name w:val="List Paragraph"/>
    <w:basedOn w:val="Normal"/>
    <w:uiPriority w:val="34"/>
    <w:qFormat/>
    <w:rsid w:val="000C41C6"/>
    <w:pPr>
      <w:ind w:left="720"/>
      <w:contextualSpacing/>
    </w:pPr>
  </w:style>
  <w:style w:type="character" w:styleId="IntenseEmphasis">
    <w:name w:val="Intense Emphasis"/>
    <w:basedOn w:val="DefaultParagraphFont"/>
    <w:uiPriority w:val="21"/>
    <w:qFormat/>
    <w:rsid w:val="000C41C6"/>
    <w:rPr>
      <w:i/>
      <w:iCs/>
      <w:color w:val="0F4761" w:themeColor="accent1" w:themeShade="BF"/>
    </w:rPr>
  </w:style>
  <w:style w:type="paragraph" w:styleId="IntenseQuote">
    <w:name w:val="Intense Quote"/>
    <w:basedOn w:val="Normal"/>
    <w:next w:val="Normal"/>
    <w:link w:val="IntenseQuoteChar"/>
    <w:uiPriority w:val="30"/>
    <w:qFormat/>
    <w:rsid w:val="000C4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1C6"/>
    <w:rPr>
      <w:i/>
      <w:iCs/>
      <w:color w:val="0F4761" w:themeColor="accent1" w:themeShade="BF"/>
    </w:rPr>
  </w:style>
  <w:style w:type="character" w:styleId="IntenseReference">
    <w:name w:val="Intense Reference"/>
    <w:basedOn w:val="DefaultParagraphFont"/>
    <w:uiPriority w:val="32"/>
    <w:qFormat/>
    <w:rsid w:val="000C41C6"/>
    <w:rPr>
      <w:b/>
      <w:bCs/>
      <w:smallCaps/>
      <w:color w:val="0F4761" w:themeColor="accent1" w:themeShade="BF"/>
      <w:spacing w:val="5"/>
    </w:rPr>
  </w:style>
  <w:style w:type="paragraph" w:styleId="Header">
    <w:name w:val="header"/>
    <w:basedOn w:val="Normal"/>
    <w:link w:val="HeaderChar"/>
    <w:uiPriority w:val="99"/>
    <w:unhideWhenUsed/>
    <w:rsid w:val="00EC78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7879"/>
  </w:style>
  <w:style w:type="paragraph" w:styleId="Footer">
    <w:name w:val="footer"/>
    <w:basedOn w:val="Normal"/>
    <w:link w:val="FooterChar"/>
    <w:uiPriority w:val="99"/>
    <w:unhideWhenUsed/>
    <w:rsid w:val="00EC78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7879"/>
  </w:style>
  <w:style w:type="paragraph" w:styleId="FootnoteText">
    <w:name w:val="footnote text"/>
    <w:basedOn w:val="Normal"/>
    <w:link w:val="FootnoteTextChar"/>
    <w:uiPriority w:val="99"/>
    <w:semiHidden/>
    <w:unhideWhenUsed/>
    <w:rsid w:val="00982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95D"/>
    <w:rPr>
      <w:sz w:val="20"/>
      <w:szCs w:val="20"/>
    </w:rPr>
  </w:style>
  <w:style w:type="character" w:styleId="FootnoteReference">
    <w:name w:val="footnote reference"/>
    <w:basedOn w:val="DefaultParagraphFont"/>
    <w:uiPriority w:val="99"/>
    <w:semiHidden/>
    <w:unhideWhenUsed/>
    <w:rsid w:val="0098295D"/>
    <w:rPr>
      <w:vertAlign w:val="superscript"/>
    </w:rPr>
  </w:style>
  <w:style w:type="character" w:styleId="Hyperlink">
    <w:name w:val="Hyperlink"/>
    <w:basedOn w:val="DefaultParagraphFont"/>
    <w:uiPriority w:val="99"/>
    <w:unhideWhenUsed/>
    <w:rsid w:val="0098295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5366">
      <w:bodyDiv w:val="1"/>
      <w:marLeft w:val="0"/>
      <w:marRight w:val="0"/>
      <w:marTop w:val="0"/>
      <w:marBottom w:val="0"/>
      <w:divBdr>
        <w:top w:val="none" w:sz="0" w:space="0" w:color="auto"/>
        <w:left w:val="none" w:sz="0" w:space="0" w:color="auto"/>
        <w:bottom w:val="none" w:sz="0" w:space="0" w:color="auto"/>
        <w:right w:val="none" w:sz="0" w:space="0" w:color="auto"/>
      </w:divBdr>
    </w:div>
    <w:div w:id="203837258">
      <w:bodyDiv w:val="1"/>
      <w:marLeft w:val="0"/>
      <w:marRight w:val="0"/>
      <w:marTop w:val="0"/>
      <w:marBottom w:val="0"/>
      <w:divBdr>
        <w:top w:val="none" w:sz="0" w:space="0" w:color="auto"/>
        <w:left w:val="none" w:sz="0" w:space="0" w:color="auto"/>
        <w:bottom w:val="none" w:sz="0" w:space="0" w:color="auto"/>
        <w:right w:val="none" w:sz="0" w:space="0" w:color="auto"/>
      </w:divBdr>
    </w:div>
    <w:div w:id="277807110">
      <w:bodyDiv w:val="1"/>
      <w:marLeft w:val="0"/>
      <w:marRight w:val="0"/>
      <w:marTop w:val="0"/>
      <w:marBottom w:val="0"/>
      <w:divBdr>
        <w:top w:val="none" w:sz="0" w:space="0" w:color="auto"/>
        <w:left w:val="none" w:sz="0" w:space="0" w:color="auto"/>
        <w:bottom w:val="none" w:sz="0" w:space="0" w:color="auto"/>
        <w:right w:val="none" w:sz="0" w:space="0" w:color="auto"/>
      </w:divBdr>
    </w:div>
    <w:div w:id="597492985">
      <w:bodyDiv w:val="1"/>
      <w:marLeft w:val="0"/>
      <w:marRight w:val="0"/>
      <w:marTop w:val="0"/>
      <w:marBottom w:val="0"/>
      <w:divBdr>
        <w:top w:val="none" w:sz="0" w:space="0" w:color="auto"/>
        <w:left w:val="none" w:sz="0" w:space="0" w:color="auto"/>
        <w:bottom w:val="none" w:sz="0" w:space="0" w:color="auto"/>
        <w:right w:val="none" w:sz="0" w:space="0" w:color="auto"/>
      </w:divBdr>
    </w:div>
    <w:div w:id="915015543">
      <w:bodyDiv w:val="1"/>
      <w:marLeft w:val="0"/>
      <w:marRight w:val="0"/>
      <w:marTop w:val="0"/>
      <w:marBottom w:val="0"/>
      <w:divBdr>
        <w:top w:val="none" w:sz="0" w:space="0" w:color="auto"/>
        <w:left w:val="none" w:sz="0" w:space="0" w:color="auto"/>
        <w:bottom w:val="none" w:sz="0" w:space="0" w:color="auto"/>
        <w:right w:val="none" w:sz="0" w:space="0" w:color="auto"/>
      </w:divBdr>
    </w:div>
    <w:div w:id="1339888614">
      <w:bodyDiv w:val="1"/>
      <w:marLeft w:val="0"/>
      <w:marRight w:val="0"/>
      <w:marTop w:val="0"/>
      <w:marBottom w:val="0"/>
      <w:divBdr>
        <w:top w:val="none" w:sz="0" w:space="0" w:color="auto"/>
        <w:left w:val="none" w:sz="0" w:space="0" w:color="auto"/>
        <w:bottom w:val="none" w:sz="0" w:space="0" w:color="auto"/>
        <w:right w:val="none" w:sz="0" w:space="0" w:color="auto"/>
      </w:divBdr>
    </w:div>
    <w:div w:id="1593196688">
      <w:bodyDiv w:val="1"/>
      <w:marLeft w:val="0"/>
      <w:marRight w:val="0"/>
      <w:marTop w:val="0"/>
      <w:marBottom w:val="0"/>
      <w:divBdr>
        <w:top w:val="none" w:sz="0" w:space="0" w:color="auto"/>
        <w:left w:val="none" w:sz="0" w:space="0" w:color="auto"/>
        <w:bottom w:val="none" w:sz="0" w:space="0" w:color="auto"/>
        <w:right w:val="none" w:sz="0" w:space="0" w:color="auto"/>
      </w:divBdr>
    </w:div>
    <w:div w:id="171523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Tang</dc:creator>
  <cp:keywords/>
  <dc:description/>
  <cp:lastModifiedBy>Tom Tang</cp:lastModifiedBy>
  <cp:revision>11</cp:revision>
  <dcterms:created xsi:type="dcterms:W3CDTF">2024-07-26T10:24:00Z</dcterms:created>
  <dcterms:modified xsi:type="dcterms:W3CDTF">2024-07-26T10:41:00Z</dcterms:modified>
</cp:coreProperties>
</file>