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Terms of Service</w:t>
      </w:r>
    </w:p>
    <w:p>
      <w:pPr>
        <w:spacing w:after="60"/>
      </w:pPr>
      <w:r>
        <w:rPr>
          <w:color w:val="555555"/>
          <w:sz w:val="24"/>
          <w:szCs w:val="24"/>
        </w:rPr>
        <w:t xml:space="preserve">TheBerryHost — a trading name of Berry Technologies Ltd</w:t>
      </w:r>
    </w:p>
    <w:p>
      <w:pPr>
        <w:pBdr>
          <w:bottom w:val="single" w:color="0369A1" w:sz="8" w:space="8"/>
        </w:pBdr>
        <w:spacing w:after="240"/>
      </w:pPr>
      <w:r>
        <w:rPr>
          <w:i/>
          <w:iCs/>
          <w:color w:val="777777"/>
          <w:sz w:val="20"/>
          <w:szCs w:val="20"/>
        </w:rPr>
        <w:t xml:space="preserve">Last updated: 20 October 2026</w:t>
      </w:r>
    </w:p>
    <w:p>
      <w:r>
        <w:t xml:space="preserve">These terms are the agreement between you and </w:t>
      </w:r>
      <w:r>
        <w:rPr>
          <w:b/>
          <w:bCs/>
        </w:rPr>
        <w:t xml:space="preserve">Berry Technologies Ltd</w:t>
      </w:r>
      <w:r>
        <w:t xml:space="preserve"> ("TheBerryHost", "we", "us", "our") for using our game server hosting, our control panel (panel.theberryhost.com), our website (theberryhost.com) and our Discord server (together, the "Services"). They include our </w:t>
      </w:r>
      <w:r>
        <w:rPr>
          <w:b/>
          <w:bCs/>
        </w:rPr>
        <w:t xml:space="preserve">Acceptable Use Policy</w:t>
      </w:r>
      <w:r>
        <w:t xml:space="preserve"> (section 5) and our </w:t>
      </w:r>
      <w:r>
        <w:rPr>
          <w:b/>
          <w:bCs/>
        </w:rPr>
        <w:t xml:space="preserve">refund policy</w:t>
      </w:r>
      <w:r>
        <w:t xml:space="preserve"> (section 9).</w:t>
      </w:r>
    </w:p>
    <w:p>
      <w:r>
        <w:t xml:space="preserve">You agree to these terms when you create an account, tick the box to accept them, place an order or use the Services. Please read them carefully. Our </w:t>
      </w:r>
      <w:r>
        <w:rPr>
          <w:b/>
          <w:bCs/>
        </w:rPr>
        <w:t xml:space="preserve">Privacy Policy</w:t>
      </w:r>
      <w:r>
        <w:t xml:space="preserve"> (theberryhost.com/privacy) explains how we use your personal information.</w:t>
      </w:r>
    </w:p>
    <w:p>
      <w:r>
        <w:t xml:space="preserve">If you are a </w:t>
      </w:r>
      <w:r>
        <w:rPr>
          <w:b/>
          <w:bCs/>
        </w:rPr>
        <w:t xml:space="preserve">consumer</w:t>
      </w:r>
      <w:r>
        <w:t xml:space="preserve"> (using the Services for yourself, not for a business), you have legal rights under UK consumer law, including the Consumer Rights Act 2015. </w:t>
      </w:r>
      <w:r>
        <w:rPr>
          <w:b/>
          <w:bCs/>
        </w:rPr>
        <w:t xml:space="preserve">Nothing in these terms takes away or limits those rights.</w:t>
      </w:r>
      <w:r>
        <w:t xml:space="preserve"> Some sections apply differently to consumers and business customers, and say so.</w:t>
      </w:r>
    </w:p>
    <w:p>
      <w:pPr>
        <w:pStyle w:val="Heading1"/>
      </w:pPr>
      <w:r>
        <w:t xml:space="preserve">The key points</w:t>
      </w:r>
    </w:p>
    <w:p>
      <w:r>
        <w:t xml:space="preserve">This summary is for convenience. The full terms below are what apply.</w:t>
      </w:r>
    </w:p>
    <w:p>
      <w:pPr>
        <w:pStyle w:val="ListParagraph"/>
        <w:numPr>
          <w:ilvl w:val="0"/>
          <w:numId w:val="2"/>
        </w:numPr>
      </w:pPr>
      <w:r>
        <w:rPr>
          <w:b/>
          <w:bCs/>
        </w:rPr>
        <w:t xml:space="preserve">Age:</w:t>
      </w:r>
      <w:r>
        <w:t xml:space="preserve"> you must be at least 13. Under-18s need a parent or guardian's permission to buy anything.</w:t>
      </w:r>
    </w:p>
    <w:p>
      <w:pPr>
        <w:pStyle w:val="ListParagraph"/>
        <w:numPr>
          <w:ilvl w:val="0"/>
          <w:numId w:val="2"/>
        </w:numPr>
      </w:pPr>
      <w:r>
        <w:rPr>
          <w:b/>
          <w:bCs/>
        </w:rPr>
        <w:t xml:space="preserve">Payment:</w:t>
      </w:r>
      <w:r>
        <w:t xml:space="preserve"> services renew monthly and are charged automatically to your saved card. You can cancel any time from the billing area; your server then runs until the end of the period you have paid for.</w:t>
      </w:r>
    </w:p>
    <w:p>
      <w:pPr>
        <w:pStyle w:val="ListParagraph"/>
        <w:numPr>
          <w:ilvl w:val="0"/>
          <w:numId w:val="2"/>
        </w:numPr>
      </w:pPr>
      <w:r>
        <w:rPr>
          <w:b/>
          <w:bCs/>
        </w:rPr>
        <w:t xml:space="preserve">Late payment:</w:t>
      </w:r>
      <w:r>
        <w:t xml:space="preserve"> an unpaid service is suspended 3 days after its due date and </w:t>
      </w:r>
      <w:r>
        <w:rPr>
          <w:b/>
          <w:bCs/>
        </w:rPr>
        <w:t xml:space="preserve">permanently deleted 14 days</w:t>
      </w:r>
      <w:r>
        <w:t xml:space="preserve"> after its due date, including its files and backups.</w:t>
      </w:r>
    </w:p>
    <w:p>
      <w:pPr>
        <w:pStyle w:val="ListParagraph"/>
        <w:numPr>
          <w:ilvl w:val="0"/>
          <w:numId w:val="2"/>
        </w:numPr>
      </w:pPr>
      <w:r>
        <w:rPr>
          <w:b/>
          <w:bCs/>
        </w:rPr>
        <w:t xml:space="preserve">Refunds:</w:t>
      </w:r>
      <w:r>
        <w:t xml:space="preserve"> cancel within 14 days of first ordering a service and you get back what you paid, minus the days you have used (section 9). Renewals are not refundable unless the law says otherwise.</w:t>
      </w:r>
    </w:p>
    <w:p>
      <w:pPr>
        <w:pStyle w:val="ListParagraph"/>
        <w:numPr>
          <w:ilvl w:val="0"/>
          <w:numId w:val="2"/>
        </w:numPr>
      </w:pPr>
      <w:r>
        <w:rPr>
          <w:b/>
          <w:bCs/>
        </w:rPr>
        <w:t xml:space="preserve">Backups:</w:t>
      </w:r>
      <w:r>
        <w:t xml:space="preserve"> keep your own copies of anything important. Our backup feature is a convenience, not a guarantee.</w:t>
      </w:r>
    </w:p>
    <w:p>
      <w:pPr>
        <w:pStyle w:val="ListParagraph"/>
        <w:numPr>
          <w:ilvl w:val="0"/>
          <w:numId w:val="2"/>
        </w:numPr>
      </w:pPr>
      <w:r>
        <w:rPr>
          <w:b/>
          <w:bCs/>
        </w:rPr>
        <w:t xml:space="preserve">Rules:</w:t>
      </w:r>
      <w:r>
        <w:t xml:space="preserve"> no illegal content, no attacks, no malware, no crypto mining, no abuse of our network or other customers (section 5).</w:t>
      </w:r>
    </w:p>
    <w:p>
      <w:pPr>
        <w:pStyle w:val="ListParagraph"/>
        <w:numPr>
          <w:ilvl w:val="0"/>
          <w:numId w:val="2"/>
        </w:numPr>
      </w:pPr>
      <w:r>
        <w:rPr>
          <w:b/>
          <w:bCs/>
        </w:rPr>
        <w:t xml:space="preserve">Contact:</w:t>
      </w:r>
      <w:r>
        <w:t xml:space="preserve"> support@theberryhost.com, or open a ticket from the control panel.</w:t>
      </w:r>
    </w:p>
    <w:p>
      <w:pPr>
        <w:pStyle w:val="Heading1"/>
      </w:pPr>
      <w:r>
        <w:t xml:space="preserve">1. About us and these terms</w:t>
      </w:r>
    </w:p>
    <w:p>
      <w:r>
        <w:t xml:space="preserve">TheBerryHost is a trading name of </w:t>
      </w:r>
      <w:r>
        <w:rPr>
          <w:b/>
          <w:bCs/>
        </w:rPr>
        <w:t xml:space="preserve">Berry Technologies Ltd</w:t>
      </w:r>
      <w:r>
        <w:t xml:space="preserve">, a private company limited by shares, registered in England and Wales with company number </w:t>
      </w:r>
      <w:r>
        <w:rPr>
          <w:b/>
          <w:bCs/>
          <w:highlight w:val="yellow"/>
          <w:highlightCs w:val="yellow"/>
        </w:rPr>
        <w:t xml:space="preserve">[COMPANY NUMBER]</w:t>
      </w:r>
      <w:r>
        <w:t xml:space="preserve">. Our registered office is </w:t>
      </w:r>
      <w:r>
        <w:rPr>
          <w:b/>
          <w:bCs/>
          <w:highlight w:val="yellow"/>
          <w:highlightCs w:val="yellow"/>
        </w:rPr>
        <w:t xml:space="preserve">[REGISTERED OFFICE ADDRESS]</w:t>
      </w:r>
      <w:r>
        <w:t xml:space="preserve">. We are not registered for VAT.</w:t>
      </w:r>
    </w:p>
    <w:p>
      <w:r>
        <w:t xml:space="preserve">You can contact us at </w:t>
      </w:r>
      <w:r>
        <w:rPr>
          <w:b/>
          <w:bCs/>
        </w:rPr>
        <w:t xml:space="preserve">support@theberryhost.com</w:t>
      </w:r>
      <w:r>
        <w:t xml:space="preserve">, through a support ticket in the control panel, or by post to our registered office. Formal legal notices should go to </w:t>
      </w:r>
      <w:r>
        <w:rPr>
          <w:b/>
          <w:bCs/>
        </w:rPr>
        <w:t xml:space="preserve">legal@theberryhost.com</w:t>
      </w:r>
      <w:r>
        <w:t xml:space="preserve">.</w:t>
      </w:r>
    </w:p>
    <w:p>
      <w:r>
        <w:t xml:space="preserve">These terms, the Privacy Policy and anything shown to you when you order (such as the plan, price and resources) make up our agreement. If something shown at checkout differs from these terms, what you were shown at checkout applies to that order.</w:t>
      </w:r>
    </w:p>
    <w:p>
      <w:pPr>
        <w:pStyle w:val="Heading1"/>
      </w:pPr>
      <w:r>
        <w:t xml:space="preserve">2. Who can use the Services</w:t>
      </w:r>
    </w:p>
    <w:p>
      <w:pPr>
        <w:pStyle w:val="ListParagraph"/>
        <w:numPr>
          <w:ilvl w:val="0"/>
          <w:numId w:val="2"/>
        </w:numPr>
      </w:pPr>
      <w:r>
        <w:t xml:space="preserve">You must be at least </w:t>
      </w:r>
      <w:r>
        <w:rPr>
          <w:b/>
          <w:bCs/>
        </w:rPr>
        <w:t xml:space="preserve">13 years old</w:t>
      </w:r>
      <w:r>
        <w:t xml:space="preserve"> to create an account.</w:t>
      </w:r>
    </w:p>
    <w:p>
      <w:pPr>
        <w:pStyle w:val="ListParagraph"/>
        <w:numPr>
          <w:ilvl w:val="0"/>
          <w:numId w:val="2"/>
        </w:numPr>
      </w:pPr>
      <w:r>
        <w:t xml:space="preserve">If you are under 18, you must have permission from a parent or guardian before buying any service, and they should read these terms with you. We may ask for confirmation of this.</w:t>
      </w:r>
    </w:p>
    <w:p>
      <w:pPr>
        <w:pStyle w:val="ListParagraph"/>
        <w:numPr>
          <w:ilvl w:val="0"/>
          <w:numId w:val="2"/>
        </w:numPr>
      </w:pPr>
      <w:r>
        <w:t xml:space="preserve">If you use the Services on behalf of a business or organisation, you confirm you are allowed to accept these terms for it, and "you" includes that business.</w:t>
      </w:r>
    </w:p>
    <w:p>
      <w:pPr>
        <w:pStyle w:val="ListParagraph"/>
        <w:numPr>
          <w:ilvl w:val="0"/>
          <w:numId w:val="2"/>
        </w:numPr>
      </w:pPr>
      <w:r>
        <w:t xml:space="preserve">You must not use the Services if we have previously closed your account for breaking these terms, unless we agree in writing.</w:t>
      </w:r>
    </w:p>
    <w:p>
      <w:pPr>
        <w:pStyle w:val="Heading1"/>
      </w:pPr>
      <w:r>
        <w:t xml:space="preserve">3. Your account and security</w:t>
      </w:r>
    </w:p>
    <w:p>
      <w:pPr>
        <w:pStyle w:val="ListParagraph"/>
        <w:numPr>
          <w:ilvl w:val="0"/>
          <w:numId w:val="2"/>
        </w:numPr>
      </w:pPr>
      <w:r>
        <w:rPr>
          <w:b/>
          <w:bCs/>
        </w:rPr>
        <w:t xml:space="preserve">Accurate details:</w:t>
      </w:r>
      <w:r>
        <w:t xml:space="preserve"> give us your real name and an email address you can access, and keep them up to date. You must verify your email address; accounts that are not verified within 48 hours are paused until they are, and you must verify before buying anything.</w:t>
      </w:r>
    </w:p>
    <w:p>
      <w:pPr>
        <w:pStyle w:val="ListParagraph"/>
        <w:numPr>
          <w:ilvl w:val="0"/>
          <w:numId w:val="2"/>
        </w:numPr>
      </w:pPr>
      <w:r>
        <w:rPr>
          <w:b/>
          <w:bCs/>
        </w:rPr>
        <w:t xml:space="preserve">Keep it secure:</w:t>
      </w:r>
      <w:r>
        <w:t xml:space="preserve"> you are responsible for keeping your password, two-step verification codes, recovery codes, SSH keys and API keys safe. We strongly recommend turning on two-step verification. Our staff will </w:t>
      </w:r>
      <w:r>
        <w:rPr>
          <w:b/>
          <w:bCs/>
        </w:rPr>
        <w:t xml:space="preserve">never</w:t>
      </w:r>
      <w:r>
        <w:t xml:space="preserve"> ask for your password or your card details.</w:t>
      </w:r>
    </w:p>
    <w:p>
      <w:pPr>
        <w:pStyle w:val="ListParagraph"/>
        <w:numPr>
          <w:ilvl w:val="0"/>
          <w:numId w:val="2"/>
        </w:numPr>
      </w:pPr>
      <w:r>
        <w:rPr>
          <w:b/>
          <w:bCs/>
        </w:rPr>
        <w:t xml:space="preserve">Activity on your account:</w:t>
      </w:r>
      <w:r>
        <w:t xml:space="preserve"> you are responsible for what happens through your account and your servers, including by anyone you give access to (for example subusers). If you think someone else has got into your account, change your password, log out other devices from Account → Security and tell us straight away.</w:t>
      </w:r>
    </w:p>
    <w:p>
      <w:pPr>
        <w:pStyle w:val="ListParagraph"/>
        <w:numPr>
          <w:ilvl w:val="0"/>
          <w:numId w:val="2"/>
        </w:numPr>
      </w:pPr>
      <w:r>
        <w:rPr>
          <w:b/>
          <w:bCs/>
        </w:rPr>
        <w:t xml:space="preserve">One person, one account:</w:t>
      </w:r>
      <w:r>
        <w:t xml:space="preserve"> don't share an account between people. Use subusers to give others access to a server.</w:t>
      </w:r>
    </w:p>
    <w:p>
      <w:pPr>
        <w:pStyle w:val="ListParagraph"/>
        <w:numPr>
          <w:ilvl w:val="0"/>
          <w:numId w:val="2"/>
        </w:numPr>
      </w:pPr>
      <w:r>
        <w:rPr>
          <w:b/>
          <w:bCs/>
        </w:rPr>
        <w:t xml:space="preserve">Our responsibility:</w:t>
      </w:r>
      <w:r>
        <w:t xml:space="preserve"> we are not responsible for loss caused by someone using your login details unless it happened because we did not take reasonable care to keep our systems secure.</w:t>
      </w:r>
    </w:p>
    <w:p>
      <w:pPr>
        <w:pStyle w:val="Heading1"/>
      </w:pPr>
      <w:r>
        <w:t xml:space="preserve">4. Our services</w:t>
      </w:r>
    </w:p>
    <w:p>
      <w:pPr>
        <w:pStyle w:val="ListParagraph"/>
        <w:numPr>
          <w:ilvl w:val="0"/>
          <w:numId w:val="2"/>
        </w:numPr>
      </w:pPr>
      <w:r>
        <w:rPr>
          <w:b/>
          <w:bCs/>
        </w:rPr>
        <w:t xml:space="preserve">What you get:</w:t>
      </w:r>
      <w:r>
        <w:t xml:space="preserve"> each plan comes with the resources (such as memory, CPU, storage, databases, backups and ports) shown when you order. Some resources are shared fairly between servers on the same machine.</w:t>
      </w:r>
    </w:p>
    <w:p>
      <w:pPr>
        <w:pStyle w:val="ListParagraph"/>
        <w:numPr>
          <w:ilvl w:val="0"/>
          <w:numId w:val="2"/>
        </w:numPr>
      </w:pPr>
      <w:r>
        <w:rPr>
          <w:b/>
          <w:bCs/>
        </w:rPr>
        <w:t xml:space="preserve">Availability:</w:t>
      </w:r>
      <w:r>
        <w:t xml:space="preserve"> we aim to keep the Services running all the time and to fix problems quickly, and we provide them with reasonable care and skill. We do not promise they will never be interrupted. We may need to carry out maintenance; where possible we will give notice in the control panel or our Discord server.</w:t>
      </w:r>
    </w:p>
    <w:p>
      <w:pPr>
        <w:pStyle w:val="ListParagraph"/>
        <w:numPr>
          <w:ilvl w:val="0"/>
          <w:numId w:val="2"/>
        </w:numPr>
      </w:pPr>
      <w:r>
        <w:rPr>
          <w:b/>
          <w:bCs/>
        </w:rPr>
        <w:t xml:space="preserve">Changes:</w:t>
      </w:r>
      <w:r>
        <w:t xml:space="preserve"> we may change or improve the Services, move servers between machines or data centres, or change the software we use, as long as this does not significantly reduce what you have paid for. If a change would significantly affect you, we will tell you in advance and you may cancel and receive a refund for any period you have paid for but not received.</w:t>
      </w:r>
    </w:p>
    <w:p>
      <w:pPr>
        <w:pStyle w:val="ListParagraph"/>
        <w:numPr>
          <w:ilvl w:val="0"/>
          <w:numId w:val="2"/>
        </w:numPr>
      </w:pPr>
      <w:r>
        <w:rPr>
          <w:b/>
          <w:bCs/>
        </w:rPr>
        <w:t xml:space="preserve">Support:</w:t>
      </w:r>
      <w:r>
        <w:t xml:space="preserve"> we provide support through tickets on the control panel and in our Discord server. We aim to reply quickly but do not guarantee response times. Our staff can access your account and servers when needed to help you, fix problems or investigate abuse; this is logged (see our Privacy Policy).</w:t>
      </w:r>
    </w:p>
    <w:p>
      <w:pPr>
        <w:pStyle w:val="ListParagraph"/>
        <w:numPr>
          <w:ilvl w:val="0"/>
          <w:numId w:val="2"/>
        </w:numPr>
      </w:pPr>
      <w:r>
        <w:rPr>
          <w:b/>
          <w:bCs/>
        </w:rPr>
        <w:t xml:space="preserve">Free services:</w:t>
      </w:r>
      <w:r>
        <w:t xml:space="preserve"> any free plans, trials or promotions may have extra limits and may be changed or withdrawn at any time.</w:t>
      </w:r>
    </w:p>
    <w:p>
      <w:pPr>
        <w:pStyle w:val="ListParagraph"/>
        <w:numPr>
          <w:ilvl w:val="0"/>
          <w:numId w:val="2"/>
        </w:numPr>
      </w:pPr>
      <w:r>
        <w:rPr>
          <w:b/>
          <w:bCs/>
        </w:rPr>
        <w:t xml:space="preserve">Games and software:</w:t>
      </w:r>
      <w:r>
        <w:t xml:space="preserve"> you must follow the licence terms of the games and software you run, such as the Minecraft End User Licence Agreement. We are not connected with or endorsed by any game publisher.</w:t>
      </w:r>
    </w:p>
    <w:p>
      <w:pPr>
        <w:pStyle w:val="Heading1"/>
      </w:pPr>
      <w:r>
        <w:t xml:space="preserve">5. Acceptable Use Policy</w:t>
      </w:r>
    </w:p>
    <w:p>
      <w:r>
        <w:t xml:space="preserve">You must use the Services lawfully and in a way that doesn't harm us, our other customers or anyone else. You must not use the Services, or let anyone else use them, to do any of the following:</w:t>
      </w:r>
    </w:p>
    <w:p>
      <w:pPr>
        <w:pStyle w:val="ListParagraph"/>
        <w:numPr>
          <w:ilvl w:val="0"/>
          <w:numId w:val="2"/>
        </w:numPr>
      </w:pPr>
      <w:r>
        <w:rPr>
          <w:b/>
          <w:bCs/>
        </w:rPr>
        <w:t xml:space="preserve">Illegal content:</w:t>
      </w:r>
      <w:r>
        <w:t xml:space="preserve"> store, share or link to anything illegal, including content that infringes copyright or trade marks (such as pirated games, software or films), unlicensed IPTV or streaming, or material that promotes terrorism or violence.</w:t>
      </w:r>
    </w:p>
    <w:p>
      <w:pPr>
        <w:pStyle w:val="ListParagraph"/>
        <w:numPr>
          <w:ilvl w:val="0"/>
          <w:numId w:val="2"/>
        </w:numPr>
      </w:pPr>
      <w:r>
        <w:rPr>
          <w:b/>
          <w:bCs/>
        </w:rPr>
        <w:t xml:space="preserve">Child abuse material:</w:t>
      </w:r>
      <w:r>
        <w:t xml:space="preserve"> child sexual abuse material (CSAM) of any kind. We will close the account immediately, keep the evidence and report it to the National Crime Agency, the Internet Watch Foundation and the police.</w:t>
      </w:r>
    </w:p>
    <w:p>
      <w:pPr>
        <w:pStyle w:val="ListParagraph"/>
        <w:numPr>
          <w:ilvl w:val="0"/>
          <w:numId w:val="2"/>
        </w:numPr>
      </w:pPr>
      <w:r>
        <w:rPr>
          <w:b/>
          <w:bCs/>
        </w:rPr>
        <w:t xml:space="preserve">Attacks and network abuse:</w:t>
      </w:r>
      <w:r>
        <w:t xml:space="preserve"> launch or take part in denial-of-service (DDoS) attacks, port or vulnerability scanning of systems you don't own, IP spoofing, hacking, or attempts to break or get around our security or another customer's.</w:t>
      </w:r>
    </w:p>
    <w:p>
      <w:pPr>
        <w:pStyle w:val="ListParagraph"/>
        <w:numPr>
          <w:ilvl w:val="0"/>
          <w:numId w:val="2"/>
        </w:numPr>
      </w:pPr>
      <w:r>
        <w:rPr>
          <w:b/>
          <w:bCs/>
        </w:rPr>
        <w:t xml:space="preserve">Malware and fraud:</w:t>
      </w:r>
      <w:r>
        <w:t xml:space="preserve"> host or spread viruses, ransomware, trojans, botnets, phishing pages, scams or stolen data.</w:t>
      </w:r>
    </w:p>
    <w:p>
      <w:pPr>
        <w:pStyle w:val="ListParagraph"/>
        <w:numPr>
          <w:ilvl w:val="0"/>
          <w:numId w:val="2"/>
        </w:numPr>
      </w:pPr>
      <w:r>
        <w:rPr>
          <w:b/>
          <w:bCs/>
        </w:rPr>
        <w:t xml:space="preserve">Spam:</w:t>
      </w:r>
      <w:r>
        <w:t xml:space="preserve"> send unsolicited bulk messages, or run open mail relays or proxies that others can abuse.</w:t>
      </w:r>
    </w:p>
    <w:p>
      <w:pPr>
        <w:pStyle w:val="ListParagraph"/>
        <w:numPr>
          <w:ilvl w:val="0"/>
          <w:numId w:val="2"/>
        </w:numPr>
      </w:pPr>
      <w:r>
        <w:rPr>
          <w:b/>
          <w:bCs/>
        </w:rPr>
        <w:t xml:space="preserve">Crypto mining:</w:t>
      </w:r>
      <w:r>
        <w:t xml:space="preserve"> mine cryptocurrency or run similar workloads.</w:t>
      </w:r>
    </w:p>
    <w:p>
      <w:pPr>
        <w:pStyle w:val="ListParagraph"/>
        <w:numPr>
          <w:ilvl w:val="0"/>
          <w:numId w:val="2"/>
        </w:numPr>
      </w:pPr>
      <w:r>
        <w:rPr>
          <w:b/>
          <w:bCs/>
        </w:rPr>
        <w:t xml:space="preserve">Overloading shared resources:</w:t>
      </w:r>
      <w:r>
        <w:t xml:space="preserve"> deliberately use resources in a way that harms other customers on the same machine (for example scripts designed to max out CPU, disk or network continuously).</w:t>
      </w:r>
    </w:p>
    <w:p>
      <w:pPr>
        <w:pStyle w:val="ListParagraph"/>
        <w:numPr>
          <w:ilvl w:val="0"/>
          <w:numId w:val="2"/>
        </w:numPr>
      </w:pPr>
      <w:r>
        <w:rPr>
          <w:b/>
          <w:bCs/>
        </w:rPr>
        <w:t xml:space="preserve">Harassment:</w:t>
      </w:r>
      <w:r>
        <w:t xml:space="preserve"> use the Services, our support channels or our Discord server to harass, threaten or abuse anyone, including our staff.</w:t>
      </w:r>
    </w:p>
    <w:p>
      <w:pPr>
        <w:pStyle w:val="ListParagraph"/>
        <w:numPr>
          <w:ilvl w:val="0"/>
          <w:numId w:val="2"/>
        </w:numPr>
      </w:pPr>
      <w:r>
        <w:rPr>
          <w:b/>
          <w:bCs/>
        </w:rPr>
        <w:t xml:space="preserve">Reselling:</w:t>
      </w:r>
      <w:r>
        <w:t xml:space="preserve"> resell or sub-let our Services without our written permission.</w:t>
      </w:r>
    </w:p>
    <w:p>
      <w:r>
        <w:rPr>
          <w:b/>
          <w:bCs/>
        </w:rPr>
        <w:t xml:space="preserve">Reporting abuse:</w:t>
      </w:r>
      <w:r>
        <w:t xml:space="preserve"> report anything that breaks these rules to </w:t>
      </w:r>
      <w:r>
        <w:rPr>
          <w:b/>
          <w:bCs/>
        </w:rPr>
        <w:t xml:space="preserve">abuse@theberryhost.com</w:t>
      </w:r>
      <w:r>
        <w:t xml:space="preserve">.</w:t>
      </w:r>
    </w:p>
    <w:p>
      <w:r>
        <w:rPr>
          <w:b/>
          <w:bCs/>
        </w:rPr>
        <w:t xml:space="preserve">What we will do:</w:t>
      </w:r>
      <w:r>
        <w:t xml:space="preserve"> depending on how serious the problem is, we may warn you, limit or suspend the affected server, remove content, or close your account. For serious or illegal breaches we may act straight away without warning. We may share information with the police or other authorities where the law requires it or where it is needed to prevent harm.</w:t>
      </w:r>
    </w:p>
    <w:p>
      <w:pPr>
        <w:pStyle w:val="Heading1"/>
      </w:pPr>
      <w:r>
        <w:t xml:space="preserve">6. Orders, prices and payment</w:t>
      </w:r>
    </w:p>
    <w:p>
      <w:pPr>
        <w:pStyle w:val="ListParagraph"/>
        <w:numPr>
          <w:ilvl w:val="0"/>
          <w:numId w:val="2"/>
        </w:numPr>
      </w:pPr>
      <w:r>
        <w:rPr>
          <w:b/>
          <w:bCs/>
        </w:rPr>
        <w:t xml:space="preserve">Prices:</w:t>
      </w:r>
      <w:r>
        <w:t xml:space="preserve"> are shown in pounds sterling (GBP) on our store and at checkout, together with any one-off setup fee. We are not registered for VAT, so no VAT is added to our prices.</w:t>
      </w:r>
    </w:p>
    <w:p>
      <w:pPr>
        <w:pStyle w:val="ListParagraph"/>
        <w:numPr>
          <w:ilvl w:val="0"/>
          <w:numId w:val="2"/>
        </w:numPr>
      </w:pPr>
      <w:r>
        <w:rPr>
          <w:b/>
          <w:bCs/>
        </w:rPr>
        <w:t xml:space="preserve">When the contract starts:</w:t>
      </w:r>
      <w:r>
        <w:t xml:space="preserve"> a contract for a service starts when your first payment is confirmed. If we cannot accept your order (for example a plan has sold out), we will tell you and refund anything you paid.</w:t>
      </w:r>
    </w:p>
    <w:p>
      <w:pPr>
        <w:pStyle w:val="ListParagraph"/>
        <w:numPr>
          <w:ilvl w:val="0"/>
          <w:numId w:val="2"/>
        </w:numPr>
      </w:pPr>
      <w:r>
        <w:rPr>
          <w:b/>
          <w:bCs/>
        </w:rPr>
        <w:t xml:space="preserve">Payments:</w:t>
      </w:r>
      <w:r>
        <w:t xml:space="preserve"> card payments are handled by our payment provider, Stripe. We never see or store your full card number.</w:t>
      </w:r>
    </w:p>
    <w:p>
      <w:pPr>
        <w:pStyle w:val="ListParagraph"/>
        <w:numPr>
          <w:ilvl w:val="0"/>
          <w:numId w:val="2"/>
        </w:numPr>
      </w:pPr>
      <w:r>
        <w:rPr>
          <w:b/>
          <w:bCs/>
        </w:rPr>
        <w:t xml:space="preserve">Renewals:</w:t>
      </w:r>
      <w:r>
        <w:t xml:space="preserve"> services renew automatically every month on their due date. We send an invoice about 7 days before, reminders before the due date, and charge your saved card on the due date (we retry if a payment fails). If you have no saved card, you need to pay the invoice yourself before the due date.</w:t>
      </w:r>
    </w:p>
    <w:p>
      <w:pPr>
        <w:pStyle w:val="ListParagraph"/>
        <w:numPr>
          <w:ilvl w:val="0"/>
          <w:numId w:val="2"/>
        </w:numPr>
      </w:pPr>
      <w:r>
        <w:rPr>
          <w:b/>
          <w:bCs/>
        </w:rPr>
        <w:t xml:space="preserve">Account credit:</w:t>
      </w:r>
      <w:r>
        <w:t xml:space="preserve"> credit on your account (for example from a refund to credit or an overpayment) is used automatically on future invoices. It has no cash value and cannot be withdrawn, except where the law requires us to refund it.</w:t>
      </w:r>
    </w:p>
    <w:p>
      <w:pPr>
        <w:pStyle w:val="ListParagraph"/>
        <w:numPr>
          <w:ilvl w:val="0"/>
          <w:numId w:val="2"/>
        </w:numPr>
      </w:pPr>
      <w:r>
        <w:rPr>
          <w:b/>
          <w:bCs/>
        </w:rPr>
        <w:t xml:space="preserve">Coupons:</w:t>
      </w:r>
      <w:r>
        <w:t xml:space="preserve"> each coupon has its own rules shown when you use it. Coupons can only be used as described and cannot be exchanged for cash.</w:t>
      </w:r>
    </w:p>
    <w:p>
      <w:pPr>
        <w:pStyle w:val="ListParagraph"/>
        <w:numPr>
          <w:ilvl w:val="0"/>
          <w:numId w:val="2"/>
        </w:numPr>
      </w:pPr>
      <w:r>
        <w:rPr>
          <w:b/>
          <w:bCs/>
        </w:rPr>
        <w:t xml:space="preserve">Changing plan:</w:t>
      </w:r>
      <w:r>
        <w:t xml:space="preserve"> upgrades take effect straight away and you pay the difference for the rest of the current period. Downgrades take effect from your next renewal.</w:t>
      </w:r>
    </w:p>
    <w:p>
      <w:pPr>
        <w:pStyle w:val="ListParagraph"/>
        <w:numPr>
          <w:ilvl w:val="0"/>
          <w:numId w:val="2"/>
        </w:numPr>
      </w:pPr>
      <w:r>
        <w:rPr>
          <w:b/>
          <w:bCs/>
        </w:rPr>
        <w:t xml:space="preserve">Price changes:</w:t>
      </w:r>
      <w:r>
        <w:t xml:space="preserve"> we may change our prices. For an existing service, we will give you at least </w:t>
      </w:r>
      <w:r>
        <w:rPr>
          <w:b/>
          <w:bCs/>
        </w:rPr>
        <w:t xml:space="preserve">30 days' notice</w:t>
      </w:r>
      <w:r>
        <w:t xml:space="preserve"> by email before a new price applies at renewal, so you can cancel first if you don't want to continue.</w:t>
      </w:r>
    </w:p>
    <w:p>
      <w:pPr>
        <w:pStyle w:val="Heading1"/>
      </w:pPr>
      <w:r>
        <w:t xml:space="preserve">7. Late payment, suspension and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When</w:t>
            </w:r>
          </w:p>
        </w:tc>
        <w:tc>
          <w:tcPr>
            <w:tcW w:type="dxa" w:w="5957"/>
            <w:tcBorders>
              <w:top w:val="single" w:color="CBD5E1" w:sz="4"/>
              <w:left w:val="single" w:color="CBD5E1" w:sz="4"/>
              <w:bottom w:val="single" w:color="CBD5E1" w:sz="4"/>
              <w:right w:val="single" w:color="CBD5E1" w:sz="4"/>
            </w:tcBorders>
            <w:shd w:fill="E0F2FE" w:color="auto" w:val="clear"/>
            <w:tcMar>
              <w:top w:type="dxa" w:w="80"/>
              <w:left w:type="dxa" w:w="120"/>
              <w:bottom w:type="dxa" w:w="80"/>
              <w:right w:type="dxa" w:w="120"/>
            </w:tcMar>
          </w:tcPr>
          <w:p>
            <w:pPr>
              <w:spacing w:after="0"/>
            </w:pPr>
            <w:r>
              <w:rPr>
                <w:b/>
                <w:bCs/>
                <w:sz w:val="20"/>
                <w:szCs w:val="20"/>
              </w:rPr>
              <w:t xml:space="preserve">What happens</w:t>
            </w:r>
          </w:p>
        </w:tc>
      </w:tr>
      <w:tr>
        <w:trPr>
          <w:cantSplit/>
        </w:trPr>
        <w:tc>
          <w:tcPr>
            <w:tcW w:type="dxa" w:w="306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About 7 days before the due date</w:t>
            </w:r>
          </w:p>
        </w:tc>
        <w:tc>
          <w:tcPr>
            <w:tcW w:type="dxa" w:w="595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We send the renewal invoice.</w:t>
            </w:r>
          </w:p>
        </w:tc>
      </w:tr>
      <w:tr>
        <w:trPr>
          <w:cantSplit/>
        </w:trPr>
        <w:tc>
          <w:tcPr>
            <w:tcW w:type="dxa" w:w="306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3 days and 1 day before</w:t>
            </w:r>
          </w:p>
        </w:tc>
        <w:tc>
          <w:tcPr>
            <w:tcW w:type="dxa" w:w="595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We send reminders if the invoice is still unpaid.</w:t>
            </w:r>
          </w:p>
        </w:tc>
      </w:tr>
      <w:tr>
        <w:trPr>
          <w:cantSplit/>
        </w:trPr>
        <w:tc>
          <w:tcPr>
            <w:tcW w:type="dxa" w:w="306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On the due date</w:t>
            </w:r>
          </w:p>
        </w:tc>
        <w:tc>
          <w:tcPr>
            <w:tcW w:type="dxa" w:w="595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We charge your saved card. If it fails, we try again over the next few days.</w:t>
            </w:r>
          </w:p>
        </w:tc>
      </w:tr>
      <w:tr>
        <w:trPr>
          <w:cantSplit/>
        </w:trPr>
        <w:tc>
          <w:tcPr>
            <w:tcW w:type="dxa" w:w="306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3 days after the due date</w:t>
            </w:r>
          </w:p>
        </w:tc>
        <w:tc>
          <w:tcPr>
            <w:tcW w:type="dxa" w:w="595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If it is still unpaid, the service is </w:t>
            </w:r>
            <w:r>
              <w:rPr>
                <w:b/>
                <w:bCs/>
                <w:sz w:val="20"/>
                <w:szCs w:val="20"/>
              </w:rPr>
              <w:t xml:space="preserve">suspended</w:t>
            </w:r>
            <w:r>
              <w:rPr>
                <w:b w:val="false"/>
                <w:bCs w:val="false"/>
                <w:sz w:val="20"/>
                <w:szCs w:val="20"/>
              </w:rPr>
              <w:t xml:space="preserve">: the server stops, but nothing is deleted. Paying the invoice restores it.</w:t>
            </w:r>
          </w:p>
        </w:tc>
      </w:tr>
      <w:tr>
        <w:trPr>
          <w:cantSplit/>
        </w:trPr>
        <w:tc>
          <w:tcPr>
            <w:tcW w:type="dxa" w:w="306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14 days after the due date</w:t>
            </w:r>
          </w:p>
        </w:tc>
        <w:tc>
          <w:tcPr>
            <w:tcW w:type="dxa" w:w="595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The service ends and the server is </w:t>
            </w:r>
            <w:r>
              <w:rPr>
                <w:b/>
                <w:bCs/>
                <w:sz w:val="20"/>
                <w:szCs w:val="20"/>
              </w:rPr>
              <w:t xml:space="preserve">permanently deleted</w:t>
            </w:r>
            <w:r>
              <w:rPr>
                <w:b w:val="false"/>
                <w:bCs w:val="false"/>
                <w:sz w:val="20"/>
                <w:szCs w:val="20"/>
              </w:rPr>
              <w:t xml:space="preserve">, including its files, databases and backups. </w:t>
            </w:r>
            <w:r>
              <w:rPr>
                <w:b/>
                <w:bCs/>
                <w:sz w:val="20"/>
                <w:szCs w:val="20"/>
              </w:rPr>
              <w:t xml:space="preserve">We cannot recover them after this.</w:t>
            </w:r>
          </w:p>
        </w:tc>
      </w:tr>
      <w:tr>
        <w:trPr>
          <w:cantSplit/>
        </w:trPr>
        <w:tc>
          <w:tcPr>
            <w:tcW w:type="dxa" w:w="3069"/>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bCs/>
                <w:sz w:val="20"/>
                <w:szCs w:val="20"/>
              </w:rPr>
              <w:t xml:space="preserve">New orders not paid within 24 hours</w:t>
            </w:r>
          </w:p>
        </w:tc>
        <w:tc>
          <w:tcPr>
            <w:tcW w:type="dxa" w:w="5957"/>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pPr>
            <w:r>
              <w:rPr>
                <w:b w:val="false"/>
                <w:bCs w:val="false"/>
                <w:sz w:val="20"/>
                <w:szCs w:val="20"/>
              </w:rPr>
              <w:t xml:space="preserve">The order is cancelled.</w:t>
            </w:r>
          </w:p>
        </w:tc>
      </w:tr>
    </w:tbl>
    <w:p>
      <w:pPr>
        <w:spacing w:after="60"/>
      </w:pPr>
    </w:p>
    <w:p>
      <w:r>
        <w:t xml:space="preserve">We will email you before a service is suspended or deleted. Please keep your email address up to date.</w:t>
      </w:r>
    </w:p>
    <w:p>
      <w:pPr>
        <w:pStyle w:val="Heading1"/>
      </w:pPr>
      <w:r>
        <w:t xml:space="preserve">8. Cancelling a service</w:t>
      </w:r>
    </w:p>
    <w:p>
      <w:r>
        <w:t xml:space="preserve">You can cancel a service at any time from the billing area of the control panel. It will not renew, and it keeps running until the end of the period you have already paid for. After that it ends and the server is deleted, so download anything you want to keep first.</w:t>
      </w:r>
    </w:p>
    <w:p>
      <w:r>
        <w:t xml:space="preserve">Cancelling at the end of a period does not give you a refund for that period, except under section 9. You can delete your whole account from </w:t>
      </w:r>
      <w:r>
        <w:rPr>
          <w:b/>
          <w:bCs/>
        </w:rPr>
        <w:t xml:space="preserve">Account → Privacy</w:t>
      </w:r>
      <w:r>
        <w:t xml:space="preserve">; this ends all your services (see our Privacy Policy).</w:t>
      </w:r>
    </w:p>
    <w:p>
      <w:pPr>
        <w:pStyle w:val="Heading1"/>
      </w:pPr>
      <w:r>
        <w:t xml:space="preserve">9. Your 14-day right to cancel, and refunds</w:t>
      </w:r>
    </w:p>
    <w:p>
      <w:r>
        <w:rPr>
          <w:b/>
          <w:bCs/>
        </w:rPr>
        <w:t xml:space="preserve">If you are a consumer</w:t>
      </w:r>
      <w:r>
        <w:t xml:space="preserve">, you have a legal right to cancel a new service within </w:t>
      </w:r>
      <w:r>
        <w:rPr>
          <w:b/>
          <w:bCs/>
        </w:rPr>
        <w:t xml:space="preserve">14 days</w:t>
      </w:r>
      <w:r>
        <w:t xml:space="preserve"> of the day the contract starts (the day your first payment is confirmed), without giving a reason.</w:t>
      </w:r>
    </w:p>
    <w:p>
      <w:pPr>
        <w:pStyle w:val="ListParagraph"/>
        <w:numPr>
          <w:ilvl w:val="0"/>
          <w:numId w:val="2"/>
        </w:numPr>
      </w:pPr>
      <w:r>
        <w:rPr>
          <w:b/>
          <w:bCs/>
        </w:rPr>
        <w:t xml:space="preserve">Your server starts straight away:</w:t>
      </w:r>
      <w:r>
        <w:t xml:space="preserve"> when you order, you ask us to set up your server immediately, within the 14 days. If you then cancel within the 14 days, we refund what you paid </w:t>
      </w:r>
      <w:r>
        <w:rPr>
          <w:b/>
          <w:bCs/>
        </w:rPr>
        <w:t xml:space="preserve">minus a fair amount for the service you have had up to the day you tell us</w:t>
      </w:r>
      <w:r>
        <w:t xml:space="preserve">. We work this out by days: for example, if you cancel on day 5 of a 30-day month, you get back 25/30 of the monthly price.</w:t>
      </w:r>
    </w:p>
    <w:p>
      <w:pPr>
        <w:pStyle w:val="ListParagraph"/>
        <w:numPr>
          <w:ilvl w:val="0"/>
          <w:numId w:val="2"/>
        </w:numPr>
      </w:pPr>
      <w:r>
        <w:rPr>
          <w:b/>
          <w:bCs/>
        </w:rPr>
        <w:t xml:space="preserve">Setup fees:</w:t>
      </w:r>
      <w:r>
        <w:t xml:space="preserve"> a one-off setup fee shown separately at checkout covers creating your server. Because that work is completed when your server is set up, it is not refunded once your server has been created.</w:t>
      </w:r>
    </w:p>
    <w:p>
      <w:pPr>
        <w:pStyle w:val="ListParagraph"/>
        <w:numPr>
          <w:ilvl w:val="0"/>
          <w:numId w:val="2"/>
        </w:numPr>
      </w:pPr>
      <w:r>
        <w:rPr>
          <w:b/>
          <w:bCs/>
        </w:rPr>
        <w:t xml:space="preserve">How to cancel:</w:t>
      </w:r>
      <w:r>
        <w:t xml:space="preserve"> tell us clearly within the 14 days, by opening a support ticket or emailing </w:t>
      </w:r>
      <w:r>
        <w:rPr>
          <w:b/>
          <w:bCs/>
        </w:rPr>
        <w:t xml:space="preserve">support@theberryhost.com</w:t>
      </w:r>
      <w:r>
        <w:t xml:space="preserve">. You can use the form at the end of these terms, but you don't have to.</w:t>
      </w:r>
    </w:p>
    <w:p>
      <w:pPr>
        <w:pStyle w:val="ListParagraph"/>
        <w:numPr>
          <w:ilvl w:val="0"/>
          <w:numId w:val="2"/>
        </w:numPr>
      </w:pPr>
      <w:r>
        <w:rPr>
          <w:b/>
          <w:bCs/>
        </w:rPr>
        <w:t xml:space="preserve">When you'll be paid:</w:t>
      </w:r>
      <w:r>
        <w:t xml:space="preserve"> we refund you within 14 days of you telling us, to the payment method you used (or as account credit if you ask us to).</w:t>
      </w:r>
    </w:p>
    <w:p>
      <w:pPr>
        <w:pStyle w:val="ListParagraph"/>
        <w:numPr>
          <w:ilvl w:val="0"/>
          <w:numId w:val="2"/>
        </w:numPr>
      </w:pPr>
      <w:r>
        <w:rPr>
          <w:b/>
          <w:bCs/>
        </w:rPr>
        <w:t xml:space="preserve">Your server:</w:t>
      </w:r>
      <w:r>
        <w:t xml:space="preserve"> once you cancel, the service ends and the server is deleted.</w:t>
      </w:r>
    </w:p>
    <w:p>
      <w:r>
        <w:rPr>
          <w:b/>
          <w:bCs/>
        </w:rPr>
        <w:t xml:space="preserve">Renewals:</w:t>
      </w:r>
      <w:r>
        <w:t xml:space="preserve"> the 14-day right applies when you first order a service, not when it renews. Renewal payments are not refundable, except where the Services were faulty (below) or the law requires it. You can always stop a service renewing by cancelling it (section 8).</w:t>
      </w:r>
    </w:p>
    <w:p>
      <w:r>
        <w:rPr>
          <w:b/>
          <w:bCs/>
        </w:rPr>
        <w:t xml:space="preserve">If something goes wrong:</w:t>
      </w:r>
      <w:r>
        <w:t xml:space="preserve"> if we don't provide a service with reasonable care and skill, or as described, tell us and we will try to put it right. If we can't, or can't within a reasonable time, you are entitled to a refund or price reduction for the affected part of the service, as UK consumer law provides.</w:t>
      </w:r>
    </w:p>
    <w:p>
      <w:r>
        <w:rPr>
          <w:b/>
          <w:bCs/>
        </w:rPr>
        <w:t xml:space="preserve">Business customers:</w:t>
      </w:r>
      <w:r>
        <w:t xml:space="preserve"> the 14-day right above is a consumer right. If you are a business customer and cancel a new service within 14 days of first ordering it, we will refund </w:t>
      </w:r>
      <w:r>
        <w:rPr>
          <w:b/>
          <w:bCs/>
        </w:rPr>
        <w:t xml:space="preserve">50%</w:t>
      </w:r>
      <w:r>
        <w:t xml:space="preserve"> of the plan price paid for that first period as a goodwill gesture. Setup fees, renewals and add-ons are not refundable for business customers.</w:t>
      </w:r>
    </w:p>
    <w:p>
      <w:r>
        <w:rPr>
          <w:b/>
          <w:bCs/>
        </w:rPr>
        <w:t xml:space="preserve">Breaking these terms:</w:t>
      </w:r>
      <w:r>
        <w:t xml:space="preserve"> if we close a service because you broke these terms (section 5 or 11), we will not refund the current period, except where the law requires us to.</w:t>
      </w:r>
    </w:p>
    <w:p>
      <w:pPr>
        <w:pStyle w:val="Heading1"/>
      </w:pPr>
      <w:r>
        <w:t xml:space="preserve">10. Chargebacks and payment disputes</w:t>
      </w:r>
    </w:p>
    <w:p>
      <w:r>
        <w:t xml:space="preserve">If you think a charge is wrong, please contact us first. We can usually sort it out quickly, and you keep your consumer rights whichever way you choose.</w:t>
      </w:r>
    </w:p>
    <w:p>
      <w:r>
        <w:t xml:space="preserve">If you open a chargeback or payment dispute for a payment that you owed us, we may suspend the services the payment was for while the dispute is open, and we may ask you to pay the dispute fee our payment provider charges us. If the dispute is decided in your favour, we will not charge this fee.</w:t>
      </w:r>
    </w:p>
    <w:p>
      <w:pPr>
        <w:pStyle w:val="Heading1"/>
      </w:pPr>
      <w:r>
        <w:t xml:space="preserve">11. Your content and backups</w:t>
      </w:r>
    </w:p>
    <w:p>
      <w:r>
        <w:rPr>
          <w:b/>
          <w:bCs/>
        </w:rPr>
        <w:t xml:space="preserve">Your content stays yours.</w:t>
      </w:r>
      <w:r>
        <w:t xml:space="preserve"> You keep all rights in the files, worlds, plugins, configurations and other content you put on your servers ("your content"). You give us permission to store, copy and process it only as needed to run the Services for you, to make backups you ask for, and to investigate abuse.</w:t>
      </w:r>
    </w:p>
    <w:p>
      <w:r>
        <w:rPr>
          <w:b/>
          <w:bCs/>
        </w:rPr>
        <w:t xml:space="preserve">You are responsible for your content</w:t>
      </w:r>
      <w:r>
        <w:t xml:space="preserve">, including making sure you have the right to use it and that it follows section 5 and the law.</w:t>
      </w:r>
    </w:p>
    <w:p>
      <w:r>
        <w:rPr>
          <w:b/>
          <w:bCs/>
        </w:rPr>
        <w:t xml:space="preserve">Keep your own backups.</w:t>
      </w:r>
      <w:r>
        <w:t xml:space="preserve"> Things can go wrong with any computer system. We take reasonable care to protect your data, but you should keep your own up-to-date copies of anything important, away from our servers. The backup feature in the control panel is a convenience: backups are stored on our systems, count towards your plan's limits, and are deleted when your service ends.</w:t>
      </w:r>
    </w:p>
    <w:p>
      <w:r>
        <w:rPr>
          <w:b/>
          <w:bCs/>
        </w:rPr>
        <w:t xml:space="preserve">Data loss:</w:t>
      </w:r>
      <w:r>
        <w:t xml:space="preserve"> we are not responsible for loss or corruption of your content unless it was caused by us not using reasonable care and skill. Even then, our responsibility is limited as set out in section 13, and we cannot be responsible for loss you could have avoided by keeping your own backup.</w:t>
      </w:r>
    </w:p>
    <w:p>
      <w:r>
        <w:rPr>
          <w:b/>
          <w:bCs/>
        </w:rPr>
        <w:t xml:space="preserve">After a service ends:</w:t>
      </w:r>
      <w:r>
        <w:t xml:space="preserve"> we delete the server and its backups as described in sections 7 and 8, and cannot recover them after that.</w:t>
      </w:r>
    </w:p>
    <w:p>
      <w:pPr>
        <w:pStyle w:val="Heading1"/>
      </w:pPr>
      <w:r>
        <w:t xml:space="preserve">12. Suspension and closing accounts</w:t>
      </w:r>
    </w:p>
    <w:p>
      <w:r>
        <w:t xml:space="preserve">We may suspend or limit a service or your account, without notice where necessary:</w:t>
      </w:r>
    </w:p>
    <w:p>
      <w:pPr>
        <w:pStyle w:val="ListParagraph"/>
        <w:numPr>
          <w:ilvl w:val="0"/>
          <w:numId w:val="2"/>
        </w:numPr>
      </w:pPr>
      <w:r>
        <w:t xml:space="preserve">if it is under attack (for example a DDoS) or causing problems that affect our network or other customers — usually only for as long as needed;</w:t>
      </w:r>
    </w:p>
    <w:p>
      <w:pPr>
        <w:pStyle w:val="ListParagraph"/>
        <w:numPr>
          <w:ilvl w:val="0"/>
          <w:numId w:val="2"/>
        </w:numPr>
      </w:pPr>
      <w:r>
        <w:t xml:space="preserve">if you have broken these terms, or we reasonably suspect you have, while we look into it;</w:t>
      </w:r>
    </w:p>
    <w:p>
      <w:pPr>
        <w:pStyle w:val="ListParagraph"/>
        <w:numPr>
          <w:ilvl w:val="0"/>
          <w:numId w:val="2"/>
        </w:numPr>
      </w:pPr>
      <w:r>
        <w:t xml:space="preserve">if payment is overdue (section 7);</w:t>
      </w:r>
    </w:p>
    <w:p>
      <w:pPr>
        <w:pStyle w:val="ListParagraph"/>
        <w:numPr>
          <w:ilvl w:val="0"/>
          <w:numId w:val="2"/>
        </w:numPr>
      </w:pPr>
      <w:r>
        <w:t xml:space="preserve">if the law, a court, the police or a regulator requires it.</w:t>
      </w:r>
    </w:p>
    <w:p>
      <w:r>
        <w:t xml:space="preserve">We may close your account or end a service if you seriously or repeatedly break these terms. We may also end a service for any other reason by giving you at least 30 days' notice and refunding any period you have paid for but not received.</w:t>
      </w:r>
    </w:p>
    <w:p>
      <w:r>
        <w:t xml:space="preserve">You can end the agreement at any time by cancelling your services and deleting your account. Sections that by their nature should continue (such as 11, 13, 14 and 18) continue after the agreement ends.</w:t>
      </w:r>
    </w:p>
    <w:p>
      <w:pPr>
        <w:pStyle w:val="Heading1"/>
      </w:pPr>
      <w:r>
        <w:t xml:space="preserve">13. Our responsibility to you</w:t>
      </w:r>
    </w:p>
    <w:p>
      <w:r>
        <w:rPr>
          <w:b/>
          <w:bCs/>
        </w:rPr>
        <w:t xml:space="preserve">What we never exclude:</w:t>
      </w:r>
      <w:r>
        <w:t xml:space="preserve"> nothing in these terms limits our responsibility for death or personal injury caused by our negligence, for fraud or fraudulent misrepresentation, or for anything else that the law does not allow us to limit. Nothing in these terms affects your legal rights as a consumer.</w:t>
      </w:r>
    </w:p>
    <w:p>
      <w:r>
        <w:rPr>
          <w:b/>
          <w:bCs/>
        </w:rPr>
        <w:t xml:space="preserve">If you are a consumer:</w:t>
      </w:r>
      <w:r>
        <w:t xml:space="preserve"> we are responsible for loss or damage you suffer that is a foreseeable result of us breaking these terms or failing to use reasonable care and skill. Loss is foreseeable if it was obvious it would happen, or if both of us knew it might happen when the contract was made. We are not responsible for loss that was not foreseeable, for loss you could have avoided by taking reasonable steps (such as keeping your own backups), or for business losses (such as lost profit or income), because our consumer services are for personal use. Where the law allows, our total responsibility to you is limited to the amount you paid us in the 12 months before the event that caused the loss.</w:t>
      </w:r>
    </w:p>
    <w:p>
      <w:r>
        <w:rPr>
          <w:b/>
          <w:bCs/>
        </w:rPr>
        <w:t xml:space="preserve">If you are a business customer:</w:t>
      </w:r>
      <w:r>
        <w:t xml:space="preserve"> to the extent the law allows, we provide the Services "as is" and give no promises beyond those in these terms; we are not responsible for any loss of profit, revenue, business, goodwill or data, or any indirect or consequential loss; and our total responsibility to you for everything arising under or in connection with these terms is limited to the amount you paid us in the 12 months before the event that caused the loss.</w:t>
      </w:r>
    </w:p>
    <w:p>
      <w:r>
        <w:rPr>
          <w:b/>
          <w:bCs/>
        </w:rPr>
        <w:t xml:space="preserve">Things outside our control:</w:t>
      </w:r>
      <w:r>
        <w:t xml:space="preserve"> we are not responsible for delays or failures caused by events outside our reasonable control, such as failures of power, internet providers or data centres, large-scale attacks, natural disasters or action by authorities. We will tell you and do what we reasonably can to reduce the impact.</w:t>
      </w:r>
    </w:p>
    <w:p>
      <w:pPr>
        <w:pStyle w:val="Heading1"/>
      </w:pPr>
      <w:r>
        <w:t xml:space="preserve">14. Your responsibility to us</w:t>
      </w:r>
    </w:p>
    <w:p>
      <w:r>
        <w:t xml:space="preserve">If you break these terms or the law through the Services, you are responsible for the reasonable, foreseeable losses we suffer as a result, such as the cost of dealing with abuse complaints or attacks caused by your server.</w:t>
      </w:r>
    </w:p>
    <w:p>
      <w:r>
        <w:rPr>
          <w:b/>
          <w:bCs/>
        </w:rPr>
        <w:t xml:space="preserve">Business customers</w:t>
      </w:r>
      <w:r>
        <w:t xml:space="preserve"> also agree to cover us (indemnify us) against claims, losses and reasonable legal costs arising from a claim by someone else (for example your players or a rights holder) relating to your content, your servers or your breach of these terms.</w:t>
      </w:r>
    </w:p>
    <w:p>
      <w:pPr>
        <w:pStyle w:val="Heading1"/>
      </w:pPr>
      <w:r>
        <w:t xml:space="preserve">15. Personal information and data processing</w:t>
      </w:r>
    </w:p>
    <w:p>
      <w:r>
        <w:t xml:space="preserve">Our </w:t>
      </w:r>
      <w:r>
        <w:rPr>
          <w:b/>
          <w:bCs/>
        </w:rPr>
        <w:t xml:space="preserve">Privacy Policy</w:t>
      </w:r>
      <w:r>
        <w:t xml:space="preserve"> explains how we use your personal information as a controller. This section covers personal information about other people that </w:t>
      </w:r>
      <w:r>
        <w:rPr>
          <w:b/>
          <w:bCs/>
        </w:rPr>
        <w:t xml:space="preserve">you</w:t>
      </w:r>
      <w:r>
        <w:t xml:space="preserve"> put on your servers, such as your players' usernames, IP addresses or chat logs ("server data").</w:t>
      </w:r>
    </w:p>
    <w:p>
      <w:r>
        <w:t xml:space="preserve">For server data, </w:t>
      </w:r>
      <w:r>
        <w:rPr>
          <w:b/>
          <w:bCs/>
        </w:rPr>
        <w:t xml:space="preserve">you are the controller and we are your processor</w:t>
      </w:r>
      <w:r>
        <w:t xml:space="preserve"> under the UK GDPR and the Data Protection Act 2018. We will:</w:t>
      </w:r>
    </w:p>
    <w:p>
      <w:pPr>
        <w:pStyle w:val="ListParagraph"/>
        <w:numPr>
          <w:ilvl w:val="0"/>
          <w:numId w:val="2"/>
        </w:numPr>
      </w:pPr>
      <w:r>
        <w:t xml:space="preserve">process server data only to provide the Services and on your documented instructions (which include your use of the control panel and your support requests), unless the law requires otherwise — in which case we will tell you if we legally can;</w:t>
      </w:r>
    </w:p>
    <w:p>
      <w:pPr>
        <w:pStyle w:val="ListParagraph"/>
        <w:numPr>
          <w:ilvl w:val="0"/>
          <w:numId w:val="2"/>
        </w:numPr>
      </w:pPr>
      <w:r>
        <w:t xml:space="preserve">make sure our staff and contractors who can access it are bound by confidentiality;</w:t>
      </w:r>
    </w:p>
    <w:p>
      <w:pPr>
        <w:pStyle w:val="ListParagraph"/>
        <w:numPr>
          <w:ilvl w:val="0"/>
          <w:numId w:val="2"/>
        </w:numPr>
      </w:pPr>
      <w:r>
        <w:t xml:space="preserve">take appropriate technical and organisational security measures, including access controls, encryption of connections and logging of staff access;</w:t>
      </w:r>
    </w:p>
    <w:p>
      <w:pPr>
        <w:pStyle w:val="ListParagraph"/>
        <w:numPr>
          <w:ilvl w:val="0"/>
          <w:numId w:val="2"/>
        </w:numPr>
      </w:pPr>
      <w:r>
        <w:t xml:space="preserve">use other providers (sub-processors) only for hosting, data centre, network and backup services. You give us general permission to do this. We will make sure they protect the data in the same way and tell you about changes to them through the control panel or by email; you can object by contacting us, and if we cannot address your objection you may cancel the affected services;</w:t>
      </w:r>
    </w:p>
    <w:p>
      <w:pPr>
        <w:pStyle w:val="ListParagraph"/>
        <w:numPr>
          <w:ilvl w:val="0"/>
          <w:numId w:val="2"/>
        </w:numPr>
      </w:pPr>
      <w:r>
        <w:t xml:space="preserve">help you, where reasonable, to respond to requests from people exercising their data protection rights, and with your own security, breach-notification and impact-assessment duties;</w:t>
      </w:r>
    </w:p>
    <w:p>
      <w:pPr>
        <w:pStyle w:val="ListParagraph"/>
        <w:numPr>
          <w:ilvl w:val="0"/>
          <w:numId w:val="2"/>
        </w:numPr>
      </w:pPr>
      <w:r>
        <w:t xml:space="preserve">tell you without undue delay if we become aware of a personal data breach affecting your server data;</w:t>
      </w:r>
    </w:p>
    <w:p>
      <w:pPr>
        <w:pStyle w:val="ListParagraph"/>
        <w:numPr>
          <w:ilvl w:val="0"/>
          <w:numId w:val="2"/>
        </w:numPr>
      </w:pPr>
      <w:r>
        <w:t xml:space="preserve">delete server data when your service ends (sections 7 and 8), unless the law requires us to keep it;</w:t>
      </w:r>
    </w:p>
    <w:p>
      <w:pPr>
        <w:pStyle w:val="ListParagraph"/>
        <w:numPr>
          <w:ilvl w:val="0"/>
          <w:numId w:val="2"/>
        </w:numPr>
      </w:pPr>
      <w:r>
        <w:t xml:space="preserve">give you the information reasonably needed to show we meet these obligations, and allow reasonable audits on reasonable notice, at your cost.</w:t>
      </w:r>
    </w:p>
    <w:p>
      <w:r>
        <w:t xml:space="preserve">You are responsible for having a lawful basis to collect server data, for telling your players about it, and for not putting special category data (such as health information) on your servers.</w:t>
      </w:r>
    </w:p>
    <w:p>
      <w:pPr>
        <w:pStyle w:val="Heading1"/>
      </w:pPr>
      <w:r>
        <w:t xml:space="preserve">16. Other services we use</w:t>
      </w:r>
    </w:p>
    <w:p>
      <w:r>
        <w:t xml:space="preserve">Some parts of the Services rely on other companies, such as Stripe for payments, Discord for our community and support tickets, Google, GitHub and Discord if you choose to log in with them, and game and software publishers. Your use of those services is also subject to their own terms. If you link your Discord account, you also agree to Discord's terms when using our Discord server. We are not responsible for services we don't control, but we will help where we reasonably can.</w:t>
      </w:r>
    </w:p>
    <w:p>
      <w:pPr>
        <w:pStyle w:val="Heading1"/>
      </w:pPr>
      <w:r>
        <w:t xml:space="preserve">17. Changes to these terms</w:t>
      </w:r>
    </w:p>
    <w:p>
      <w:r>
        <w:t xml:space="preserve">We may update these terms, for example when our Services, prices or the law change. The date at the top shows when they were last changed.</w:t>
      </w:r>
    </w:p>
    <w:p>
      <w:r>
        <w:t xml:space="preserve">For significant changes, we will tell you by email or in the control panel at least </w:t>
      </w:r>
      <w:r>
        <w:rPr>
          <w:b/>
          <w:bCs/>
        </w:rPr>
        <w:t xml:space="preserve">30 days</w:t>
      </w:r>
      <w:r>
        <w:t xml:space="preserve"> before they take effect (unless the change is required sooner by law or to stop abuse), and ask you to accept the new terms when you next log in. If you don't agree, you can cancel your services before the changes take effect, and we will refund any period you have paid for but not received.</w:t>
      </w:r>
    </w:p>
    <w:p>
      <w:pPr>
        <w:pStyle w:val="Heading1"/>
      </w:pPr>
      <w:r>
        <w:t xml:space="preserve">18. Complaints, law and courts</w:t>
      </w:r>
    </w:p>
    <w:p>
      <w:r>
        <w:rPr>
          <w:b/>
          <w:bCs/>
        </w:rPr>
        <w:t xml:space="preserve">Complaints:</w:t>
      </w:r>
      <w:r>
        <w:t xml:space="preserve"> if you are unhappy, please contact </w:t>
      </w:r>
      <w:r>
        <w:rPr>
          <w:b/>
          <w:bCs/>
        </w:rPr>
        <w:t xml:space="preserve">support@theberryhost.com</w:t>
      </w:r>
      <w:r>
        <w:t xml:space="preserve"> or open a ticket. We will try to resolve it quickly and fairly. If we can't, you can tell us you want to escalate it to a director.</w:t>
      </w:r>
    </w:p>
    <w:p>
      <w:r>
        <w:rPr>
          <w:b/>
          <w:bCs/>
        </w:rPr>
        <w:t xml:space="preserve">Law:</w:t>
      </w:r>
      <w:r>
        <w:t xml:space="preserve"> these terms are governed by the law of England and Wales.</w:t>
      </w:r>
    </w:p>
    <w:p>
      <w:r>
        <w:rPr>
          <w:b/>
          <w:bCs/>
        </w:rPr>
        <w:t xml:space="preserve">Courts:</w:t>
      </w:r>
      <w:r>
        <w:t xml:space="preserve"> you can bring legal proceedings in the courts of England and Wales. If you are a consumer living in Scotland or Northern Ireland, you can also bring proceedings in your local courts. Business customers agree that the courts of England and Wales have exclusive jurisdiction.</w:t>
      </w:r>
    </w:p>
    <w:p>
      <w:pPr>
        <w:pStyle w:val="Heading1"/>
      </w:pPr>
      <w:r>
        <w:t xml:space="preserve">19. General</w:t>
      </w:r>
    </w:p>
    <w:p>
      <w:pPr>
        <w:pStyle w:val="ListParagraph"/>
        <w:numPr>
          <w:ilvl w:val="0"/>
          <w:numId w:val="2"/>
        </w:numPr>
      </w:pPr>
      <w:r>
        <w:rPr>
          <w:b/>
          <w:bCs/>
        </w:rPr>
        <w:t xml:space="preserve">If part of these terms is invalid:</w:t>
      </w:r>
      <w:r>
        <w:t xml:space="preserve"> each section works separately. If a court decides any part is unlawful, the rest stays in force.</w:t>
      </w:r>
    </w:p>
    <w:p>
      <w:pPr>
        <w:pStyle w:val="ListParagraph"/>
        <w:numPr>
          <w:ilvl w:val="0"/>
          <w:numId w:val="2"/>
        </w:numPr>
      </w:pPr>
      <w:r>
        <w:rPr>
          <w:b/>
          <w:bCs/>
        </w:rPr>
        <w:t xml:space="preserve">Delays:</w:t>
      </w:r>
      <w:r>
        <w:t xml:space="preserve"> if we don't enforce something straight away, we can still enforce it later.</w:t>
      </w:r>
    </w:p>
    <w:p>
      <w:pPr>
        <w:pStyle w:val="ListParagraph"/>
        <w:numPr>
          <w:ilvl w:val="0"/>
          <w:numId w:val="2"/>
        </w:numPr>
      </w:pPr>
      <w:r>
        <w:rPr>
          <w:b/>
          <w:bCs/>
        </w:rPr>
        <w:t xml:space="preserve">Transfers:</w:t>
      </w:r>
      <w:r>
        <w:t xml:space="preserve"> we may transfer our rights and obligations under these terms to another organisation, for example if our business is sold. We will tell you, and this will not reduce your rights. You may only transfer your rights to someone else if we agree in writing.</w:t>
      </w:r>
    </w:p>
    <w:p>
      <w:pPr>
        <w:pStyle w:val="ListParagraph"/>
        <w:numPr>
          <w:ilvl w:val="0"/>
          <w:numId w:val="2"/>
        </w:numPr>
      </w:pPr>
      <w:r>
        <w:rPr>
          <w:b/>
          <w:bCs/>
        </w:rPr>
        <w:t xml:space="preserve">Nobody else:</w:t>
      </w:r>
      <w:r>
        <w:t xml:space="preserve"> this agreement is between you and us. No one else has any rights under it.</w:t>
      </w:r>
    </w:p>
    <w:p>
      <w:pPr>
        <w:pStyle w:val="ListParagraph"/>
        <w:numPr>
          <w:ilvl w:val="0"/>
          <w:numId w:val="2"/>
        </w:numPr>
      </w:pPr>
      <w:r>
        <w:rPr>
          <w:b/>
          <w:bCs/>
        </w:rPr>
        <w:t xml:space="preserve">Notices:</w:t>
      </w:r>
      <w:r>
        <w:t xml:space="preserve"> we will contact you at the email address on your account. Please contact us at the addresses in section 20.</w:t>
      </w:r>
    </w:p>
    <w:p>
      <w:pPr>
        <w:pStyle w:val="Heading1"/>
      </w:pPr>
      <w:r>
        <w:t xml:space="preserve">20. Contact us</w:t>
      </w:r>
    </w:p>
    <w:p>
      <w:pPr>
        <w:pStyle w:val="ListParagraph"/>
        <w:numPr>
          <w:ilvl w:val="0"/>
          <w:numId w:val="2"/>
        </w:numPr>
      </w:pPr>
      <w:r>
        <w:rPr>
          <w:b/>
          <w:bCs/>
        </w:rPr>
        <w:t xml:space="preserve">Support and billing:</w:t>
      </w:r>
      <w:r>
        <w:t xml:space="preserve"> support@theberryhost.com, or a ticket in the control panel</w:t>
      </w:r>
    </w:p>
    <w:p>
      <w:pPr>
        <w:pStyle w:val="ListParagraph"/>
        <w:numPr>
          <w:ilvl w:val="0"/>
          <w:numId w:val="2"/>
        </w:numPr>
      </w:pPr>
      <w:r>
        <w:rPr>
          <w:b/>
          <w:bCs/>
        </w:rPr>
        <w:t xml:space="preserve">Legal notices:</w:t>
      </w:r>
      <w:r>
        <w:t xml:space="preserve"> legal@theberryhost.com</w:t>
      </w:r>
    </w:p>
    <w:p>
      <w:pPr>
        <w:pStyle w:val="ListParagraph"/>
        <w:numPr>
          <w:ilvl w:val="0"/>
          <w:numId w:val="2"/>
        </w:numPr>
      </w:pPr>
      <w:r>
        <w:rPr>
          <w:b/>
          <w:bCs/>
        </w:rPr>
        <w:t xml:space="preserve">Abuse reports:</w:t>
      </w:r>
      <w:r>
        <w:t xml:space="preserve"> abuse@theberryhost.com</w:t>
      </w:r>
    </w:p>
    <w:p>
      <w:pPr>
        <w:pStyle w:val="ListParagraph"/>
        <w:numPr>
          <w:ilvl w:val="0"/>
          <w:numId w:val="2"/>
        </w:numPr>
      </w:pPr>
      <w:r>
        <w:rPr>
          <w:b/>
          <w:bCs/>
        </w:rPr>
        <w:t xml:space="preserve">Privacy:</w:t>
      </w:r>
      <w:r>
        <w:t xml:space="preserve"> privacy@theberryhost.com</w:t>
      </w:r>
    </w:p>
    <w:p>
      <w:pPr>
        <w:pStyle w:val="ListParagraph"/>
        <w:numPr>
          <w:ilvl w:val="0"/>
          <w:numId w:val="2"/>
        </w:numPr>
      </w:pPr>
      <w:r>
        <w:rPr>
          <w:b/>
          <w:bCs/>
        </w:rPr>
        <w:t xml:space="preserve">Post:</w:t>
      </w:r>
      <w:r>
        <w:t xml:space="preserve"> Berry Technologies Ltd, </w:t>
      </w:r>
      <w:r>
        <w:rPr>
          <w:highlight w:val="yellow"/>
          <w:highlightCs w:val="yellow"/>
        </w:rPr>
        <w:t xml:space="preserve">[REGISTERED OFFICE ADDRESS]</w:t>
      </w:r>
    </w:p>
    <w:p>
      <w:pPr>
        <w:pStyle w:val="Heading1"/>
      </w:pPr>
      <w:r>
        <w:t xml:space="preserve">Cancellation form</w:t>
      </w:r>
    </w:p>
    <w:p>
      <w:r>
        <w:t xml:space="preserve">You only need to use this form if you want to cancel within 14 days (section 9) and would like to use it. You can also just open a ticket or send us an email.</w:t>
      </w:r>
    </w:p>
    <w:p>
      <w:r>
        <w:t xml:space="preserve">To: Berry Technologies Ltd (TheBerryHost), support@theberryhost.com, </w:t>
      </w:r>
      <w:r>
        <w:rPr>
          <w:highlight w:val="yellow"/>
          <w:highlightCs w:val="yellow"/>
        </w:rPr>
        <w:t xml:space="preserve">[REGISTERED OFFICE ADDRESS]</w:t>
      </w:r>
    </w:p>
    <w:p>
      <w:pPr>
        <w:pStyle w:val="ListParagraph"/>
        <w:numPr>
          <w:ilvl w:val="0"/>
          <w:numId w:val="2"/>
        </w:numPr>
      </w:pPr>
      <w:r>
        <w:t xml:space="preserve">I hereby give notice that I cancel my contract for the following service: ______________________</w:t>
      </w:r>
    </w:p>
    <w:p>
      <w:pPr>
        <w:pStyle w:val="ListParagraph"/>
        <w:numPr>
          <w:ilvl w:val="0"/>
          <w:numId w:val="2"/>
        </w:numPr>
      </w:pPr>
      <w:r>
        <w:t xml:space="preserve">Ordered on: ______________________</w:t>
      </w:r>
    </w:p>
    <w:p>
      <w:pPr>
        <w:pStyle w:val="ListParagraph"/>
        <w:numPr>
          <w:ilvl w:val="0"/>
          <w:numId w:val="2"/>
        </w:numPr>
      </w:pPr>
      <w:r>
        <w:t xml:space="preserve">Name: ______________________</w:t>
      </w:r>
    </w:p>
    <w:p>
      <w:pPr>
        <w:pStyle w:val="ListParagraph"/>
        <w:numPr>
          <w:ilvl w:val="0"/>
          <w:numId w:val="2"/>
        </w:numPr>
      </w:pPr>
      <w:r>
        <w:t xml:space="preserve">Email address on the account: ______________________</w:t>
      </w:r>
    </w:p>
    <w:p>
      <w:pPr>
        <w:pStyle w:val="ListParagraph"/>
        <w:numPr>
          <w:ilvl w:val="0"/>
          <w:numId w:val="2"/>
        </w:numPr>
      </w:pPr>
      <w:r>
        <w:t xml:space="preserve">Signature (only if sent on paper): ______________________</w:t>
      </w:r>
    </w:p>
    <w:p>
      <w:pPr>
        <w:pStyle w:val="ListParagraph"/>
        <w:numPr>
          <w:ilvl w:val="0"/>
          <w:numId w:val="2"/>
        </w:numPr>
      </w:pPr>
      <w:r>
        <w:t xml:space="preserve">Date: 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TheBerryHost Terms of Service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075985"/>
      <w:sz w:val="48"/>
      <w:szCs w:val="48"/>
    </w:rPr>
  </w:style>
  <w:style w:type="paragraph" w:styleId="Heading1">
    <w:name w:val="Heading 1"/>
    <w:basedOn w:val="Normal"/>
    <w:next w:val="Normal"/>
    <w:qFormat/>
    <w:pPr>
      <w:keepNext/>
      <w:spacing w:after="120" w:before="320"/>
      <w:outlineLvl w:val="0"/>
    </w:pPr>
    <w:rPr>
      <w:rFonts w:ascii="Arial" w:cs="Arial" w:eastAsia="Arial" w:hAnsi="Arial"/>
      <w:b/>
      <w:bCs/>
      <w:color w:val="07598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TheBerryHost Terms of Service</dc:title>
  <dc:creator>Berry Technologies Ltd</dc:creator>
  <cp:lastModifiedBy>Un-named</cp:lastModifiedBy>
  <cp:revision>1</cp:revision>
  <dcterms:created xsi:type="dcterms:W3CDTF">2026-10-20T22:17:53.036Z</dcterms:created>
  <dcterms:modified xsi:type="dcterms:W3CDTF">2026-10-20T22:17:53.036Z</dcterms:modified>
</cp:coreProperties>
</file>

<file path=docProps/custom.xml><?xml version="1.0" encoding="utf-8"?>
<Properties xmlns="http://schemas.openxmlformats.org/officeDocument/2006/custom-properties" xmlns:vt="http://schemas.openxmlformats.org/officeDocument/2006/docPropsVTypes"/>
</file>