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5A" w:rsidRDefault="00765F5A" w:rsidP="00765F5A">
      <w:pPr>
        <w:spacing w:before="64"/>
        <w:ind w:right="2161"/>
        <w:rPr>
          <w:b/>
          <w:sz w:val="28"/>
        </w:rPr>
      </w:pPr>
    </w:p>
    <w:p w:rsidR="00765F5A" w:rsidRDefault="00765F5A" w:rsidP="00765F5A">
      <w:pPr>
        <w:ind w:left="2160" w:right="2161"/>
        <w:jc w:val="center"/>
        <w:rPr>
          <w:b/>
          <w:spacing w:val="1"/>
          <w:sz w:val="28"/>
        </w:rPr>
      </w:pPr>
      <w:r>
        <w:rPr>
          <w:b/>
          <w:sz w:val="28"/>
        </w:rPr>
        <w:t>EGUK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CGVC2022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Conference</w:t>
      </w:r>
    </w:p>
    <w:p w:rsidR="00765F5A" w:rsidRDefault="00765F5A" w:rsidP="00765F5A">
      <w:pPr>
        <w:ind w:right="-38"/>
        <w:jc w:val="center"/>
        <w:rPr>
          <w:b/>
          <w:sz w:val="28"/>
        </w:rPr>
      </w:pPr>
      <w:r>
        <w:rPr>
          <w:b/>
          <w:sz w:val="28"/>
        </w:rPr>
        <w:t>University for the Creative Arts,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15-16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September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:rsidR="00CE4922" w:rsidRDefault="008A215A">
      <w:pPr>
        <w:spacing w:before="244"/>
        <w:ind w:left="589" w:right="600"/>
        <w:jc w:val="center"/>
        <w:rPr>
          <w:b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66.5pt;margin-top:31.5pt;width:462pt;height:32.45pt;z-index:-15728640;mso-wrap-distance-left:0;mso-wrap-distance-right:0;mso-position-horizontal-relative:page" filled="f" strokeweight=".48pt">
            <v:textbox inset="0,0,0,0">
              <w:txbxContent>
                <w:p w:rsidR="00CE4922" w:rsidRDefault="008A215A">
                  <w:pPr>
                    <w:pStyle w:val="BodyText"/>
                    <w:spacing w:before="58" w:line="244" w:lineRule="auto"/>
                    <w:ind w:left="105" w:right="940"/>
                  </w:pPr>
                  <w:r>
                    <w:t xml:space="preserve">Please complete this form </w:t>
                  </w:r>
                  <w:r w:rsidR="00A81230">
                    <w:t xml:space="preserve">in full. </w:t>
                  </w:r>
                  <w:r>
                    <w:t xml:space="preserve">Place an “X” in boxes </w:t>
                  </w:r>
                  <w:proofErr w:type="gramStart"/>
                  <w:r>
                    <w:t>where</w:t>
                  </w:r>
                  <w:r w:rsidR="00A81230">
                    <w:t xml:space="preserve"> 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appropriate</w:t>
                  </w:r>
                  <w:proofErr w:type="gramEnd"/>
                  <w:r>
                    <w:t>.</w:t>
                  </w:r>
                </w:p>
                <w:p w:rsidR="00CE4922" w:rsidRDefault="008A215A">
                  <w:pPr>
                    <w:pStyle w:val="BodyText"/>
                    <w:spacing w:before="54"/>
                    <w:ind w:left="105"/>
                  </w:pPr>
                  <w:r>
                    <w:t>Details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conference,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venue,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accommodation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proofErr w:type="gramStart"/>
                  <w:r>
                    <w:t>at: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hyperlink r:id="rId6" w:history="1">
                    <w:r w:rsidR="00DE4259" w:rsidRPr="003D1505">
                      <w:rPr>
                        <w:rStyle w:val="Hyperlink"/>
                        <w:spacing w:val="-2"/>
                      </w:rPr>
                      <w:t>https://cgvc.org.uk/CGVC20</w:t>
                    </w:r>
                    <w:r w:rsidR="00DE4259" w:rsidRPr="003D1505">
                      <w:rPr>
                        <w:rStyle w:val="Hyperlink"/>
                        <w:spacing w:val="-2"/>
                      </w:rPr>
                      <w:t>2</w:t>
                    </w:r>
                    <w:r w:rsidR="00DE4259" w:rsidRPr="003D1505">
                      <w:rPr>
                        <w:rStyle w:val="Hyperlink"/>
                        <w:spacing w:val="-2"/>
                      </w:rPr>
                      <w:t>2/</w:t>
                    </w:r>
                  </w:hyperlink>
                  <w:r w:rsidR="00DE4259">
                    <w:rPr>
                      <w:spacing w:val="-2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8"/>
        </w:rPr>
        <w:t>Registration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Form</w:t>
      </w:r>
    </w:p>
    <w:p w:rsidR="00CE4922" w:rsidRDefault="00CE4922">
      <w:pPr>
        <w:pStyle w:val="BodyText"/>
        <w:rPr>
          <w:b/>
          <w:sz w:val="10"/>
        </w:rPr>
      </w:pPr>
    </w:p>
    <w:p w:rsidR="00CE4922" w:rsidRDefault="008A215A">
      <w:pPr>
        <w:spacing w:before="87"/>
        <w:ind w:left="595" w:right="600"/>
        <w:jc w:val="center"/>
        <w:rPr>
          <w:b/>
          <w:sz w:val="28"/>
        </w:rPr>
      </w:pPr>
      <w:r>
        <w:rPr>
          <w:b/>
          <w:sz w:val="28"/>
        </w:rPr>
        <w:t>Delegate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details</w:t>
      </w:r>
    </w:p>
    <w:p w:rsidR="00CE4922" w:rsidRDefault="00CE4922">
      <w:pPr>
        <w:pStyle w:val="BodyText"/>
        <w:spacing w:before="7"/>
        <w:rPr>
          <w:b/>
          <w:sz w:val="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3543"/>
        <w:gridCol w:w="1133"/>
        <w:gridCol w:w="144"/>
        <w:gridCol w:w="2323"/>
      </w:tblGrid>
      <w:tr w:rsidR="00CE4922">
        <w:trPr>
          <w:trHeight w:val="350"/>
        </w:trPr>
        <w:tc>
          <w:tcPr>
            <w:tcW w:w="2098" w:type="dxa"/>
          </w:tcPr>
          <w:p w:rsidR="00CE4922" w:rsidRDefault="008A215A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Surname:</w:t>
            </w:r>
          </w:p>
        </w:tc>
        <w:tc>
          <w:tcPr>
            <w:tcW w:w="3543" w:type="dxa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77" w:type="dxa"/>
            <w:gridSpan w:val="2"/>
          </w:tcPr>
          <w:p w:rsidR="00CE4922" w:rsidRDefault="008A215A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2323" w:type="dxa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E4922">
        <w:trPr>
          <w:trHeight w:val="350"/>
        </w:trPr>
        <w:tc>
          <w:tcPr>
            <w:tcW w:w="2098" w:type="dxa"/>
          </w:tcPr>
          <w:p w:rsidR="00CE4922" w:rsidRDefault="008A215A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name(s):</w:t>
            </w:r>
          </w:p>
        </w:tc>
        <w:tc>
          <w:tcPr>
            <w:tcW w:w="7143" w:type="dxa"/>
            <w:gridSpan w:val="4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E4922">
        <w:trPr>
          <w:trHeight w:val="350"/>
        </w:trPr>
        <w:tc>
          <w:tcPr>
            <w:tcW w:w="2098" w:type="dxa"/>
          </w:tcPr>
          <w:p w:rsidR="00CE4922" w:rsidRDefault="008A215A">
            <w:pPr>
              <w:pStyle w:val="TableParagraph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Organisation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7143" w:type="dxa"/>
            <w:gridSpan w:val="4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E4922">
        <w:trPr>
          <w:trHeight w:val="930"/>
        </w:trPr>
        <w:tc>
          <w:tcPr>
            <w:tcW w:w="2098" w:type="dxa"/>
          </w:tcPr>
          <w:p w:rsidR="00CE4922" w:rsidRDefault="008A215A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Address:</w:t>
            </w:r>
          </w:p>
        </w:tc>
        <w:tc>
          <w:tcPr>
            <w:tcW w:w="7143" w:type="dxa"/>
            <w:gridSpan w:val="4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E4922">
        <w:trPr>
          <w:trHeight w:val="350"/>
        </w:trPr>
        <w:tc>
          <w:tcPr>
            <w:tcW w:w="2098" w:type="dxa"/>
          </w:tcPr>
          <w:p w:rsidR="00CE4922" w:rsidRDefault="008A215A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City:</w:t>
            </w:r>
          </w:p>
        </w:tc>
        <w:tc>
          <w:tcPr>
            <w:tcW w:w="3543" w:type="dxa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133" w:type="dxa"/>
          </w:tcPr>
          <w:p w:rsidR="00CE4922" w:rsidRDefault="008A215A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Post code:</w:t>
            </w:r>
          </w:p>
        </w:tc>
        <w:tc>
          <w:tcPr>
            <w:tcW w:w="2467" w:type="dxa"/>
            <w:gridSpan w:val="2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E4922">
        <w:trPr>
          <w:trHeight w:val="350"/>
        </w:trPr>
        <w:tc>
          <w:tcPr>
            <w:tcW w:w="2098" w:type="dxa"/>
          </w:tcPr>
          <w:p w:rsidR="00CE4922" w:rsidRDefault="008A215A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Country:</w:t>
            </w:r>
          </w:p>
        </w:tc>
        <w:tc>
          <w:tcPr>
            <w:tcW w:w="3543" w:type="dxa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133" w:type="dxa"/>
          </w:tcPr>
          <w:p w:rsidR="00CE4922" w:rsidRDefault="008A215A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Phone:</w:t>
            </w:r>
          </w:p>
        </w:tc>
        <w:tc>
          <w:tcPr>
            <w:tcW w:w="2467" w:type="dxa"/>
            <w:gridSpan w:val="2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E4922">
        <w:trPr>
          <w:trHeight w:val="350"/>
        </w:trPr>
        <w:tc>
          <w:tcPr>
            <w:tcW w:w="2098" w:type="dxa"/>
          </w:tcPr>
          <w:p w:rsidR="00CE4922" w:rsidRDefault="008A215A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</w:p>
        </w:tc>
        <w:tc>
          <w:tcPr>
            <w:tcW w:w="3543" w:type="dxa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133" w:type="dxa"/>
          </w:tcPr>
          <w:p w:rsidR="00CE4922" w:rsidRDefault="00B7349C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Email2:</w:t>
            </w:r>
          </w:p>
        </w:tc>
        <w:tc>
          <w:tcPr>
            <w:tcW w:w="2467" w:type="dxa"/>
            <w:gridSpan w:val="2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:rsidR="00CE4922" w:rsidRDefault="008A215A" w:rsidP="00A81230">
      <w:pPr>
        <w:spacing w:before="238"/>
        <w:ind w:right="600"/>
        <w:jc w:val="center"/>
        <w:rPr>
          <w:b/>
          <w:sz w:val="28"/>
        </w:rPr>
      </w:pPr>
      <w:r>
        <w:rPr>
          <w:b/>
          <w:sz w:val="28"/>
        </w:rPr>
        <w:t>Participation</w:t>
      </w:r>
    </w:p>
    <w:p w:rsidR="00CE4922" w:rsidRDefault="00CE4922">
      <w:pPr>
        <w:pStyle w:val="BodyText"/>
        <w:rPr>
          <w:b/>
          <w:sz w:val="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9"/>
        <w:gridCol w:w="3656"/>
        <w:gridCol w:w="433"/>
        <w:gridCol w:w="1436"/>
      </w:tblGrid>
      <w:tr w:rsidR="00CE4922" w:rsidTr="00A81230">
        <w:trPr>
          <w:trHeight w:val="688"/>
        </w:trPr>
        <w:tc>
          <w:tcPr>
            <w:tcW w:w="7808" w:type="dxa"/>
            <w:gridSpan w:val="3"/>
          </w:tcPr>
          <w:p w:rsidR="00CE4922" w:rsidRDefault="008A215A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CONFERENCE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REGISTRATION</w:t>
            </w:r>
          </w:p>
          <w:p w:rsidR="00CE4922" w:rsidRDefault="008A215A" w:rsidP="00FB0BED">
            <w:pPr>
              <w:pStyle w:val="TableParagraph"/>
              <w:spacing w:before="58"/>
              <w:ind w:left="110" w:right="203"/>
              <w:rPr>
                <w:sz w:val="20"/>
              </w:rPr>
            </w:pPr>
            <w:r>
              <w:rPr>
                <w:sz w:val="20"/>
              </w:rPr>
              <w:t xml:space="preserve">Registration includes </w:t>
            </w:r>
            <w:proofErr w:type="gramStart"/>
            <w:r>
              <w:rPr>
                <w:sz w:val="20"/>
              </w:rPr>
              <w:t>one</w:t>
            </w:r>
            <w:r w:rsidR="00765F5A">
              <w:rPr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conference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procee</w:t>
            </w:r>
            <w:bookmarkStart w:id="0" w:name="_GoBack"/>
            <w:bookmarkEnd w:id="0"/>
            <w:r>
              <w:rPr>
                <w:sz w:val="20"/>
              </w:rPr>
              <w:t>dings.</w:t>
            </w:r>
          </w:p>
        </w:tc>
        <w:tc>
          <w:tcPr>
            <w:tcW w:w="1436" w:type="dxa"/>
          </w:tcPr>
          <w:p w:rsidR="00CE4922" w:rsidRDefault="00CE4922">
            <w:pPr>
              <w:pStyle w:val="TableParagraph"/>
              <w:spacing w:before="6"/>
              <w:rPr>
                <w:b/>
                <w:sz w:val="28"/>
              </w:rPr>
            </w:pPr>
          </w:p>
          <w:p w:rsidR="00CE4922" w:rsidRDefault="008A215A">
            <w:pPr>
              <w:pStyle w:val="TableParagraph"/>
              <w:spacing w:before="0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</w:p>
        </w:tc>
      </w:tr>
      <w:tr w:rsidR="00CE4922">
        <w:trPr>
          <w:trHeight w:val="350"/>
        </w:trPr>
        <w:tc>
          <w:tcPr>
            <w:tcW w:w="7375" w:type="dxa"/>
            <w:gridSpan w:val="2"/>
          </w:tcPr>
          <w:p w:rsidR="00CE4922" w:rsidRDefault="008A215A">
            <w:pPr>
              <w:pStyle w:val="TableParagraph"/>
              <w:tabs>
                <w:tab w:val="left" w:pos="1550"/>
              </w:tabs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z w:val="20"/>
              </w:rPr>
              <w:tab/>
            </w:r>
            <w:r w:rsidR="00B7349C">
              <w:rPr>
                <w:b/>
                <w:sz w:val="20"/>
              </w:rPr>
              <w:t>£99</w:t>
            </w:r>
          </w:p>
        </w:tc>
        <w:tc>
          <w:tcPr>
            <w:tcW w:w="433" w:type="dxa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36" w:type="dxa"/>
          </w:tcPr>
          <w:p w:rsidR="00CE4922" w:rsidRDefault="008A215A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£</w:t>
            </w:r>
          </w:p>
        </w:tc>
      </w:tr>
      <w:tr w:rsidR="00CE4922">
        <w:trPr>
          <w:trHeight w:val="350"/>
        </w:trPr>
        <w:tc>
          <w:tcPr>
            <w:tcW w:w="7375" w:type="dxa"/>
            <w:gridSpan w:val="2"/>
          </w:tcPr>
          <w:p w:rsidR="00CE4922" w:rsidRDefault="00B7349C">
            <w:pPr>
              <w:pStyle w:val="TableParagraph"/>
              <w:tabs>
                <w:tab w:val="left" w:pos="1550"/>
              </w:tabs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Academic/Industry (Non-member) </w:t>
            </w:r>
            <w:r w:rsidR="008A215A">
              <w:rPr>
                <w:b/>
                <w:sz w:val="20"/>
              </w:rPr>
              <w:t>Standard</w:t>
            </w:r>
            <w:r w:rsidR="008A215A">
              <w:rPr>
                <w:b/>
                <w:sz w:val="20"/>
              </w:rPr>
              <w:tab/>
              <w:t>£175</w:t>
            </w:r>
          </w:p>
        </w:tc>
        <w:tc>
          <w:tcPr>
            <w:tcW w:w="433" w:type="dxa"/>
          </w:tcPr>
          <w:p w:rsidR="00CE4922" w:rsidRDefault="00CE492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36" w:type="dxa"/>
          </w:tcPr>
          <w:p w:rsidR="00CE4922" w:rsidRDefault="008A215A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£</w:t>
            </w:r>
          </w:p>
        </w:tc>
      </w:tr>
      <w:tr w:rsidR="00A81230" w:rsidTr="00FB0BED">
        <w:trPr>
          <w:trHeight w:val="342"/>
        </w:trPr>
        <w:tc>
          <w:tcPr>
            <w:tcW w:w="3719" w:type="dxa"/>
          </w:tcPr>
          <w:p w:rsidR="00A81230" w:rsidRPr="00FB0BED" w:rsidRDefault="00A81230" w:rsidP="00FB0BE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membership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656" w:type="dxa"/>
          </w:tcPr>
          <w:p w:rsidR="00A81230" w:rsidRDefault="00A81230" w:rsidP="00A8123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Full / Student / Retired 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 £99</w:t>
            </w:r>
          </w:p>
        </w:tc>
        <w:tc>
          <w:tcPr>
            <w:tcW w:w="433" w:type="dxa"/>
          </w:tcPr>
          <w:p w:rsidR="00A81230" w:rsidRDefault="00A8123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36" w:type="dxa"/>
          </w:tcPr>
          <w:p w:rsidR="00A81230" w:rsidRDefault="00A81230" w:rsidP="00A81230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£</w:t>
            </w:r>
          </w:p>
        </w:tc>
      </w:tr>
      <w:tr w:rsidR="00B7349C">
        <w:trPr>
          <w:trHeight w:val="350"/>
        </w:trPr>
        <w:tc>
          <w:tcPr>
            <w:tcW w:w="7808" w:type="dxa"/>
            <w:gridSpan w:val="3"/>
          </w:tcPr>
          <w:p w:rsidR="00B7349C" w:rsidRDefault="00B7349C" w:rsidP="00B7349C">
            <w:pPr>
              <w:pStyle w:val="TableParagraph"/>
              <w:tabs>
                <w:tab w:val="left" w:pos="1550"/>
              </w:tabs>
              <w:ind w:left="110"/>
              <w:rPr>
                <w:sz w:val="20"/>
              </w:rPr>
            </w:pPr>
            <w:r>
              <w:rPr>
                <w:b/>
                <w:sz w:val="20"/>
              </w:rPr>
              <w:t>Attendance only: Free</w:t>
            </w:r>
          </w:p>
        </w:tc>
        <w:tc>
          <w:tcPr>
            <w:tcW w:w="1436" w:type="dxa"/>
          </w:tcPr>
          <w:p w:rsidR="00B7349C" w:rsidRDefault="00B7349C" w:rsidP="00B7349C">
            <w:pPr>
              <w:pStyle w:val="TableParagraph"/>
              <w:ind w:left="102"/>
              <w:rPr>
                <w:b/>
                <w:sz w:val="20"/>
              </w:rPr>
            </w:pPr>
          </w:p>
        </w:tc>
      </w:tr>
      <w:tr w:rsidR="00B7349C" w:rsidTr="00FB0BED">
        <w:trPr>
          <w:trHeight w:val="350"/>
        </w:trPr>
        <w:tc>
          <w:tcPr>
            <w:tcW w:w="7808" w:type="dxa"/>
            <w:gridSpan w:val="3"/>
            <w:tcBorders>
              <w:bottom w:val="single" w:sz="4" w:space="0" w:color="000000"/>
            </w:tcBorders>
          </w:tcPr>
          <w:p w:rsidR="00B7349C" w:rsidRDefault="00B7349C" w:rsidP="00B7349C">
            <w:pPr>
              <w:pStyle w:val="TableParagraph"/>
              <w:ind w:right="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TOTAL: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</w:tcPr>
          <w:p w:rsidR="00B7349C" w:rsidRDefault="00B7349C" w:rsidP="00B7349C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£</w:t>
            </w:r>
          </w:p>
        </w:tc>
      </w:tr>
      <w:tr w:rsidR="00742851" w:rsidTr="00FB0BED">
        <w:trPr>
          <w:trHeight w:val="350"/>
        </w:trPr>
        <w:tc>
          <w:tcPr>
            <w:tcW w:w="9244" w:type="dxa"/>
            <w:gridSpan w:val="4"/>
            <w:tcBorders>
              <w:left w:val="nil"/>
              <w:right w:val="nil"/>
            </w:tcBorders>
          </w:tcPr>
          <w:p w:rsidR="00742851" w:rsidRPr="00A7759F" w:rsidRDefault="00742851" w:rsidP="00B7349C">
            <w:pPr>
              <w:pStyle w:val="TableParagraph"/>
              <w:ind w:left="102"/>
              <w:rPr>
                <w:b/>
                <w:sz w:val="4"/>
              </w:rPr>
            </w:pPr>
          </w:p>
        </w:tc>
      </w:tr>
      <w:tr w:rsidR="00742851" w:rsidTr="00C66182">
        <w:trPr>
          <w:trHeight w:val="350"/>
        </w:trPr>
        <w:tc>
          <w:tcPr>
            <w:tcW w:w="9244" w:type="dxa"/>
            <w:gridSpan w:val="4"/>
          </w:tcPr>
          <w:p w:rsidR="00742851" w:rsidRDefault="00742851" w:rsidP="00742851">
            <w:pPr>
              <w:spacing w:before="66"/>
              <w:ind w:right="531"/>
              <w:jc w:val="center"/>
              <w:rPr>
                <w:b/>
                <w:sz w:val="28"/>
              </w:rPr>
            </w:pPr>
            <w:r w:rsidRPr="00BE5DDC">
              <w:rPr>
                <w:b/>
                <w:sz w:val="28"/>
              </w:rPr>
              <w:t>Methods of payment</w:t>
            </w:r>
          </w:p>
          <w:p w:rsidR="00742851" w:rsidRDefault="00742851" w:rsidP="00742851">
            <w:pPr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payments </w:t>
            </w:r>
            <w:proofErr w:type="gramStart"/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 w:rsidR="00FB0BED" w:rsidRPr="00FB0BED">
              <w:rPr>
                <w:b/>
                <w:spacing w:val="-4"/>
                <w:sz w:val="20"/>
              </w:rPr>
              <w:t>UK</w:t>
            </w:r>
            <w:r w:rsidR="00FB0BED">
              <w:rPr>
                <w:spacing w:val="-4"/>
                <w:sz w:val="20"/>
              </w:rPr>
              <w:t xml:space="preserve"> </w:t>
            </w:r>
            <w:r w:rsidRPr="00FB0BED">
              <w:rPr>
                <w:b/>
                <w:sz w:val="20"/>
              </w:rPr>
              <w:t>Pounds Sterling</w:t>
            </w:r>
            <w:r>
              <w:rPr>
                <w:sz w:val="20"/>
              </w:rPr>
              <w:t xml:space="preserve"> only.</w:t>
            </w:r>
          </w:p>
          <w:p w:rsidR="00A7759F" w:rsidRPr="00742851" w:rsidRDefault="00A7759F" w:rsidP="00742851">
            <w:pPr>
              <w:spacing w:line="223" w:lineRule="exact"/>
              <w:rPr>
                <w:sz w:val="20"/>
              </w:rPr>
            </w:pPr>
          </w:p>
          <w:p w:rsidR="00742851" w:rsidRDefault="00742851" w:rsidP="00A7759F">
            <w:pPr>
              <w:rPr>
                <w:b/>
                <w:sz w:val="20"/>
              </w:rPr>
            </w:pPr>
            <w:proofErr w:type="spellStart"/>
            <w:r w:rsidRPr="00742851">
              <w:rPr>
                <w:sz w:val="20"/>
              </w:rPr>
              <w:t>Cheque</w:t>
            </w:r>
            <w:proofErr w:type="spellEnd"/>
            <w:r w:rsidRPr="00742851">
              <w:rPr>
                <w:sz w:val="20"/>
              </w:rPr>
              <w:t xml:space="preserve"> made payable to: 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Eurographics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Chapter</w:t>
            </w:r>
          </w:p>
          <w:p w:rsidR="00742851" w:rsidRPr="00742851" w:rsidRDefault="00742851" w:rsidP="00A7759F">
            <w:pPr>
              <w:ind w:right="18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details: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Bank of Scotland, 32a Chambers Street, Edinburgh, EH1 1JB</w:t>
            </w:r>
            <w:r>
              <w:rPr>
                <w:b/>
                <w:spacing w:val="-47"/>
                <w:sz w:val="20"/>
              </w:rPr>
              <w:t xml:space="preserve"> </w:t>
            </w:r>
          </w:p>
          <w:p w:rsidR="00742851" w:rsidRDefault="00742851" w:rsidP="00A7759F">
            <w:pPr>
              <w:tabs>
                <w:tab w:val="right" w:pos="2268"/>
              </w:tabs>
              <w:ind w:right="18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  <w:t xml:space="preserve">       </w:t>
            </w:r>
            <w:r>
              <w:rPr>
                <w:b/>
                <w:sz w:val="20"/>
              </w:rPr>
              <w:tab/>
              <w:t>Account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number: 00373299</w:t>
            </w:r>
          </w:p>
          <w:p w:rsidR="00742851" w:rsidRDefault="00742851" w:rsidP="00A7759F">
            <w:pPr>
              <w:tabs>
                <w:tab w:val="right" w:pos="2694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  <w:t>Sort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code: 80-02-24</w:t>
            </w:r>
          </w:p>
          <w:p w:rsidR="00742851" w:rsidRDefault="00742851" w:rsidP="00A7759F">
            <w:pPr>
              <w:tabs>
                <w:tab w:val="left" w:pos="2159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  <w:t>BIC:</w:t>
            </w:r>
            <w:r>
              <w:rPr>
                <w:b/>
                <w:sz w:val="20"/>
              </w:rPr>
              <w:tab/>
              <w:t>BOFSGB21216</w:t>
            </w:r>
          </w:p>
          <w:p w:rsidR="00742851" w:rsidRDefault="00742851" w:rsidP="00A7759F">
            <w:pPr>
              <w:tabs>
                <w:tab w:val="left" w:pos="2159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  <w:t>IBAN:</w:t>
            </w:r>
            <w:r>
              <w:rPr>
                <w:b/>
                <w:sz w:val="20"/>
              </w:rPr>
              <w:tab/>
              <w:t>GB40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BOFS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8002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2400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3732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99</w:t>
            </w:r>
          </w:p>
          <w:p w:rsidR="00742851" w:rsidRDefault="00742851" w:rsidP="00742851">
            <w:pPr>
              <w:spacing w:line="223" w:lineRule="exact"/>
              <w:rPr>
                <w:sz w:val="20"/>
              </w:rPr>
            </w:pPr>
          </w:p>
          <w:p w:rsidR="00742851" w:rsidRPr="00742851" w:rsidRDefault="00742851" w:rsidP="00FB0BED">
            <w:pPr>
              <w:rPr>
                <w:sz w:val="20"/>
              </w:rPr>
            </w:pPr>
            <w:r w:rsidRPr="00742851">
              <w:rPr>
                <w:sz w:val="20"/>
              </w:rPr>
              <w:t>Please ensure you remit the net amount to our bank.</w:t>
            </w:r>
          </w:p>
          <w:p w:rsidR="00742851" w:rsidRDefault="00742851" w:rsidP="00FB0BED">
            <w:pPr>
              <w:pStyle w:val="TableParagraph"/>
              <w:spacing w:before="0"/>
              <w:rPr>
                <w:b/>
                <w:sz w:val="20"/>
              </w:rPr>
            </w:pPr>
            <w:r w:rsidRPr="00742851">
              <w:rPr>
                <w:sz w:val="20"/>
              </w:rPr>
              <w:t>Please mention your name and CGVC2022 on your remittance advice.</w:t>
            </w:r>
          </w:p>
        </w:tc>
      </w:tr>
      <w:tr w:rsidR="00742851" w:rsidTr="00C66182">
        <w:trPr>
          <w:trHeight w:val="350"/>
        </w:trPr>
        <w:tc>
          <w:tcPr>
            <w:tcW w:w="9244" w:type="dxa"/>
            <w:gridSpan w:val="4"/>
          </w:tcPr>
          <w:p w:rsidR="00742851" w:rsidRDefault="00742851" w:rsidP="00FB0BED">
            <w:pPr>
              <w:ind w:left="3151" w:right="2687" w:hanging="4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Correspondence</w:t>
            </w:r>
          </w:p>
          <w:p w:rsidR="00742851" w:rsidRPr="00A81230" w:rsidRDefault="00742851" w:rsidP="00FB0BED">
            <w:pPr>
              <w:ind w:left="10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to:</w:t>
            </w:r>
          </w:p>
          <w:p w:rsidR="00742851" w:rsidRDefault="00742851" w:rsidP="00FB0BED">
            <w:pPr>
              <w:ind w:left="2725"/>
              <w:rPr>
                <w:b/>
                <w:sz w:val="20"/>
              </w:rPr>
            </w:pPr>
            <w:r>
              <w:rPr>
                <w:b/>
                <w:sz w:val="20"/>
              </w:rPr>
              <w:t>Professor Edmond Prakash</w:t>
            </w:r>
          </w:p>
          <w:p w:rsidR="00742851" w:rsidRPr="00E13046" w:rsidRDefault="00742851" w:rsidP="00FB0BED">
            <w:pPr>
              <w:spacing w:before="58" w:line="300" w:lineRule="auto"/>
              <w:ind w:left="2725" w:right="3276"/>
              <w:rPr>
                <w:b/>
                <w:sz w:val="20"/>
              </w:rPr>
            </w:pPr>
            <w:r>
              <w:rPr>
                <w:b/>
                <w:sz w:val="20"/>
              </w:rPr>
              <w:t>University for the Creative Arts,</w:t>
            </w:r>
            <w:r>
              <w:rPr>
                <w:b/>
                <w:sz w:val="20"/>
              </w:rPr>
              <w:br/>
            </w:r>
            <w:proofErr w:type="spellStart"/>
            <w:r>
              <w:rPr>
                <w:b/>
                <w:sz w:val="20"/>
              </w:rPr>
              <w:t>Farnham</w:t>
            </w:r>
            <w:proofErr w:type="spellEnd"/>
            <w:r>
              <w:rPr>
                <w:b/>
                <w:sz w:val="20"/>
              </w:rPr>
              <w:t>, GU9 7DS, England, UK</w:t>
            </w:r>
          </w:p>
          <w:p w:rsidR="00742851" w:rsidRPr="00A81230" w:rsidRDefault="00742851" w:rsidP="00FB0BED">
            <w:pPr>
              <w:spacing w:line="304" w:lineRule="auto"/>
              <w:ind w:left="2725" w:right="309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Email: </w:t>
            </w:r>
            <w:hyperlink r:id="rId7" w:history="1">
              <w:r w:rsidRPr="003D1505">
                <w:rPr>
                  <w:rStyle w:val="Hyperlink"/>
                  <w:b/>
                  <w:sz w:val="20"/>
                </w:rPr>
                <w:t>edmond.prakash@uca.ac.uk</w:t>
              </w:r>
            </w:hyperlink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Phone: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z w:val="20"/>
              </w:rPr>
              <w:t>(+44)</w:t>
            </w:r>
            <w:r>
              <w:rPr>
                <w:b/>
                <w:spacing w:val="-2"/>
                <w:sz w:val="20"/>
              </w:rPr>
              <w:t xml:space="preserve"> </w:t>
            </w:r>
            <w:r w:rsidRPr="00E13046">
              <w:rPr>
                <w:b/>
                <w:spacing w:val="-2"/>
                <w:sz w:val="20"/>
              </w:rPr>
              <w:t>744 603 8780</w:t>
            </w:r>
          </w:p>
          <w:p w:rsidR="00742851" w:rsidRPr="00FB0BED" w:rsidRDefault="00742851" w:rsidP="00FB0BED">
            <w:pPr>
              <w:spacing w:before="66"/>
              <w:ind w:right="531"/>
              <w:rPr>
                <w:b/>
                <w:sz w:val="28"/>
              </w:rPr>
            </w:pPr>
            <w:r>
              <w:rPr>
                <w:sz w:val="20"/>
              </w:rPr>
              <w:t>Cancellation in writing (email or fax) is possible subject to a fee of 30% receive</w:t>
            </w:r>
            <w:r w:rsidR="00A7759F">
              <w:rPr>
                <w:sz w:val="20"/>
              </w:rPr>
              <w:t>d by 5</w:t>
            </w:r>
            <w:r w:rsidRPr="00F0105E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="00A7759F">
              <w:rPr>
                <w:sz w:val="20"/>
              </w:rPr>
              <w:t>September</w:t>
            </w:r>
            <w:r>
              <w:rPr>
                <w:sz w:val="20"/>
              </w:rPr>
              <w:t xml:space="preserve"> 2022</w:t>
            </w:r>
            <w:r w:rsidR="00FB0BED">
              <w:rPr>
                <w:sz w:val="20"/>
              </w:rPr>
              <w:t xml:space="preserve">. After </w:t>
            </w:r>
            <w:proofErr w:type="gramStart"/>
            <w:r>
              <w:rPr>
                <w:sz w:val="20"/>
              </w:rPr>
              <w:t>this</w:t>
            </w:r>
            <w:r>
              <w:rPr>
                <w:spacing w:val="-47"/>
                <w:sz w:val="20"/>
              </w:rPr>
              <w:t xml:space="preserve">      </w:t>
            </w:r>
            <w:r>
              <w:rPr>
                <w:sz w:val="20"/>
              </w:rPr>
              <w:t>date</w:t>
            </w:r>
            <w:proofErr w:type="gram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refunds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made. A substitute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participant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</w:tr>
    </w:tbl>
    <w:p w:rsidR="00BE5DDC" w:rsidRDefault="00BE5DDC" w:rsidP="00A7759F">
      <w:pPr>
        <w:spacing w:before="87"/>
        <w:ind w:right="3734"/>
        <w:rPr>
          <w:b/>
          <w:sz w:val="28"/>
        </w:rPr>
      </w:pPr>
    </w:p>
    <w:sectPr w:rsidR="00BE5DDC">
      <w:footerReference w:type="default" r:id="rId8"/>
      <w:pgSz w:w="11900" w:h="16840"/>
      <w:pgMar w:top="680" w:right="1220" w:bottom="920" w:left="1220" w:header="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15A" w:rsidRDefault="008A215A">
      <w:r>
        <w:separator/>
      </w:r>
    </w:p>
  </w:endnote>
  <w:endnote w:type="continuationSeparator" w:id="0">
    <w:p w:rsidR="008A215A" w:rsidRDefault="008A2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22" w:rsidRDefault="00CE4922">
    <w:pPr>
      <w:pStyle w:val="BodyText"/>
      <w:spacing w:before="0"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15A" w:rsidRDefault="008A215A">
      <w:r>
        <w:separator/>
      </w:r>
    </w:p>
  </w:footnote>
  <w:footnote w:type="continuationSeparator" w:id="0">
    <w:p w:rsidR="008A215A" w:rsidRDefault="008A2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4922"/>
    <w:rsid w:val="00327ECE"/>
    <w:rsid w:val="00742851"/>
    <w:rsid w:val="00765F5A"/>
    <w:rsid w:val="008A215A"/>
    <w:rsid w:val="00907E93"/>
    <w:rsid w:val="0096582A"/>
    <w:rsid w:val="00A7759F"/>
    <w:rsid w:val="00A81230"/>
    <w:rsid w:val="00B65FAA"/>
    <w:rsid w:val="00B7349C"/>
    <w:rsid w:val="00BE5DDC"/>
    <w:rsid w:val="00C93362"/>
    <w:rsid w:val="00CE4922"/>
    <w:rsid w:val="00DC651E"/>
    <w:rsid w:val="00DE4259"/>
    <w:rsid w:val="00E13046"/>
    <w:rsid w:val="00F0105E"/>
    <w:rsid w:val="00F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E6610"/>
  <w15:docId w15:val="{31E0E4A5-481B-4AC4-ADFB-A4C334A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</w:pPr>
  </w:style>
  <w:style w:type="character" w:styleId="Hyperlink">
    <w:name w:val="Hyperlink"/>
    <w:basedOn w:val="DefaultParagraphFont"/>
    <w:uiPriority w:val="99"/>
    <w:unhideWhenUsed/>
    <w:rsid w:val="00B734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3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4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01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E42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dmond.prakash@uca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gvc.org.uk/CGVC2022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 Prakash</dc:creator>
  <cp:lastModifiedBy>Edmond Prakash</cp:lastModifiedBy>
  <cp:revision>2</cp:revision>
  <dcterms:created xsi:type="dcterms:W3CDTF">2022-08-18T20:47:00Z</dcterms:created>
  <dcterms:modified xsi:type="dcterms:W3CDTF">2022-08-18T20:47:00Z</dcterms:modified>
</cp:coreProperties>
</file>