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0C7" w:rsidRPr="00975CCF" w:rsidRDefault="00F460C7" w:rsidP="00F460C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Pr="00975CCF">
        <w:rPr>
          <w:rFonts w:ascii="Arial" w:hAnsi="Arial" w:cs="Arial"/>
          <w:color w:val="000000"/>
          <w:sz w:val="20"/>
          <w:szCs w:val="20"/>
        </w:rPr>
        <w:t xml:space="preserve">ompare and contrast the key features and capabilities of </w:t>
      </w:r>
      <w:r>
        <w:rPr>
          <w:rFonts w:ascii="Arial" w:hAnsi="Arial" w:cs="Arial"/>
          <w:color w:val="000000"/>
          <w:sz w:val="20"/>
          <w:szCs w:val="20"/>
        </w:rPr>
        <w:t xml:space="preserve">2 </w:t>
      </w:r>
      <w:r w:rsidRPr="00975CCF">
        <w:rPr>
          <w:rFonts w:ascii="Arial" w:hAnsi="Arial" w:cs="Arial"/>
          <w:color w:val="000000"/>
          <w:sz w:val="20"/>
          <w:szCs w:val="20"/>
        </w:rPr>
        <w:t>current industry accepted hardware</w:t>
      </w:r>
      <w:r>
        <w:rPr>
          <w:rFonts w:ascii="Arial" w:hAnsi="Arial" w:cs="Arial"/>
          <w:color w:val="000000"/>
          <w:sz w:val="20"/>
          <w:szCs w:val="20"/>
        </w:rPr>
        <w:t xml:space="preserve"> products</w:t>
      </w:r>
      <w:r w:rsidRPr="00975CCF">
        <w:rPr>
          <w:rFonts w:ascii="Arial" w:hAnsi="Arial" w:cs="Arial"/>
          <w:color w:val="000000"/>
          <w:sz w:val="20"/>
          <w:szCs w:val="20"/>
        </w:rPr>
        <w:t xml:space="preserve"> and </w:t>
      </w:r>
      <w:r>
        <w:rPr>
          <w:rFonts w:ascii="Arial" w:hAnsi="Arial" w:cs="Arial"/>
          <w:color w:val="000000"/>
          <w:sz w:val="20"/>
          <w:szCs w:val="20"/>
        </w:rPr>
        <w:t xml:space="preserve">2 current industry accepted </w:t>
      </w:r>
      <w:r w:rsidRPr="00975CCF">
        <w:rPr>
          <w:rFonts w:ascii="Arial" w:hAnsi="Arial" w:cs="Arial"/>
          <w:color w:val="000000"/>
          <w:sz w:val="20"/>
          <w:szCs w:val="20"/>
        </w:rPr>
        <w:t>software products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460C7" w:rsidRPr="00975CCF" w:rsidRDefault="00F460C7" w:rsidP="00F460C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Describe the key features of Help Desk and m</w:t>
      </w:r>
      <w:r w:rsidRPr="00975CCF">
        <w:rPr>
          <w:rFonts w:ascii="Arial" w:hAnsi="Arial" w:cs="Arial"/>
          <w:color w:val="000000"/>
          <w:sz w:val="20"/>
          <w:szCs w:val="20"/>
        </w:rPr>
        <w:t>aintenance practices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F460C7" w:rsidRPr="00975CCF" w:rsidRDefault="00F460C7" w:rsidP="00F460C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975CCF">
        <w:rPr>
          <w:rFonts w:ascii="Arial" w:hAnsi="Arial" w:cs="Arial"/>
          <w:color w:val="000000"/>
          <w:sz w:val="20"/>
          <w:szCs w:val="20"/>
        </w:rPr>
        <w:t>esc</w:t>
      </w:r>
      <w:r>
        <w:rPr>
          <w:rFonts w:ascii="Arial" w:hAnsi="Arial" w:cs="Arial"/>
          <w:color w:val="000000"/>
          <w:sz w:val="20"/>
          <w:szCs w:val="20"/>
        </w:rPr>
        <w:t>ribe the features of one Change Management/Control Tool.</w:t>
      </w:r>
    </w:p>
    <w:p w:rsidR="00F460C7" w:rsidRPr="00975CCF" w:rsidRDefault="00F460C7" w:rsidP="00F460C7">
      <w:pPr>
        <w:numPr>
          <w:ilvl w:val="0"/>
          <w:numId w:val="1"/>
        </w:num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975CCF">
        <w:rPr>
          <w:rFonts w:ascii="Arial" w:hAnsi="Arial" w:cs="Arial"/>
          <w:color w:val="000000"/>
          <w:sz w:val="20"/>
          <w:szCs w:val="20"/>
        </w:rPr>
        <w:t xml:space="preserve">iscuss </w:t>
      </w:r>
      <w:r>
        <w:rPr>
          <w:rFonts w:ascii="Arial" w:hAnsi="Arial" w:cs="Arial"/>
          <w:color w:val="000000"/>
          <w:sz w:val="20"/>
          <w:szCs w:val="20"/>
        </w:rPr>
        <w:t xml:space="preserve">5 </w:t>
      </w:r>
      <w:r w:rsidRPr="00975CCF">
        <w:rPr>
          <w:rFonts w:ascii="Arial" w:hAnsi="Arial" w:cs="Arial"/>
          <w:color w:val="000000"/>
          <w:sz w:val="20"/>
          <w:szCs w:val="20"/>
        </w:rPr>
        <w:t>quality assurance practices</w:t>
      </w:r>
      <w:r>
        <w:rPr>
          <w:rFonts w:ascii="Arial" w:hAnsi="Arial" w:cs="Arial"/>
          <w:color w:val="000000"/>
          <w:sz w:val="20"/>
          <w:szCs w:val="20"/>
        </w:rPr>
        <w:t xml:space="preserve"> in the software development industry.</w:t>
      </w:r>
    </w:p>
    <w:p w:rsidR="00AA19F2" w:rsidRDefault="00F460C7">
      <w:bookmarkStart w:id="0" w:name="_GoBack"/>
      <w:bookmarkEnd w:id="0"/>
    </w:p>
    <w:sectPr w:rsidR="00AA1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878EA"/>
    <w:multiLevelType w:val="hybridMultilevel"/>
    <w:tmpl w:val="FEAE10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09"/>
    <w:rsid w:val="004C0A09"/>
    <w:rsid w:val="004D3E4B"/>
    <w:rsid w:val="00525DFD"/>
    <w:rsid w:val="00F4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C0E655-CE65-4C57-8F97-C13D337E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0C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>North Metro TAFE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Baccala</dc:creator>
  <cp:keywords/>
  <dc:description/>
  <cp:lastModifiedBy>Anthony Baccala</cp:lastModifiedBy>
  <cp:revision>2</cp:revision>
  <dcterms:created xsi:type="dcterms:W3CDTF">2017-06-07T04:47:00Z</dcterms:created>
  <dcterms:modified xsi:type="dcterms:W3CDTF">2017-06-07T04:47:00Z</dcterms:modified>
</cp:coreProperties>
</file>