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D30F33" w14:textId="743DE111" w:rsidR="001F6E82" w:rsidRDefault="00617F63" w:rsidP="0006667A">
      <w:pPr>
        <w:pStyle w:val="Title"/>
      </w:pPr>
      <w:bookmarkStart w:id="0" w:name="OLE_LINK68"/>
      <w:bookmarkStart w:id="1" w:name="OLE_LINK69"/>
      <w:r w:rsidRPr="00617F63">
        <w:t xml:space="preserve">Uni-T </w:t>
      </w:r>
      <w:bookmarkEnd w:id="0"/>
      <w:bookmarkEnd w:id="1"/>
      <w:r w:rsidR="004B3FFC">
        <w:t>UT161E</w:t>
      </w:r>
      <w:r w:rsidR="00A15622">
        <w:t xml:space="preserve"> </w:t>
      </w:r>
      <w:r w:rsidR="0006667A">
        <w:t>Review</w:t>
      </w:r>
    </w:p>
    <w:p w14:paraId="4E68F02A" w14:textId="77777777" w:rsidR="00BB3FC6" w:rsidRDefault="00BB3FC6" w:rsidP="00BB3FC6">
      <w:pPr>
        <w:pStyle w:val="Heading1"/>
      </w:pPr>
      <w:r>
        <w:t>Introduction</w:t>
      </w:r>
    </w:p>
    <w:p w14:paraId="34E9A685" w14:textId="10910CE7" w:rsidR="000409B5" w:rsidRPr="000409B5" w:rsidRDefault="00165886" w:rsidP="000409B5">
      <w:r>
        <w:t xml:space="preserve">Hi, I am Tom, </w:t>
      </w:r>
      <w:bookmarkStart w:id="2" w:name="OLE_LINK5"/>
      <w:bookmarkStart w:id="3" w:name="OLE_LINK6"/>
      <w:r>
        <w:t xml:space="preserve">amateur radio </w:t>
      </w:r>
      <w:bookmarkEnd w:id="2"/>
      <w:bookmarkEnd w:id="3"/>
      <w:r>
        <w:t xml:space="preserve">call sigh N8FDY.  </w:t>
      </w:r>
      <w:bookmarkStart w:id="4" w:name="OLE_LINK72"/>
      <w:bookmarkStart w:id="5" w:name="OLE_LINK73"/>
      <w:r w:rsidR="006C6D81">
        <w:t>T</w:t>
      </w:r>
      <w:r>
        <w:t xml:space="preserve">his </w:t>
      </w:r>
      <w:r w:rsidR="006C6D81">
        <w:t xml:space="preserve">is a </w:t>
      </w:r>
      <w:r>
        <w:t>review</w:t>
      </w:r>
      <w:r w:rsidR="006C6D81">
        <w:t xml:space="preserve"> of </w:t>
      </w:r>
      <w:r>
        <w:t xml:space="preserve">the </w:t>
      </w:r>
      <w:r w:rsidR="00617F63" w:rsidRPr="00617F63">
        <w:t xml:space="preserve">Uni-T </w:t>
      </w:r>
      <w:r w:rsidR="004B3FFC">
        <w:t>UT161E</w:t>
      </w:r>
      <w:r w:rsidR="00617F63">
        <w:t xml:space="preserve"> </w:t>
      </w:r>
      <w:r w:rsidR="00E17016">
        <w:t>multimeter</w:t>
      </w:r>
      <w:r>
        <w:t xml:space="preserve"> for use in hobby electronic</w:t>
      </w:r>
      <w:r w:rsidR="00340AAC">
        <w:t>s</w:t>
      </w:r>
      <w:r>
        <w:t xml:space="preserve"> project</w:t>
      </w:r>
      <w:r w:rsidR="001F33DC">
        <w:t>s</w:t>
      </w:r>
      <w:r>
        <w:t xml:space="preserve"> primarily related to amateur radio. </w:t>
      </w:r>
      <w:bookmarkEnd w:id="4"/>
      <w:bookmarkEnd w:id="5"/>
    </w:p>
    <w:p w14:paraId="11FB4B47" w14:textId="25A0C663" w:rsidR="00462CE9" w:rsidRDefault="00462CE9" w:rsidP="00BB3FC6">
      <w:pPr>
        <w:pStyle w:val="Heading1"/>
      </w:pPr>
      <w:bookmarkStart w:id="6" w:name="OLE_LINK13"/>
      <w:bookmarkStart w:id="7" w:name="OLE_LINK14"/>
      <w:bookmarkStart w:id="8" w:name="OLE_LINK1"/>
      <w:r>
        <w:t>Disclaimer</w:t>
      </w:r>
    </w:p>
    <w:bookmarkEnd w:id="6"/>
    <w:bookmarkEnd w:id="7"/>
    <w:p w14:paraId="5EB54B46" w14:textId="7A968637" w:rsidR="00462CE9" w:rsidRDefault="00462CE9" w:rsidP="00462CE9">
      <w:r>
        <w:t>I am not a professional, I am a hobbyist</w:t>
      </w:r>
      <w:r w:rsidR="00403359">
        <w:t xml:space="preserve">.  This </w:t>
      </w:r>
      <w:r w:rsidR="00CC6909">
        <w:t>review</w:t>
      </w:r>
      <w:r w:rsidR="00403359">
        <w:t xml:space="preserve"> is not sponsored</w:t>
      </w:r>
      <w:r w:rsidR="002D1A32">
        <w:t>;</w:t>
      </w:r>
      <w:r w:rsidR="00403359">
        <w:t xml:space="preserve"> I bought this multimeter with my own money.  I only used and test</w:t>
      </w:r>
      <w:r w:rsidR="002D1A32">
        <w:t>ed</w:t>
      </w:r>
      <w:r w:rsidR="00403359">
        <w:t xml:space="preserve"> this multimeter in</w:t>
      </w:r>
      <w:r w:rsidR="001B1486">
        <w:t xml:space="preserve"> CAT I and CAT</w:t>
      </w:r>
      <w:r w:rsidR="00403359">
        <w:t xml:space="preserve"> II environment</w:t>
      </w:r>
      <w:r w:rsidR="001B1486">
        <w:t>s.</w:t>
      </w:r>
      <w:r w:rsidR="00403359">
        <w:t xml:space="preserve">  I do not have a way to review or test the safety of </w:t>
      </w:r>
      <w:r w:rsidR="00E17016">
        <w:t>this</w:t>
      </w:r>
      <w:r w:rsidR="00403359">
        <w:t xml:space="preserve"> meter.  I leave the CAT III </w:t>
      </w:r>
      <w:r w:rsidR="001B1486">
        <w:t>and</w:t>
      </w:r>
      <w:r w:rsidR="00403359">
        <w:t xml:space="preserve"> CAT IV environments to trained and licensed professional</w:t>
      </w:r>
      <w:r w:rsidR="002D1A32">
        <w:t>s</w:t>
      </w:r>
      <w:r w:rsidR="00403359">
        <w:t>.   It may seem like I am a Fluke fan boy, but I recognize the</w:t>
      </w:r>
      <w:r w:rsidR="002D1A32">
        <w:t>ir</w:t>
      </w:r>
      <w:r w:rsidR="00403359">
        <w:t xml:space="preserve"> flaws along with their advantages.   There may be unintended mistakes and/or error</w:t>
      </w:r>
      <w:r w:rsidR="002D1A32">
        <w:t>s</w:t>
      </w:r>
      <w:r w:rsidR="00403359">
        <w:t xml:space="preserve"> in this </w:t>
      </w:r>
      <w:r w:rsidR="00CC6909">
        <w:t>review</w:t>
      </w:r>
      <w:r w:rsidR="00403359">
        <w:t>.</w:t>
      </w:r>
    </w:p>
    <w:p w14:paraId="2AD25FE3" w14:textId="5B343097" w:rsidR="00BB3FC6" w:rsidRDefault="00741891" w:rsidP="00462CE9">
      <w:pPr>
        <w:pStyle w:val="Heading1"/>
      </w:pPr>
      <w:bookmarkStart w:id="9" w:name="OLE_LINK15"/>
      <w:bookmarkStart w:id="10" w:name="OLE_LINK16"/>
      <w:bookmarkStart w:id="11" w:name="OLE_LINK2"/>
      <w:bookmarkEnd w:id="8"/>
      <w:r>
        <w:t>Overview</w:t>
      </w:r>
    </w:p>
    <w:bookmarkEnd w:id="9"/>
    <w:bookmarkEnd w:id="10"/>
    <w:p w14:paraId="2587B795" w14:textId="4393B83C" w:rsidR="00787EA6" w:rsidRPr="00787EA6" w:rsidRDefault="00124132" w:rsidP="00787EA6">
      <w:r>
        <w:rPr>
          <w:noProof/>
        </w:rPr>
        <w:drawing>
          <wp:inline distT="0" distB="0" distL="0" distR="0" wp14:anchorId="150FB555" wp14:editId="4B1C1500">
            <wp:extent cx="4768850" cy="2682478"/>
            <wp:effectExtent l="0" t="0" r="0" b="0"/>
            <wp:docPr id="1312261288" name="Picture 1" descr="A digital multimeter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61288" name="Picture 1" descr="A digital multimeter with wir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92047" cy="2695526"/>
                    </a:xfrm>
                    <a:prstGeom prst="rect">
                      <a:avLst/>
                    </a:prstGeom>
                  </pic:spPr>
                </pic:pic>
              </a:graphicData>
            </a:graphic>
          </wp:inline>
        </w:drawing>
      </w:r>
    </w:p>
    <w:p w14:paraId="3CFB7BAD" w14:textId="24C1A6BF" w:rsidR="00A15622" w:rsidRDefault="001B1486" w:rsidP="00372F4D">
      <w:r>
        <w:t xml:space="preserve">I am testing and demonstrating this </w:t>
      </w:r>
      <w:r w:rsidR="00617F63" w:rsidRPr="00617F63">
        <w:t xml:space="preserve">Uni-T </w:t>
      </w:r>
      <w:r w:rsidR="004B3FFC">
        <w:t>UT161E</w:t>
      </w:r>
      <w:r w:rsidR="00EC0667" w:rsidRPr="00EC0667">
        <w:t xml:space="preserve"> </w:t>
      </w:r>
      <w:r>
        <w:t>multimeter</w:t>
      </w:r>
      <w:r w:rsidR="0042443B">
        <w:t xml:space="preserve"> that I purchased from</w:t>
      </w:r>
      <w:r w:rsidR="00A15622">
        <w:t xml:space="preserve"> the Uni-T Direct Store at Amazon.com</w:t>
      </w:r>
      <w:r w:rsidR="00617F63">
        <w:t xml:space="preserve"> </w:t>
      </w:r>
      <w:r w:rsidR="0042443B">
        <w:t xml:space="preserve">for </w:t>
      </w:r>
      <w:bookmarkStart w:id="12" w:name="OLE_LINK17"/>
      <w:bookmarkStart w:id="13" w:name="OLE_LINK18"/>
      <w:r w:rsidR="00EC0667" w:rsidRPr="00EC0667">
        <w:t>$</w:t>
      </w:r>
      <w:bookmarkEnd w:id="12"/>
      <w:bookmarkEnd w:id="13"/>
      <w:r w:rsidR="00124132" w:rsidRPr="00124132">
        <w:t>128.77</w:t>
      </w:r>
      <w:r w:rsidR="0042443B">
        <w:t>.</w:t>
      </w:r>
      <w:r>
        <w:t xml:space="preserve"> </w:t>
      </w:r>
      <w:r w:rsidR="009D1B57">
        <w:t xml:space="preserve"> </w:t>
      </w:r>
      <w:r w:rsidR="00A15622" w:rsidRPr="00A15622">
        <w:rPr>
          <w:b/>
          <w:bCs/>
        </w:rPr>
        <w:t xml:space="preserve">If you want the Unit-T Direct USA 18-month warrantee, </w:t>
      </w:r>
      <w:r w:rsidR="00A15622">
        <w:rPr>
          <w:b/>
          <w:bCs/>
        </w:rPr>
        <w:t xml:space="preserve">the receipt </w:t>
      </w:r>
      <w:r w:rsidR="00A15622" w:rsidRPr="00A15622">
        <w:rPr>
          <w:b/>
          <w:bCs/>
        </w:rPr>
        <w:t xml:space="preserve">must show </w:t>
      </w:r>
      <w:r w:rsidR="00A15622">
        <w:rPr>
          <w:b/>
          <w:bCs/>
        </w:rPr>
        <w:t>that i</w:t>
      </w:r>
      <w:r w:rsidR="004B3FFC">
        <w:rPr>
          <w:b/>
          <w:bCs/>
        </w:rPr>
        <w:t>t</w:t>
      </w:r>
      <w:r w:rsidR="00A15622">
        <w:rPr>
          <w:b/>
          <w:bCs/>
        </w:rPr>
        <w:t xml:space="preserve"> was</w:t>
      </w:r>
      <w:r w:rsidR="00A15622" w:rsidRPr="00A15622">
        <w:rPr>
          <w:b/>
          <w:bCs/>
        </w:rPr>
        <w:t xml:space="preserve"> </w:t>
      </w:r>
      <w:r w:rsidR="00A15622">
        <w:rPr>
          <w:b/>
          <w:bCs/>
        </w:rPr>
        <w:t>s</w:t>
      </w:r>
      <w:r w:rsidR="00A15622" w:rsidRPr="00A15622">
        <w:rPr>
          <w:b/>
          <w:bCs/>
        </w:rPr>
        <w:t>old by: UNI-T Direct.</w:t>
      </w:r>
      <w:r w:rsidR="00A15622" w:rsidRPr="00A15622">
        <w:t xml:space="preserve">  </w:t>
      </w:r>
      <w:r w:rsidR="00A15622">
        <w:t xml:space="preserve"> </w:t>
      </w:r>
    </w:p>
    <w:p w14:paraId="1C5F263A" w14:textId="0BF49AD1" w:rsidR="00372F4D" w:rsidRDefault="00617F63" w:rsidP="00372F4D">
      <w:r>
        <w:t xml:space="preserve">I </w:t>
      </w:r>
      <w:r w:rsidR="0042443B">
        <w:t xml:space="preserve">only used it </w:t>
      </w:r>
      <w:r w:rsidR="001B1486">
        <w:t>in</w:t>
      </w:r>
      <w:r w:rsidR="0042443B">
        <w:t xml:space="preserve"> </w:t>
      </w:r>
      <w:r w:rsidR="001B1486">
        <w:t xml:space="preserve">CAT I and CAT II </w:t>
      </w:r>
      <w:r w:rsidR="0042443B">
        <w:t>environment</w:t>
      </w:r>
      <w:r w:rsidR="001F33DC">
        <w:t>s</w:t>
      </w:r>
      <w:r w:rsidR="0042443B">
        <w:t>.</w:t>
      </w:r>
      <w:r w:rsidR="001B1486">
        <w:t xml:space="preserve"> </w:t>
      </w:r>
      <w:r w:rsidR="00A15622">
        <w:t xml:space="preserve"> </w:t>
      </w:r>
      <w:r w:rsidR="001B1486">
        <w:t xml:space="preserve">CAT I </w:t>
      </w:r>
      <w:r w:rsidR="001B1486" w:rsidRPr="001B1486">
        <w:t>is for measurements</w:t>
      </w:r>
      <w:r w:rsidR="00741891" w:rsidRPr="00741891">
        <w:t xml:space="preserve"> </w:t>
      </w:r>
      <w:r w:rsidR="001B1486" w:rsidRPr="001B1486">
        <w:t>on circuits not directly connected to mains.</w:t>
      </w:r>
      <w:r w:rsidR="00D821EA">
        <w:t xml:space="preserve">  For </w:t>
      </w:r>
      <w:r w:rsidR="00741891">
        <w:t>example,</w:t>
      </w:r>
      <w:r w:rsidR="00D821EA">
        <w:t xml:space="preserve"> batter</w:t>
      </w:r>
      <w:r w:rsidR="009D1B57">
        <w:t>y</w:t>
      </w:r>
      <w:r w:rsidR="00D821EA">
        <w:t xml:space="preserve"> operated electronics, or radio gear connected to</w:t>
      </w:r>
      <w:r w:rsidR="001F33DC">
        <w:t xml:space="preserve"> a</w:t>
      </w:r>
      <w:r w:rsidR="00D821EA">
        <w:t xml:space="preserve"> 13V</w:t>
      </w:r>
      <w:r w:rsidR="00741891">
        <w:t xml:space="preserve"> DC</w:t>
      </w:r>
      <w:r w:rsidR="00D821EA">
        <w:t xml:space="preserve"> power supp</w:t>
      </w:r>
      <w:r w:rsidR="000A449E">
        <w:t>l</w:t>
      </w:r>
      <w:r w:rsidR="00D821EA">
        <w:t>y.</w:t>
      </w:r>
    </w:p>
    <w:p w14:paraId="7C5DD16A" w14:textId="04983D61" w:rsidR="001B1486" w:rsidRDefault="001B1486" w:rsidP="00372F4D">
      <w:r>
        <w:t xml:space="preserve">CAT II </w:t>
      </w:r>
      <w:r w:rsidRPr="001B1486">
        <w:t>is for measurements performed on circuits directly connected to the</w:t>
      </w:r>
      <w:r>
        <w:t xml:space="preserve"> 120V (240V in some countries)</w:t>
      </w:r>
      <w:r w:rsidRPr="001B1486">
        <w:t xml:space="preserve"> </w:t>
      </w:r>
      <w:r>
        <w:t>power outlets</w:t>
      </w:r>
      <w:r w:rsidR="00741891">
        <w:t xml:space="preserve"> at least 15 feet from the distribution panel.  </w:t>
      </w:r>
      <w:r w:rsidR="00D821EA">
        <w:t xml:space="preserve">For example, </w:t>
      </w:r>
      <w:r w:rsidR="000A449E">
        <w:t>your</w:t>
      </w:r>
      <w:r w:rsidR="00D821EA">
        <w:t xml:space="preserve"> 120V AC to 13V DC power supply</w:t>
      </w:r>
      <w:r w:rsidR="000A449E">
        <w:t xml:space="preserve"> or a </w:t>
      </w:r>
      <w:r w:rsidR="00741891">
        <w:t>vintage piece</w:t>
      </w:r>
      <w:r w:rsidR="000A449E">
        <w:t xml:space="preserve"> o</w:t>
      </w:r>
      <w:r w:rsidR="00741891">
        <w:t>f</w:t>
      </w:r>
      <w:r w:rsidR="000A449E">
        <w:t xml:space="preserve"> ham radio gear we lovingly call </w:t>
      </w:r>
      <w:r w:rsidR="00741891">
        <w:t>“</w:t>
      </w:r>
      <w:r w:rsidR="000A449E">
        <w:t>boat anchors</w:t>
      </w:r>
      <w:r w:rsidR="00741891">
        <w:t>”</w:t>
      </w:r>
      <w:r w:rsidR="0042443B">
        <w:t xml:space="preserve"> that plug into a 120V AC outlet</w:t>
      </w:r>
      <w:r w:rsidR="000A449E">
        <w:t>.</w:t>
      </w:r>
    </w:p>
    <w:p w14:paraId="71AB294F" w14:textId="61375F01" w:rsidR="00D821EA" w:rsidRDefault="00F53196" w:rsidP="00372F4D">
      <w:r>
        <w:t xml:space="preserve">First, we will look at the </w:t>
      </w:r>
      <w:r w:rsidR="00A764C5">
        <w:t xml:space="preserve">features </w:t>
      </w:r>
      <w:r>
        <w:t xml:space="preserve">of the multimeter, then we will look at the </w:t>
      </w:r>
      <w:r w:rsidR="00A764C5">
        <w:t xml:space="preserve">accuracy </w:t>
      </w:r>
      <w:r>
        <w:t xml:space="preserve">of the meter.  </w:t>
      </w:r>
      <w:r w:rsidR="00A764C5">
        <w:t>We will then go over the ergonomics.  We will wrap up with the pros</w:t>
      </w:r>
      <w:r w:rsidR="0042443B">
        <w:t>,</w:t>
      </w:r>
      <w:r w:rsidR="00A764C5">
        <w:t xml:space="preserve"> </w:t>
      </w:r>
      <w:proofErr w:type="gramStart"/>
      <w:r w:rsidR="00A764C5">
        <w:t>cons</w:t>
      </w:r>
      <w:proofErr w:type="gramEnd"/>
      <w:r w:rsidR="0042443B">
        <w:t xml:space="preserve"> and conclusion</w:t>
      </w:r>
      <w:r w:rsidR="00A764C5">
        <w:t>.</w:t>
      </w:r>
    </w:p>
    <w:p w14:paraId="16BDECCA" w14:textId="38389467" w:rsidR="00A764C5" w:rsidRPr="00372F4D" w:rsidRDefault="00A764C5" w:rsidP="00372F4D">
      <w:r>
        <w:t>I will not be using the test leads that came with the meter.  I have not liked any test leads that c</w:t>
      </w:r>
      <w:r w:rsidR="002D1A32">
        <w:t>a</w:t>
      </w:r>
      <w:r>
        <w:t xml:space="preserve">me with multimeters except the Fluke </w:t>
      </w:r>
      <w:r w:rsidRPr="00A764C5">
        <w:t xml:space="preserve">TL175 </w:t>
      </w:r>
      <w:proofErr w:type="spellStart"/>
      <w:r w:rsidRPr="00A764C5">
        <w:t>TwistGuard</w:t>
      </w:r>
      <w:proofErr w:type="spellEnd"/>
      <w:r w:rsidRPr="00A764C5">
        <w:t>® test leads</w:t>
      </w:r>
      <w:r w:rsidR="00591934">
        <w:t xml:space="preserve"> that were bundled with the Fluke 87V MAX</w:t>
      </w:r>
      <w:r>
        <w:t xml:space="preserve">.  I </w:t>
      </w:r>
      <w:r w:rsidR="00591934">
        <w:t xml:space="preserve">also </w:t>
      </w:r>
      <w:r>
        <w:t>use Probe</w:t>
      </w:r>
      <w:r w:rsidR="00591934">
        <w:t xml:space="preserve"> </w:t>
      </w:r>
      <w:r>
        <w:t>Master</w:t>
      </w:r>
      <w:r w:rsidR="00591934">
        <w:t xml:space="preserve"> Series 8000 Test Leads. </w:t>
      </w:r>
      <w:r>
        <w:t xml:space="preserve"> </w:t>
      </w:r>
      <w:bookmarkEnd w:id="11"/>
    </w:p>
    <w:p w14:paraId="63B55F21" w14:textId="77777777" w:rsidR="00BB3FC6" w:rsidRDefault="00BB3FC6" w:rsidP="00A764C5">
      <w:pPr>
        <w:pStyle w:val="Heading1"/>
      </w:pPr>
      <w:bookmarkStart w:id="14" w:name="OLE_LINK19"/>
      <w:bookmarkStart w:id="15" w:name="OLE_LINK20"/>
      <w:r>
        <w:lastRenderedPageBreak/>
        <w:t>Objectives</w:t>
      </w:r>
    </w:p>
    <w:bookmarkEnd w:id="14"/>
    <w:bookmarkEnd w:id="15"/>
    <w:p w14:paraId="564A1623" w14:textId="26706602" w:rsidR="003B14F9" w:rsidRDefault="00591934" w:rsidP="00A764C5">
      <w:r>
        <w:t xml:space="preserve">This </w:t>
      </w:r>
      <w:r w:rsidR="00CC6909">
        <w:t>review</w:t>
      </w:r>
      <w:r>
        <w:t xml:space="preserve"> was produced to help you decide if the </w:t>
      </w:r>
      <w:r w:rsidR="006A76EE" w:rsidRPr="00617F63">
        <w:t xml:space="preserve">Uni-T </w:t>
      </w:r>
      <w:r w:rsidR="004B3FFC">
        <w:t>UT161E</w:t>
      </w:r>
      <w:r w:rsidR="006A76EE">
        <w:t xml:space="preserve"> </w:t>
      </w:r>
      <w:r>
        <w:t>multimeter will fit your purpose and budget.</w:t>
      </w:r>
      <w:r w:rsidR="0045045A">
        <w:t xml:space="preserve">  </w:t>
      </w:r>
      <w:r w:rsidR="006A76EE">
        <w:t>T</w:t>
      </w:r>
      <w:r w:rsidR="0042443B">
        <w:t>his is part of a series of</w:t>
      </w:r>
      <w:r w:rsidR="00CC6909">
        <w:t xml:space="preserve"> </w:t>
      </w:r>
      <w:r w:rsidR="0042443B">
        <w:t>multimeter</w:t>
      </w:r>
      <w:r w:rsidR="002D1A32">
        <w:t>s</w:t>
      </w:r>
      <w:r w:rsidR="00CC6909">
        <w:t xml:space="preserve"> reviews</w:t>
      </w:r>
      <w:r w:rsidR="0042443B">
        <w:t xml:space="preserve">. </w:t>
      </w:r>
    </w:p>
    <w:p w14:paraId="7CB0F720" w14:textId="7B7EFEAE" w:rsidR="003B14F9" w:rsidRDefault="0045045A" w:rsidP="00A764C5">
      <w:r>
        <w:t>A good multimeter for hobby electronic project</w:t>
      </w:r>
      <w:r w:rsidR="002D1A32">
        <w:t>s</w:t>
      </w:r>
      <w:r>
        <w:t xml:space="preserve"> should be able to measure millivolts, volts, microamps, milliamps, amps, ohms, </w:t>
      </w:r>
      <w:proofErr w:type="spellStart"/>
      <w:r>
        <w:t>nanofarads</w:t>
      </w:r>
      <w:proofErr w:type="spellEnd"/>
      <w:r>
        <w:t xml:space="preserve"> and microfarads.  </w:t>
      </w:r>
    </w:p>
    <w:p w14:paraId="5B70D4F4" w14:textId="6BA718A4" w:rsidR="00A764C5" w:rsidRPr="00A764C5" w:rsidRDefault="0045045A" w:rsidP="00A764C5">
      <w:r>
        <w:t>If you want to measure picofarads, nanohenry</w:t>
      </w:r>
      <w:r w:rsidR="003B14F9">
        <w:t>,</w:t>
      </w:r>
      <w:r>
        <w:t xml:space="preserve"> </w:t>
      </w:r>
      <w:r w:rsidR="003B14F9">
        <w:t>m</w:t>
      </w:r>
      <w:r>
        <w:t>icrohenry</w:t>
      </w:r>
      <w:r w:rsidR="003B14F9">
        <w:t xml:space="preserve"> or reactance</w:t>
      </w:r>
      <w:r>
        <w:t xml:space="preserve"> you will need a</w:t>
      </w:r>
      <w:r w:rsidR="00340AAC">
        <w:t xml:space="preserve">n </w:t>
      </w:r>
      <w:r>
        <w:t>LCR meter.</w:t>
      </w:r>
      <w:r w:rsidR="003B14F9">
        <w:t xml:space="preserve">  </w:t>
      </w:r>
      <w:r w:rsidR="000A449E">
        <w:t xml:space="preserve">I cover the two LCR meters I own in another </w:t>
      </w:r>
      <w:r w:rsidR="00CC6909">
        <w:t>review</w:t>
      </w:r>
      <w:r w:rsidR="000A449E">
        <w:t>.</w:t>
      </w:r>
    </w:p>
    <w:p w14:paraId="3ED1B386" w14:textId="77777777" w:rsidR="00A764C5" w:rsidRDefault="00A764C5" w:rsidP="00A764C5">
      <w:pPr>
        <w:pStyle w:val="Heading1"/>
      </w:pPr>
      <w:bookmarkStart w:id="16" w:name="OLE_LINK21"/>
      <w:bookmarkStart w:id="17" w:name="OLE_LINK22"/>
      <w:r>
        <w:t>Features</w:t>
      </w:r>
    </w:p>
    <w:bookmarkEnd w:id="16"/>
    <w:bookmarkEnd w:id="17"/>
    <w:p w14:paraId="12D0D6F1" w14:textId="77777777" w:rsidR="001772CF" w:rsidRDefault="001772CF" w:rsidP="001772CF">
      <w:pPr>
        <w:pStyle w:val="ListParagraph"/>
        <w:numPr>
          <w:ilvl w:val="0"/>
          <w:numId w:val="6"/>
        </w:numPr>
        <w:spacing w:before="0" w:after="0"/>
      </w:pPr>
      <w:r>
        <w:t>ETL C US Listed</w:t>
      </w:r>
    </w:p>
    <w:p w14:paraId="70D28CB3" w14:textId="2FF0D47B" w:rsidR="001772CF" w:rsidRDefault="001772CF" w:rsidP="001772CF">
      <w:pPr>
        <w:pStyle w:val="ListParagraph"/>
        <w:numPr>
          <w:ilvl w:val="0"/>
          <w:numId w:val="6"/>
        </w:numPr>
        <w:spacing w:before="0" w:after="0"/>
      </w:pPr>
      <w:r>
        <w:t xml:space="preserve">CAT </w:t>
      </w:r>
      <w:r w:rsidR="00175061">
        <w:t>IV</w:t>
      </w:r>
      <w:r>
        <w:t xml:space="preserve"> 600V</w:t>
      </w:r>
    </w:p>
    <w:p w14:paraId="36C81E3B" w14:textId="6C69F7D3" w:rsidR="00AE5016" w:rsidRDefault="00AE5016" w:rsidP="001772CF">
      <w:pPr>
        <w:pStyle w:val="ListParagraph"/>
        <w:numPr>
          <w:ilvl w:val="0"/>
          <w:numId w:val="6"/>
        </w:numPr>
        <w:spacing w:before="0" w:after="0"/>
      </w:pPr>
      <w:r>
        <w:t>CAT II</w:t>
      </w:r>
      <w:r w:rsidR="00175061">
        <w:t>I</w:t>
      </w:r>
      <w:r>
        <w:t xml:space="preserve"> 1000V</w:t>
      </w:r>
    </w:p>
    <w:p w14:paraId="586CB539" w14:textId="24813ED5" w:rsidR="001772CF" w:rsidRDefault="00532AE4" w:rsidP="001772CF">
      <w:pPr>
        <w:pStyle w:val="ListParagraph"/>
        <w:numPr>
          <w:ilvl w:val="0"/>
          <w:numId w:val="6"/>
        </w:numPr>
        <w:spacing w:before="0" w:after="0"/>
      </w:pPr>
      <w:r>
        <w:t>22</w:t>
      </w:r>
      <w:r w:rsidR="001772CF">
        <w:t>,000 Count</w:t>
      </w:r>
    </w:p>
    <w:p w14:paraId="5D7131D5" w14:textId="355EE21F" w:rsidR="001772CF" w:rsidRDefault="001772CF" w:rsidP="001772CF">
      <w:pPr>
        <w:pStyle w:val="ListParagraph"/>
        <w:numPr>
          <w:ilvl w:val="0"/>
          <w:numId w:val="6"/>
        </w:numPr>
        <w:spacing w:before="0" w:after="0"/>
      </w:pPr>
      <w:r>
        <w:t xml:space="preserve">Basic DC Accuracy </w:t>
      </w:r>
      <w:proofErr w:type="gramStart"/>
      <w:r w:rsidRPr="008B27AB">
        <w:t>±(</w:t>
      </w:r>
      <w:proofErr w:type="gramEnd"/>
      <w:r w:rsidR="00532AE4" w:rsidRPr="00532AE4">
        <w:t>0.05%+5</w:t>
      </w:r>
      <w:r w:rsidRPr="008B27AB">
        <w:t>)</w:t>
      </w:r>
    </w:p>
    <w:p w14:paraId="5A91A852" w14:textId="1B97109B" w:rsidR="001772CF" w:rsidRDefault="00532AE4" w:rsidP="001772CF">
      <w:pPr>
        <w:pStyle w:val="ListParagraph"/>
        <w:numPr>
          <w:ilvl w:val="0"/>
          <w:numId w:val="6"/>
        </w:numPr>
        <w:spacing w:before="0" w:after="0"/>
      </w:pPr>
      <w:r>
        <w:t>46</w:t>
      </w:r>
      <w:r w:rsidR="001772CF">
        <w:t xml:space="preserve"> Segment Bar</w:t>
      </w:r>
      <w:r w:rsidR="00E157A5">
        <w:t xml:space="preserve"> G</w:t>
      </w:r>
      <w:r w:rsidR="001772CF">
        <w:t>raph</w:t>
      </w:r>
    </w:p>
    <w:p w14:paraId="20F339DE" w14:textId="77777777" w:rsidR="001772CF" w:rsidRDefault="001772CF" w:rsidP="001772CF">
      <w:pPr>
        <w:pStyle w:val="ListParagraph"/>
        <w:numPr>
          <w:ilvl w:val="0"/>
          <w:numId w:val="6"/>
        </w:numPr>
        <w:spacing w:before="0" w:after="0"/>
      </w:pPr>
      <w:r>
        <w:t>True-RMS</w:t>
      </w:r>
    </w:p>
    <w:p w14:paraId="2DFFB897" w14:textId="77777777" w:rsidR="001772CF" w:rsidRDefault="001772CF" w:rsidP="001772CF">
      <w:pPr>
        <w:pStyle w:val="ListParagraph"/>
        <w:numPr>
          <w:ilvl w:val="0"/>
          <w:numId w:val="6"/>
        </w:numPr>
        <w:spacing w:before="0" w:after="0"/>
      </w:pPr>
      <w:r>
        <w:t>Min/Max</w:t>
      </w:r>
    </w:p>
    <w:p w14:paraId="46594283" w14:textId="77777777" w:rsidR="001772CF" w:rsidRDefault="001772CF" w:rsidP="001772CF">
      <w:pPr>
        <w:pStyle w:val="ListParagraph"/>
        <w:numPr>
          <w:ilvl w:val="0"/>
          <w:numId w:val="6"/>
        </w:numPr>
        <w:spacing w:before="0" w:after="0"/>
      </w:pPr>
      <w:r>
        <w:t>Rel/Delta</w:t>
      </w:r>
    </w:p>
    <w:p w14:paraId="25688C40" w14:textId="7F26C3A3" w:rsidR="001772CF" w:rsidRDefault="00532AE4" w:rsidP="001772CF">
      <w:pPr>
        <w:pStyle w:val="ListParagraph"/>
        <w:numPr>
          <w:ilvl w:val="0"/>
          <w:numId w:val="6"/>
        </w:numPr>
        <w:spacing w:before="0" w:after="0"/>
      </w:pPr>
      <w:r>
        <w:t>Low Pass Filter</w:t>
      </w:r>
    </w:p>
    <w:p w14:paraId="4710B851" w14:textId="13763666" w:rsidR="001772CF" w:rsidRPr="0038253F" w:rsidRDefault="00175061" w:rsidP="001772CF">
      <w:pPr>
        <w:pStyle w:val="ListParagraph"/>
        <w:numPr>
          <w:ilvl w:val="0"/>
          <w:numId w:val="6"/>
        </w:numPr>
        <w:spacing w:before="0" w:after="0"/>
      </w:pPr>
      <w:r>
        <w:t>Four</w:t>
      </w:r>
      <w:r w:rsidR="001772CF">
        <w:t xml:space="preserve"> </w:t>
      </w:r>
      <w:r>
        <w:t>A</w:t>
      </w:r>
      <w:r w:rsidR="001772CF">
        <w:t>AA Batter</w:t>
      </w:r>
      <w:r w:rsidR="00E157A5">
        <w:t>ies</w:t>
      </w:r>
      <w:r w:rsidR="001772CF">
        <w:t xml:space="preserve"> Included</w:t>
      </w:r>
    </w:p>
    <w:p w14:paraId="58E61290" w14:textId="495B0EBD" w:rsidR="006D3C38" w:rsidRPr="00B47A85" w:rsidRDefault="00175061" w:rsidP="006D3C38">
      <w:pPr>
        <w:pStyle w:val="ListParagraph"/>
        <w:numPr>
          <w:ilvl w:val="0"/>
          <w:numId w:val="6"/>
        </w:numPr>
        <w:spacing w:before="0" w:after="0"/>
      </w:pPr>
      <w:r>
        <w:t>18 Month</w:t>
      </w:r>
      <w:r w:rsidR="006D3C38">
        <w:t xml:space="preserve"> </w:t>
      </w:r>
      <w:r w:rsidR="006D3C38" w:rsidRPr="0038253F">
        <w:t>Warranty</w:t>
      </w:r>
      <w:r w:rsidR="001772CF">
        <w:t xml:space="preserve"> (</w:t>
      </w:r>
      <w:r>
        <w:t>if purchased from Uni-T Direct Store at Amazon.com</w:t>
      </w:r>
      <w:r w:rsidR="001772CF">
        <w:t>)</w:t>
      </w:r>
    </w:p>
    <w:p w14:paraId="294C8A4A" w14:textId="5D3A2CB5" w:rsidR="00BB3FC6" w:rsidRDefault="00462CE9" w:rsidP="00BB3FC6">
      <w:pPr>
        <w:pStyle w:val="Heading1"/>
      </w:pPr>
      <w:bookmarkStart w:id="18" w:name="OLE_LINK23"/>
      <w:bookmarkStart w:id="19" w:name="OLE_LINK24"/>
      <w:r>
        <w:t>Accuracy</w:t>
      </w:r>
    </w:p>
    <w:bookmarkEnd w:id="18"/>
    <w:bookmarkEnd w:id="19"/>
    <w:p w14:paraId="48F390E0" w14:textId="2A9A5C78" w:rsidR="009F6013" w:rsidRPr="009F6013" w:rsidRDefault="009F6013" w:rsidP="009F6013">
      <w:r>
        <w:rPr>
          <w:noProof/>
        </w:rPr>
        <w:drawing>
          <wp:inline distT="0" distB="0" distL="0" distR="0" wp14:anchorId="7EDA2EEC" wp14:editId="3B53EDC0">
            <wp:extent cx="4105910" cy="2309574"/>
            <wp:effectExtent l="0" t="0" r="0" b="1905"/>
            <wp:docPr id="244669099" name="Picture 2" descr="Close-up of a digital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69099" name="Picture 2" descr="Close-up of a digital devic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44619" cy="2331348"/>
                    </a:xfrm>
                    <a:prstGeom prst="rect">
                      <a:avLst/>
                    </a:prstGeom>
                  </pic:spPr>
                </pic:pic>
              </a:graphicData>
            </a:graphic>
          </wp:inline>
        </w:drawing>
      </w:r>
    </w:p>
    <w:p w14:paraId="08A882AC" w14:textId="0150F194" w:rsidR="00BD2BF6" w:rsidRDefault="002962A2" w:rsidP="002962A2">
      <w:r>
        <w:t>I do not have reference standards</w:t>
      </w:r>
      <w:r w:rsidR="001F33DC">
        <w:t>.  I</w:t>
      </w:r>
      <w:r w:rsidR="00A24212">
        <w:t>nstead</w:t>
      </w:r>
      <w:r w:rsidR="001F33DC">
        <w:t>,</w:t>
      </w:r>
      <w:r>
        <w:t xml:space="preserve"> I use a </w:t>
      </w:r>
      <w:r w:rsidRPr="002962A2">
        <w:t>Keithley</w:t>
      </w:r>
      <w:r>
        <w:t xml:space="preserve"> DMM6500</w:t>
      </w:r>
      <w:r w:rsidR="00A24212">
        <w:t xml:space="preserve"> </w:t>
      </w:r>
      <w:proofErr w:type="gramStart"/>
      <w:r w:rsidR="00A24212">
        <w:t>6.5 digit</w:t>
      </w:r>
      <w:proofErr w:type="gramEnd"/>
      <w:r w:rsidR="00A24212">
        <w:t xml:space="preserve"> bench multimeter</w:t>
      </w:r>
      <w:r>
        <w:t xml:space="preserve"> that was calibrated recently to measure voltages, currents, resistances and capacitances.  </w:t>
      </w:r>
      <w:r w:rsidR="001B2370">
        <w:t>I take a reading from the Keithley and based on the Keithley stated tolerance for that range and reading</w:t>
      </w:r>
      <w:r w:rsidR="000A449E">
        <w:t>,</w:t>
      </w:r>
      <w:r w:rsidR="001B2370">
        <w:t xml:space="preserve"> I compute the </w:t>
      </w:r>
      <w:r w:rsidR="003A43FC">
        <w:t xml:space="preserve">lowest </w:t>
      </w:r>
      <w:r w:rsidR="001B2370">
        <w:t>and highest value the reading could be, then I take the meter under test and take a reading</w:t>
      </w:r>
      <w:r w:rsidR="003A43FC">
        <w:t xml:space="preserve">.  I </w:t>
      </w:r>
      <w:r w:rsidR="009D1B57">
        <w:t>calculate</w:t>
      </w:r>
      <w:r w:rsidR="003A43FC">
        <w:t xml:space="preserve"> the meter</w:t>
      </w:r>
      <w:r w:rsidR="001F33DC">
        <w:t>-</w:t>
      </w:r>
      <w:r w:rsidR="003A43FC">
        <w:t>under</w:t>
      </w:r>
      <w:r w:rsidR="001F33DC">
        <w:t>-</w:t>
      </w:r>
      <w:r w:rsidR="003A43FC">
        <w:t xml:space="preserve">test reading uncertainty value and subtract it </w:t>
      </w:r>
      <w:r w:rsidR="00412521">
        <w:t>from</w:t>
      </w:r>
      <w:r w:rsidR="003A43FC">
        <w:t xml:space="preserve"> the lowest value and add it to the highest value</w:t>
      </w:r>
      <w:r w:rsidR="00E157A5">
        <w:t>.  If</w:t>
      </w:r>
      <w:r w:rsidR="003A43FC">
        <w:t xml:space="preserve"> the reading is within the ra</w:t>
      </w:r>
      <w:r w:rsidR="00BD2BF6">
        <w:t xml:space="preserve">nge of the lower and higher </w:t>
      </w:r>
      <w:r w:rsidR="00815681">
        <w:t>limits</w:t>
      </w:r>
      <w:r w:rsidR="001F33DC">
        <w:t>,</w:t>
      </w:r>
      <w:r w:rsidR="00412521">
        <w:t xml:space="preserve"> it meets meter</w:t>
      </w:r>
      <w:r w:rsidR="001F33DC">
        <w:t>-</w:t>
      </w:r>
      <w:r w:rsidR="00412521">
        <w:t>under</w:t>
      </w:r>
      <w:r w:rsidR="001F33DC">
        <w:t>-</w:t>
      </w:r>
      <w:r w:rsidR="00412521">
        <w:t>test accuracy specification</w:t>
      </w:r>
      <w:r w:rsidR="00BD2BF6">
        <w:t>.</w:t>
      </w:r>
    </w:p>
    <w:p w14:paraId="0D7249B1" w14:textId="5706AE98" w:rsidR="00685B89" w:rsidRDefault="00BD2BF6" w:rsidP="00685B89">
      <w:pPr>
        <w:rPr>
          <w:rFonts w:ascii="Calibri" w:hAnsi="Calibri" w:cs="Calibri"/>
          <w:color w:val="000000"/>
        </w:rPr>
      </w:pPr>
      <w:r>
        <w:t xml:space="preserve">For example, I have a voltage source that is 5 Volts.  I take a reading with the Keithley and I get a value of </w:t>
      </w:r>
      <w:r w:rsidRPr="00BD2BF6">
        <w:t>5.0009</w:t>
      </w:r>
      <w:r w:rsidR="009F6013">
        <w:t>0</w:t>
      </w:r>
      <w:r>
        <w:t xml:space="preserve"> and base</w:t>
      </w:r>
      <w:r w:rsidR="000A449E">
        <w:t>d</w:t>
      </w:r>
      <w:r>
        <w:t xml:space="preserve"> on the Keithley </w:t>
      </w:r>
      <w:r w:rsidR="000A449E">
        <w:t>specifications</w:t>
      </w:r>
      <w:r>
        <w:t xml:space="preserve"> for that range </w:t>
      </w:r>
      <w:proofErr w:type="gramStart"/>
      <w:r w:rsidR="00891CF0" w:rsidRPr="00891CF0">
        <w:rPr>
          <w:b/>
          <w:bCs/>
        </w:rPr>
        <w:t>±</w:t>
      </w:r>
      <w:r>
        <w:t>(</w:t>
      </w:r>
      <w:r w:rsidR="00891CF0" w:rsidRPr="00891CF0">
        <w:rPr>
          <w:rFonts w:ascii="HelveticaNeueLTStd" w:hAnsi="HelveticaNeueLTStd"/>
          <w:color w:val="3D4249"/>
          <w:sz w:val="16"/>
          <w:szCs w:val="16"/>
        </w:rPr>
        <w:t xml:space="preserve"> </w:t>
      </w:r>
      <w:r w:rsidR="00891CF0" w:rsidRPr="00891CF0">
        <w:t>0.0025</w:t>
      </w:r>
      <w:proofErr w:type="gramEnd"/>
      <w:r w:rsidR="00891CF0">
        <w:t>% of reading</w:t>
      </w:r>
      <w:r w:rsidR="00891CF0" w:rsidRPr="00891CF0">
        <w:t xml:space="preserve"> + 0.0005</w:t>
      </w:r>
      <w:r w:rsidR="00891CF0">
        <w:t>% of range)</w:t>
      </w:r>
      <w:r w:rsidR="002D1A32">
        <w:t>,</w:t>
      </w:r>
      <w:r>
        <w:t xml:space="preserve"> that value could be anywhere from </w:t>
      </w:r>
      <w:bookmarkStart w:id="20" w:name="OLE_LINK4"/>
      <w:r w:rsidR="009F6013" w:rsidRPr="009F6013">
        <w:rPr>
          <w:rFonts w:ascii="Calibri" w:hAnsi="Calibri" w:cs="Calibri"/>
          <w:color w:val="000000"/>
        </w:rPr>
        <w:t>5.00072</w:t>
      </w:r>
      <w:r w:rsidR="009F6013">
        <w:rPr>
          <w:rFonts w:ascii="Calibri" w:hAnsi="Calibri" w:cs="Calibri"/>
          <w:color w:val="000000"/>
        </w:rPr>
        <w:t xml:space="preserve"> </w:t>
      </w:r>
      <w:bookmarkEnd w:id="20"/>
      <w:r>
        <w:rPr>
          <w:rFonts w:ascii="Calibri" w:hAnsi="Calibri" w:cs="Calibri"/>
          <w:color w:val="000000"/>
        </w:rPr>
        <w:t xml:space="preserve">to </w:t>
      </w:r>
      <w:bookmarkStart w:id="21" w:name="OLE_LINK9"/>
      <w:r w:rsidR="009F6013" w:rsidRPr="009F6013">
        <w:rPr>
          <w:rFonts w:ascii="Calibri" w:hAnsi="Calibri" w:cs="Calibri"/>
          <w:color w:val="000000"/>
        </w:rPr>
        <w:t>5.00108</w:t>
      </w:r>
      <w:bookmarkEnd w:id="21"/>
      <w:r>
        <w:rPr>
          <w:rFonts w:ascii="Calibri" w:hAnsi="Calibri" w:cs="Calibri"/>
          <w:color w:val="000000"/>
        </w:rPr>
        <w:t xml:space="preserve">.  </w:t>
      </w:r>
      <w:r w:rsidR="00891CF0">
        <w:rPr>
          <w:rFonts w:ascii="Calibri" w:hAnsi="Calibri" w:cs="Calibri"/>
          <w:color w:val="000000"/>
        </w:rPr>
        <w:t xml:space="preserve">I then </w:t>
      </w:r>
      <w:r w:rsidR="003914D3">
        <w:rPr>
          <w:rFonts w:ascii="Calibri" w:hAnsi="Calibri" w:cs="Calibri"/>
          <w:color w:val="000000"/>
        </w:rPr>
        <w:t>use the</w:t>
      </w:r>
      <w:r w:rsidR="00891CF0">
        <w:rPr>
          <w:rFonts w:ascii="Calibri" w:hAnsi="Calibri" w:cs="Calibri"/>
          <w:color w:val="000000"/>
        </w:rPr>
        <w:t xml:space="preserve"> meter under test (</w:t>
      </w:r>
      <w:r w:rsidR="003914D3">
        <w:rPr>
          <w:rFonts w:ascii="Calibri" w:hAnsi="Calibri" w:cs="Calibri"/>
          <w:color w:val="000000"/>
        </w:rPr>
        <w:t xml:space="preserve">for this example </w:t>
      </w:r>
      <w:r w:rsidR="00891CF0">
        <w:rPr>
          <w:rFonts w:ascii="Calibri" w:hAnsi="Calibri" w:cs="Calibri"/>
          <w:color w:val="000000"/>
        </w:rPr>
        <w:t>my Fluke 289</w:t>
      </w:r>
      <w:r w:rsidR="003914D3">
        <w:rPr>
          <w:rFonts w:ascii="Calibri" w:hAnsi="Calibri" w:cs="Calibri"/>
          <w:color w:val="000000"/>
        </w:rPr>
        <w:t>,</w:t>
      </w:r>
      <w:r w:rsidR="00891CF0">
        <w:rPr>
          <w:rFonts w:ascii="Calibri" w:hAnsi="Calibri" w:cs="Calibri"/>
          <w:color w:val="000000"/>
        </w:rPr>
        <w:t xml:space="preserve"> my most accurate hand</w:t>
      </w:r>
      <w:r w:rsidR="001F33DC">
        <w:rPr>
          <w:rFonts w:ascii="Calibri" w:hAnsi="Calibri" w:cs="Calibri"/>
          <w:color w:val="000000"/>
        </w:rPr>
        <w:t>-</w:t>
      </w:r>
      <w:r w:rsidR="00891CF0">
        <w:rPr>
          <w:rFonts w:ascii="Calibri" w:hAnsi="Calibri" w:cs="Calibri"/>
          <w:color w:val="000000"/>
        </w:rPr>
        <w:t>help meter)</w:t>
      </w:r>
      <w:r w:rsidR="00412521">
        <w:rPr>
          <w:rFonts w:ascii="Calibri" w:hAnsi="Calibri" w:cs="Calibri"/>
          <w:color w:val="000000"/>
        </w:rPr>
        <w:t xml:space="preserve"> reading of</w:t>
      </w:r>
      <w:r w:rsidR="00891CF0">
        <w:rPr>
          <w:rFonts w:ascii="Calibri" w:hAnsi="Calibri" w:cs="Calibri"/>
          <w:color w:val="000000"/>
        </w:rPr>
        <w:t xml:space="preserve"> 5.0006.  The Fluke 289</w:t>
      </w:r>
      <w:r w:rsidR="002D1A32">
        <w:rPr>
          <w:rFonts w:ascii="Calibri" w:hAnsi="Calibri" w:cs="Calibri"/>
          <w:color w:val="000000"/>
        </w:rPr>
        <w:t>’s</w:t>
      </w:r>
      <w:r w:rsidR="00891CF0">
        <w:rPr>
          <w:rFonts w:ascii="Calibri" w:hAnsi="Calibri" w:cs="Calibri"/>
          <w:color w:val="000000"/>
        </w:rPr>
        <w:t xml:space="preserve"> accuracy at this range is </w:t>
      </w:r>
      <w:proofErr w:type="gramStart"/>
      <w:r w:rsidR="00685B89" w:rsidRPr="00891CF0">
        <w:rPr>
          <w:b/>
          <w:bCs/>
        </w:rPr>
        <w:lastRenderedPageBreak/>
        <w:t>±</w:t>
      </w:r>
      <w:r w:rsidR="00685B89">
        <w:rPr>
          <w:rFonts w:ascii="Calibri" w:hAnsi="Calibri" w:cs="Calibri"/>
          <w:color w:val="000000"/>
        </w:rPr>
        <w:t>(</w:t>
      </w:r>
      <w:proofErr w:type="gramEnd"/>
      <w:r w:rsidR="00685B89" w:rsidRPr="00685B89">
        <w:rPr>
          <w:rFonts w:ascii="Calibri" w:hAnsi="Calibri" w:cs="Calibri"/>
          <w:color w:val="000000"/>
        </w:rPr>
        <w:t>0.025%</w:t>
      </w:r>
      <w:r w:rsidR="00685B89">
        <w:rPr>
          <w:rFonts w:ascii="Calibri" w:hAnsi="Calibri" w:cs="Calibri"/>
          <w:color w:val="000000"/>
        </w:rPr>
        <w:t xml:space="preserve"> of reading </w:t>
      </w:r>
      <w:r w:rsidR="00685B89" w:rsidRPr="00685B89">
        <w:rPr>
          <w:rFonts w:ascii="Calibri" w:hAnsi="Calibri" w:cs="Calibri"/>
          <w:color w:val="000000"/>
        </w:rPr>
        <w:t>+</w:t>
      </w:r>
      <w:r w:rsidR="00685B89">
        <w:rPr>
          <w:rFonts w:ascii="Calibri" w:hAnsi="Calibri" w:cs="Calibri"/>
          <w:color w:val="000000"/>
        </w:rPr>
        <w:t xml:space="preserve"> </w:t>
      </w:r>
      <w:r w:rsidR="00685B89" w:rsidRPr="00685B89">
        <w:rPr>
          <w:rFonts w:ascii="Calibri" w:hAnsi="Calibri" w:cs="Calibri"/>
          <w:color w:val="000000"/>
        </w:rPr>
        <w:t>2</w:t>
      </w:r>
      <w:r w:rsidR="00685B89">
        <w:rPr>
          <w:rFonts w:ascii="Calibri" w:hAnsi="Calibri" w:cs="Calibri"/>
          <w:color w:val="000000"/>
        </w:rPr>
        <w:t xml:space="preserve"> </w:t>
      </w:r>
      <w:r w:rsidR="00685B89" w:rsidRPr="00685B89">
        <w:rPr>
          <w:rFonts w:ascii="Calibri" w:hAnsi="Calibri" w:cs="Calibri"/>
          <w:color w:val="000000"/>
        </w:rPr>
        <w:t>least significant digits</w:t>
      </w:r>
      <w:r w:rsidR="00685B89">
        <w:rPr>
          <w:rFonts w:ascii="Calibri" w:hAnsi="Calibri" w:cs="Calibri"/>
          <w:color w:val="000000"/>
        </w:rPr>
        <w:t xml:space="preserve">) for an uncertainty value of </w:t>
      </w:r>
      <w:bookmarkStart w:id="22" w:name="OLE_LINK7"/>
      <w:r w:rsidR="009F6013" w:rsidRPr="009F6013">
        <w:rPr>
          <w:rFonts w:ascii="Calibri" w:hAnsi="Calibri" w:cs="Calibri"/>
          <w:color w:val="000000"/>
        </w:rPr>
        <w:t>0.00145015</w:t>
      </w:r>
      <w:r w:rsidR="009F6013">
        <w:rPr>
          <w:rFonts w:ascii="Calibri" w:hAnsi="Calibri" w:cs="Calibri"/>
          <w:color w:val="000000"/>
        </w:rPr>
        <w:t xml:space="preserve"> </w:t>
      </w:r>
      <w:bookmarkEnd w:id="22"/>
      <w:r w:rsidR="00DB3BDF">
        <w:rPr>
          <w:rFonts w:ascii="Calibri" w:hAnsi="Calibri" w:cs="Calibri"/>
          <w:color w:val="000000"/>
        </w:rPr>
        <w:t>Vo</w:t>
      </w:r>
      <w:r w:rsidR="009D1B57">
        <w:rPr>
          <w:rFonts w:ascii="Calibri" w:hAnsi="Calibri" w:cs="Calibri"/>
          <w:color w:val="000000"/>
        </w:rPr>
        <w:t>l</w:t>
      </w:r>
      <w:r w:rsidR="00DB3BDF">
        <w:rPr>
          <w:rFonts w:ascii="Calibri" w:hAnsi="Calibri" w:cs="Calibri"/>
          <w:color w:val="000000"/>
        </w:rPr>
        <w:t>ts</w:t>
      </w:r>
      <w:r w:rsidR="00685B89">
        <w:rPr>
          <w:rFonts w:ascii="Calibri" w:hAnsi="Calibri" w:cs="Calibri"/>
          <w:color w:val="000000"/>
        </w:rPr>
        <w:t xml:space="preserve">.  </w:t>
      </w:r>
      <w:r w:rsidR="00412521">
        <w:rPr>
          <w:rFonts w:ascii="Calibri" w:hAnsi="Calibri" w:cs="Calibri"/>
          <w:color w:val="000000"/>
        </w:rPr>
        <w:t>So,</w:t>
      </w:r>
      <w:r w:rsidR="00685B89">
        <w:rPr>
          <w:rFonts w:ascii="Calibri" w:hAnsi="Calibri" w:cs="Calibri"/>
          <w:color w:val="000000"/>
        </w:rPr>
        <w:t xml:space="preserve"> subtracting this from the lowest value the </w:t>
      </w:r>
      <w:r w:rsidR="00685B89">
        <w:t>Keithley reading give</w:t>
      </w:r>
      <w:r w:rsidR="00DB3BDF">
        <w:t>s</w:t>
      </w:r>
      <w:r w:rsidR="00685B89">
        <w:t xml:space="preserve"> us</w:t>
      </w:r>
      <w:r w:rsidR="003914D3">
        <w:t xml:space="preserve"> </w:t>
      </w:r>
      <w:bookmarkStart w:id="23" w:name="OLE_LINK8"/>
      <w:r w:rsidR="009F6013" w:rsidRPr="009F6013">
        <w:t>4.99927</w:t>
      </w:r>
      <w:r w:rsidR="009F6013">
        <w:t xml:space="preserve">V </w:t>
      </w:r>
      <w:bookmarkEnd w:id="23"/>
      <w:r w:rsidR="00412521">
        <w:t>for</w:t>
      </w:r>
      <w:r w:rsidR="003914D3">
        <w:t xml:space="preserve"> the</w:t>
      </w:r>
      <w:r w:rsidR="00412521">
        <w:t xml:space="preserve"> low value limit and</w:t>
      </w:r>
      <w:r w:rsidR="003914D3">
        <w:t xml:space="preserve"> adding to the highest value the Keithley give</w:t>
      </w:r>
      <w:r w:rsidR="00DB3BDF">
        <w:t>s</w:t>
      </w:r>
      <w:r w:rsidR="003914D3">
        <w:t xml:space="preserve"> us </w:t>
      </w:r>
      <w:bookmarkStart w:id="24" w:name="OLE_LINK10"/>
      <w:r w:rsidR="009F6013" w:rsidRPr="009F6013">
        <w:t>5.00253</w:t>
      </w:r>
      <w:r w:rsidR="00DB3BDF">
        <w:t>V</w:t>
      </w:r>
      <w:r w:rsidR="00412521">
        <w:t xml:space="preserve"> </w:t>
      </w:r>
      <w:bookmarkEnd w:id="24"/>
      <w:r w:rsidR="00412521">
        <w:t xml:space="preserve">for the high value limit.  The meter under test </w:t>
      </w:r>
      <w:r w:rsidR="009F6013">
        <w:t>reading</w:t>
      </w:r>
      <w:r w:rsidR="00412521">
        <w:t xml:space="preserve"> (</w:t>
      </w:r>
      <w:r w:rsidR="00412521">
        <w:rPr>
          <w:rFonts w:ascii="Calibri" w:hAnsi="Calibri" w:cs="Calibri"/>
          <w:color w:val="000000"/>
        </w:rPr>
        <w:t>5.0006) is within the limits</w:t>
      </w:r>
      <w:r w:rsidR="002D1A32">
        <w:rPr>
          <w:rFonts w:ascii="Calibri" w:hAnsi="Calibri" w:cs="Calibri"/>
          <w:color w:val="000000"/>
        </w:rPr>
        <w:t>,</w:t>
      </w:r>
      <w:r w:rsidR="00412521">
        <w:rPr>
          <w:rFonts w:ascii="Calibri" w:hAnsi="Calibri" w:cs="Calibri"/>
          <w:color w:val="000000"/>
        </w:rPr>
        <w:t xml:space="preserve"> so the meter under test meets it</w:t>
      </w:r>
      <w:r w:rsidR="00766109">
        <w:rPr>
          <w:rFonts w:ascii="Calibri" w:hAnsi="Calibri" w:cs="Calibri"/>
          <w:color w:val="000000"/>
        </w:rPr>
        <w:t>s</w:t>
      </w:r>
      <w:r w:rsidR="00412521">
        <w:rPr>
          <w:rFonts w:ascii="Calibri" w:hAnsi="Calibri" w:cs="Calibri"/>
          <w:color w:val="000000"/>
        </w:rPr>
        <w:t xml:space="preserve"> accuracy target for 5 volts.</w:t>
      </w:r>
    </w:p>
    <w:p w14:paraId="243E978C" w14:textId="5C619E64" w:rsidR="009F6013" w:rsidRDefault="009F6013" w:rsidP="00685B89">
      <w:pPr>
        <w:rPr>
          <w:rFonts w:ascii="Calibri" w:hAnsi="Calibri" w:cs="Calibri"/>
          <w:color w:val="000000"/>
        </w:rPr>
      </w:pPr>
      <w:r>
        <w:rPr>
          <w:rFonts w:ascii="Calibri" w:hAnsi="Calibri" w:cs="Calibri"/>
          <w:noProof/>
          <w:color w:val="000000"/>
        </w:rPr>
        <w:drawing>
          <wp:inline distT="0" distB="0" distL="0" distR="0" wp14:anchorId="28063DBE" wp14:editId="01821DA2">
            <wp:extent cx="4726281" cy="2658533"/>
            <wp:effectExtent l="0" t="0" r="0" b="0"/>
            <wp:docPr id="557617835" name="Picture 1" descr="A picture containing electronics, electronic engineering, electrical wiring,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17835" name="Picture 1" descr="A picture containing electronics, electronic engineering, electrical wiring, computer hardwar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5335" cy="2674876"/>
                    </a:xfrm>
                    <a:prstGeom prst="rect">
                      <a:avLst/>
                    </a:prstGeom>
                  </pic:spPr>
                </pic:pic>
              </a:graphicData>
            </a:graphic>
          </wp:inline>
        </w:drawing>
      </w:r>
    </w:p>
    <w:p w14:paraId="23E7E5D2" w14:textId="08D4936B" w:rsidR="00D50024" w:rsidRDefault="00370E48" w:rsidP="00396716">
      <w:pPr>
        <w:pStyle w:val="Heading1"/>
      </w:pPr>
      <w:bookmarkStart w:id="25" w:name="OLE_LINK25"/>
      <w:bookmarkStart w:id="26" w:name="OLE_LINK26"/>
      <w:r>
        <w:lastRenderedPageBreak/>
        <w:t xml:space="preserve">DC </w:t>
      </w:r>
      <w:r w:rsidR="00BB3FC6">
        <w:t>Volts</w:t>
      </w:r>
    </w:p>
    <w:tbl>
      <w:tblPr>
        <w:tblW w:w="9625" w:type="dxa"/>
        <w:tblLook w:val="04A0" w:firstRow="1" w:lastRow="0" w:firstColumn="1" w:lastColumn="0" w:noHBand="0" w:noVBand="1"/>
      </w:tblPr>
      <w:tblGrid>
        <w:gridCol w:w="1795"/>
        <w:gridCol w:w="1530"/>
        <w:gridCol w:w="1620"/>
        <w:gridCol w:w="1710"/>
        <w:gridCol w:w="1440"/>
        <w:gridCol w:w="1530"/>
      </w:tblGrid>
      <w:tr w:rsidR="007275F0" w:rsidRPr="00766B80" w14:paraId="5FDB81FE" w14:textId="77777777" w:rsidTr="006C0982">
        <w:trPr>
          <w:trHeight w:val="320"/>
          <w:tblHeader/>
        </w:trPr>
        <w:tc>
          <w:tcPr>
            <w:tcW w:w="1795" w:type="dxa"/>
            <w:tcBorders>
              <w:top w:val="single" w:sz="4" w:space="0" w:color="auto"/>
              <w:left w:val="single" w:sz="4" w:space="0" w:color="auto"/>
              <w:bottom w:val="single" w:sz="4" w:space="0" w:color="auto"/>
              <w:right w:val="single" w:sz="4" w:space="0" w:color="auto"/>
            </w:tcBorders>
            <w:shd w:val="clear" w:color="auto" w:fill="auto"/>
            <w:noWrap/>
            <w:hideMark/>
          </w:tcPr>
          <w:bookmarkEnd w:id="25"/>
          <w:bookmarkEnd w:id="26"/>
          <w:p w14:paraId="5B287EC7" w14:textId="77777777" w:rsidR="00766B80" w:rsidRPr="00766B80" w:rsidRDefault="00766B80" w:rsidP="00766B80">
            <w:pPr>
              <w:jc w:val="center"/>
              <w:rPr>
                <w:rFonts w:ascii="Calibri" w:hAnsi="Calibri" w:cs="Calibri"/>
                <w:b/>
                <w:bCs/>
                <w:color w:val="000000"/>
              </w:rPr>
            </w:pPr>
            <w:r w:rsidRPr="00766B80">
              <w:rPr>
                <w:rFonts w:ascii="Calibri" w:hAnsi="Calibri" w:cs="Calibri"/>
                <w:b/>
                <w:bCs/>
                <w:color w:val="000000"/>
              </w:rPr>
              <w:t>Source</w:t>
            </w:r>
          </w:p>
        </w:tc>
        <w:tc>
          <w:tcPr>
            <w:tcW w:w="1530" w:type="dxa"/>
            <w:tcBorders>
              <w:top w:val="single" w:sz="4" w:space="0" w:color="auto"/>
              <w:left w:val="nil"/>
              <w:bottom w:val="single" w:sz="4" w:space="0" w:color="auto"/>
              <w:right w:val="single" w:sz="4" w:space="0" w:color="auto"/>
            </w:tcBorders>
            <w:shd w:val="clear" w:color="auto" w:fill="auto"/>
            <w:noWrap/>
            <w:hideMark/>
          </w:tcPr>
          <w:p w14:paraId="3B9479DA" w14:textId="77777777" w:rsidR="00766B80" w:rsidRPr="00766B80" w:rsidRDefault="00766B80" w:rsidP="00766B80">
            <w:pPr>
              <w:jc w:val="center"/>
              <w:rPr>
                <w:rFonts w:ascii="Calibri" w:hAnsi="Calibri" w:cs="Calibri"/>
                <w:b/>
                <w:bCs/>
                <w:color w:val="000000"/>
              </w:rPr>
            </w:pPr>
            <w:r w:rsidRPr="00766B80">
              <w:rPr>
                <w:rFonts w:ascii="Calibri" w:hAnsi="Calibri" w:cs="Calibri"/>
                <w:b/>
                <w:bCs/>
                <w:color w:val="000000"/>
              </w:rPr>
              <w:t>Reading</w:t>
            </w:r>
          </w:p>
        </w:tc>
        <w:tc>
          <w:tcPr>
            <w:tcW w:w="1620" w:type="dxa"/>
            <w:tcBorders>
              <w:top w:val="single" w:sz="4" w:space="0" w:color="auto"/>
              <w:left w:val="nil"/>
              <w:bottom w:val="single" w:sz="4" w:space="0" w:color="auto"/>
              <w:right w:val="single" w:sz="4" w:space="0" w:color="auto"/>
            </w:tcBorders>
            <w:shd w:val="clear" w:color="auto" w:fill="auto"/>
            <w:noWrap/>
            <w:hideMark/>
          </w:tcPr>
          <w:p w14:paraId="4A1366B4" w14:textId="77777777" w:rsidR="00766B80" w:rsidRPr="00766B80" w:rsidRDefault="00766B80" w:rsidP="00766B80">
            <w:pPr>
              <w:jc w:val="center"/>
              <w:rPr>
                <w:rFonts w:ascii="Calibri" w:hAnsi="Calibri" w:cs="Calibri"/>
                <w:b/>
                <w:bCs/>
                <w:color w:val="000000"/>
              </w:rPr>
            </w:pPr>
            <w:r w:rsidRPr="00766B80">
              <w:rPr>
                <w:rFonts w:ascii="Calibri" w:hAnsi="Calibri" w:cs="Calibri"/>
                <w:b/>
                <w:bCs/>
                <w:color w:val="000000"/>
              </w:rPr>
              <w:t>Specification</w:t>
            </w:r>
          </w:p>
        </w:tc>
        <w:tc>
          <w:tcPr>
            <w:tcW w:w="1710" w:type="dxa"/>
            <w:tcBorders>
              <w:top w:val="single" w:sz="4" w:space="0" w:color="auto"/>
              <w:left w:val="nil"/>
              <w:bottom w:val="single" w:sz="4" w:space="0" w:color="auto"/>
              <w:right w:val="single" w:sz="4" w:space="0" w:color="auto"/>
            </w:tcBorders>
            <w:shd w:val="clear" w:color="auto" w:fill="auto"/>
            <w:noWrap/>
            <w:hideMark/>
          </w:tcPr>
          <w:p w14:paraId="6557DE4E" w14:textId="77777777" w:rsidR="00766B80" w:rsidRPr="00766B80" w:rsidRDefault="00766B80" w:rsidP="00766B80">
            <w:pPr>
              <w:jc w:val="center"/>
              <w:rPr>
                <w:rFonts w:ascii="Calibri" w:hAnsi="Calibri" w:cs="Calibri"/>
                <w:b/>
                <w:bCs/>
                <w:color w:val="000000"/>
              </w:rPr>
            </w:pPr>
            <w:r w:rsidRPr="00766B80">
              <w:rPr>
                <w:rFonts w:ascii="Calibri" w:hAnsi="Calibri" w:cs="Calibri"/>
                <w:b/>
                <w:bCs/>
                <w:color w:val="000000"/>
              </w:rPr>
              <w:t>Uncertainty</w:t>
            </w:r>
          </w:p>
        </w:tc>
        <w:tc>
          <w:tcPr>
            <w:tcW w:w="1440" w:type="dxa"/>
            <w:tcBorders>
              <w:top w:val="single" w:sz="4" w:space="0" w:color="auto"/>
              <w:left w:val="nil"/>
              <w:bottom w:val="single" w:sz="4" w:space="0" w:color="auto"/>
              <w:right w:val="single" w:sz="4" w:space="0" w:color="auto"/>
            </w:tcBorders>
            <w:shd w:val="clear" w:color="auto" w:fill="auto"/>
            <w:noWrap/>
            <w:hideMark/>
          </w:tcPr>
          <w:p w14:paraId="76F84B25" w14:textId="77777777" w:rsidR="00766B80" w:rsidRPr="00766B80" w:rsidRDefault="00766B80" w:rsidP="00766B80">
            <w:pPr>
              <w:jc w:val="center"/>
              <w:rPr>
                <w:rFonts w:ascii="Calibri" w:hAnsi="Calibri" w:cs="Calibri"/>
                <w:b/>
                <w:bCs/>
                <w:color w:val="000000"/>
              </w:rPr>
            </w:pPr>
            <w:r w:rsidRPr="00766B80">
              <w:rPr>
                <w:rFonts w:ascii="Calibri" w:hAnsi="Calibri" w:cs="Calibri"/>
                <w:b/>
                <w:bCs/>
                <w:color w:val="000000"/>
              </w:rPr>
              <w:t>Low Bound</w:t>
            </w:r>
          </w:p>
        </w:tc>
        <w:tc>
          <w:tcPr>
            <w:tcW w:w="1530" w:type="dxa"/>
            <w:tcBorders>
              <w:top w:val="single" w:sz="4" w:space="0" w:color="auto"/>
              <w:left w:val="nil"/>
              <w:bottom w:val="single" w:sz="4" w:space="0" w:color="auto"/>
              <w:right w:val="single" w:sz="4" w:space="0" w:color="auto"/>
            </w:tcBorders>
            <w:shd w:val="clear" w:color="auto" w:fill="auto"/>
            <w:noWrap/>
            <w:hideMark/>
          </w:tcPr>
          <w:p w14:paraId="2E67D177" w14:textId="77777777" w:rsidR="00766B80" w:rsidRPr="00766B80" w:rsidRDefault="00766B80" w:rsidP="00766B80">
            <w:pPr>
              <w:jc w:val="center"/>
              <w:rPr>
                <w:rFonts w:ascii="Calibri" w:hAnsi="Calibri" w:cs="Calibri"/>
                <w:b/>
                <w:bCs/>
                <w:color w:val="000000"/>
              </w:rPr>
            </w:pPr>
            <w:r w:rsidRPr="00766B80">
              <w:rPr>
                <w:rFonts w:ascii="Calibri" w:hAnsi="Calibri" w:cs="Calibri"/>
                <w:b/>
                <w:bCs/>
                <w:color w:val="000000"/>
              </w:rPr>
              <w:t>High Bound</w:t>
            </w:r>
          </w:p>
        </w:tc>
      </w:tr>
      <w:tr w:rsidR="006C0982" w:rsidRPr="00766B80" w14:paraId="4691386C" w14:textId="77777777" w:rsidTr="006C0982">
        <w:trPr>
          <w:trHeight w:val="320"/>
          <w:tblHeader/>
        </w:trPr>
        <w:tc>
          <w:tcPr>
            <w:tcW w:w="1795" w:type="dxa"/>
            <w:tcBorders>
              <w:top w:val="nil"/>
              <w:left w:val="single" w:sz="4" w:space="0" w:color="auto"/>
              <w:bottom w:val="single" w:sz="4" w:space="0" w:color="auto"/>
              <w:right w:val="single" w:sz="4" w:space="0" w:color="auto"/>
            </w:tcBorders>
            <w:shd w:val="clear" w:color="auto" w:fill="auto"/>
            <w:noWrap/>
          </w:tcPr>
          <w:p w14:paraId="459A27DA" w14:textId="7001CB03" w:rsidR="006C0982" w:rsidRDefault="006C0982" w:rsidP="006C0982">
            <w:pPr>
              <w:rPr>
                <w:rFonts w:ascii="Calibri" w:hAnsi="Calibri" w:cs="Calibri"/>
                <w:color w:val="000000"/>
              </w:rPr>
            </w:pPr>
            <w:r>
              <w:rPr>
                <w:rFonts w:ascii="Calibri" w:hAnsi="Calibri" w:cs="Calibri"/>
                <w:color w:val="000000"/>
              </w:rPr>
              <w:t>mV DC</w:t>
            </w:r>
          </w:p>
        </w:tc>
        <w:tc>
          <w:tcPr>
            <w:tcW w:w="1530" w:type="dxa"/>
            <w:tcBorders>
              <w:top w:val="nil"/>
              <w:left w:val="nil"/>
              <w:bottom w:val="single" w:sz="4" w:space="0" w:color="auto"/>
              <w:right w:val="single" w:sz="4" w:space="0" w:color="auto"/>
            </w:tcBorders>
            <w:shd w:val="clear" w:color="auto" w:fill="auto"/>
            <w:noWrap/>
          </w:tcPr>
          <w:p w14:paraId="45F7A0C0" w14:textId="77777777" w:rsidR="006C0982" w:rsidRPr="00766B80" w:rsidRDefault="006C0982" w:rsidP="006C0982">
            <w:pPr>
              <w:jc w:val="right"/>
              <w:rPr>
                <w:rFonts w:ascii="Calibri" w:hAnsi="Calibri" w:cs="Calibri"/>
                <w:color w:val="000000"/>
              </w:rPr>
            </w:pPr>
          </w:p>
        </w:tc>
        <w:tc>
          <w:tcPr>
            <w:tcW w:w="1620" w:type="dxa"/>
            <w:tcBorders>
              <w:top w:val="nil"/>
              <w:left w:val="nil"/>
              <w:bottom w:val="single" w:sz="4" w:space="0" w:color="auto"/>
              <w:right w:val="single" w:sz="4" w:space="0" w:color="auto"/>
            </w:tcBorders>
            <w:shd w:val="clear" w:color="auto" w:fill="auto"/>
            <w:noWrap/>
          </w:tcPr>
          <w:p w14:paraId="47DEB553" w14:textId="77777777" w:rsidR="006C0982" w:rsidRPr="00766B80" w:rsidRDefault="006C0982" w:rsidP="006C0982">
            <w:pPr>
              <w:rPr>
                <w:rFonts w:ascii="Calibri" w:hAnsi="Calibri" w:cs="Calibri"/>
                <w:color w:val="000000"/>
              </w:rPr>
            </w:pPr>
          </w:p>
        </w:tc>
        <w:tc>
          <w:tcPr>
            <w:tcW w:w="1710" w:type="dxa"/>
            <w:tcBorders>
              <w:top w:val="nil"/>
              <w:left w:val="nil"/>
              <w:bottom w:val="single" w:sz="4" w:space="0" w:color="auto"/>
              <w:right w:val="single" w:sz="4" w:space="0" w:color="auto"/>
            </w:tcBorders>
            <w:shd w:val="clear" w:color="auto" w:fill="auto"/>
            <w:noWrap/>
          </w:tcPr>
          <w:p w14:paraId="45DF073F" w14:textId="77777777" w:rsidR="006C0982" w:rsidRPr="00766B80" w:rsidRDefault="006C0982" w:rsidP="006C0982">
            <w:pPr>
              <w:jc w:val="right"/>
              <w:rPr>
                <w:rFonts w:ascii="Calibri" w:hAnsi="Calibri" w:cs="Calibri"/>
                <w:color w:val="000000"/>
              </w:rPr>
            </w:pPr>
          </w:p>
        </w:tc>
        <w:tc>
          <w:tcPr>
            <w:tcW w:w="1440" w:type="dxa"/>
            <w:tcBorders>
              <w:top w:val="nil"/>
              <w:left w:val="nil"/>
              <w:bottom w:val="single" w:sz="4" w:space="0" w:color="auto"/>
              <w:right w:val="single" w:sz="4" w:space="0" w:color="auto"/>
            </w:tcBorders>
            <w:shd w:val="clear" w:color="auto" w:fill="auto"/>
            <w:noWrap/>
          </w:tcPr>
          <w:p w14:paraId="1825CA6A" w14:textId="77777777" w:rsidR="006C0982" w:rsidRPr="00766B80" w:rsidRDefault="006C0982" w:rsidP="006C0982">
            <w:pPr>
              <w:jc w:val="right"/>
              <w:rPr>
                <w:rFonts w:ascii="Calibri" w:hAnsi="Calibri" w:cs="Calibri"/>
                <w:color w:val="000000"/>
              </w:rPr>
            </w:pPr>
          </w:p>
        </w:tc>
        <w:tc>
          <w:tcPr>
            <w:tcW w:w="1530" w:type="dxa"/>
            <w:tcBorders>
              <w:top w:val="nil"/>
              <w:left w:val="nil"/>
              <w:bottom w:val="single" w:sz="4" w:space="0" w:color="auto"/>
              <w:right w:val="single" w:sz="4" w:space="0" w:color="auto"/>
            </w:tcBorders>
            <w:shd w:val="clear" w:color="auto" w:fill="auto"/>
            <w:noWrap/>
          </w:tcPr>
          <w:p w14:paraId="7CD305C4" w14:textId="77777777" w:rsidR="006C0982" w:rsidRPr="00766B80" w:rsidRDefault="006C0982" w:rsidP="006C0982">
            <w:pPr>
              <w:jc w:val="right"/>
              <w:rPr>
                <w:rFonts w:ascii="Calibri" w:hAnsi="Calibri" w:cs="Calibri"/>
                <w:color w:val="000000"/>
              </w:rPr>
            </w:pPr>
          </w:p>
        </w:tc>
      </w:tr>
      <w:tr w:rsidR="00B342EC" w:rsidRPr="00766B80" w14:paraId="525585C3" w14:textId="77777777" w:rsidTr="00210279">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0316DD38" w14:textId="5F561CBA" w:rsidR="00B342EC" w:rsidRPr="00766B80" w:rsidRDefault="00B342EC" w:rsidP="00B342EC">
            <w:pPr>
              <w:rPr>
                <w:rFonts w:ascii="Calibri" w:hAnsi="Calibri" w:cs="Calibri"/>
                <w:color w:val="000000"/>
              </w:rPr>
            </w:pPr>
            <w:r>
              <w:rPr>
                <w:rFonts w:ascii="Calibri" w:hAnsi="Calibri" w:cs="Calibri"/>
                <w:color w:val="000000"/>
              </w:rPr>
              <w:t>1.0878</w:t>
            </w:r>
          </w:p>
        </w:tc>
        <w:tc>
          <w:tcPr>
            <w:tcW w:w="1530" w:type="dxa"/>
            <w:tcBorders>
              <w:top w:val="nil"/>
              <w:left w:val="nil"/>
              <w:bottom w:val="single" w:sz="4" w:space="0" w:color="auto"/>
              <w:right w:val="single" w:sz="4" w:space="0" w:color="auto"/>
            </w:tcBorders>
            <w:shd w:val="clear" w:color="auto" w:fill="92D050"/>
            <w:noWrap/>
            <w:vAlign w:val="bottom"/>
          </w:tcPr>
          <w:p w14:paraId="1F316F0F" w14:textId="789FE722" w:rsidR="00B342EC" w:rsidRPr="00766B80" w:rsidRDefault="00B342EC" w:rsidP="00B342EC">
            <w:pPr>
              <w:jc w:val="right"/>
              <w:rPr>
                <w:rFonts w:ascii="Calibri" w:hAnsi="Calibri" w:cs="Calibri"/>
                <w:color w:val="000000"/>
              </w:rPr>
            </w:pPr>
            <w:r>
              <w:rPr>
                <w:rFonts w:ascii="Calibri" w:hAnsi="Calibri" w:cs="Calibri"/>
                <w:color w:val="000000"/>
              </w:rPr>
              <w:t>1.10</w:t>
            </w:r>
          </w:p>
        </w:tc>
        <w:tc>
          <w:tcPr>
            <w:tcW w:w="1620" w:type="dxa"/>
            <w:tcBorders>
              <w:top w:val="nil"/>
              <w:left w:val="nil"/>
              <w:bottom w:val="single" w:sz="4" w:space="0" w:color="auto"/>
              <w:right w:val="single" w:sz="4" w:space="0" w:color="auto"/>
            </w:tcBorders>
            <w:shd w:val="clear" w:color="auto" w:fill="auto"/>
            <w:noWrap/>
            <w:vAlign w:val="bottom"/>
          </w:tcPr>
          <w:p w14:paraId="467E5164" w14:textId="2972F7F2" w:rsidR="00B342EC" w:rsidRPr="00766B80" w:rsidRDefault="00B342EC" w:rsidP="00B342EC">
            <w:pPr>
              <w:rPr>
                <w:rFonts w:ascii="Calibri" w:hAnsi="Calibri" w:cs="Calibri"/>
                <w:color w:val="000000"/>
              </w:rPr>
            </w:pPr>
            <w:r>
              <w:rPr>
                <w:rFonts w:ascii="Calibri" w:hAnsi="Calibri" w:cs="Calibri"/>
                <w:color w:val="000000"/>
              </w:rPr>
              <w:t>0.1%+5</w:t>
            </w:r>
          </w:p>
        </w:tc>
        <w:tc>
          <w:tcPr>
            <w:tcW w:w="1710" w:type="dxa"/>
            <w:tcBorders>
              <w:top w:val="nil"/>
              <w:left w:val="nil"/>
              <w:bottom w:val="single" w:sz="4" w:space="0" w:color="auto"/>
              <w:right w:val="single" w:sz="4" w:space="0" w:color="auto"/>
            </w:tcBorders>
            <w:shd w:val="clear" w:color="auto" w:fill="auto"/>
            <w:noWrap/>
            <w:vAlign w:val="bottom"/>
          </w:tcPr>
          <w:p w14:paraId="770549FC" w14:textId="3A9EBB62" w:rsidR="00B342EC" w:rsidRPr="00766B80" w:rsidRDefault="00B342EC" w:rsidP="00B342EC">
            <w:pPr>
              <w:jc w:val="right"/>
              <w:rPr>
                <w:rFonts w:ascii="Calibri" w:hAnsi="Calibri" w:cs="Calibri"/>
                <w:color w:val="000000"/>
              </w:rPr>
            </w:pPr>
            <w:r>
              <w:rPr>
                <w:rFonts w:ascii="Calibri" w:hAnsi="Calibri" w:cs="Calibri"/>
                <w:color w:val="000000"/>
              </w:rPr>
              <w:t>0.0511</w:t>
            </w:r>
          </w:p>
        </w:tc>
        <w:tc>
          <w:tcPr>
            <w:tcW w:w="1440" w:type="dxa"/>
            <w:tcBorders>
              <w:top w:val="nil"/>
              <w:left w:val="nil"/>
              <w:bottom w:val="single" w:sz="4" w:space="0" w:color="auto"/>
              <w:right w:val="single" w:sz="4" w:space="0" w:color="auto"/>
            </w:tcBorders>
            <w:shd w:val="clear" w:color="auto" w:fill="auto"/>
            <w:noWrap/>
            <w:vAlign w:val="bottom"/>
          </w:tcPr>
          <w:p w14:paraId="20F42E87" w14:textId="7687687A" w:rsidR="00B342EC" w:rsidRPr="00766B80" w:rsidRDefault="00B342EC" w:rsidP="00B342EC">
            <w:pPr>
              <w:jc w:val="right"/>
              <w:rPr>
                <w:rFonts w:ascii="Calibri" w:hAnsi="Calibri" w:cs="Calibri"/>
                <w:color w:val="000000"/>
              </w:rPr>
            </w:pPr>
            <w:r>
              <w:rPr>
                <w:rFonts w:ascii="Calibri" w:hAnsi="Calibri" w:cs="Calibri"/>
                <w:color w:val="000000"/>
              </w:rPr>
              <w:t>1.04</w:t>
            </w:r>
          </w:p>
        </w:tc>
        <w:tc>
          <w:tcPr>
            <w:tcW w:w="1530" w:type="dxa"/>
            <w:tcBorders>
              <w:top w:val="nil"/>
              <w:left w:val="nil"/>
              <w:bottom w:val="single" w:sz="4" w:space="0" w:color="auto"/>
              <w:right w:val="single" w:sz="4" w:space="0" w:color="auto"/>
            </w:tcBorders>
            <w:shd w:val="clear" w:color="auto" w:fill="auto"/>
            <w:noWrap/>
            <w:vAlign w:val="bottom"/>
          </w:tcPr>
          <w:p w14:paraId="52A9ACC3" w14:textId="43C01445" w:rsidR="00B342EC" w:rsidRPr="00766B80" w:rsidRDefault="00B342EC" w:rsidP="00B342EC">
            <w:pPr>
              <w:jc w:val="right"/>
              <w:rPr>
                <w:rFonts w:ascii="Calibri" w:hAnsi="Calibri" w:cs="Calibri"/>
                <w:color w:val="000000"/>
              </w:rPr>
            </w:pPr>
            <w:r>
              <w:rPr>
                <w:rFonts w:ascii="Calibri" w:hAnsi="Calibri" w:cs="Calibri"/>
                <w:color w:val="000000"/>
              </w:rPr>
              <w:t>1.14</w:t>
            </w:r>
          </w:p>
        </w:tc>
      </w:tr>
      <w:tr w:rsidR="00B342EC" w:rsidRPr="00766B80" w14:paraId="5625AA33" w14:textId="77777777" w:rsidTr="00210279">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35F96A46" w14:textId="55C83D43" w:rsidR="00B342EC" w:rsidRPr="00766B80" w:rsidRDefault="00B342EC" w:rsidP="00B342EC">
            <w:pPr>
              <w:rPr>
                <w:rFonts w:ascii="Calibri" w:hAnsi="Calibri" w:cs="Calibri"/>
                <w:color w:val="000000"/>
              </w:rPr>
            </w:pPr>
            <w:r>
              <w:rPr>
                <w:rFonts w:ascii="Calibri" w:hAnsi="Calibri" w:cs="Calibri"/>
                <w:color w:val="000000"/>
              </w:rPr>
              <w:t>10.1123</w:t>
            </w:r>
          </w:p>
        </w:tc>
        <w:tc>
          <w:tcPr>
            <w:tcW w:w="1530" w:type="dxa"/>
            <w:tcBorders>
              <w:top w:val="nil"/>
              <w:left w:val="nil"/>
              <w:bottom w:val="single" w:sz="4" w:space="0" w:color="auto"/>
              <w:right w:val="single" w:sz="4" w:space="0" w:color="auto"/>
            </w:tcBorders>
            <w:shd w:val="clear" w:color="auto" w:fill="92D050"/>
            <w:noWrap/>
            <w:vAlign w:val="bottom"/>
          </w:tcPr>
          <w:p w14:paraId="3C6ED081" w14:textId="3AD66FF6" w:rsidR="00B342EC" w:rsidRPr="00766B80" w:rsidRDefault="00B342EC" w:rsidP="00B342EC">
            <w:pPr>
              <w:jc w:val="right"/>
              <w:rPr>
                <w:rFonts w:ascii="Calibri" w:hAnsi="Calibri" w:cs="Calibri"/>
                <w:color w:val="000000"/>
              </w:rPr>
            </w:pPr>
            <w:r>
              <w:rPr>
                <w:rFonts w:ascii="Calibri" w:hAnsi="Calibri" w:cs="Calibri"/>
                <w:color w:val="000000"/>
              </w:rPr>
              <w:t>10.13</w:t>
            </w:r>
          </w:p>
        </w:tc>
        <w:tc>
          <w:tcPr>
            <w:tcW w:w="1620" w:type="dxa"/>
            <w:tcBorders>
              <w:top w:val="nil"/>
              <w:left w:val="nil"/>
              <w:bottom w:val="single" w:sz="4" w:space="0" w:color="auto"/>
              <w:right w:val="single" w:sz="4" w:space="0" w:color="auto"/>
            </w:tcBorders>
            <w:shd w:val="clear" w:color="auto" w:fill="auto"/>
            <w:noWrap/>
            <w:vAlign w:val="bottom"/>
          </w:tcPr>
          <w:p w14:paraId="0241ACE0" w14:textId="4F92027D" w:rsidR="00B342EC" w:rsidRPr="00766B80" w:rsidRDefault="00B342EC" w:rsidP="00B342EC">
            <w:pPr>
              <w:rPr>
                <w:rFonts w:ascii="Calibri" w:hAnsi="Calibri" w:cs="Calibri"/>
                <w:color w:val="000000"/>
              </w:rPr>
            </w:pPr>
            <w:r>
              <w:rPr>
                <w:rFonts w:ascii="Calibri" w:hAnsi="Calibri" w:cs="Calibri"/>
                <w:color w:val="000000"/>
              </w:rPr>
              <w:t>0.1%+5</w:t>
            </w:r>
          </w:p>
        </w:tc>
        <w:tc>
          <w:tcPr>
            <w:tcW w:w="1710" w:type="dxa"/>
            <w:tcBorders>
              <w:top w:val="nil"/>
              <w:left w:val="nil"/>
              <w:bottom w:val="single" w:sz="4" w:space="0" w:color="auto"/>
              <w:right w:val="single" w:sz="4" w:space="0" w:color="auto"/>
            </w:tcBorders>
            <w:shd w:val="clear" w:color="auto" w:fill="auto"/>
            <w:noWrap/>
            <w:vAlign w:val="bottom"/>
          </w:tcPr>
          <w:p w14:paraId="2C91AFD8" w14:textId="2F76523F" w:rsidR="00B342EC" w:rsidRPr="00766B80" w:rsidRDefault="00B342EC" w:rsidP="00B342EC">
            <w:pPr>
              <w:jc w:val="right"/>
              <w:rPr>
                <w:rFonts w:ascii="Calibri" w:hAnsi="Calibri" w:cs="Calibri"/>
                <w:color w:val="000000"/>
              </w:rPr>
            </w:pPr>
            <w:r>
              <w:rPr>
                <w:rFonts w:ascii="Calibri" w:hAnsi="Calibri" w:cs="Calibri"/>
                <w:color w:val="000000"/>
              </w:rPr>
              <w:t>0.06013</w:t>
            </w:r>
          </w:p>
        </w:tc>
        <w:tc>
          <w:tcPr>
            <w:tcW w:w="1440" w:type="dxa"/>
            <w:tcBorders>
              <w:top w:val="nil"/>
              <w:left w:val="nil"/>
              <w:bottom w:val="single" w:sz="4" w:space="0" w:color="auto"/>
              <w:right w:val="single" w:sz="4" w:space="0" w:color="auto"/>
            </w:tcBorders>
            <w:shd w:val="clear" w:color="auto" w:fill="auto"/>
            <w:noWrap/>
            <w:vAlign w:val="bottom"/>
          </w:tcPr>
          <w:p w14:paraId="6C13BA39" w14:textId="693E16BF" w:rsidR="00B342EC" w:rsidRPr="00766B80" w:rsidRDefault="00B342EC" w:rsidP="00B342EC">
            <w:pPr>
              <w:jc w:val="right"/>
              <w:rPr>
                <w:rFonts w:ascii="Calibri" w:hAnsi="Calibri" w:cs="Calibri"/>
                <w:color w:val="000000"/>
              </w:rPr>
            </w:pPr>
            <w:r>
              <w:rPr>
                <w:rFonts w:ascii="Calibri" w:hAnsi="Calibri" w:cs="Calibri"/>
                <w:color w:val="000000"/>
              </w:rPr>
              <w:t>10.05</w:t>
            </w:r>
          </w:p>
        </w:tc>
        <w:tc>
          <w:tcPr>
            <w:tcW w:w="1530" w:type="dxa"/>
            <w:tcBorders>
              <w:top w:val="nil"/>
              <w:left w:val="nil"/>
              <w:bottom w:val="single" w:sz="4" w:space="0" w:color="auto"/>
              <w:right w:val="single" w:sz="4" w:space="0" w:color="auto"/>
            </w:tcBorders>
            <w:shd w:val="clear" w:color="auto" w:fill="auto"/>
            <w:noWrap/>
            <w:vAlign w:val="bottom"/>
          </w:tcPr>
          <w:p w14:paraId="4BDC1BDC" w14:textId="0DFB91C1" w:rsidR="00B342EC" w:rsidRPr="00766B80" w:rsidRDefault="00B342EC" w:rsidP="00B342EC">
            <w:pPr>
              <w:jc w:val="right"/>
              <w:rPr>
                <w:rFonts w:ascii="Calibri" w:hAnsi="Calibri" w:cs="Calibri"/>
                <w:color w:val="000000"/>
              </w:rPr>
            </w:pPr>
            <w:r>
              <w:rPr>
                <w:rFonts w:ascii="Calibri" w:hAnsi="Calibri" w:cs="Calibri"/>
                <w:color w:val="000000"/>
              </w:rPr>
              <w:t>10.17</w:t>
            </w:r>
          </w:p>
        </w:tc>
      </w:tr>
      <w:tr w:rsidR="00B342EC" w:rsidRPr="00766B80" w14:paraId="1C7A7E16" w14:textId="77777777" w:rsidTr="00210279">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7DFF5A37" w14:textId="0E828116" w:rsidR="00B342EC" w:rsidRPr="00766B80" w:rsidRDefault="00B342EC" w:rsidP="00B342EC">
            <w:pPr>
              <w:rPr>
                <w:rFonts w:ascii="Calibri" w:hAnsi="Calibri" w:cs="Calibri"/>
                <w:color w:val="000000"/>
              </w:rPr>
            </w:pPr>
            <w:r>
              <w:rPr>
                <w:rFonts w:ascii="Calibri" w:hAnsi="Calibri" w:cs="Calibri"/>
                <w:color w:val="000000"/>
              </w:rPr>
              <w:t>25.0348</w:t>
            </w:r>
          </w:p>
        </w:tc>
        <w:tc>
          <w:tcPr>
            <w:tcW w:w="1530" w:type="dxa"/>
            <w:tcBorders>
              <w:top w:val="nil"/>
              <w:left w:val="nil"/>
              <w:bottom w:val="single" w:sz="4" w:space="0" w:color="auto"/>
              <w:right w:val="single" w:sz="4" w:space="0" w:color="auto"/>
            </w:tcBorders>
            <w:shd w:val="clear" w:color="auto" w:fill="92D050"/>
            <w:noWrap/>
            <w:vAlign w:val="bottom"/>
          </w:tcPr>
          <w:p w14:paraId="4834DB34" w14:textId="07134FF7" w:rsidR="00B342EC" w:rsidRPr="00766B80" w:rsidRDefault="00B342EC" w:rsidP="00B342EC">
            <w:pPr>
              <w:jc w:val="right"/>
              <w:rPr>
                <w:rFonts w:ascii="Calibri" w:hAnsi="Calibri" w:cs="Calibri"/>
                <w:color w:val="000000"/>
              </w:rPr>
            </w:pPr>
            <w:r>
              <w:rPr>
                <w:rFonts w:ascii="Calibri" w:hAnsi="Calibri" w:cs="Calibri"/>
                <w:color w:val="000000"/>
              </w:rPr>
              <w:t>25.06</w:t>
            </w:r>
          </w:p>
        </w:tc>
        <w:tc>
          <w:tcPr>
            <w:tcW w:w="1620" w:type="dxa"/>
            <w:tcBorders>
              <w:top w:val="nil"/>
              <w:left w:val="nil"/>
              <w:bottom w:val="single" w:sz="4" w:space="0" w:color="auto"/>
              <w:right w:val="single" w:sz="4" w:space="0" w:color="auto"/>
            </w:tcBorders>
            <w:shd w:val="clear" w:color="auto" w:fill="auto"/>
            <w:noWrap/>
            <w:vAlign w:val="bottom"/>
          </w:tcPr>
          <w:p w14:paraId="2ECA3109" w14:textId="0AEF68B6" w:rsidR="00B342EC" w:rsidRPr="00766B80" w:rsidRDefault="00B342EC" w:rsidP="00B342EC">
            <w:pPr>
              <w:rPr>
                <w:rFonts w:ascii="Calibri" w:hAnsi="Calibri" w:cs="Calibri"/>
                <w:color w:val="000000"/>
              </w:rPr>
            </w:pPr>
            <w:r>
              <w:rPr>
                <w:rFonts w:ascii="Calibri" w:hAnsi="Calibri" w:cs="Calibri"/>
                <w:color w:val="000000"/>
              </w:rPr>
              <w:t>0.1%+5</w:t>
            </w:r>
          </w:p>
        </w:tc>
        <w:tc>
          <w:tcPr>
            <w:tcW w:w="1710" w:type="dxa"/>
            <w:tcBorders>
              <w:top w:val="nil"/>
              <w:left w:val="nil"/>
              <w:bottom w:val="single" w:sz="4" w:space="0" w:color="auto"/>
              <w:right w:val="single" w:sz="4" w:space="0" w:color="auto"/>
            </w:tcBorders>
            <w:shd w:val="clear" w:color="auto" w:fill="auto"/>
            <w:noWrap/>
            <w:vAlign w:val="bottom"/>
          </w:tcPr>
          <w:p w14:paraId="1DC7E343" w14:textId="1D90C784" w:rsidR="00B342EC" w:rsidRPr="00766B80" w:rsidRDefault="00B342EC" w:rsidP="00B342EC">
            <w:pPr>
              <w:jc w:val="right"/>
              <w:rPr>
                <w:rFonts w:ascii="Calibri" w:hAnsi="Calibri" w:cs="Calibri"/>
                <w:color w:val="000000"/>
              </w:rPr>
            </w:pPr>
            <w:r>
              <w:rPr>
                <w:rFonts w:ascii="Calibri" w:hAnsi="Calibri" w:cs="Calibri"/>
                <w:color w:val="000000"/>
              </w:rPr>
              <w:t>0.07506</w:t>
            </w:r>
          </w:p>
        </w:tc>
        <w:tc>
          <w:tcPr>
            <w:tcW w:w="1440" w:type="dxa"/>
            <w:tcBorders>
              <w:top w:val="nil"/>
              <w:left w:val="nil"/>
              <w:bottom w:val="single" w:sz="4" w:space="0" w:color="auto"/>
              <w:right w:val="single" w:sz="4" w:space="0" w:color="auto"/>
            </w:tcBorders>
            <w:shd w:val="clear" w:color="auto" w:fill="auto"/>
            <w:noWrap/>
            <w:vAlign w:val="bottom"/>
          </w:tcPr>
          <w:p w14:paraId="186655A3" w14:textId="5642CBAC" w:rsidR="00B342EC" w:rsidRPr="00766B80" w:rsidRDefault="00B342EC" w:rsidP="00B342EC">
            <w:pPr>
              <w:jc w:val="right"/>
              <w:rPr>
                <w:rFonts w:ascii="Calibri" w:hAnsi="Calibri" w:cs="Calibri"/>
                <w:color w:val="000000"/>
              </w:rPr>
            </w:pPr>
            <w:r>
              <w:rPr>
                <w:rFonts w:ascii="Calibri" w:hAnsi="Calibri" w:cs="Calibri"/>
                <w:color w:val="000000"/>
              </w:rPr>
              <w:t>24.96</w:t>
            </w:r>
          </w:p>
        </w:tc>
        <w:tc>
          <w:tcPr>
            <w:tcW w:w="1530" w:type="dxa"/>
            <w:tcBorders>
              <w:top w:val="nil"/>
              <w:left w:val="nil"/>
              <w:bottom w:val="single" w:sz="4" w:space="0" w:color="auto"/>
              <w:right w:val="single" w:sz="4" w:space="0" w:color="auto"/>
            </w:tcBorders>
            <w:shd w:val="clear" w:color="auto" w:fill="auto"/>
            <w:noWrap/>
            <w:vAlign w:val="bottom"/>
          </w:tcPr>
          <w:p w14:paraId="28F00EF4" w14:textId="5B8C7294" w:rsidR="00B342EC" w:rsidRPr="00766B80" w:rsidRDefault="00B342EC" w:rsidP="00B342EC">
            <w:pPr>
              <w:jc w:val="right"/>
              <w:rPr>
                <w:rFonts w:ascii="Calibri" w:hAnsi="Calibri" w:cs="Calibri"/>
                <w:color w:val="000000"/>
              </w:rPr>
            </w:pPr>
            <w:r>
              <w:rPr>
                <w:rFonts w:ascii="Calibri" w:hAnsi="Calibri" w:cs="Calibri"/>
                <w:color w:val="000000"/>
              </w:rPr>
              <w:t>25.11</w:t>
            </w:r>
          </w:p>
        </w:tc>
      </w:tr>
      <w:tr w:rsidR="00B342EC" w:rsidRPr="00766B80" w14:paraId="0C2D0EF6" w14:textId="77777777" w:rsidTr="00210279">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243C47F" w14:textId="4F8A9617" w:rsidR="00B342EC" w:rsidRPr="00766B80" w:rsidRDefault="00B342EC" w:rsidP="00B342EC">
            <w:pPr>
              <w:rPr>
                <w:rFonts w:ascii="Calibri" w:hAnsi="Calibri" w:cs="Calibri"/>
                <w:color w:val="000000"/>
              </w:rPr>
            </w:pPr>
            <w:r>
              <w:rPr>
                <w:rFonts w:ascii="Calibri" w:hAnsi="Calibri" w:cs="Calibri"/>
                <w:color w:val="000000"/>
              </w:rPr>
              <w:t>100.0086</w:t>
            </w:r>
          </w:p>
        </w:tc>
        <w:tc>
          <w:tcPr>
            <w:tcW w:w="1530" w:type="dxa"/>
            <w:tcBorders>
              <w:top w:val="nil"/>
              <w:left w:val="nil"/>
              <w:bottom w:val="single" w:sz="4" w:space="0" w:color="auto"/>
              <w:right w:val="single" w:sz="4" w:space="0" w:color="auto"/>
            </w:tcBorders>
            <w:shd w:val="clear" w:color="auto" w:fill="92D050"/>
            <w:noWrap/>
            <w:vAlign w:val="bottom"/>
          </w:tcPr>
          <w:p w14:paraId="1CD5FFF3" w14:textId="36148397" w:rsidR="00B342EC" w:rsidRPr="00766B80" w:rsidRDefault="00B342EC" w:rsidP="00B342EC">
            <w:pPr>
              <w:jc w:val="right"/>
              <w:rPr>
                <w:rFonts w:ascii="Calibri" w:hAnsi="Calibri" w:cs="Calibri"/>
                <w:color w:val="000000"/>
              </w:rPr>
            </w:pPr>
            <w:r>
              <w:rPr>
                <w:rFonts w:ascii="Calibri" w:hAnsi="Calibri" w:cs="Calibri"/>
                <w:color w:val="000000"/>
              </w:rPr>
              <w:t>100.03</w:t>
            </w:r>
          </w:p>
        </w:tc>
        <w:tc>
          <w:tcPr>
            <w:tcW w:w="1620" w:type="dxa"/>
            <w:tcBorders>
              <w:top w:val="nil"/>
              <w:left w:val="nil"/>
              <w:bottom w:val="single" w:sz="4" w:space="0" w:color="auto"/>
              <w:right w:val="single" w:sz="4" w:space="0" w:color="auto"/>
            </w:tcBorders>
            <w:shd w:val="clear" w:color="auto" w:fill="auto"/>
            <w:noWrap/>
            <w:vAlign w:val="bottom"/>
          </w:tcPr>
          <w:p w14:paraId="58C8CF83" w14:textId="4C08F9F1" w:rsidR="00B342EC" w:rsidRPr="00766B80" w:rsidRDefault="00B342EC" w:rsidP="00B342EC">
            <w:pPr>
              <w:rPr>
                <w:rFonts w:ascii="Calibri" w:hAnsi="Calibri" w:cs="Calibri"/>
                <w:color w:val="000000"/>
              </w:rPr>
            </w:pPr>
            <w:r>
              <w:rPr>
                <w:rFonts w:ascii="Calibri" w:hAnsi="Calibri" w:cs="Calibri"/>
                <w:color w:val="000000"/>
              </w:rPr>
              <w:t>0.1%+5</w:t>
            </w:r>
          </w:p>
        </w:tc>
        <w:tc>
          <w:tcPr>
            <w:tcW w:w="1710" w:type="dxa"/>
            <w:tcBorders>
              <w:top w:val="nil"/>
              <w:left w:val="nil"/>
              <w:bottom w:val="single" w:sz="4" w:space="0" w:color="auto"/>
              <w:right w:val="single" w:sz="4" w:space="0" w:color="auto"/>
            </w:tcBorders>
            <w:shd w:val="clear" w:color="auto" w:fill="auto"/>
            <w:noWrap/>
            <w:vAlign w:val="bottom"/>
          </w:tcPr>
          <w:p w14:paraId="2ACDC44F" w14:textId="0F697456" w:rsidR="00B342EC" w:rsidRPr="00766B80" w:rsidRDefault="00B342EC" w:rsidP="00B342EC">
            <w:pPr>
              <w:jc w:val="right"/>
              <w:rPr>
                <w:rFonts w:ascii="Calibri" w:hAnsi="Calibri" w:cs="Calibri"/>
                <w:color w:val="000000"/>
              </w:rPr>
            </w:pPr>
            <w:r>
              <w:rPr>
                <w:rFonts w:ascii="Calibri" w:hAnsi="Calibri" w:cs="Calibri"/>
                <w:color w:val="000000"/>
              </w:rPr>
              <w:t>0.15003</w:t>
            </w:r>
          </w:p>
        </w:tc>
        <w:tc>
          <w:tcPr>
            <w:tcW w:w="1440" w:type="dxa"/>
            <w:tcBorders>
              <w:top w:val="nil"/>
              <w:left w:val="nil"/>
              <w:bottom w:val="single" w:sz="4" w:space="0" w:color="auto"/>
              <w:right w:val="single" w:sz="4" w:space="0" w:color="auto"/>
            </w:tcBorders>
            <w:shd w:val="clear" w:color="auto" w:fill="auto"/>
            <w:noWrap/>
            <w:vAlign w:val="bottom"/>
          </w:tcPr>
          <w:p w14:paraId="32F0DDDF" w14:textId="5BA0BC4A" w:rsidR="00B342EC" w:rsidRPr="00766B80" w:rsidRDefault="00B342EC" w:rsidP="00B342EC">
            <w:pPr>
              <w:jc w:val="right"/>
              <w:rPr>
                <w:rFonts w:ascii="Calibri" w:hAnsi="Calibri" w:cs="Calibri"/>
                <w:color w:val="000000"/>
              </w:rPr>
            </w:pPr>
            <w:r>
              <w:rPr>
                <w:rFonts w:ascii="Calibri" w:hAnsi="Calibri" w:cs="Calibri"/>
                <w:color w:val="000000"/>
              </w:rPr>
              <w:t>99.86</w:t>
            </w:r>
          </w:p>
        </w:tc>
        <w:tc>
          <w:tcPr>
            <w:tcW w:w="1530" w:type="dxa"/>
            <w:tcBorders>
              <w:top w:val="nil"/>
              <w:left w:val="nil"/>
              <w:bottom w:val="single" w:sz="4" w:space="0" w:color="auto"/>
              <w:right w:val="single" w:sz="4" w:space="0" w:color="auto"/>
            </w:tcBorders>
            <w:shd w:val="clear" w:color="auto" w:fill="auto"/>
            <w:noWrap/>
            <w:vAlign w:val="bottom"/>
          </w:tcPr>
          <w:p w14:paraId="5D7C7F50" w14:textId="406453CD" w:rsidR="00B342EC" w:rsidRPr="00766B80" w:rsidRDefault="00B342EC" w:rsidP="00B342EC">
            <w:pPr>
              <w:jc w:val="right"/>
              <w:rPr>
                <w:rFonts w:ascii="Calibri" w:hAnsi="Calibri" w:cs="Calibri"/>
                <w:color w:val="000000"/>
              </w:rPr>
            </w:pPr>
            <w:r>
              <w:rPr>
                <w:rFonts w:ascii="Calibri" w:hAnsi="Calibri" w:cs="Calibri"/>
                <w:color w:val="000000"/>
              </w:rPr>
              <w:t>100.16</w:t>
            </w:r>
          </w:p>
        </w:tc>
      </w:tr>
      <w:tr w:rsidR="00B342EC" w:rsidRPr="00766B80" w14:paraId="1173C5C0" w14:textId="77777777" w:rsidTr="00192BB0">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37A3A040" w14:textId="66C0998F" w:rsidR="00B342EC" w:rsidRPr="00766B80" w:rsidRDefault="00B342EC" w:rsidP="00B342EC">
            <w:pPr>
              <w:rPr>
                <w:rFonts w:ascii="Calibri" w:hAnsi="Calibri" w:cs="Calibri"/>
                <w:color w:val="000000"/>
              </w:rPr>
            </w:pPr>
            <w:r>
              <w:rPr>
                <w:rFonts w:ascii="Calibri" w:hAnsi="Calibri" w:cs="Calibri"/>
                <w:color w:val="000000"/>
              </w:rPr>
              <w:t>250.067</w:t>
            </w:r>
          </w:p>
        </w:tc>
        <w:tc>
          <w:tcPr>
            <w:tcW w:w="1530" w:type="dxa"/>
            <w:tcBorders>
              <w:top w:val="nil"/>
              <w:left w:val="nil"/>
              <w:bottom w:val="single" w:sz="4" w:space="0" w:color="auto"/>
              <w:right w:val="single" w:sz="4" w:space="0" w:color="auto"/>
            </w:tcBorders>
            <w:shd w:val="clear" w:color="auto" w:fill="92D050"/>
            <w:noWrap/>
            <w:vAlign w:val="bottom"/>
          </w:tcPr>
          <w:p w14:paraId="1B478986" w14:textId="38484B28" w:rsidR="00B342EC" w:rsidRPr="00766B80" w:rsidRDefault="00B342EC" w:rsidP="00B342EC">
            <w:pPr>
              <w:jc w:val="right"/>
              <w:rPr>
                <w:rFonts w:ascii="Calibri" w:hAnsi="Calibri" w:cs="Calibri"/>
                <w:color w:val="000000"/>
              </w:rPr>
            </w:pPr>
            <w:r>
              <w:rPr>
                <w:rFonts w:ascii="Calibri" w:hAnsi="Calibri" w:cs="Calibri"/>
                <w:color w:val="000000"/>
              </w:rPr>
              <w:t>250.0</w:t>
            </w:r>
          </w:p>
        </w:tc>
        <w:tc>
          <w:tcPr>
            <w:tcW w:w="1620" w:type="dxa"/>
            <w:tcBorders>
              <w:top w:val="nil"/>
              <w:left w:val="nil"/>
              <w:bottom w:val="single" w:sz="4" w:space="0" w:color="auto"/>
              <w:right w:val="single" w:sz="4" w:space="0" w:color="auto"/>
            </w:tcBorders>
            <w:shd w:val="clear" w:color="auto" w:fill="auto"/>
            <w:noWrap/>
            <w:vAlign w:val="bottom"/>
          </w:tcPr>
          <w:p w14:paraId="22739E17" w14:textId="48780337" w:rsidR="00B342EC" w:rsidRPr="00766B80" w:rsidRDefault="00B342EC" w:rsidP="00B342EC">
            <w:pPr>
              <w:rPr>
                <w:rFonts w:ascii="Calibri" w:hAnsi="Calibri" w:cs="Calibri"/>
                <w:color w:val="000000"/>
              </w:rPr>
            </w:pPr>
            <w:r>
              <w:rPr>
                <w:rFonts w:ascii="Calibri" w:hAnsi="Calibri" w:cs="Calibri"/>
                <w:color w:val="000000"/>
              </w:rPr>
              <w:t>0.1%+5</w:t>
            </w:r>
          </w:p>
        </w:tc>
        <w:tc>
          <w:tcPr>
            <w:tcW w:w="1710" w:type="dxa"/>
            <w:tcBorders>
              <w:top w:val="nil"/>
              <w:left w:val="nil"/>
              <w:bottom w:val="single" w:sz="4" w:space="0" w:color="auto"/>
              <w:right w:val="single" w:sz="4" w:space="0" w:color="auto"/>
            </w:tcBorders>
            <w:shd w:val="clear" w:color="auto" w:fill="auto"/>
            <w:noWrap/>
            <w:vAlign w:val="bottom"/>
          </w:tcPr>
          <w:p w14:paraId="4884ABFA" w14:textId="3F202BF9" w:rsidR="00B342EC" w:rsidRPr="00766B80" w:rsidRDefault="00B342EC" w:rsidP="00B342EC">
            <w:pPr>
              <w:jc w:val="right"/>
              <w:rPr>
                <w:rFonts w:ascii="Calibri" w:hAnsi="Calibri" w:cs="Calibri"/>
                <w:color w:val="000000"/>
              </w:rPr>
            </w:pPr>
            <w:r>
              <w:rPr>
                <w:rFonts w:ascii="Calibri" w:hAnsi="Calibri" w:cs="Calibri"/>
                <w:color w:val="000000"/>
              </w:rPr>
              <w:t>0.75</w:t>
            </w:r>
          </w:p>
        </w:tc>
        <w:tc>
          <w:tcPr>
            <w:tcW w:w="1440" w:type="dxa"/>
            <w:tcBorders>
              <w:top w:val="nil"/>
              <w:left w:val="nil"/>
              <w:bottom w:val="single" w:sz="4" w:space="0" w:color="auto"/>
              <w:right w:val="single" w:sz="4" w:space="0" w:color="auto"/>
            </w:tcBorders>
            <w:shd w:val="clear" w:color="auto" w:fill="auto"/>
            <w:noWrap/>
            <w:vAlign w:val="bottom"/>
          </w:tcPr>
          <w:p w14:paraId="24C66492" w14:textId="5043C4E0" w:rsidR="00B342EC" w:rsidRPr="00766B80" w:rsidRDefault="00B342EC" w:rsidP="00B342EC">
            <w:pPr>
              <w:jc w:val="right"/>
              <w:rPr>
                <w:rFonts w:ascii="Calibri" w:hAnsi="Calibri" w:cs="Calibri"/>
                <w:color w:val="000000"/>
              </w:rPr>
            </w:pPr>
            <w:r>
              <w:rPr>
                <w:rFonts w:ascii="Calibri" w:hAnsi="Calibri" w:cs="Calibri"/>
                <w:color w:val="000000"/>
              </w:rPr>
              <w:t>249.3</w:t>
            </w:r>
          </w:p>
        </w:tc>
        <w:tc>
          <w:tcPr>
            <w:tcW w:w="1530" w:type="dxa"/>
            <w:tcBorders>
              <w:top w:val="nil"/>
              <w:left w:val="nil"/>
              <w:bottom w:val="single" w:sz="4" w:space="0" w:color="auto"/>
              <w:right w:val="single" w:sz="4" w:space="0" w:color="auto"/>
            </w:tcBorders>
            <w:shd w:val="clear" w:color="auto" w:fill="auto"/>
            <w:noWrap/>
            <w:vAlign w:val="bottom"/>
          </w:tcPr>
          <w:p w14:paraId="6A0D0B34" w14:textId="52E4A1E9" w:rsidR="00B342EC" w:rsidRPr="00766B80" w:rsidRDefault="00B342EC" w:rsidP="00B342EC">
            <w:pPr>
              <w:jc w:val="right"/>
              <w:rPr>
                <w:rFonts w:ascii="Calibri" w:hAnsi="Calibri" w:cs="Calibri"/>
                <w:color w:val="000000"/>
              </w:rPr>
            </w:pPr>
            <w:r>
              <w:rPr>
                <w:rFonts w:ascii="Calibri" w:hAnsi="Calibri" w:cs="Calibri"/>
                <w:color w:val="000000"/>
              </w:rPr>
              <w:t>250.8</w:t>
            </w:r>
          </w:p>
        </w:tc>
      </w:tr>
      <w:tr w:rsidR="00B342EC" w:rsidRPr="00766B80" w14:paraId="663FFBD5" w14:textId="77777777" w:rsidTr="00192BB0">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17613E5" w14:textId="05D0010F" w:rsidR="00B342EC" w:rsidRPr="00766B80" w:rsidRDefault="00B342EC" w:rsidP="00B342EC">
            <w:pPr>
              <w:rPr>
                <w:rFonts w:ascii="Calibri" w:hAnsi="Calibri" w:cs="Calibri"/>
                <w:color w:val="000000"/>
              </w:rPr>
            </w:pPr>
            <w:r>
              <w:rPr>
                <w:rFonts w:ascii="Calibri" w:hAnsi="Calibri" w:cs="Calibri"/>
                <w:color w:val="000000"/>
              </w:rPr>
              <w:t>500.010</w:t>
            </w:r>
          </w:p>
        </w:tc>
        <w:tc>
          <w:tcPr>
            <w:tcW w:w="1530" w:type="dxa"/>
            <w:tcBorders>
              <w:top w:val="nil"/>
              <w:left w:val="nil"/>
              <w:bottom w:val="single" w:sz="4" w:space="0" w:color="auto"/>
              <w:right w:val="single" w:sz="4" w:space="0" w:color="auto"/>
            </w:tcBorders>
            <w:shd w:val="clear" w:color="auto" w:fill="92D050"/>
            <w:noWrap/>
            <w:vAlign w:val="bottom"/>
          </w:tcPr>
          <w:p w14:paraId="49E5F40F" w14:textId="28244E00" w:rsidR="00B342EC" w:rsidRPr="00766B80" w:rsidRDefault="00B342EC" w:rsidP="00B342EC">
            <w:pPr>
              <w:jc w:val="right"/>
              <w:rPr>
                <w:rFonts w:ascii="Calibri" w:hAnsi="Calibri" w:cs="Calibri"/>
                <w:color w:val="000000"/>
              </w:rPr>
            </w:pPr>
            <w:r>
              <w:rPr>
                <w:rFonts w:ascii="Calibri" w:hAnsi="Calibri" w:cs="Calibri"/>
                <w:color w:val="000000"/>
              </w:rPr>
              <w:t>500.0</w:t>
            </w:r>
          </w:p>
        </w:tc>
        <w:tc>
          <w:tcPr>
            <w:tcW w:w="1620" w:type="dxa"/>
            <w:tcBorders>
              <w:top w:val="nil"/>
              <w:left w:val="nil"/>
              <w:bottom w:val="single" w:sz="4" w:space="0" w:color="auto"/>
              <w:right w:val="single" w:sz="4" w:space="0" w:color="auto"/>
            </w:tcBorders>
            <w:shd w:val="clear" w:color="auto" w:fill="auto"/>
            <w:noWrap/>
            <w:vAlign w:val="bottom"/>
          </w:tcPr>
          <w:p w14:paraId="15D0C250" w14:textId="13D10E20" w:rsidR="00B342EC" w:rsidRPr="00766B80" w:rsidRDefault="00B342EC" w:rsidP="00B342EC">
            <w:pPr>
              <w:rPr>
                <w:rFonts w:ascii="Calibri" w:hAnsi="Calibri" w:cs="Calibri"/>
                <w:color w:val="000000"/>
              </w:rPr>
            </w:pPr>
            <w:r>
              <w:rPr>
                <w:rFonts w:ascii="Calibri" w:hAnsi="Calibri" w:cs="Calibri"/>
                <w:color w:val="000000"/>
              </w:rPr>
              <w:t>0.1%+5</w:t>
            </w:r>
          </w:p>
        </w:tc>
        <w:tc>
          <w:tcPr>
            <w:tcW w:w="1710" w:type="dxa"/>
            <w:tcBorders>
              <w:top w:val="nil"/>
              <w:left w:val="nil"/>
              <w:bottom w:val="single" w:sz="4" w:space="0" w:color="auto"/>
              <w:right w:val="single" w:sz="4" w:space="0" w:color="auto"/>
            </w:tcBorders>
            <w:shd w:val="clear" w:color="auto" w:fill="auto"/>
            <w:noWrap/>
            <w:vAlign w:val="bottom"/>
          </w:tcPr>
          <w:p w14:paraId="04BB28E5" w14:textId="561796F9" w:rsidR="00B342EC" w:rsidRPr="00766B80" w:rsidRDefault="00B342EC" w:rsidP="00B342EC">
            <w:pPr>
              <w:jc w:val="right"/>
              <w:rPr>
                <w:rFonts w:ascii="Calibri" w:hAnsi="Calibri" w:cs="Calibri"/>
                <w:color w:val="000000"/>
              </w:rPr>
            </w:pPr>
            <w:r>
              <w:rPr>
                <w:rFonts w:ascii="Calibri" w:hAnsi="Calibri" w:cs="Calibri"/>
                <w:color w:val="000000"/>
              </w:rPr>
              <w:t>1</w:t>
            </w:r>
          </w:p>
        </w:tc>
        <w:tc>
          <w:tcPr>
            <w:tcW w:w="1440" w:type="dxa"/>
            <w:tcBorders>
              <w:top w:val="nil"/>
              <w:left w:val="nil"/>
              <w:bottom w:val="single" w:sz="4" w:space="0" w:color="auto"/>
              <w:right w:val="single" w:sz="4" w:space="0" w:color="auto"/>
            </w:tcBorders>
            <w:shd w:val="clear" w:color="auto" w:fill="auto"/>
            <w:noWrap/>
            <w:vAlign w:val="bottom"/>
          </w:tcPr>
          <w:p w14:paraId="1B1C84A7" w14:textId="6207B4E2" w:rsidR="00B342EC" w:rsidRPr="00766B80" w:rsidRDefault="00B342EC" w:rsidP="00B342EC">
            <w:pPr>
              <w:jc w:val="right"/>
              <w:rPr>
                <w:rFonts w:ascii="Calibri" w:hAnsi="Calibri" w:cs="Calibri"/>
                <w:color w:val="000000"/>
              </w:rPr>
            </w:pPr>
            <w:r>
              <w:rPr>
                <w:rFonts w:ascii="Calibri" w:hAnsi="Calibri" w:cs="Calibri"/>
                <w:color w:val="000000"/>
              </w:rPr>
              <w:t>499.0</w:t>
            </w:r>
          </w:p>
        </w:tc>
        <w:tc>
          <w:tcPr>
            <w:tcW w:w="1530" w:type="dxa"/>
            <w:tcBorders>
              <w:top w:val="nil"/>
              <w:left w:val="nil"/>
              <w:bottom w:val="single" w:sz="4" w:space="0" w:color="auto"/>
              <w:right w:val="single" w:sz="4" w:space="0" w:color="auto"/>
            </w:tcBorders>
            <w:shd w:val="clear" w:color="auto" w:fill="auto"/>
            <w:noWrap/>
            <w:vAlign w:val="bottom"/>
          </w:tcPr>
          <w:p w14:paraId="3019BBA2" w14:textId="5CB3278E" w:rsidR="00B342EC" w:rsidRPr="00766B80" w:rsidRDefault="00B342EC" w:rsidP="00B342EC">
            <w:pPr>
              <w:jc w:val="right"/>
              <w:rPr>
                <w:rFonts w:ascii="Calibri" w:hAnsi="Calibri" w:cs="Calibri"/>
                <w:color w:val="000000"/>
              </w:rPr>
            </w:pPr>
            <w:r>
              <w:rPr>
                <w:rFonts w:ascii="Calibri" w:hAnsi="Calibri" w:cs="Calibri"/>
                <w:color w:val="000000"/>
              </w:rPr>
              <w:t>501.0</w:t>
            </w:r>
          </w:p>
        </w:tc>
      </w:tr>
      <w:tr w:rsidR="00CE7946" w:rsidRPr="00766B80" w14:paraId="03A12540" w14:textId="77777777" w:rsidTr="006C0982">
        <w:trPr>
          <w:trHeight w:val="320"/>
          <w:tblHeader/>
        </w:trPr>
        <w:tc>
          <w:tcPr>
            <w:tcW w:w="1795" w:type="dxa"/>
            <w:tcBorders>
              <w:top w:val="nil"/>
              <w:left w:val="single" w:sz="4" w:space="0" w:color="auto"/>
              <w:bottom w:val="single" w:sz="4" w:space="0" w:color="auto"/>
              <w:right w:val="single" w:sz="4" w:space="0" w:color="auto"/>
            </w:tcBorders>
            <w:shd w:val="clear" w:color="auto" w:fill="auto"/>
            <w:noWrap/>
          </w:tcPr>
          <w:p w14:paraId="3FAD0D3F" w14:textId="0ED1D1DE" w:rsidR="00CE7946" w:rsidRPr="00766B80" w:rsidRDefault="006C0982" w:rsidP="00CE7946">
            <w:pPr>
              <w:rPr>
                <w:rFonts w:ascii="Calibri" w:hAnsi="Calibri" w:cs="Calibri"/>
                <w:color w:val="000000"/>
              </w:rPr>
            </w:pPr>
            <w:r>
              <w:rPr>
                <w:rFonts w:ascii="Calibri" w:hAnsi="Calibri" w:cs="Calibri"/>
                <w:color w:val="000000"/>
              </w:rPr>
              <w:t>V DC</w:t>
            </w:r>
          </w:p>
        </w:tc>
        <w:tc>
          <w:tcPr>
            <w:tcW w:w="1530" w:type="dxa"/>
            <w:tcBorders>
              <w:top w:val="nil"/>
              <w:left w:val="nil"/>
              <w:bottom w:val="single" w:sz="4" w:space="0" w:color="auto"/>
              <w:right w:val="single" w:sz="4" w:space="0" w:color="auto"/>
            </w:tcBorders>
            <w:shd w:val="clear" w:color="auto" w:fill="auto"/>
            <w:noWrap/>
          </w:tcPr>
          <w:p w14:paraId="6CE1EED1" w14:textId="076C99FA" w:rsidR="00CE7946" w:rsidRPr="00766B80" w:rsidRDefault="00CE7946" w:rsidP="00CE7946">
            <w:pPr>
              <w:jc w:val="right"/>
              <w:rPr>
                <w:rFonts w:ascii="Calibri" w:hAnsi="Calibri" w:cs="Calibri"/>
                <w:color w:val="000000"/>
              </w:rPr>
            </w:pPr>
          </w:p>
        </w:tc>
        <w:tc>
          <w:tcPr>
            <w:tcW w:w="1620" w:type="dxa"/>
            <w:tcBorders>
              <w:top w:val="nil"/>
              <w:left w:val="nil"/>
              <w:bottom w:val="single" w:sz="4" w:space="0" w:color="auto"/>
              <w:right w:val="single" w:sz="4" w:space="0" w:color="auto"/>
            </w:tcBorders>
            <w:shd w:val="clear" w:color="auto" w:fill="auto"/>
            <w:noWrap/>
          </w:tcPr>
          <w:p w14:paraId="3293CC53" w14:textId="536FE9E3" w:rsidR="00CE7946" w:rsidRPr="00766B80" w:rsidRDefault="00CE7946" w:rsidP="00CE7946">
            <w:pPr>
              <w:rPr>
                <w:rFonts w:ascii="Calibri" w:hAnsi="Calibri" w:cs="Calibri"/>
                <w:color w:val="000000"/>
              </w:rPr>
            </w:pPr>
          </w:p>
        </w:tc>
        <w:tc>
          <w:tcPr>
            <w:tcW w:w="1710" w:type="dxa"/>
            <w:tcBorders>
              <w:top w:val="nil"/>
              <w:left w:val="nil"/>
              <w:bottom w:val="single" w:sz="4" w:space="0" w:color="auto"/>
              <w:right w:val="single" w:sz="4" w:space="0" w:color="auto"/>
            </w:tcBorders>
            <w:shd w:val="clear" w:color="auto" w:fill="auto"/>
            <w:noWrap/>
          </w:tcPr>
          <w:p w14:paraId="6B12647E" w14:textId="001F7FA1" w:rsidR="00CE7946" w:rsidRPr="00766B80" w:rsidRDefault="00CE7946" w:rsidP="00CE7946">
            <w:pPr>
              <w:jc w:val="right"/>
              <w:rPr>
                <w:rFonts w:ascii="Calibri" w:hAnsi="Calibri" w:cs="Calibri"/>
                <w:color w:val="000000"/>
              </w:rPr>
            </w:pPr>
          </w:p>
        </w:tc>
        <w:tc>
          <w:tcPr>
            <w:tcW w:w="1440" w:type="dxa"/>
            <w:tcBorders>
              <w:top w:val="nil"/>
              <w:left w:val="nil"/>
              <w:bottom w:val="single" w:sz="4" w:space="0" w:color="auto"/>
              <w:right w:val="single" w:sz="4" w:space="0" w:color="auto"/>
            </w:tcBorders>
            <w:shd w:val="clear" w:color="auto" w:fill="auto"/>
            <w:noWrap/>
          </w:tcPr>
          <w:p w14:paraId="3BA61588" w14:textId="1FBF11ED" w:rsidR="00CE7946" w:rsidRPr="00766B80" w:rsidRDefault="00CE7946" w:rsidP="00CE7946">
            <w:pPr>
              <w:jc w:val="right"/>
              <w:rPr>
                <w:rFonts w:ascii="Calibri" w:hAnsi="Calibri" w:cs="Calibri"/>
                <w:color w:val="000000"/>
              </w:rPr>
            </w:pPr>
          </w:p>
        </w:tc>
        <w:tc>
          <w:tcPr>
            <w:tcW w:w="1530" w:type="dxa"/>
            <w:tcBorders>
              <w:top w:val="nil"/>
              <w:left w:val="nil"/>
              <w:bottom w:val="single" w:sz="4" w:space="0" w:color="auto"/>
              <w:right w:val="single" w:sz="4" w:space="0" w:color="auto"/>
            </w:tcBorders>
            <w:shd w:val="clear" w:color="auto" w:fill="auto"/>
            <w:noWrap/>
          </w:tcPr>
          <w:p w14:paraId="6D94E1A3" w14:textId="016F23DA" w:rsidR="00CE7946" w:rsidRPr="00766B80" w:rsidRDefault="00CE7946" w:rsidP="00CE7946">
            <w:pPr>
              <w:jc w:val="right"/>
              <w:rPr>
                <w:rFonts w:ascii="Calibri" w:hAnsi="Calibri" w:cs="Calibri"/>
                <w:color w:val="000000"/>
              </w:rPr>
            </w:pPr>
          </w:p>
        </w:tc>
      </w:tr>
      <w:tr w:rsidR="00B342EC" w:rsidRPr="00766B80" w14:paraId="137F0082"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0F0A2E15" w14:textId="72925B3D" w:rsidR="00B342EC" w:rsidRPr="00766B80" w:rsidRDefault="00B342EC" w:rsidP="00B342EC">
            <w:pPr>
              <w:rPr>
                <w:rFonts w:ascii="Calibri" w:hAnsi="Calibri" w:cs="Calibri"/>
                <w:color w:val="000000"/>
              </w:rPr>
            </w:pPr>
            <w:r>
              <w:rPr>
                <w:rFonts w:ascii="Calibri" w:hAnsi="Calibri" w:cs="Calibri"/>
                <w:color w:val="000000"/>
              </w:rPr>
              <w:t>1.000675</w:t>
            </w:r>
          </w:p>
        </w:tc>
        <w:tc>
          <w:tcPr>
            <w:tcW w:w="1530" w:type="dxa"/>
            <w:tcBorders>
              <w:top w:val="nil"/>
              <w:left w:val="nil"/>
              <w:bottom w:val="single" w:sz="4" w:space="0" w:color="auto"/>
              <w:right w:val="single" w:sz="4" w:space="0" w:color="auto"/>
            </w:tcBorders>
            <w:shd w:val="clear" w:color="auto" w:fill="92D050"/>
            <w:noWrap/>
            <w:vAlign w:val="bottom"/>
          </w:tcPr>
          <w:p w14:paraId="14968A9D" w14:textId="3E27D0BA" w:rsidR="00B342EC" w:rsidRPr="00766B80" w:rsidRDefault="00B342EC" w:rsidP="00B342EC">
            <w:pPr>
              <w:jc w:val="right"/>
              <w:rPr>
                <w:rFonts w:ascii="Calibri" w:hAnsi="Calibri" w:cs="Calibri"/>
                <w:color w:val="000000"/>
              </w:rPr>
            </w:pPr>
            <w:r>
              <w:rPr>
                <w:rFonts w:ascii="Calibri" w:hAnsi="Calibri" w:cs="Calibri"/>
                <w:color w:val="000000"/>
              </w:rPr>
              <w:t>1.0006</w:t>
            </w:r>
          </w:p>
        </w:tc>
        <w:tc>
          <w:tcPr>
            <w:tcW w:w="1620" w:type="dxa"/>
            <w:tcBorders>
              <w:top w:val="nil"/>
              <w:left w:val="nil"/>
              <w:bottom w:val="single" w:sz="4" w:space="0" w:color="auto"/>
              <w:right w:val="single" w:sz="4" w:space="0" w:color="auto"/>
            </w:tcBorders>
            <w:shd w:val="clear" w:color="auto" w:fill="auto"/>
            <w:noWrap/>
            <w:vAlign w:val="bottom"/>
          </w:tcPr>
          <w:p w14:paraId="6E50583D" w14:textId="187F4537" w:rsidR="00B342EC" w:rsidRPr="00766B80" w:rsidRDefault="00B342EC" w:rsidP="00B342EC">
            <w:pPr>
              <w:rPr>
                <w:rFonts w:ascii="Calibri" w:hAnsi="Calibri" w:cs="Calibri"/>
                <w:color w:val="000000"/>
              </w:rPr>
            </w:pPr>
            <w:r>
              <w:rPr>
                <w:rFonts w:ascii="Calibri" w:hAnsi="Calibri" w:cs="Calibri"/>
                <w:color w:val="000000"/>
              </w:rPr>
              <w:t>0.05%+5</w:t>
            </w:r>
          </w:p>
        </w:tc>
        <w:tc>
          <w:tcPr>
            <w:tcW w:w="1710" w:type="dxa"/>
            <w:tcBorders>
              <w:top w:val="nil"/>
              <w:left w:val="nil"/>
              <w:bottom w:val="single" w:sz="4" w:space="0" w:color="auto"/>
              <w:right w:val="single" w:sz="4" w:space="0" w:color="auto"/>
            </w:tcBorders>
            <w:shd w:val="clear" w:color="auto" w:fill="auto"/>
            <w:noWrap/>
            <w:vAlign w:val="bottom"/>
          </w:tcPr>
          <w:p w14:paraId="1B5606A3" w14:textId="658F1A0F" w:rsidR="00B342EC" w:rsidRPr="00766B80" w:rsidRDefault="00B342EC" w:rsidP="00B342EC">
            <w:pPr>
              <w:jc w:val="right"/>
              <w:rPr>
                <w:rFonts w:ascii="Calibri" w:hAnsi="Calibri" w:cs="Calibri"/>
                <w:color w:val="000000"/>
              </w:rPr>
            </w:pPr>
            <w:r>
              <w:rPr>
                <w:rFonts w:ascii="Calibri" w:hAnsi="Calibri" w:cs="Calibri"/>
                <w:color w:val="000000"/>
              </w:rPr>
              <w:t>0.0010003</w:t>
            </w:r>
          </w:p>
        </w:tc>
        <w:tc>
          <w:tcPr>
            <w:tcW w:w="1440" w:type="dxa"/>
            <w:tcBorders>
              <w:top w:val="nil"/>
              <w:left w:val="nil"/>
              <w:bottom w:val="single" w:sz="4" w:space="0" w:color="auto"/>
              <w:right w:val="single" w:sz="4" w:space="0" w:color="auto"/>
            </w:tcBorders>
            <w:shd w:val="clear" w:color="auto" w:fill="auto"/>
            <w:noWrap/>
            <w:vAlign w:val="bottom"/>
          </w:tcPr>
          <w:p w14:paraId="4E495309" w14:textId="3DE78B70" w:rsidR="00B342EC" w:rsidRPr="00766B80" w:rsidRDefault="00B342EC" w:rsidP="00B342EC">
            <w:pPr>
              <w:jc w:val="right"/>
              <w:rPr>
                <w:rFonts w:ascii="Calibri" w:hAnsi="Calibri" w:cs="Calibri"/>
                <w:color w:val="000000"/>
              </w:rPr>
            </w:pPr>
            <w:r>
              <w:rPr>
                <w:rFonts w:ascii="Calibri" w:hAnsi="Calibri" w:cs="Calibri"/>
                <w:color w:val="000000"/>
              </w:rPr>
              <w:t>0.9996</w:t>
            </w:r>
          </w:p>
        </w:tc>
        <w:tc>
          <w:tcPr>
            <w:tcW w:w="1530" w:type="dxa"/>
            <w:tcBorders>
              <w:top w:val="nil"/>
              <w:left w:val="nil"/>
              <w:bottom w:val="single" w:sz="4" w:space="0" w:color="auto"/>
              <w:right w:val="single" w:sz="4" w:space="0" w:color="auto"/>
            </w:tcBorders>
            <w:shd w:val="clear" w:color="auto" w:fill="auto"/>
            <w:noWrap/>
            <w:vAlign w:val="bottom"/>
          </w:tcPr>
          <w:p w14:paraId="6E036678" w14:textId="76DD274B" w:rsidR="00B342EC" w:rsidRPr="00766B80" w:rsidRDefault="00B342EC" w:rsidP="00B342EC">
            <w:pPr>
              <w:jc w:val="right"/>
              <w:rPr>
                <w:rFonts w:ascii="Calibri" w:hAnsi="Calibri" w:cs="Calibri"/>
                <w:color w:val="000000"/>
              </w:rPr>
            </w:pPr>
            <w:r>
              <w:rPr>
                <w:rFonts w:ascii="Calibri" w:hAnsi="Calibri" w:cs="Calibri"/>
                <w:color w:val="000000"/>
              </w:rPr>
              <w:t>1.0018</w:t>
            </w:r>
          </w:p>
        </w:tc>
      </w:tr>
      <w:tr w:rsidR="00B342EC" w:rsidRPr="00766B80" w14:paraId="58DEECD4"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0A4338E5" w14:textId="73C32CD7" w:rsidR="00B342EC" w:rsidRPr="00766B80" w:rsidRDefault="00B342EC" w:rsidP="00B342EC">
            <w:pPr>
              <w:rPr>
                <w:rFonts w:ascii="Calibri" w:hAnsi="Calibri" w:cs="Calibri"/>
                <w:color w:val="000000"/>
              </w:rPr>
            </w:pPr>
            <w:r>
              <w:rPr>
                <w:rFonts w:ascii="Calibri" w:hAnsi="Calibri" w:cs="Calibri"/>
                <w:color w:val="000000"/>
              </w:rPr>
              <w:t>2.00054</w:t>
            </w:r>
          </w:p>
        </w:tc>
        <w:tc>
          <w:tcPr>
            <w:tcW w:w="1530" w:type="dxa"/>
            <w:tcBorders>
              <w:top w:val="nil"/>
              <w:left w:val="nil"/>
              <w:bottom w:val="single" w:sz="4" w:space="0" w:color="auto"/>
              <w:right w:val="single" w:sz="4" w:space="0" w:color="auto"/>
            </w:tcBorders>
            <w:shd w:val="clear" w:color="auto" w:fill="92D050"/>
            <w:noWrap/>
            <w:vAlign w:val="bottom"/>
          </w:tcPr>
          <w:p w14:paraId="4FEA6F79" w14:textId="1D395FC2" w:rsidR="00B342EC" w:rsidRPr="00766B80" w:rsidRDefault="00B342EC" w:rsidP="00B342EC">
            <w:pPr>
              <w:jc w:val="right"/>
              <w:rPr>
                <w:rFonts w:ascii="Calibri" w:hAnsi="Calibri" w:cs="Calibri"/>
                <w:color w:val="000000"/>
              </w:rPr>
            </w:pPr>
            <w:r>
              <w:rPr>
                <w:rFonts w:ascii="Calibri" w:hAnsi="Calibri" w:cs="Calibri"/>
                <w:color w:val="000000"/>
              </w:rPr>
              <w:t>2.0004</w:t>
            </w:r>
          </w:p>
        </w:tc>
        <w:tc>
          <w:tcPr>
            <w:tcW w:w="1620" w:type="dxa"/>
            <w:tcBorders>
              <w:top w:val="nil"/>
              <w:left w:val="nil"/>
              <w:bottom w:val="single" w:sz="4" w:space="0" w:color="auto"/>
              <w:right w:val="single" w:sz="4" w:space="0" w:color="auto"/>
            </w:tcBorders>
            <w:shd w:val="clear" w:color="auto" w:fill="auto"/>
            <w:noWrap/>
            <w:vAlign w:val="bottom"/>
          </w:tcPr>
          <w:p w14:paraId="6FC35D54" w14:textId="3D1B6487" w:rsidR="00B342EC" w:rsidRPr="00766B80" w:rsidRDefault="00B342EC" w:rsidP="00B342EC">
            <w:pPr>
              <w:rPr>
                <w:rFonts w:ascii="Calibri" w:hAnsi="Calibri" w:cs="Calibri"/>
                <w:color w:val="000000"/>
              </w:rPr>
            </w:pPr>
            <w:r>
              <w:rPr>
                <w:rFonts w:ascii="Calibri" w:hAnsi="Calibri" w:cs="Calibri"/>
                <w:color w:val="000000"/>
              </w:rPr>
              <w:t>0.05%+5</w:t>
            </w:r>
          </w:p>
        </w:tc>
        <w:tc>
          <w:tcPr>
            <w:tcW w:w="1710" w:type="dxa"/>
            <w:tcBorders>
              <w:top w:val="nil"/>
              <w:left w:val="nil"/>
              <w:bottom w:val="single" w:sz="4" w:space="0" w:color="auto"/>
              <w:right w:val="single" w:sz="4" w:space="0" w:color="auto"/>
            </w:tcBorders>
            <w:shd w:val="clear" w:color="auto" w:fill="auto"/>
            <w:noWrap/>
            <w:vAlign w:val="bottom"/>
          </w:tcPr>
          <w:p w14:paraId="34E060B1" w14:textId="5EEC5AB8" w:rsidR="00B342EC" w:rsidRPr="00766B80" w:rsidRDefault="00B342EC" w:rsidP="00B342EC">
            <w:pPr>
              <w:jc w:val="right"/>
              <w:rPr>
                <w:rFonts w:ascii="Calibri" w:hAnsi="Calibri" w:cs="Calibri"/>
                <w:color w:val="000000"/>
              </w:rPr>
            </w:pPr>
            <w:r>
              <w:rPr>
                <w:rFonts w:ascii="Calibri" w:hAnsi="Calibri" w:cs="Calibri"/>
                <w:color w:val="000000"/>
              </w:rPr>
              <w:t>0.0015002</w:t>
            </w:r>
          </w:p>
        </w:tc>
        <w:tc>
          <w:tcPr>
            <w:tcW w:w="1440" w:type="dxa"/>
            <w:tcBorders>
              <w:top w:val="nil"/>
              <w:left w:val="nil"/>
              <w:bottom w:val="single" w:sz="4" w:space="0" w:color="auto"/>
              <w:right w:val="single" w:sz="4" w:space="0" w:color="auto"/>
            </w:tcBorders>
            <w:shd w:val="clear" w:color="auto" w:fill="auto"/>
            <w:noWrap/>
            <w:vAlign w:val="bottom"/>
          </w:tcPr>
          <w:p w14:paraId="1EEA45D6" w14:textId="2C613038" w:rsidR="00B342EC" w:rsidRPr="00766B80" w:rsidRDefault="00B342EC" w:rsidP="00B342EC">
            <w:pPr>
              <w:jc w:val="right"/>
              <w:rPr>
                <w:rFonts w:ascii="Calibri" w:hAnsi="Calibri" w:cs="Calibri"/>
                <w:color w:val="000000"/>
              </w:rPr>
            </w:pPr>
            <w:r>
              <w:rPr>
                <w:rFonts w:ascii="Calibri" w:hAnsi="Calibri" w:cs="Calibri"/>
                <w:color w:val="000000"/>
              </w:rPr>
              <w:t>1.9989</w:t>
            </w:r>
          </w:p>
        </w:tc>
        <w:tc>
          <w:tcPr>
            <w:tcW w:w="1530" w:type="dxa"/>
            <w:tcBorders>
              <w:top w:val="nil"/>
              <w:left w:val="nil"/>
              <w:bottom w:val="single" w:sz="4" w:space="0" w:color="auto"/>
              <w:right w:val="single" w:sz="4" w:space="0" w:color="auto"/>
            </w:tcBorders>
            <w:shd w:val="clear" w:color="auto" w:fill="auto"/>
            <w:noWrap/>
            <w:vAlign w:val="bottom"/>
          </w:tcPr>
          <w:p w14:paraId="1C85ECEC" w14:textId="278392FC" w:rsidR="00B342EC" w:rsidRPr="00766B80" w:rsidRDefault="00B342EC" w:rsidP="00B342EC">
            <w:pPr>
              <w:jc w:val="right"/>
              <w:rPr>
                <w:rFonts w:ascii="Calibri" w:hAnsi="Calibri" w:cs="Calibri"/>
                <w:color w:val="000000"/>
              </w:rPr>
            </w:pPr>
            <w:r>
              <w:rPr>
                <w:rFonts w:ascii="Calibri" w:hAnsi="Calibri" w:cs="Calibri"/>
                <w:color w:val="000000"/>
              </w:rPr>
              <w:t>2.0021</w:t>
            </w:r>
          </w:p>
        </w:tc>
      </w:tr>
      <w:tr w:rsidR="00B342EC" w:rsidRPr="00766B80" w14:paraId="690291C0"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7B306BB6" w14:textId="219C33B6" w:rsidR="00B342EC" w:rsidRPr="00766B80" w:rsidRDefault="00B342EC" w:rsidP="00B342EC">
            <w:pPr>
              <w:rPr>
                <w:rFonts w:ascii="Calibri" w:hAnsi="Calibri" w:cs="Calibri"/>
                <w:color w:val="000000"/>
              </w:rPr>
            </w:pPr>
            <w:r>
              <w:rPr>
                <w:rFonts w:ascii="Calibri" w:hAnsi="Calibri" w:cs="Calibri"/>
                <w:color w:val="000000"/>
              </w:rPr>
              <w:t>2.50052</w:t>
            </w:r>
          </w:p>
        </w:tc>
        <w:tc>
          <w:tcPr>
            <w:tcW w:w="1530" w:type="dxa"/>
            <w:tcBorders>
              <w:top w:val="nil"/>
              <w:left w:val="nil"/>
              <w:bottom w:val="single" w:sz="4" w:space="0" w:color="auto"/>
              <w:right w:val="single" w:sz="4" w:space="0" w:color="auto"/>
            </w:tcBorders>
            <w:shd w:val="clear" w:color="auto" w:fill="92D050"/>
            <w:noWrap/>
            <w:vAlign w:val="bottom"/>
          </w:tcPr>
          <w:p w14:paraId="0BA11823" w14:textId="7DAAA1B0" w:rsidR="00B342EC" w:rsidRPr="00766B80" w:rsidRDefault="00B342EC" w:rsidP="00B342EC">
            <w:pPr>
              <w:jc w:val="right"/>
              <w:rPr>
                <w:rFonts w:ascii="Calibri" w:hAnsi="Calibri" w:cs="Calibri"/>
                <w:color w:val="000000"/>
              </w:rPr>
            </w:pPr>
            <w:r>
              <w:rPr>
                <w:rFonts w:ascii="Calibri" w:hAnsi="Calibri" w:cs="Calibri"/>
                <w:color w:val="000000"/>
              </w:rPr>
              <w:t>2.500</w:t>
            </w:r>
          </w:p>
        </w:tc>
        <w:tc>
          <w:tcPr>
            <w:tcW w:w="1620" w:type="dxa"/>
            <w:tcBorders>
              <w:top w:val="nil"/>
              <w:left w:val="nil"/>
              <w:bottom w:val="single" w:sz="4" w:space="0" w:color="auto"/>
              <w:right w:val="single" w:sz="4" w:space="0" w:color="auto"/>
            </w:tcBorders>
            <w:shd w:val="clear" w:color="auto" w:fill="auto"/>
            <w:noWrap/>
            <w:vAlign w:val="bottom"/>
          </w:tcPr>
          <w:p w14:paraId="3E27A34C" w14:textId="1609DC78" w:rsidR="00B342EC" w:rsidRPr="00766B80" w:rsidRDefault="00B342EC" w:rsidP="00B342EC">
            <w:pPr>
              <w:rPr>
                <w:rFonts w:ascii="Calibri" w:hAnsi="Calibri" w:cs="Calibri"/>
                <w:color w:val="000000"/>
              </w:rPr>
            </w:pPr>
            <w:r>
              <w:rPr>
                <w:rFonts w:ascii="Calibri" w:hAnsi="Calibri" w:cs="Calibri"/>
                <w:color w:val="000000"/>
              </w:rPr>
              <w:t>0.05%+5</w:t>
            </w:r>
          </w:p>
        </w:tc>
        <w:tc>
          <w:tcPr>
            <w:tcW w:w="1710" w:type="dxa"/>
            <w:tcBorders>
              <w:top w:val="nil"/>
              <w:left w:val="nil"/>
              <w:bottom w:val="single" w:sz="4" w:space="0" w:color="auto"/>
              <w:right w:val="single" w:sz="4" w:space="0" w:color="auto"/>
            </w:tcBorders>
            <w:shd w:val="clear" w:color="auto" w:fill="auto"/>
            <w:noWrap/>
            <w:vAlign w:val="bottom"/>
          </w:tcPr>
          <w:p w14:paraId="11B07760" w14:textId="135BA111" w:rsidR="00B342EC" w:rsidRPr="00766B80" w:rsidRDefault="00B342EC" w:rsidP="00B342EC">
            <w:pPr>
              <w:jc w:val="right"/>
              <w:rPr>
                <w:rFonts w:ascii="Calibri" w:hAnsi="Calibri" w:cs="Calibri"/>
                <w:color w:val="000000"/>
              </w:rPr>
            </w:pPr>
            <w:r>
              <w:rPr>
                <w:rFonts w:ascii="Calibri" w:hAnsi="Calibri" w:cs="Calibri"/>
                <w:color w:val="000000"/>
              </w:rPr>
              <w:t>0.00625</w:t>
            </w:r>
          </w:p>
        </w:tc>
        <w:tc>
          <w:tcPr>
            <w:tcW w:w="1440" w:type="dxa"/>
            <w:tcBorders>
              <w:top w:val="nil"/>
              <w:left w:val="nil"/>
              <w:bottom w:val="single" w:sz="4" w:space="0" w:color="auto"/>
              <w:right w:val="single" w:sz="4" w:space="0" w:color="auto"/>
            </w:tcBorders>
            <w:shd w:val="clear" w:color="auto" w:fill="auto"/>
            <w:noWrap/>
            <w:vAlign w:val="bottom"/>
          </w:tcPr>
          <w:p w14:paraId="39E04C68" w14:textId="3D3EC8DE" w:rsidR="00B342EC" w:rsidRPr="00766B80" w:rsidRDefault="00B342EC" w:rsidP="00B342EC">
            <w:pPr>
              <w:jc w:val="right"/>
              <w:rPr>
                <w:rFonts w:ascii="Calibri" w:hAnsi="Calibri" w:cs="Calibri"/>
                <w:color w:val="000000"/>
              </w:rPr>
            </w:pPr>
            <w:r>
              <w:rPr>
                <w:rFonts w:ascii="Calibri" w:hAnsi="Calibri" w:cs="Calibri"/>
                <w:color w:val="000000"/>
              </w:rPr>
              <w:t>2.494</w:t>
            </w:r>
          </w:p>
        </w:tc>
        <w:tc>
          <w:tcPr>
            <w:tcW w:w="1530" w:type="dxa"/>
            <w:tcBorders>
              <w:top w:val="nil"/>
              <w:left w:val="nil"/>
              <w:bottom w:val="single" w:sz="4" w:space="0" w:color="auto"/>
              <w:right w:val="single" w:sz="4" w:space="0" w:color="auto"/>
            </w:tcBorders>
            <w:shd w:val="clear" w:color="auto" w:fill="auto"/>
            <w:noWrap/>
            <w:vAlign w:val="bottom"/>
          </w:tcPr>
          <w:p w14:paraId="6CE003E6" w14:textId="2CACAF43" w:rsidR="00B342EC" w:rsidRPr="00766B80" w:rsidRDefault="00B342EC" w:rsidP="00B342EC">
            <w:pPr>
              <w:jc w:val="right"/>
              <w:rPr>
                <w:rFonts w:ascii="Calibri" w:hAnsi="Calibri" w:cs="Calibri"/>
                <w:color w:val="000000"/>
              </w:rPr>
            </w:pPr>
            <w:r>
              <w:rPr>
                <w:rFonts w:ascii="Calibri" w:hAnsi="Calibri" w:cs="Calibri"/>
                <w:color w:val="000000"/>
              </w:rPr>
              <w:t>2.507</w:t>
            </w:r>
          </w:p>
        </w:tc>
      </w:tr>
      <w:tr w:rsidR="00B342EC" w:rsidRPr="00766B80" w14:paraId="69BB8665"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29E750D" w14:textId="00788D7C" w:rsidR="00B342EC" w:rsidRPr="00766B80" w:rsidRDefault="00B342EC" w:rsidP="00B342EC">
            <w:pPr>
              <w:rPr>
                <w:rFonts w:ascii="Calibri" w:hAnsi="Calibri" w:cs="Calibri"/>
                <w:color w:val="000000"/>
              </w:rPr>
            </w:pPr>
            <w:r>
              <w:rPr>
                <w:rFonts w:ascii="Calibri" w:hAnsi="Calibri" w:cs="Calibri"/>
                <w:color w:val="000000"/>
              </w:rPr>
              <w:t>3.00059</w:t>
            </w:r>
          </w:p>
        </w:tc>
        <w:tc>
          <w:tcPr>
            <w:tcW w:w="1530" w:type="dxa"/>
            <w:tcBorders>
              <w:top w:val="nil"/>
              <w:left w:val="nil"/>
              <w:bottom w:val="single" w:sz="4" w:space="0" w:color="auto"/>
              <w:right w:val="single" w:sz="4" w:space="0" w:color="auto"/>
            </w:tcBorders>
            <w:shd w:val="clear" w:color="auto" w:fill="92D050"/>
            <w:noWrap/>
            <w:vAlign w:val="bottom"/>
          </w:tcPr>
          <w:p w14:paraId="33FD48B1" w14:textId="77CC632C" w:rsidR="00B342EC" w:rsidRPr="00766B80" w:rsidRDefault="00B342EC" w:rsidP="00B342EC">
            <w:pPr>
              <w:jc w:val="right"/>
              <w:rPr>
                <w:rFonts w:ascii="Calibri" w:hAnsi="Calibri" w:cs="Calibri"/>
                <w:color w:val="000000"/>
              </w:rPr>
            </w:pPr>
            <w:r>
              <w:rPr>
                <w:rFonts w:ascii="Calibri" w:hAnsi="Calibri" w:cs="Calibri"/>
                <w:color w:val="000000"/>
              </w:rPr>
              <w:t>3.001</w:t>
            </w:r>
          </w:p>
        </w:tc>
        <w:tc>
          <w:tcPr>
            <w:tcW w:w="1620" w:type="dxa"/>
            <w:tcBorders>
              <w:top w:val="nil"/>
              <w:left w:val="nil"/>
              <w:bottom w:val="single" w:sz="4" w:space="0" w:color="auto"/>
              <w:right w:val="single" w:sz="4" w:space="0" w:color="auto"/>
            </w:tcBorders>
            <w:shd w:val="clear" w:color="auto" w:fill="auto"/>
            <w:noWrap/>
            <w:vAlign w:val="bottom"/>
          </w:tcPr>
          <w:p w14:paraId="16DA8765" w14:textId="770573E9" w:rsidR="00B342EC" w:rsidRPr="00766B80" w:rsidRDefault="00B342EC" w:rsidP="00B342EC">
            <w:pPr>
              <w:rPr>
                <w:rFonts w:ascii="Calibri" w:hAnsi="Calibri" w:cs="Calibri"/>
                <w:color w:val="000000"/>
              </w:rPr>
            </w:pPr>
            <w:r>
              <w:rPr>
                <w:rFonts w:ascii="Calibri" w:hAnsi="Calibri" w:cs="Calibri"/>
                <w:color w:val="000000"/>
              </w:rPr>
              <w:t>0.05%+5</w:t>
            </w:r>
          </w:p>
        </w:tc>
        <w:tc>
          <w:tcPr>
            <w:tcW w:w="1710" w:type="dxa"/>
            <w:tcBorders>
              <w:top w:val="nil"/>
              <w:left w:val="nil"/>
              <w:bottom w:val="single" w:sz="4" w:space="0" w:color="auto"/>
              <w:right w:val="single" w:sz="4" w:space="0" w:color="auto"/>
            </w:tcBorders>
            <w:shd w:val="clear" w:color="auto" w:fill="auto"/>
            <w:noWrap/>
            <w:vAlign w:val="bottom"/>
          </w:tcPr>
          <w:p w14:paraId="5888E00B" w14:textId="273CA543" w:rsidR="00B342EC" w:rsidRPr="00766B80" w:rsidRDefault="00B342EC" w:rsidP="00B342EC">
            <w:pPr>
              <w:jc w:val="right"/>
              <w:rPr>
                <w:rFonts w:ascii="Calibri" w:hAnsi="Calibri" w:cs="Calibri"/>
                <w:color w:val="000000"/>
              </w:rPr>
            </w:pPr>
            <w:r>
              <w:rPr>
                <w:rFonts w:ascii="Calibri" w:hAnsi="Calibri" w:cs="Calibri"/>
                <w:color w:val="000000"/>
              </w:rPr>
              <w:t>0.0065005</w:t>
            </w:r>
          </w:p>
        </w:tc>
        <w:tc>
          <w:tcPr>
            <w:tcW w:w="1440" w:type="dxa"/>
            <w:tcBorders>
              <w:top w:val="nil"/>
              <w:left w:val="nil"/>
              <w:bottom w:val="single" w:sz="4" w:space="0" w:color="auto"/>
              <w:right w:val="single" w:sz="4" w:space="0" w:color="auto"/>
            </w:tcBorders>
            <w:shd w:val="clear" w:color="auto" w:fill="auto"/>
            <w:noWrap/>
            <w:vAlign w:val="bottom"/>
          </w:tcPr>
          <w:p w14:paraId="1607E23C" w14:textId="5C9CB94E" w:rsidR="00B342EC" w:rsidRPr="00766B80" w:rsidRDefault="00B342EC" w:rsidP="00B342EC">
            <w:pPr>
              <w:jc w:val="right"/>
              <w:rPr>
                <w:rFonts w:ascii="Calibri" w:hAnsi="Calibri" w:cs="Calibri"/>
                <w:color w:val="000000"/>
              </w:rPr>
            </w:pPr>
            <w:r>
              <w:rPr>
                <w:rFonts w:ascii="Calibri" w:hAnsi="Calibri" w:cs="Calibri"/>
                <w:color w:val="000000"/>
              </w:rPr>
              <w:t>2.994</w:t>
            </w:r>
          </w:p>
        </w:tc>
        <w:tc>
          <w:tcPr>
            <w:tcW w:w="1530" w:type="dxa"/>
            <w:tcBorders>
              <w:top w:val="nil"/>
              <w:left w:val="nil"/>
              <w:bottom w:val="single" w:sz="4" w:space="0" w:color="auto"/>
              <w:right w:val="single" w:sz="4" w:space="0" w:color="auto"/>
            </w:tcBorders>
            <w:shd w:val="clear" w:color="auto" w:fill="auto"/>
            <w:noWrap/>
            <w:vAlign w:val="bottom"/>
          </w:tcPr>
          <w:p w14:paraId="477EE247" w14:textId="037DC77F" w:rsidR="00B342EC" w:rsidRPr="00766B80" w:rsidRDefault="00B342EC" w:rsidP="00B342EC">
            <w:pPr>
              <w:jc w:val="right"/>
              <w:rPr>
                <w:rFonts w:ascii="Calibri" w:hAnsi="Calibri" w:cs="Calibri"/>
                <w:color w:val="000000"/>
              </w:rPr>
            </w:pPr>
            <w:r>
              <w:rPr>
                <w:rFonts w:ascii="Calibri" w:hAnsi="Calibri" w:cs="Calibri"/>
                <w:color w:val="000000"/>
              </w:rPr>
              <w:t>3.007</w:t>
            </w:r>
          </w:p>
        </w:tc>
      </w:tr>
      <w:tr w:rsidR="00B342EC" w:rsidRPr="00766B80" w14:paraId="3D093F62"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A1FD144" w14:textId="2BD882A6" w:rsidR="00B342EC" w:rsidRPr="00766B80" w:rsidRDefault="00B342EC" w:rsidP="00B342EC">
            <w:pPr>
              <w:rPr>
                <w:rFonts w:ascii="Calibri" w:hAnsi="Calibri" w:cs="Calibri"/>
                <w:color w:val="000000"/>
              </w:rPr>
            </w:pPr>
            <w:r>
              <w:rPr>
                <w:rFonts w:ascii="Calibri" w:hAnsi="Calibri" w:cs="Calibri"/>
                <w:color w:val="000000"/>
              </w:rPr>
              <w:t>4.00025</w:t>
            </w:r>
          </w:p>
        </w:tc>
        <w:tc>
          <w:tcPr>
            <w:tcW w:w="1530" w:type="dxa"/>
            <w:tcBorders>
              <w:top w:val="nil"/>
              <w:left w:val="nil"/>
              <w:bottom w:val="single" w:sz="4" w:space="0" w:color="auto"/>
              <w:right w:val="single" w:sz="4" w:space="0" w:color="auto"/>
            </w:tcBorders>
            <w:shd w:val="clear" w:color="auto" w:fill="92D050"/>
            <w:noWrap/>
            <w:vAlign w:val="bottom"/>
          </w:tcPr>
          <w:p w14:paraId="11AC1238" w14:textId="0B5B04AB" w:rsidR="00B342EC" w:rsidRPr="00766B80" w:rsidRDefault="00B342EC" w:rsidP="00B342EC">
            <w:pPr>
              <w:jc w:val="right"/>
              <w:rPr>
                <w:rFonts w:ascii="Calibri" w:hAnsi="Calibri" w:cs="Calibri"/>
                <w:color w:val="000000"/>
              </w:rPr>
            </w:pPr>
            <w:r>
              <w:rPr>
                <w:rFonts w:ascii="Calibri" w:hAnsi="Calibri" w:cs="Calibri"/>
                <w:color w:val="000000"/>
              </w:rPr>
              <w:t>4.000</w:t>
            </w:r>
          </w:p>
        </w:tc>
        <w:tc>
          <w:tcPr>
            <w:tcW w:w="1620" w:type="dxa"/>
            <w:tcBorders>
              <w:top w:val="nil"/>
              <w:left w:val="nil"/>
              <w:bottom w:val="single" w:sz="4" w:space="0" w:color="auto"/>
              <w:right w:val="single" w:sz="4" w:space="0" w:color="auto"/>
            </w:tcBorders>
            <w:shd w:val="clear" w:color="auto" w:fill="auto"/>
            <w:noWrap/>
            <w:vAlign w:val="bottom"/>
          </w:tcPr>
          <w:p w14:paraId="1143B322" w14:textId="3DCECA12" w:rsidR="00B342EC" w:rsidRPr="00766B80" w:rsidRDefault="00B342EC" w:rsidP="00B342EC">
            <w:pPr>
              <w:rPr>
                <w:rFonts w:ascii="Calibri" w:hAnsi="Calibri" w:cs="Calibri"/>
                <w:color w:val="000000"/>
              </w:rPr>
            </w:pPr>
            <w:r>
              <w:rPr>
                <w:rFonts w:ascii="Calibri" w:hAnsi="Calibri" w:cs="Calibri"/>
                <w:color w:val="000000"/>
              </w:rPr>
              <w:t>0.05%+5</w:t>
            </w:r>
          </w:p>
        </w:tc>
        <w:tc>
          <w:tcPr>
            <w:tcW w:w="1710" w:type="dxa"/>
            <w:tcBorders>
              <w:top w:val="nil"/>
              <w:left w:val="nil"/>
              <w:bottom w:val="single" w:sz="4" w:space="0" w:color="auto"/>
              <w:right w:val="single" w:sz="4" w:space="0" w:color="auto"/>
            </w:tcBorders>
            <w:shd w:val="clear" w:color="auto" w:fill="auto"/>
            <w:noWrap/>
            <w:vAlign w:val="bottom"/>
          </w:tcPr>
          <w:p w14:paraId="6D3BC916" w14:textId="412AE5FD" w:rsidR="00B342EC" w:rsidRPr="00766B80" w:rsidRDefault="00B342EC" w:rsidP="00B342EC">
            <w:pPr>
              <w:jc w:val="right"/>
              <w:rPr>
                <w:rFonts w:ascii="Calibri" w:hAnsi="Calibri" w:cs="Calibri"/>
                <w:color w:val="000000"/>
              </w:rPr>
            </w:pPr>
            <w:r>
              <w:rPr>
                <w:rFonts w:ascii="Calibri" w:hAnsi="Calibri" w:cs="Calibri"/>
                <w:color w:val="000000"/>
              </w:rPr>
              <w:t>0.007</w:t>
            </w:r>
          </w:p>
        </w:tc>
        <w:tc>
          <w:tcPr>
            <w:tcW w:w="1440" w:type="dxa"/>
            <w:tcBorders>
              <w:top w:val="nil"/>
              <w:left w:val="nil"/>
              <w:bottom w:val="single" w:sz="4" w:space="0" w:color="auto"/>
              <w:right w:val="single" w:sz="4" w:space="0" w:color="auto"/>
            </w:tcBorders>
            <w:shd w:val="clear" w:color="auto" w:fill="auto"/>
            <w:noWrap/>
            <w:vAlign w:val="bottom"/>
          </w:tcPr>
          <w:p w14:paraId="299E3180" w14:textId="25C5DF66" w:rsidR="00B342EC" w:rsidRPr="00766B80" w:rsidRDefault="00B342EC" w:rsidP="00B342EC">
            <w:pPr>
              <w:jc w:val="right"/>
              <w:rPr>
                <w:rFonts w:ascii="Calibri" w:hAnsi="Calibri" w:cs="Calibri"/>
                <w:color w:val="000000"/>
              </w:rPr>
            </w:pPr>
            <w:r>
              <w:rPr>
                <w:rFonts w:ascii="Calibri" w:hAnsi="Calibri" w:cs="Calibri"/>
                <w:color w:val="000000"/>
              </w:rPr>
              <w:t>3.993</w:t>
            </w:r>
          </w:p>
        </w:tc>
        <w:tc>
          <w:tcPr>
            <w:tcW w:w="1530" w:type="dxa"/>
            <w:tcBorders>
              <w:top w:val="nil"/>
              <w:left w:val="nil"/>
              <w:bottom w:val="single" w:sz="4" w:space="0" w:color="auto"/>
              <w:right w:val="single" w:sz="4" w:space="0" w:color="auto"/>
            </w:tcBorders>
            <w:shd w:val="clear" w:color="auto" w:fill="auto"/>
            <w:noWrap/>
            <w:vAlign w:val="bottom"/>
          </w:tcPr>
          <w:p w14:paraId="34DDD38B" w14:textId="33180048" w:rsidR="00B342EC" w:rsidRPr="00766B80" w:rsidRDefault="00B342EC" w:rsidP="00B342EC">
            <w:pPr>
              <w:jc w:val="right"/>
              <w:rPr>
                <w:rFonts w:ascii="Calibri" w:hAnsi="Calibri" w:cs="Calibri"/>
                <w:color w:val="000000"/>
              </w:rPr>
            </w:pPr>
            <w:r>
              <w:rPr>
                <w:rFonts w:ascii="Calibri" w:hAnsi="Calibri" w:cs="Calibri"/>
                <w:color w:val="000000"/>
              </w:rPr>
              <w:t>4.007</w:t>
            </w:r>
          </w:p>
        </w:tc>
      </w:tr>
      <w:tr w:rsidR="00B342EC" w:rsidRPr="00766B80" w14:paraId="57667C04"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0CC8FC74" w14:textId="2C18E16A" w:rsidR="00B342EC" w:rsidRPr="00766B80" w:rsidRDefault="00B342EC" w:rsidP="00B342EC">
            <w:pPr>
              <w:rPr>
                <w:rFonts w:ascii="Calibri" w:hAnsi="Calibri" w:cs="Calibri"/>
                <w:color w:val="000000"/>
              </w:rPr>
            </w:pPr>
            <w:r>
              <w:rPr>
                <w:rFonts w:ascii="Calibri" w:hAnsi="Calibri" w:cs="Calibri"/>
                <w:color w:val="000000"/>
              </w:rPr>
              <w:t>5.00010</w:t>
            </w:r>
          </w:p>
        </w:tc>
        <w:tc>
          <w:tcPr>
            <w:tcW w:w="1530" w:type="dxa"/>
            <w:tcBorders>
              <w:top w:val="nil"/>
              <w:left w:val="nil"/>
              <w:bottom w:val="single" w:sz="4" w:space="0" w:color="auto"/>
              <w:right w:val="single" w:sz="4" w:space="0" w:color="auto"/>
            </w:tcBorders>
            <w:shd w:val="clear" w:color="auto" w:fill="92D050"/>
            <w:noWrap/>
            <w:vAlign w:val="bottom"/>
          </w:tcPr>
          <w:p w14:paraId="1589A90A" w14:textId="3ACF94C9" w:rsidR="00B342EC" w:rsidRPr="00766B80" w:rsidRDefault="00B342EC" w:rsidP="00B342EC">
            <w:pPr>
              <w:jc w:val="right"/>
              <w:rPr>
                <w:rFonts w:ascii="Calibri" w:hAnsi="Calibri" w:cs="Calibri"/>
                <w:color w:val="000000"/>
              </w:rPr>
            </w:pPr>
            <w:r>
              <w:rPr>
                <w:rFonts w:ascii="Calibri" w:hAnsi="Calibri" w:cs="Calibri"/>
                <w:color w:val="000000"/>
              </w:rPr>
              <w:t>5.000</w:t>
            </w:r>
          </w:p>
        </w:tc>
        <w:tc>
          <w:tcPr>
            <w:tcW w:w="1620" w:type="dxa"/>
            <w:tcBorders>
              <w:top w:val="nil"/>
              <w:left w:val="nil"/>
              <w:bottom w:val="single" w:sz="4" w:space="0" w:color="auto"/>
              <w:right w:val="single" w:sz="4" w:space="0" w:color="auto"/>
            </w:tcBorders>
            <w:shd w:val="clear" w:color="auto" w:fill="auto"/>
            <w:noWrap/>
            <w:vAlign w:val="bottom"/>
          </w:tcPr>
          <w:p w14:paraId="5D268F44" w14:textId="488BB990" w:rsidR="00B342EC" w:rsidRPr="00766B80" w:rsidRDefault="00B342EC" w:rsidP="00B342EC">
            <w:pPr>
              <w:rPr>
                <w:rFonts w:ascii="Calibri" w:hAnsi="Calibri" w:cs="Calibri"/>
                <w:color w:val="000000"/>
              </w:rPr>
            </w:pPr>
            <w:r>
              <w:rPr>
                <w:rFonts w:ascii="Calibri" w:hAnsi="Calibri" w:cs="Calibri"/>
                <w:color w:val="000000"/>
              </w:rPr>
              <w:t>0.05%+5</w:t>
            </w:r>
          </w:p>
        </w:tc>
        <w:tc>
          <w:tcPr>
            <w:tcW w:w="1710" w:type="dxa"/>
            <w:tcBorders>
              <w:top w:val="nil"/>
              <w:left w:val="nil"/>
              <w:bottom w:val="single" w:sz="4" w:space="0" w:color="auto"/>
              <w:right w:val="single" w:sz="4" w:space="0" w:color="auto"/>
            </w:tcBorders>
            <w:shd w:val="clear" w:color="auto" w:fill="auto"/>
            <w:noWrap/>
            <w:vAlign w:val="bottom"/>
          </w:tcPr>
          <w:p w14:paraId="2B530B1B" w14:textId="335A9B49" w:rsidR="00B342EC" w:rsidRPr="00766B80" w:rsidRDefault="00B342EC" w:rsidP="00B342EC">
            <w:pPr>
              <w:jc w:val="right"/>
              <w:rPr>
                <w:rFonts w:ascii="Calibri" w:hAnsi="Calibri" w:cs="Calibri"/>
                <w:color w:val="000000"/>
              </w:rPr>
            </w:pPr>
            <w:r>
              <w:rPr>
                <w:rFonts w:ascii="Calibri" w:hAnsi="Calibri" w:cs="Calibri"/>
                <w:color w:val="000000"/>
              </w:rPr>
              <w:t>0.0075</w:t>
            </w:r>
          </w:p>
        </w:tc>
        <w:tc>
          <w:tcPr>
            <w:tcW w:w="1440" w:type="dxa"/>
            <w:tcBorders>
              <w:top w:val="nil"/>
              <w:left w:val="nil"/>
              <w:bottom w:val="single" w:sz="4" w:space="0" w:color="auto"/>
              <w:right w:val="single" w:sz="4" w:space="0" w:color="auto"/>
            </w:tcBorders>
            <w:shd w:val="clear" w:color="auto" w:fill="auto"/>
            <w:noWrap/>
            <w:vAlign w:val="bottom"/>
          </w:tcPr>
          <w:p w14:paraId="2BDDD7C3" w14:textId="36040E6C" w:rsidR="00B342EC" w:rsidRPr="00766B80" w:rsidRDefault="00B342EC" w:rsidP="00B342EC">
            <w:pPr>
              <w:jc w:val="right"/>
              <w:rPr>
                <w:rFonts w:ascii="Calibri" w:hAnsi="Calibri" w:cs="Calibri"/>
                <w:color w:val="000000"/>
              </w:rPr>
            </w:pPr>
            <w:r>
              <w:rPr>
                <w:rFonts w:ascii="Calibri" w:hAnsi="Calibri" w:cs="Calibri"/>
                <w:color w:val="000000"/>
              </w:rPr>
              <w:t>4.992</w:t>
            </w:r>
          </w:p>
        </w:tc>
        <w:tc>
          <w:tcPr>
            <w:tcW w:w="1530" w:type="dxa"/>
            <w:tcBorders>
              <w:top w:val="nil"/>
              <w:left w:val="nil"/>
              <w:bottom w:val="single" w:sz="4" w:space="0" w:color="auto"/>
              <w:right w:val="single" w:sz="4" w:space="0" w:color="auto"/>
            </w:tcBorders>
            <w:shd w:val="clear" w:color="auto" w:fill="auto"/>
            <w:noWrap/>
            <w:vAlign w:val="bottom"/>
          </w:tcPr>
          <w:p w14:paraId="78AB1C38" w14:textId="54AA02F9" w:rsidR="00B342EC" w:rsidRPr="00766B80" w:rsidRDefault="00B342EC" w:rsidP="00B342EC">
            <w:pPr>
              <w:jc w:val="right"/>
              <w:rPr>
                <w:rFonts w:ascii="Calibri" w:hAnsi="Calibri" w:cs="Calibri"/>
                <w:color w:val="000000"/>
              </w:rPr>
            </w:pPr>
            <w:r>
              <w:rPr>
                <w:rFonts w:ascii="Calibri" w:hAnsi="Calibri" w:cs="Calibri"/>
                <w:color w:val="000000"/>
              </w:rPr>
              <w:t>5.008</w:t>
            </w:r>
          </w:p>
        </w:tc>
      </w:tr>
      <w:tr w:rsidR="00B342EC" w:rsidRPr="00766B80" w14:paraId="0242E81E"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11B0800B" w14:textId="518C6CF2" w:rsidR="00B342EC" w:rsidRPr="00766B80" w:rsidRDefault="00B342EC" w:rsidP="00B342EC">
            <w:pPr>
              <w:rPr>
                <w:rFonts w:ascii="Calibri" w:hAnsi="Calibri" w:cs="Calibri"/>
                <w:color w:val="000000"/>
              </w:rPr>
            </w:pPr>
            <w:r>
              <w:rPr>
                <w:rFonts w:ascii="Calibri" w:hAnsi="Calibri" w:cs="Calibri"/>
                <w:color w:val="000000"/>
              </w:rPr>
              <w:t>5.00089</w:t>
            </w:r>
          </w:p>
        </w:tc>
        <w:tc>
          <w:tcPr>
            <w:tcW w:w="1530" w:type="dxa"/>
            <w:tcBorders>
              <w:top w:val="nil"/>
              <w:left w:val="nil"/>
              <w:bottom w:val="single" w:sz="4" w:space="0" w:color="auto"/>
              <w:right w:val="single" w:sz="4" w:space="0" w:color="auto"/>
            </w:tcBorders>
            <w:shd w:val="clear" w:color="auto" w:fill="92D050"/>
            <w:noWrap/>
            <w:vAlign w:val="bottom"/>
          </w:tcPr>
          <w:p w14:paraId="3B2CF0A0" w14:textId="1940FE13" w:rsidR="00B342EC" w:rsidRPr="00766B80" w:rsidRDefault="00B342EC" w:rsidP="00B342EC">
            <w:pPr>
              <w:jc w:val="right"/>
              <w:rPr>
                <w:rFonts w:ascii="Calibri" w:hAnsi="Calibri" w:cs="Calibri"/>
                <w:color w:val="000000"/>
              </w:rPr>
            </w:pPr>
            <w:r>
              <w:rPr>
                <w:rFonts w:ascii="Calibri" w:hAnsi="Calibri" w:cs="Calibri"/>
                <w:color w:val="000000"/>
              </w:rPr>
              <w:t>5.001</w:t>
            </w:r>
          </w:p>
        </w:tc>
        <w:tc>
          <w:tcPr>
            <w:tcW w:w="1620" w:type="dxa"/>
            <w:tcBorders>
              <w:top w:val="nil"/>
              <w:left w:val="nil"/>
              <w:bottom w:val="single" w:sz="4" w:space="0" w:color="auto"/>
              <w:right w:val="single" w:sz="4" w:space="0" w:color="auto"/>
            </w:tcBorders>
            <w:shd w:val="clear" w:color="auto" w:fill="auto"/>
            <w:noWrap/>
            <w:vAlign w:val="bottom"/>
          </w:tcPr>
          <w:p w14:paraId="461800AB" w14:textId="6D5FDCCA" w:rsidR="00B342EC" w:rsidRPr="00766B80" w:rsidRDefault="00B342EC" w:rsidP="00B342EC">
            <w:pPr>
              <w:rPr>
                <w:rFonts w:ascii="Calibri" w:hAnsi="Calibri" w:cs="Calibri"/>
                <w:color w:val="000000"/>
              </w:rPr>
            </w:pPr>
            <w:r>
              <w:rPr>
                <w:rFonts w:ascii="Calibri" w:hAnsi="Calibri" w:cs="Calibri"/>
                <w:color w:val="000000"/>
              </w:rPr>
              <w:t>0.05%+5</w:t>
            </w:r>
          </w:p>
        </w:tc>
        <w:tc>
          <w:tcPr>
            <w:tcW w:w="1710" w:type="dxa"/>
            <w:tcBorders>
              <w:top w:val="nil"/>
              <w:left w:val="nil"/>
              <w:bottom w:val="single" w:sz="4" w:space="0" w:color="auto"/>
              <w:right w:val="single" w:sz="4" w:space="0" w:color="auto"/>
            </w:tcBorders>
            <w:shd w:val="clear" w:color="auto" w:fill="auto"/>
            <w:noWrap/>
            <w:vAlign w:val="bottom"/>
          </w:tcPr>
          <w:p w14:paraId="21DE7218" w14:textId="11A632F0" w:rsidR="00B342EC" w:rsidRPr="00766B80" w:rsidRDefault="00B342EC" w:rsidP="00B342EC">
            <w:pPr>
              <w:jc w:val="right"/>
              <w:rPr>
                <w:rFonts w:ascii="Calibri" w:hAnsi="Calibri" w:cs="Calibri"/>
                <w:color w:val="000000"/>
              </w:rPr>
            </w:pPr>
            <w:r>
              <w:rPr>
                <w:rFonts w:ascii="Calibri" w:hAnsi="Calibri" w:cs="Calibri"/>
                <w:color w:val="000000"/>
              </w:rPr>
              <w:t>0.0075005</w:t>
            </w:r>
          </w:p>
        </w:tc>
        <w:tc>
          <w:tcPr>
            <w:tcW w:w="1440" w:type="dxa"/>
            <w:tcBorders>
              <w:top w:val="nil"/>
              <w:left w:val="nil"/>
              <w:bottom w:val="single" w:sz="4" w:space="0" w:color="auto"/>
              <w:right w:val="single" w:sz="4" w:space="0" w:color="auto"/>
            </w:tcBorders>
            <w:shd w:val="clear" w:color="auto" w:fill="auto"/>
            <w:noWrap/>
            <w:vAlign w:val="bottom"/>
          </w:tcPr>
          <w:p w14:paraId="6DCBD19E" w14:textId="2FFCD6EA" w:rsidR="00B342EC" w:rsidRPr="00766B80" w:rsidRDefault="00B342EC" w:rsidP="00B342EC">
            <w:pPr>
              <w:jc w:val="right"/>
              <w:rPr>
                <w:rFonts w:ascii="Calibri" w:hAnsi="Calibri" w:cs="Calibri"/>
                <w:color w:val="000000"/>
              </w:rPr>
            </w:pPr>
            <w:r>
              <w:rPr>
                <w:rFonts w:ascii="Calibri" w:hAnsi="Calibri" w:cs="Calibri"/>
                <w:color w:val="000000"/>
              </w:rPr>
              <w:t>4.993</w:t>
            </w:r>
          </w:p>
        </w:tc>
        <w:tc>
          <w:tcPr>
            <w:tcW w:w="1530" w:type="dxa"/>
            <w:tcBorders>
              <w:top w:val="nil"/>
              <w:left w:val="nil"/>
              <w:bottom w:val="single" w:sz="4" w:space="0" w:color="auto"/>
              <w:right w:val="single" w:sz="4" w:space="0" w:color="auto"/>
            </w:tcBorders>
            <w:shd w:val="clear" w:color="auto" w:fill="auto"/>
            <w:noWrap/>
            <w:vAlign w:val="bottom"/>
          </w:tcPr>
          <w:p w14:paraId="3F357E81" w14:textId="11CD8B8E" w:rsidR="00B342EC" w:rsidRPr="00766B80" w:rsidRDefault="00B342EC" w:rsidP="00B342EC">
            <w:pPr>
              <w:jc w:val="right"/>
              <w:rPr>
                <w:rFonts w:ascii="Calibri" w:hAnsi="Calibri" w:cs="Calibri"/>
                <w:color w:val="000000"/>
              </w:rPr>
            </w:pPr>
            <w:r>
              <w:rPr>
                <w:rFonts w:ascii="Calibri" w:hAnsi="Calibri" w:cs="Calibri"/>
                <w:color w:val="000000"/>
              </w:rPr>
              <w:t>5.009</w:t>
            </w:r>
          </w:p>
        </w:tc>
      </w:tr>
      <w:tr w:rsidR="00B342EC" w:rsidRPr="00766B80" w14:paraId="118A9760"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BCF84CA" w14:textId="133C6269" w:rsidR="00B342EC" w:rsidRPr="00766B80" w:rsidRDefault="00B342EC" w:rsidP="00B342EC">
            <w:pPr>
              <w:rPr>
                <w:rFonts w:ascii="Calibri" w:hAnsi="Calibri" w:cs="Calibri"/>
                <w:color w:val="000000"/>
              </w:rPr>
            </w:pPr>
            <w:r>
              <w:rPr>
                <w:rFonts w:ascii="Calibri" w:hAnsi="Calibri" w:cs="Calibri"/>
                <w:color w:val="000000"/>
              </w:rPr>
              <w:t>6.00087</w:t>
            </w:r>
          </w:p>
        </w:tc>
        <w:tc>
          <w:tcPr>
            <w:tcW w:w="1530" w:type="dxa"/>
            <w:tcBorders>
              <w:top w:val="nil"/>
              <w:left w:val="nil"/>
              <w:bottom w:val="single" w:sz="4" w:space="0" w:color="auto"/>
              <w:right w:val="single" w:sz="4" w:space="0" w:color="auto"/>
            </w:tcBorders>
            <w:shd w:val="clear" w:color="auto" w:fill="92D050"/>
            <w:noWrap/>
            <w:vAlign w:val="bottom"/>
          </w:tcPr>
          <w:p w14:paraId="43261493" w14:textId="156F7113" w:rsidR="00B342EC" w:rsidRPr="00766B80" w:rsidRDefault="00B342EC" w:rsidP="00B342EC">
            <w:pPr>
              <w:jc w:val="right"/>
              <w:rPr>
                <w:rFonts w:ascii="Calibri" w:hAnsi="Calibri" w:cs="Calibri"/>
                <w:color w:val="000000"/>
              </w:rPr>
            </w:pPr>
            <w:r>
              <w:rPr>
                <w:rFonts w:ascii="Calibri" w:hAnsi="Calibri" w:cs="Calibri"/>
                <w:color w:val="000000"/>
              </w:rPr>
              <w:t>6.001</w:t>
            </w:r>
          </w:p>
        </w:tc>
        <w:tc>
          <w:tcPr>
            <w:tcW w:w="1620" w:type="dxa"/>
            <w:tcBorders>
              <w:top w:val="nil"/>
              <w:left w:val="nil"/>
              <w:bottom w:val="single" w:sz="4" w:space="0" w:color="auto"/>
              <w:right w:val="single" w:sz="4" w:space="0" w:color="auto"/>
            </w:tcBorders>
            <w:shd w:val="clear" w:color="auto" w:fill="auto"/>
            <w:noWrap/>
            <w:vAlign w:val="bottom"/>
          </w:tcPr>
          <w:p w14:paraId="26F0180E" w14:textId="6F519900" w:rsidR="00B342EC" w:rsidRPr="00766B80" w:rsidRDefault="00B342EC" w:rsidP="00B342EC">
            <w:pPr>
              <w:rPr>
                <w:rFonts w:ascii="Calibri" w:hAnsi="Calibri" w:cs="Calibri"/>
                <w:color w:val="000000"/>
              </w:rPr>
            </w:pPr>
            <w:r>
              <w:rPr>
                <w:rFonts w:ascii="Calibri" w:hAnsi="Calibri" w:cs="Calibri"/>
                <w:color w:val="000000"/>
              </w:rPr>
              <w:t>0.05%+5</w:t>
            </w:r>
          </w:p>
        </w:tc>
        <w:tc>
          <w:tcPr>
            <w:tcW w:w="1710" w:type="dxa"/>
            <w:tcBorders>
              <w:top w:val="nil"/>
              <w:left w:val="nil"/>
              <w:bottom w:val="single" w:sz="4" w:space="0" w:color="auto"/>
              <w:right w:val="single" w:sz="4" w:space="0" w:color="auto"/>
            </w:tcBorders>
            <w:shd w:val="clear" w:color="auto" w:fill="auto"/>
            <w:noWrap/>
            <w:vAlign w:val="bottom"/>
          </w:tcPr>
          <w:p w14:paraId="63D7A3F4" w14:textId="2867908F" w:rsidR="00B342EC" w:rsidRPr="00766B80" w:rsidRDefault="00B342EC" w:rsidP="00B342EC">
            <w:pPr>
              <w:jc w:val="right"/>
              <w:rPr>
                <w:rFonts w:ascii="Calibri" w:hAnsi="Calibri" w:cs="Calibri"/>
                <w:color w:val="000000"/>
              </w:rPr>
            </w:pPr>
            <w:r>
              <w:rPr>
                <w:rFonts w:ascii="Calibri" w:hAnsi="Calibri" w:cs="Calibri"/>
                <w:color w:val="000000"/>
              </w:rPr>
              <w:t>0.0080005</w:t>
            </w:r>
          </w:p>
        </w:tc>
        <w:tc>
          <w:tcPr>
            <w:tcW w:w="1440" w:type="dxa"/>
            <w:tcBorders>
              <w:top w:val="nil"/>
              <w:left w:val="nil"/>
              <w:bottom w:val="single" w:sz="4" w:space="0" w:color="auto"/>
              <w:right w:val="single" w:sz="4" w:space="0" w:color="auto"/>
            </w:tcBorders>
            <w:shd w:val="clear" w:color="auto" w:fill="auto"/>
            <w:noWrap/>
            <w:vAlign w:val="bottom"/>
          </w:tcPr>
          <w:p w14:paraId="62B9C3CC" w14:textId="282185A8" w:rsidR="00B342EC" w:rsidRPr="00766B80" w:rsidRDefault="00B342EC" w:rsidP="00B342EC">
            <w:pPr>
              <w:jc w:val="right"/>
              <w:rPr>
                <w:rFonts w:ascii="Calibri" w:hAnsi="Calibri" w:cs="Calibri"/>
                <w:color w:val="000000"/>
              </w:rPr>
            </w:pPr>
            <w:r>
              <w:rPr>
                <w:rFonts w:ascii="Calibri" w:hAnsi="Calibri" w:cs="Calibri"/>
                <w:color w:val="000000"/>
              </w:rPr>
              <w:t>5.993</w:t>
            </w:r>
          </w:p>
        </w:tc>
        <w:tc>
          <w:tcPr>
            <w:tcW w:w="1530" w:type="dxa"/>
            <w:tcBorders>
              <w:top w:val="nil"/>
              <w:left w:val="nil"/>
              <w:bottom w:val="single" w:sz="4" w:space="0" w:color="auto"/>
              <w:right w:val="single" w:sz="4" w:space="0" w:color="auto"/>
            </w:tcBorders>
            <w:shd w:val="clear" w:color="auto" w:fill="auto"/>
            <w:noWrap/>
            <w:vAlign w:val="bottom"/>
          </w:tcPr>
          <w:p w14:paraId="0B994221" w14:textId="2911515A" w:rsidR="00B342EC" w:rsidRPr="00766B80" w:rsidRDefault="00B342EC" w:rsidP="00B342EC">
            <w:pPr>
              <w:jc w:val="right"/>
              <w:rPr>
                <w:rFonts w:ascii="Calibri" w:hAnsi="Calibri" w:cs="Calibri"/>
                <w:color w:val="000000"/>
              </w:rPr>
            </w:pPr>
            <w:r>
              <w:rPr>
                <w:rFonts w:ascii="Calibri" w:hAnsi="Calibri" w:cs="Calibri"/>
                <w:color w:val="000000"/>
              </w:rPr>
              <w:t>6.009</w:t>
            </w:r>
          </w:p>
        </w:tc>
      </w:tr>
      <w:tr w:rsidR="00B342EC" w:rsidRPr="00766B80" w14:paraId="3168078C"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0CDDF7DF" w14:textId="0E9813E4" w:rsidR="00B342EC" w:rsidRPr="00766B80" w:rsidRDefault="00B342EC" w:rsidP="00B342EC">
            <w:pPr>
              <w:rPr>
                <w:rFonts w:ascii="Calibri" w:hAnsi="Calibri" w:cs="Calibri"/>
                <w:color w:val="000000"/>
              </w:rPr>
            </w:pPr>
            <w:r>
              <w:rPr>
                <w:rFonts w:ascii="Calibri" w:hAnsi="Calibri" w:cs="Calibri"/>
                <w:color w:val="000000"/>
              </w:rPr>
              <w:t>7.00088</w:t>
            </w:r>
          </w:p>
        </w:tc>
        <w:tc>
          <w:tcPr>
            <w:tcW w:w="1530" w:type="dxa"/>
            <w:tcBorders>
              <w:top w:val="nil"/>
              <w:left w:val="nil"/>
              <w:bottom w:val="single" w:sz="4" w:space="0" w:color="auto"/>
              <w:right w:val="single" w:sz="4" w:space="0" w:color="auto"/>
            </w:tcBorders>
            <w:shd w:val="clear" w:color="auto" w:fill="92D050"/>
            <w:noWrap/>
            <w:vAlign w:val="bottom"/>
          </w:tcPr>
          <w:p w14:paraId="3A7AF01E" w14:textId="186AC2F0" w:rsidR="00B342EC" w:rsidRPr="00766B80" w:rsidRDefault="00B342EC" w:rsidP="00B342EC">
            <w:pPr>
              <w:jc w:val="right"/>
              <w:rPr>
                <w:rFonts w:ascii="Calibri" w:hAnsi="Calibri" w:cs="Calibri"/>
                <w:color w:val="000000"/>
              </w:rPr>
            </w:pPr>
            <w:r>
              <w:rPr>
                <w:rFonts w:ascii="Calibri" w:hAnsi="Calibri" w:cs="Calibri"/>
                <w:color w:val="000000"/>
              </w:rPr>
              <w:t>7.000</w:t>
            </w:r>
          </w:p>
        </w:tc>
        <w:tc>
          <w:tcPr>
            <w:tcW w:w="1620" w:type="dxa"/>
            <w:tcBorders>
              <w:top w:val="nil"/>
              <w:left w:val="nil"/>
              <w:bottom w:val="single" w:sz="4" w:space="0" w:color="auto"/>
              <w:right w:val="single" w:sz="4" w:space="0" w:color="auto"/>
            </w:tcBorders>
            <w:shd w:val="clear" w:color="auto" w:fill="auto"/>
            <w:noWrap/>
            <w:vAlign w:val="bottom"/>
          </w:tcPr>
          <w:p w14:paraId="195A7B07" w14:textId="52C5317A" w:rsidR="00B342EC" w:rsidRPr="00766B80" w:rsidRDefault="00B342EC" w:rsidP="00B342EC">
            <w:pPr>
              <w:rPr>
                <w:rFonts w:ascii="Calibri" w:hAnsi="Calibri" w:cs="Calibri"/>
                <w:color w:val="000000"/>
              </w:rPr>
            </w:pPr>
            <w:r>
              <w:rPr>
                <w:rFonts w:ascii="Calibri" w:hAnsi="Calibri" w:cs="Calibri"/>
                <w:color w:val="000000"/>
              </w:rPr>
              <w:t>0.05%+5</w:t>
            </w:r>
          </w:p>
        </w:tc>
        <w:tc>
          <w:tcPr>
            <w:tcW w:w="1710" w:type="dxa"/>
            <w:tcBorders>
              <w:top w:val="nil"/>
              <w:left w:val="nil"/>
              <w:bottom w:val="single" w:sz="4" w:space="0" w:color="auto"/>
              <w:right w:val="single" w:sz="4" w:space="0" w:color="auto"/>
            </w:tcBorders>
            <w:shd w:val="clear" w:color="auto" w:fill="auto"/>
            <w:noWrap/>
            <w:vAlign w:val="bottom"/>
          </w:tcPr>
          <w:p w14:paraId="3F2E8400" w14:textId="7207E950" w:rsidR="00B342EC" w:rsidRPr="00766B80" w:rsidRDefault="00B342EC" w:rsidP="00B342EC">
            <w:pPr>
              <w:jc w:val="right"/>
              <w:rPr>
                <w:rFonts w:ascii="Calibri" w:hAnsi="Calibri" w:cs="Calibri"/>
                <w:color w:val="000000"/>
              </w:rPr>
            </w:pPr>
            <w:r>
              <w:rPr>
                <w:rFonts w:ascii="Calibri" w:hAnsi="Calibri" w:cs="Calibri"/>
                <w:color w:val="000000"/>
              </w:rPr>
              <w:t>0.0085</w:t>
            </w:r>
          </w:p>
        </w:tc>
        <w:tc>
          <w:tcPr>
            <w:tcW w:w="1440" w:type="dxa"/>
            <w:tcBorders>
              <w:top w:val="nil"/>
              <w:left w:val="nil"/>
              <w:bottom w:val="single" w:sz="4" w:space="0" w:color="auto"/>
              <w:right w:val="single" w:sz="4" w:space="0" w:color="auto"/>
            </w:tcBorders>
            <w:shd w:val="clear" w:color="auto" w:fill="auto"/>
            <w:noWrap/>
            <w:vAlign w:val="bottom"/>
          </w:tcPr>
          <w:p w14:paraId="768AC046" w14:textId="348E93A8" w:rsidR="00B342EC" w:rsidRPr="00766B80" w:rsidRDefault="00B342EC" w:rsidP="00B342EC">
            <w:pPr>
              <w:jc w:val="right"/>
              <w:rPr>
                <w:rFonts w:ascii="Calibri" w:hAnsi="Calibri" w:cs="Calibri"/>
                <w:color w:val="000000"/>
              </w:rPr>
            </w:pPr>
            <w:r>
              <w:rPr>
                <w:rFonts w:ascii="Calibri" w:hAnsi="Calibri" w:cs="Calibri"/>
                <w:color w:val="000000"/>
              </w:rPr>
              <w:t>6.992</w:t>
            </w:r>
          </w:p>
        </w:tc>
        <w:tc>
          <w:tcPr>
            <w:tcW w:w="1530" w:type="dxa"/>
            <w:tcBorders>
              <w:top w:val="nil"/>
              <w:left w:val="nil"/>
              <w:bottom w:val="single" w:sz="4" w:space="0" w:color="auto"/>
              <w:right w:val="single" w:sz="4" w:space="0" w:color="auto"/>
            </w:tcBorders>
            <w:shd w:val="clear" w:color="auto" w:fill="auto"/>
            <w:noWrap/>
            <w:vAlign w:val="bottom"/>
          </w:tcPr>
          <w:p w14:paraId="43FF3A2F" w14:textId="5CC35598" w:rsidR="00B342EC" w:rsidRPr="00766B80" w:rsidRDefault="00B342EC" w:rsidP="00B342EC">
            <w:pPr>
              <w:jc w:val="right"/>
              <w:rPr>
                <w:rFonts w:ascii="Calibri" w:hAnsi="Calibri" w:cs="Calibri"/>
                <w:color w:val="000000"/>
              </w:rPr>
            </w:pPr>
            <w:r>
              <w:rPr>
                <w:rFonts w:ascii="Calibri" w:hAnsi="Calibri" w:cs="Calibri"/>
                <w:color w:val="000000"/>
              </w:rPr>
              <w:t>7.010</w:t>
            </w:r>
          </w:p>
        </w:tc>
      </w:tr>
      <w:tr w:rsidR="00B342EC" w:rsidRPr="00766B80" w14:paraId="09E270E7"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7EF663F7" w14:textId="7B3FB8B6" w:rsidR="00B342EC" w:rsidRPr="00766B80" w:rsidRDefault="00B342EC" w:rsidP="00B342EC">
            <w:pPr>
              <w:rPr>
                <w:rFonts w:ascii="Calibri" w:hAnsi="Calibri" w:cs="Calibri"/>
                <w:color w:val="000000"/>
              </w:rPr>
            </w:pPr>
            <w:r>
              <w:rPr>
                <w:rFonts w:ascii="Calibri" w:hAnsi="Calibri" w:cs="Calibri"/>
                <w:color w:val="000000"/>
              </w:rPr>
              <w:t>7.50159</w:t>
            </w:r>
          </w:p>
        </w:tc>
        <w:tc>
          <w:tcPr>
            <w:tcW w:w="1530" w:type="dxa"/>
            <w:tcBorders>
              <w:top w:val="nil"/>
              <w:left w:val="nil"/>
              <w:bottom w:val="single" w:sz="4" w:space="0" w:color="auto"/>
              <w:right w:val="single" w:sz="4" w:space="0" w:color="auto"/>
            </w:tcBorders>
            <w:shd w:val="clear" w:color="auto" w:fill="92D050"/>
            <w:noWrap/>
            <w:vAlign w:val="bottom"/>
          </w:tcPr>
          <w:p w14:paraId="4D660054" w14:textId="4CB77F96" w:rsidR="00B342EC" w:rsidRPr="00766B80" w:rsidRDefault="00B342EC" w:rsidP="00B342EC">
            <w:pPr>
              <w:jc w:val="right"/>
              <w:rPr>
                <w:rFonts w:ascii="Calibri" w:hAnsi="Calibri" w:cs="Calibri"/>
                <w:color w:val="000000"/>
              </w:rPr>
            </w:pPr>
            <w:r>
              <w:rPr>
                <w:rFonts w:ascii="Calibri" w:hAnsi="Calibri" w:cs="Calibri"/>
                <w:color w:val="000000"/>
              </w:rPr>
              <w:t>7.502</w:t>
            </w:r>
          </w:p>
        </w:tc>
        <w:tc>
          <w:tcPr>
            <w:tcW w:w="1620" w:type="dxa"/>
            <w:tcBorders>
              <w:top w:val="nil"/>
              <w:left w:val="nil"/>
              <w:bottom w:val="single" w:sz="4" w:space="0" w:color="auto"/>
              <w:right w:val="single" w:sz="4" w:space="0" w:color="auto"/>
            </w:tcBorders>
            <w:shd w:val="clear" w:color="auto" w:fill="auto"/>
            <w:noWrap/>
            <w:vAlign w:val="bottom"/>
          </w:tcPr>
          <w:p w14:paraId="5D276B42" w14:textId="36A66F64" w:rsidR="00B342EC" w:rsidRPr="00766B80" w:rsidRDefault="00B342EC" w:rsidP="00B342EC">
            <w:pPr>
              <w:rPr>
                <w:rFonts w:ascii="Calibri" w:hAnsi="Calibri" w:cs="Calibri"/>
                <w:color w:val="000000"/>
              </w:rPr>
            </w:pPr>
            <w:r>
              <w:rPr>
                <w:rFonts w:ascii="Calibri" w:hAnsi="Calibri" w:cs="Calibri"/>
                <w:color w:val="000000"/>
              </w:rPr>
              <w:t>0.05%+5</w:t>
            </w:r>
          </w:p>
        </w:tc>
        <w:tc>
          <w:tcPr>
            <w:tcW w:w="1710" w:type="dxa"/>
            <w:tcBorders>
              <w:top w:val="nil"/>
              <w:left w:val="nil"/>
              <w:bottom w:val="single" w:sz="4" w:space="0" w:color="auto"/>
              <w:right w:val="single" w:sz="4" w:space="0" w:color="auto"/>
            </w:tcBorders>
            <w:shd w:val="clear" w:color="auto" w:fill="auto"/>
            <w:noWrap/>
            <w:vAlign w:val="bottom"/>
          </w:tcPr>
          <w:p w14:paraId="4C4AAD86" w14:textId="2A0C1743" w:rsidR="00B342EC" w:rsidRPr="00766B80" w:rsidRDefault="00B342EC" w:rsidP="00B342EC">
            <w:pPr>
              <w:jc w:val="right"/>
              <w:rPr>
                <w:rFonts w:ascii="Calibri" w:hAnsi="Calibri" w:cs="Calibri"/>
                <w:color w:val="000000"/>
              </w:rPr>
            </w:pPr>
            <w:r>
              <w:rPr>
                <w:rFonts w:ascii="Calibri" w:hAnsi="Calibri" w:cs="Calibri"/>
                <w:color w:val="000000"/>
              </w:rPr>
              <w:t>0.008751</w:t>
            </w:r>
          </w:p>
        </w:tc>
        <w:tc>
          <w:tcPr>
            <w:tcW w:w="1440" w:type="dxa"/>
            <w:tcBorders>
              <w:top w:val="nil"/>
              <w:left w:val="nil"/>
              <w:bottom w:val="single" w:sz="4" w:space="0" w:color="auto"/>
              <w:right w:val="single" w:sz="4" w:space="0" w:color="auto"/>
            </w:tcBorders>
            <w:shd w:val="clear" w:color="auto" w:fill="auto"/>
            <w:noWrap/>
            <w:vAlign w:val="bottom"/>
          </w:tcPr>
          <w:p w14:paraId="67EFD2C1" w14:textId="2CE52734" w:rsidR="00B342EC" w:rsidRPr="00766B80" w:rsidRDefault="00B342EC" w:rsidP="00B342EC">
            <w:pPr>
              <w:jc w:val="right"/>
              <w:rPr>
                <w:rFonts w:ascii="Calibri" w:hAnsi="Calibri" w:cs="Calibri"/>
                <w:color w:val="000000"/>
              </w:rPr>
            </w:pPr>
            <w:r>
              <w:rPr>
                <w:rFonts w:ascii="Calibri" w:hAnsi="Calibri" w:cs="Calibri"/>
                <w:color w:val="000000"/>
              </w:rPr>
              <w:t>7.493</w:t>
            </w:r>
          </w:p>
        </w:tc>
        <w:tc>
          <w:tcPr>
            <w:tcW w:w="1530" w:type="dxa"/>
            <w:tcBorders>
              <w:top w:val="nil"/>
              <w:left w:val="nil"/>
              <w:bottom w:val="single" w:sz="4" w:space="0" w:color="auto"/>
              <w:right w:val="single" w:sz="4" w:space="0" w:color="auto"/>
            </w:tcBorders>
            <w:shd w:val="clear" w:color="auto" w:fill="auto"/>
            <w:noWrap/>
            <w:vAlign w:val="bottom"/>
          </w:tcPr>
          <w:p w14:paraId="76753796" w14:textId="6E1DC2C4" w:rsidR="00B342EC" w:rsidRPr="00766B80" w:rsidRDefault="00B342EC" w:rsidP="00B342EC">
            <w:pPr>
              <w:jc w:val="right"/>
              <w:rPr>
                <w:rFonts w:ascii="Calibri" w:hAnsi="Calibri" w:cs="Calibri"/>
                <w:color w:val="000000"/>
              </w:rPr>
            </w:pPr>
            <w:r>
              <w:rPr>
                <w:rFonts w:ascii="Calibri" w:hAnsi="Calibri" w:cs="Calibri"/>
                <w:color w:val="000000"/>
              </w:rPr>
              <w:t>7.511</w:t>
            </w:r>
          </w:p>
        </w:tc>
      </w:tr>
      <w:tr w:rsidR="00B342EC" w:rsidRPr="00766B80" w14:paraId="5C704497"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4F1207B0" w14:textId="569E28BC" w:rsidR="00B342EC" w:rsidRPr="00766B80" w:rsidRDefault="00B342EC" w:rsidP="00B342EC">
            <w:pPr>
              <w:rPr>
                <w:rFonts w:ascii="Calibri" w:hAnsi="Calibri" w:cs="Calibri"/>
                <w:color w:val="000000"/>
              </w:rPr>
            </w:pPr>
            <w:r>
              <w:rPr>
                <w:rFonts w:ascii="Calibri" w:hAnsi="Calibri" w:cs="Calibri"/>
                <w:color w:val="000000"/>
              </w:rPr>
              <w:t>10.00030</w:t>
            </w:r>
          </w:p>
        </w:tc>
        <w:tc>
          <w:tcPr>
            <w:tcW w:w="1530" w:type="dxa"/>
            <w:tcBorders>
              <w:top w:val="nil"/>
              <w:left w:val="nil"/>
              <w:bottom w:val="single" w:sz="4" w:space="0" w:color="auto"/>
              <w:right w:val="single" w:sz="4" w:space="0" w:color="auto"/>
            </w:tcBorders>
            <w:shd w:val="clear" w:color="auto" w:fill="92D050"/>
            <w:noWrap/>
            <w:vAlign w:val="bottom"/>
          </w:tcPr>
          <w:p w14:paraId="01BDC681" w14:textId="06C5C0FC" w:rsidR="00B342EC" w:rsidRPr="00766B80" w:rsidRDefault="00B342EC" w:rsidP="00B342EC">
            <w:pPr>
              <w:jc w:val="right"/>
              <w:rPr>
                <w:rFonts w:ascii="Calibri" w:hAnsi="Calibri" w:cs="Calibri"/>
                <w:color w:val="000000"/>
              </w:rPr>
            </w:pPr>
            <w:r>
              <w:rPr>
                <w:rFonts w:ascii="Calibri" w:hAnsi="Calibri" w:cs="Calibri"/>
                <w:color w:val="000000"/>
              </w:rPr>
              <w:t>10.001</w:t>
            </w:r>
          </w:p>
        </w:tc>
        <w:tc>
          <w:tcPr>
            <w:tcW w:w="1620" w:type="dxa"/>
            <w:tcBorders>
              <w:top w:val="nil"/>
              <w:left w:val="nil"/>
              <w:bottom w:val="single" w:sz="4" w:space="0" w:color="auto"/>
              <w:right w:val="single" w:sz="4" w:space="0" w:color="auto"/>
            </w:tcBorders>
            <w:shd w:val="clear" w:color="auto" w:fill="auto"/>
            <w:noWrap/>
            <w:vAlign w:val="bottom"/>
          </w:tcPr>
          <w:p w14:paraId="6874F4FD" w14:textId="6B8926B0" w:rsidR="00B342EC" w:rsidRPr="00766B80" w:rsidRDefault="00B342EC" w:rsidP="00B342EC">
            <w:pPr>
              <w:rPr>
                <w:rFonts w:ascii="Calibri" w:hAnsi="Calibri" w:cs="Calibri"/>
                <w:color w:val="000000"/>
              </w:rPr>
            </w:pPr>
            <w:r>
              <w:rPr>
                <w:rFonts w:ascii="Calibri" w:hAnsi="Calibri" w:cs="Calibri"/>
                <w:color w:val="000000"/>
              </w:rPr>
              <w:t>0.05%+5</w:t>
            </w:r>
          </w:p>
        </w:tc>
        <w:tc>
          <w:tcPr>
            <w:tcW w:w="1710" w:type="dxa"/>
            <w:tcBorders>
              <w:top w:val="nil"/>
              <w:left w:val="nil"/>
              <w:bottom w:val="single" w:sz="4" w:space="0" w:color="auto"/>
              <w:right w:val="single" w:sz="4" w:space="0" w:color="auto"/>
            </w:tcBorders>
            <w:shd w:val="clear" w:color="auto" w:fill="auto"/>
            <w:noWrap/>
            <w:vAlign w:val="bottom"/>
          </w:tcPr>
          <w:p w14:paraId="69E77B9B" w14:textId="079E0F0C" w:rsidR="00B342EC" w:rsidRPr="00766B80" w:rsidRDefault="00B342EC" w:rsidP="00B342EC">
            <w:pPr>
              <w:jc w:val="right"/>
              <w:rPr>
                <w:rFonts w:ascii="Calibri" w:hAnsi="Calibri" w:cs="Calibri"/>
                <w:color w:val="000000"/>
              </w:rPr>
            </w:pPr>
            <w:r>
              <w:rPr>
                <w:rFonts w:ascii="Calibri" w:hAnsi="Calibri" w:cs="Calibri"/>
                <w:color w:val="000000"/>
              </w:rPr>
              <w:t>0.0100005</w:t>
            </w:r>
          </w:p>
        </w:tc>
        <w:tc>
          <w:tcPr>
            <w:tcW w:w="1440" w:type="dxa"/>
            <w:tcBorders>
              <w:top w:val="nil"/>
              <w:left w:val="nil"/>
              <w:bottom w:val="single" w:sz="4" w:space="0" w:color="auto"/>
              <w:right w:val="single" w:sz="4" w:space="0" w:color="auto"/>
            </w:tcBorders>
            <w:shd w:val="clear" w:color="auto" w:fill="auto"/>
            <w:noWrap/>
            <w:vAlign w:val="bottom"/>
          </w:tcPr>
          <w:p w14:paraId="707DD727" w14:textId="55B4026B" w:rsidR="00B342EC" w:rsidRPr="00766B80" w:rsidRDefault="00B342EC" w:rsidP="00B342EC">
            <w:pPr>
              <w:jc w:val="right"/>
              <w:rPr>
                <w:rFonts w:ascii="Calibri" w:hAnsi="Calibri" w:cs="Calibri"/>
                <w:color w:val="000000"/>
              </w:rPr>
            </w:pPr>
            <w:r>
              <w:rPr>
                <w:rFonts w:ascii="Calibri" w:hAnsi="Calibri" w:cs="Calibri"/>
                <w:color w:val="000000"/>
              </w:rPr>
              <w:t>9.990</w:t>
            </w:r>
          </w:p>
        </w:tc>
        <w:tc>
          <w:tcPr>
            <w:tcW w:w="1530" w:type="dxa"/>
            <w:tcBorders>
              <w:top w:val="nil"/>
              <w:left w:val="nil"/>
              <w:bottom w:val="single" w:sz="4" w:space="0" w:color="auto"/>
              <w:right w:val="single" w:sz="4" w:space="0" w:color="auto"/>
            </w:tcBorders>
            <w:shd w:val="clear" w:color="auto" w:fill="auto"/>
            <w:noWrap/>
            <w:vAlign w:val="bottom"/>
          </w:tcPr>
          <w:p w14:paraId="26B3D7F3" w14:textId="75CDB283" w:rsidR="00B342EC" w:rsidRPr="00766B80" w:rsidRDefault="00B342EC" w:rsidP="00B342EC">
            <w:pPr>
              <w:jc w:val="right"/>
              <w:rPr>
                <w:rFonts w:ascii="Calibri" w:hAnsi="Calibri" w:cs="Calibri"/>
                <w:color w:val="000000"/>
              </w:rPr>
            </w:pPr>
            <w:r>
              <w:rPr>
                <w:rFonts w:ascii="Calibri" w:hAnsi="Calibri" w:cs="Calibri"/>
                <w:color w:val="000000"/>
              </w:rPr>
              <w:t>10.011</w:t>
            </w:r>
          </w:p>
        </w:tc>
      </w:tr>
      <w:tr w:rsidR="00B342EC" w:rsidRPr="00766B80" w14:paraId="346DBE7F"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A04415A" w14:textId="0C8D8FA3" w:rsidR="00B342EC" w:rsidRPr="00766B80" w:rsidRDefault="00B342EC" w:rsidP="00B342EC">
            <w:pPr>
              <w:rPr>
                <w:rFonts w:ascii="Calibri" w:hAnsi="Calibri" w:cs="Calibri"/>
                <w:color w:val="000000"/>
              </w:rPr>
            </w:pPr>
            <w:r>
              <w:rPr>
                <w:rFonts w:ascii="Calibri" w:hAnsi="Calibri" w:cs="Calibri"/>
                <w:color w:val="000000"/>
              </w:rPr>
              <w:t>15.0002</w:t>
            </w:r>
          </w:p>
        </w:tc>
        <w:tc>
          <w:tcPr>
            <w:tcW w:w="1530" w:type="dxa"/>
            <w:tcBorders>
              <w:top w:val="nil"/>
              <w:left w:val="nil"/>
              <w:bottom w:val="single" w:sz="4" w:space="0" w:color="auto"/>
              <w:right w:val="single" w:sz="4" w:space="0" w:color="auto"/>
            </w:tcBorders>
            <w:shd w:val="clear" w:color="auto" w:fill="92D050"/>
            <w:noWrap/>
            <w:vAlign w:val="bottom"/>
          </w:tcPr>
          <w:p w14:paraId="704BF422" w14:textId="6F463E27" w:rsidR="00B342EC" w:rsidRPr="00766B80" w:rsidRDefault="00B342EC" w:rsidP="00B342EC">
            <w:pPr>
              <w:jc w:val="right"/>
              <w:rPr>
                <w:rFonts w:ascii="Calibri" w:hAnsi="Calibri" w:cs="Calibri"/>
                <w:color w:val="000000"/>
              </w:rPr>
            </w:pPr>
            <w:r>
              <w:rPr>
                <w:rFonts w:ascii="Calibri" w:hAnsi="Calibri" w:cs="Calibri"/>
                <w:color w:val="000000"/>
              </w:rPr>
              <w:t>15.000</w:t>
            </w:r>
          </w:p>
        </w:tc>
        <w:tc>
          <w:tcPr>
            <w:tcW w:w="1620" w:type="dxa"/>
            <w:tcBorders>
              <w:top w:val="nil"/>
              <w:left w:val="nil"/>
              <w:bottom w:val="single" w:sz="4" w:space="0" w:color="auto"/>
              <w:right w:val="single" w:sz="4" w:space="0" w:color="auto"/>
            </w:tcBorders>
            <w:shd w:val="clear" w:color="auto" w:fill="auto"/>
            <w:noWrap/>
            <w:vAlign w:val="bottom"/>
          </w:tcPr>
          <w:p w14:paraId="2CE19F69" w14:textId="74CB5407" w:rsidR="00B342EC" w:rsidRPr="00766B80" w:rsidRDefault="00B342EC" w:rsidP="00B342EC">
            <w:pPr>
              <w:rPr>
                <w:rFonts w:ascii="Calibri" w:hAnsi="Calibri" w:cs="Calibri"/>
                <w:color w:val="000000"/>
              </w:rPr>
            </w:pPr>
            <w:r>
              <w:rPr>
                <w:rFonts w:ascii="Calibri" w:hAnsi="Calibri" w:cs="Calibri"/>
                <w:color w:val="000000"/>
              </w:rPr>
              <w:t>0.05%+5</w:t>
            </w:r>
          </w:p>
        </w:tc>
        <w:tc>
          <w:tcPr>
            <w:tcW w:w="1710" w:type="dxa"/>
            <w:tcBorders>
              <w:top w:val="nil"/>
              <w:left w:val="nil"/>
              <w:bottom w:val="single" w:sz="4" w:space="0" w:color="auto"/>
              <w:right w:val="single" w:sz="4" w:space="0" w:color="auto"/>
            </w:tcBorders>
            <w:shd w:val="clear" w:color="auto" w:fill="auto"/>
            <w:noWrap/>
            <w:vAlign w:val="bottom"/>
          </w:tcPr>
          <w:p w14:paraId="66AD37B7" w14:textId="3763861B" w:rsidR="00B342EC" w:rsidRPr="00766B80" w:rsidRDefault="00B342EC" w:rsidP="00B342EC">
            <w:pPr>
              <w:jc w:val="right"/>
              <w:rPr>
                <w:rFonts w:ascii="Calibri" w:hAnsi="Calibri" w:cs="Calibri"/>
                <w:color w:val="000000"/>
              </w:rPr>
            </w:pPr>
            <w:r>
              <w:rPr>
                <w:rFonts w:ascii="Calibri" w:hAnsi="Calibri" w:cs="Calibri"/>
                <w:color w:val="000000"/>
              </w:rPr>
              <w:t>0.0125</w:t>
            </w:r>
          </w:p>
        </w:tc>
        <w:tc>
          <w:tcPr>
            <w:tcW w:w="1440" w:type="dxa"/>
            <w:tcBorders>
              <w:top w:val="nil"/>
              <w:left w:val="nil"/>
              <w:bottom w:val="single" w:sz="4" w:space="0" w:color="auto"/>
              <w:right w:val="single" w:sz="4" w:space="0" w:color="auto"/>
            </w:tcBorders>
            <w:shd w:val="clear" w:color="auto" w:fill="auto"/>
            <w:noWrap/>
            <w:vAlign w:val="bottom"/>
          </w:tcPr>
          <w:p w14:paraId="1E3F46A4" w14:textId="001C9381" w:rsidR="00B342EC" w:rsidRPr="00766B80" w:rsidRDefault="00B342EC" w:rsidP="00B342EC">
            <w:pPr>
              <w:jc w:val="right"/>
              <w:rPr>
                <w:rFonts w:ascii="Calibri" w:hAnsi="Calibri" w:cs="Calibri"/>
                <w:color w:val="000000"/>
              </w:rPr>
            </w:pPr>
            <w:r>
              <w:rPr>
                <w:rFonts w:ascii="Calibri" w:hAnsi="Calibri" w:cs="Calibri"/>
                <w:color w:val="000000"/>
              </w:rPr>
              <w:t>14.986</w:t>
            </w:r>
          </w:p>
        </w:tc>
        <w:tc>
          <w:tcPr>
            <w:tcW w:w="1530" w:type="dxa"/>
            <w:tcBorders>
              <w:top w:val="nil"/>
              <w:left w:val="nil"/>
              <w:bottom w:val="single" w:sz="4" w:space="0" w:color="auto"/>
              <w:right w:val="single" w:sz="4" w:space="0" w:color="auto"/>
            </w:tcBorders>
            <w:shd w:val="clear" w:color="auto" w:fill="auto"/>
            <w:noWrap/>
            <w:vAlign w:val="bottom"/>
          </w:tcPr>
          <w:p w14:paraId="7C85CF47" w14:textId="6353593C" w:rsidR="00B342EC" w:rsidRPr="00766B80" w:rsidRDefault="00B342EC" w:rsidP="00B342EC">
            <w:pPr>
              <w:jc w:val="right"/>
              <w:rPr>
                <w:rFonts w:ascii="Calibri" w:hAnsi="Calibri" w:cs="Calibri"/>
                <w:color w:val="000000"/>
              </w:rPr>
            </w:pPr>
            <w:r>
              <w:rPr>
                <w:rFonts w:ascii="Calibri" w:hAnsi="Calibri" w:cs="Calibri"/>
                <w:color w:val="000000"/>
              </w:rPr>
              <w:t>15.014</w:t>
            </w:r>
          </w:p>
        </w:tc>
      </w:tr>
      <w:tr w:rsidR="00B342EC" w:rsidRPr="00766B80" w14:paraId="75AF91CC"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81EC59D" w14:textId="2DCC23CD" w:rsidR="00B342EC" w:rsidRPr="00766B80" w:rsidRDefault="00B342EC" w:rsidP="00B342EC">
            <w:pPr>
              <w:rPr>
                <w:rFonts w:ascii="Calibri" w:hAnsi="Calibri" w:cs="Calibri"/>
                <w:color w:val="000000"/>
              </w:rPr>
            </w:pPr>
            <w:r>
              <w:rPr>
                <w:rFonts w:ascii="Calibri" w:hAnsi="Calibri" w:cs="Calibri"/>
                <w:color w:val="000000"/>
              </w:rPr>
              <w:t>30.0003</w:t>
            </w:r>
          </w:p>
        </w:tc>
        <w:tc>
          <w:tcPr>
            <w:tcW w:w="1530" w:type="dxa"/>
            <w:tcBorders>
              <w:top w:val="nil"/>
              <w:left w:val="nil"/>
              <w:bottom w:val="single" w:sz="4" w:space="0" w:color="auto"/>
              <w:right w:val="single" w:sz="4" w:space="0" w:color="auto"/>
            </w:tcBorders>
            <w:shd w:val="clear" w:color="auto" w:fill="92D050"/>
            <w:noWrap/>
            <w:vAlign w:val="bottom"/>
          </w:tcPr>
          <w:p w14:paraId="2F900F2C" w14:textId="0F93346F" w:rsidR="00B342EC" w:rsidRPr="00766B80" w:rsidRDefault="00B342EC" w:rsidP="00B342EC">
            <w:pPr>
              <w:jc w:val="right"/>
              <w:rPr>
                <w:rFonts w:ascii="Calibri" w:hAnsi="Calibri" w:cs="Calibri"/>
                <w:color w:val="000000"/>
              </w:rPr>
            </w:pPr>
            <w:r>
              <w:rPr>
                <w:rFonts w:ascii="Calibri" w:hAnsi="Calibri" w:cs="Calibri"/>
                <w:color w:val="000000"/>
              </w:rPr>
              <w:t>30.00</w:t>
            </w:r>
          </w:p>
        </w:tc>
        <w:tc>
          <w:tcPr>
            <w:tcW w:w="1620" w:type="dxa"/>
            <w:tcBorders>
              <w:top w:val="nil"/>
              <w:left w:val="nil"/>
              <w:bottom w:val="single" w:sz="4" w:space="0" w:color="auto"/>
              <w:right w:val="single" w:sz="4" w:space="0" w:color="auto"/>
            </w:tcBorders>
            <w:shd w:val="clear" w:color="auto" w:fill="auto"/>
            <w:noWrap/>
            <w:vAlign w:val="bottom"/>
          </w:tcPr>
          <w:p w14:paraId="44A2DD7B" w14:textId="1D4F3BD3" w:rsidR="00B342EC" w:rsidRPr="00766B80" w:rsidRDefault="00B342EC" w:rsidP="00B342EC">
            <w:pPr>
              <w:rPr>
                <w:rFonts w:ascii="Calibri" w:hAnsi="Calibri" w:cs="Calibri"/>
                <w:color w:val="000000"/>
              </w:rPr>
            </w:pPr>
            <w:r>
              <w:rPr>
                <w:rFonts w:ascii="Calibri" w:hAnsi="Calibri" w:cs="Calibri"/>
                <w:color w:val="000000"/>
              </w:rPr>
              <w:t>0.05%+5</w:t>
            </w:r>
          </w:p>
        </w:tc>
        <w:tc>
          <w:tcPr>
            <w:tcW w:w="1710" w:type="dxa"/>
            <w:tcBorders>
              <w:top w:val="nil"/>
              <w:left w:val="nil"/>
              <w:bottom w:val="single" w:sz="4" w:space="0" w:color="auto"/>
              <w:right w:val="single" w:sz="4" w:space="0" w:color="auto"/>
            </w:tcBorders>
            <w:shd w:val="clear" w:color="auto" w:fill="auto"/>
            <w:noWrap/>
            <w:vAlign w:val="bottom"/>
          </w:tcPr>
          <w:p w14:paraId="37179100" w14:textId="03B6DBA8" w:rsidR="00B342EC" w:rsidRPr="00766B80" w:rsidRDefault="00B342EC" w:rsidP="00B342EC">
            <w:pPr>
              <w:jc w:val="right"/>
              <w:rPr>
                <w:rFonts w:ascii="Calibri" w:hAnsi="Calibri" w:cs="Calibri"/>
                <w:color w:val="000000"/>
              </w:rPr>
            </w:pPr>
            <w:r>
              <w:rPr>
                <w:rFonts w:ascii="Calibri" w:hAnsi="Calibri" w:cs="Calibri"/>
                <w:color w:val="000000"/>
              </w:rPr>
              <w:t>0.065</w:t>
            </w:r>
          </w:p>
        </w:tc>
        <w:tc>
          <w:tcPr>
            <w:tcW w:w="1440" w:type="dxa"/>
            <w:tcBorders>
              <w:top w:val="nil"/>
              <w:left w:val="nil"/>
              <w:bottom w:val="single" w:sz="4" w:space="0" w:color="auto"/>
              <w:right w:val="single" w:sz="4" w:space="0" w:color="auto"/>
            </w:tcBorders>
            <w:shd w:val="clear" w:color="auto" w:fill="auto"/>
            <w:noWrap/>
            <w:vAlign w:val="bottom"/>
          </w:tcPr>
          <w:p w14:paraId="1E227442" w14:textId="191572E2" w:rsidR="00B342EC" w:rsidRPr="00766B80" w:rsidRDefault="00B342EC" w:rsidP="00B342EC">
            <w:pPr>
              <w:jc w:val="right"/>
              <w:rPr>
                <w:rFonts w:ascii="Calibri" w:hAnsi="Calibri" w:cs="Calibri"/>
                <w:color w:val="000000"/>
              </w:rPr>
            </w:pPr>
            <w:r>
              <w:rPr>
                <w:rFonts w:ascii="Calibri" w:hAnsi="Calibri" w:cs="Calibri"/>
                <w:color w:val="000000"/>
              </w:rPr>
              <w:t>29.93</w:t>
            </w:r>
          </w:p>
        </w:tc>
        <w:tc>
          <w:tcPr>
            <w:tcW w:w="1530" w:type="dxa"/>
            <w:tcBorders>
              <w:top w:val="nil"/>
              <w:left w:val="nil"/>
              <w:bottom w:val="single" w:sz="4" w:space="0" w:color="auto"/>
              <w:right w:val="single" w:sz="4" w:space="0" w:color="auto"/>
            </w:tcBorders>
            <w:shd w:val="clear" w:color="auto" w:fill="auto"/>
            <w:noWrap/>
            <w:vAlign w:val="bottom"/>
          </w:tcPr>
          <w:p w14:paraId="2AD2D7DA" w14:textId="66E4FA14" w:rsidR="00B342EC" w:rsidRPr="00766B80" w:rsidRDefault="00B342EC" w:rsidP="00B342EC">
            <w:pPr>
              <w:jc w:val="right"/>
              <w:rPr>
                <w:rFonts w:ascii="Calibri" w:hAnsi="Calibri" w:cs="Calibri"/>
                <w:color w:val="000000"/>
              </w:rPr>
            </w:pPr>
            <w:r>
              <w:rPr>
                <w:rFonts w:ascii="Calibri" w:hAnsi="Calibri" w:cs="Calibri"/>
                <w:color w:val="000000"/>
              </w:rPr>
              <w:t>30.07</w:t>
            </w:r>
          </w:p>
        </w:tc>
      </w:tr>
      <w:tr w:rsidR="00B342EC" w:rsidRPr="00766B80" w14:paraId="5F431FD9"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075893C0" w14:textId="0B86432C" w:rsidR="00B342EC" w:rsidRPr="00766B80" w:rsidRDefault="00B342EC" w:rsidP="00B342EC">
            <w:pPr>
              <w:rPr>
                <w:rFonts w:ascii="Calibri" w:hAnsi="Calibri" w:cs="Calibri"/>
                <w:color w:val="000000"/>
              </w:rPr>
            </w:pPr>
            <w:r>
              <w:rPr>
                <w:rFonts w:ascii="Calibri" w:hAnsi="Calibri" w:cs="Calibri"/>
                <w:color w:val="000000"/>
              </w:rPr>
              <w:t>96.8832</w:t>
            </w:r>
          </w:p>
        </w:tc>
        <w:tc>
          <w:tcPr>
            <w:tcW w:w="1530" w:type="dxa"/>
            <w:tcBorders>
              <w:top w:val="nil"/>
              <w:left w:val="nil"/>
              <w:bottom w:val="single" w:sz="4" w:space="0" w:color="auto"/>
              <w:right w:val="single" w:sz="4" w:space="0" w:color="auto"/>
            </w:tcBorders>
            <w:shd w:val="clear" w:color="auto" w:fill="92D050"/>
            <w:noWrap/>
            <w:vAlign w:val="bottom"/>
          </w:tcPr>
          <w:p w14:paraId="6C28E04C" w14:textId="795AB105" w:rsidR="00B342EC" w:rsidRPr="00766B80" w:rsidRDefault="00B342EC" w:rsidP="00B342EC">
            <w:pPr>
              <w:jc w:val="right"/>
              <w:rPr>
                <w:rFonts w:ascii="Calibri" w:hAnsi="Calibri" w:cs="Calibri"/>
                <w:color w:val="000000"/>
              </w:rPr>
            </w:pPr>
            <w:r>
              <w:rPr>
                <w:rFonts w:ascii="Calibri" w:hAnsi="Calibri" w:cs="Calibri"/>
                <w:color w:val="000000"/>
              </w:rPr>
              <w:t>96.87</w:t>
            </w:r>
          </w:p>
        </w:tc>
        <w:tc>
          <w:tcPr>
            <w:tcW w:w="1620" w:type="dxa"/>
            <w:tcBorders>
              <w:top w:val="nil"/>
              <w:left w:val="nil"/>
              <w:bottom w:val="single" w:sz="4" w:space="0" w:color="auto"/>
              <w:right w:val="single" w:sz="4" w:space="0" w:color="auto"/>
            </w:tcBorders>
            <w:shd w:val="clear" w:color="auto" w:fill="auto"/>
            <w:noWrap/>
            <w:vAlign w:val="bottom"/>
          </w:tcPr>
          <w:p w14:paraId="7731C29C" w14:textId="27461244" w:rsidR="00B342EC" w:rsidRPr="00766B80" w:rsidRDefault="00B342EC" w:rsidP="00B342EC">
            <w:pPr>
              <w:rPr>
                <w:rFonts w:ascii="Calibri" w:hAnsi="Calibri" w:cs="Calibri"/>
                <w:color w:val="000000"/>
              </w:rPr>
            </w:pPr>
            <w:r>
              <w:rPr>
                <w:rFonts w:ascii="Calibri" w:hAnsi="Calibri" w:cs="Calibri"/>
                <w:color w:val="000000"/>
              </w:rPr>
              <w:t>0.05%+5</w:t>
            </w:r>
          </w:p>
        </w:tc>
        <w:tc>
          <w:tcPr>
            <w:tcW w:w="1710" w:type="dxa"/>
            <w:tcBorders>
              <w:top w:val="nil"/>
              <w:left w:val="nil"/>
              <w:bottom w:val="single" w:sz="4" w:space="0" w:color="auto"/>
              <w:right w:val="single" w:sz="4" w:space="0" w:color="auto"/>
            </w:tcBorders>
            <w:shd w:val="clear" w:color="auto" w:fill="auto"/>
            <w:noWrap/>
            <w:vAlign w:val="bottom"/>
          </w:tcPr>
          <w:p w14:paraId="4B03D661" w14:textId="46378183" w:rsidR="00B342EC" w:rsidRPr="00766B80" w:rsidRDefault="00B342EC" w:rsidP="00B342EC">
            <w:pPr>
              <w:jc w:val="right"/>
              <w:rPr>
                <w:rFonts w:ascii="Calibri" w:hAnsi="Calibri" w:cs="Calibri"/>
                <w:color w:val="000000"/>
              </w:rPr>
            </w:pPr>
            <w:r>
              <w:rPr>
                <w:rFonts w:ascii="Calibri" w:hAnsi="Calibri" w:cs="Calibri"/>
                <w:color w:val="000000"/>
              </w:rPr>
              <w:t>0.098435</w:t>
            </w:r>
          </w:p>
        </w:tc>
        <w:tc>
          <w:tcPr>
            <w:tcW w:w="1440" w:type="dxa"/>
            <w:tcBorders>
              <w:top w:val="nil"/>
              <w:left w:val="nil"/>
              <w:bottom w:val="single" w:sz="4" w:space="0" w:color="auto"/>
              <w:right w:val="single" w:sz="4" w:space="0" w:color="auto"/>
            </w:tcBorders>
            <w:shd w:val="clear" w:color="auto" w:fill="auto"/>
            <w:noWrap/>
            <w:vAlign w:val="bottom"/>
          </w:tcPr>
          <w:p w14:paraId="6D441CE1" w14:textId="5A704B04" w:rsidR="00B342EC" w:rsidRPr="00766B80" w:rsidRDefault="00B342EC" w:rsidP="00B342EC">
            <w:pPr>
              <w:jc w:val="right"/>
              <w:rPr>
                <w:rFonts w:ascii="Calibri" w:hAnsi="Calibri" w:cs="Calibri"/>
                <w:color w:val="000000"/>
              </w:rPr>
            </w:pPr>
            <w:r>
              <w:rPr>
                <w:rFonts w:ascii="Calibri" w:hAnsi="Calibri" w:cs="Calibri"/>
                <w:color w:val="000000"/>
              </w:rPr>
              <w:t>96.78</w:t>
            </w:r>
          </w:p>
        </w:tc>
        <w:tc>
          <w:tcPr>
            <w:tcW w:w="1530" w:type="dxa"/>
            <w:tcBorders>
              <w:top w:val="nil"/>
              <w:left w:val="nil"/>
              <w:bottom w:val="single" w:sz="4" w:space="0" w:color="auto"/>
              <w:right w:val="single" w:sz="4" w:space="0" w:color="auto"/>
            </w:tcBorders>
            <w:shd w:val="clear" w:color="auto" w:fill="auto"/>
            <w:noWrap/>
            <w:vAlign w:val="bottom"/>
          </w:tcPr>
          <w:p w14:paraId="6914D52D" w14:textId="20FABCC9" w:rsidR="00B342EC" w:rsidRPr="00766B80" w:rsidRDefault="00B342EC" w:rsidP="00B342EC">
            <w:pPr>
              <w:jc w:val="right"/>
              <w:rPr>
                <w:rFonts w:ascii="Calibri" w:hAnsi="Calibri" w:cs="Calibri"/>
                <w:color w:val="000000"/>
              </w:rPr>
            </w:pPr>
            <w:r>
              <w:rPr>
                <w:rFonts w:ascii="Calibri" w:hAnsi="Calibri" w:cs="Calibri"/>
                <w:color w:val="000000"/>
              </w:rPr>
              <w:t>96.99</w:t>
            </w:r>
          </w:p>
        </w:tc>
      </w:tr>
      <w:tr w:rsidR="00B342EC" w:rsidRPr="00766B80" w14:paraId="68F2BA67"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D29B561" w14:textId="38CB9E57" w:rsidR="00B342EC" w:rsidRPr="00766B80" w:rsidRDefault="00B342EC" w:rsidP="00B342EC">
            <w:pPr>
              <w:rPr>
                <w:rFonts w:ascii="Calibri" w:hAnsi="Calibri" w:cs="Calibri"/>
                <w:color w:val="000000"/>
              </w:rPr>
            </w:pPr>
            <w:r>
              <w:rPr>
                <w:rFonts w:ascii="Calibri" w:hAnsi="Calibri" w:cs="Calibri"/>
                <w:color w:val="000000"/>
              </w:rPr>
              <w:t>188.940</w:t>
            </w:r>
          </w:p>
        </w:tc>
        <w:tc>
          <w:tcPr>
            <w:tcW w:w="1530" w:type="dxa"/>
            <w:tcBorders>
              <w:top w:val="nil"/>
              <w:left w:val="nil"/>
              <w:bottom w:val="single" w:sz="4" w:space="0" w:color="auto"/>
              <w:right w:val="single" w:sz="4" w:space="0" w:color="auto"/>
            </w:tcBorders>
            <w:shd w:val="clear" w:color="auto" w:fill="92D050"/>
            <w:noWrap/>
            <w:vAlign w:val="bottom"/>
          </w:tcPr>
          <w:p w14:paraId="34201325" w14:textId="4E2926D0" w:rsidR="00B342EC" w:rsidRPr="00766B80" w:rsidRDefault="00B342EC" w:rsidP="00B342EC">
            <w:pPr>
              <w:jc w:val="right"/>
              <w:rPr>
                <w:rFonts w:ascii="Calibri" w:hAnsi="Calibri" w:cs="Calibri"/>
                <w:color w:val="000000"/>
              </w:rPr>
            </w:pPr>
            <w:r>
              <w:rPr>
                <w:rFonts w:ascii="Calibri" w:hAnsi="Calibri" w:cs="Calibri"/>
                <w:color w:val="000000"/>
              </w:rPr>
              <w:t>188.93</w:t>
            </w:r>
          </w:p>
        </w:tc>
        <w:tc>
          <w:tcPr>
            <w:tcW w:w="1620" w:type="dxa"/>
            <w:tcBorders>
              <w:top w:val="nil"/>
              <w:left w:val="nil"/>
              <w:bottom w:val="single" w:sz="4" w:space="0" w:color="auto"/>
              <w:right w:val="single" w:sz="4" w:space="0" w:color="auto"/>
            </w:tcBorders>
            <w:shd w:val="clear" w:color="auto" w:fill="auto"/>
            <w:noWrap/>
            <w:vAlign w:val="bottom"/>
          </w:tcPr>
          <w:p w14:paraId="4D8B422A" w14:textId="1BC2D175" w:rsidR="00B342EC" w:rsidRPr="00766B80" w:rsidRDefault="00B342EC" w:rsidP="00B342EC">
            <w:pPr>
              <w:rPr>
                <w:rFonts w:ascii="Calibri" w:hAnsi="Calibri" w:cs="Calibri"/>
                <w:color w:val="000000"/>
              </w:rPr>
            </w:pPr>
            <w:r>
              <w:rPr>
                <w:rFonts w:ascii="Calibri" w:hAnsi="Calibri" w:cs="Calibri"/>
                <w:color w:val="000000"/>
              </w:rPr>
              <w:t>0.05%+5</w:t>
            </w:r>
          </w:p>
        </w:tc>
        <w:tc>
          <w:tcPr>
            <w:tcW w:w="1710" w:type="dxa"/>
            <w:tcBorders>
              <w:top w:val="nil"/>
              <w:left w:val="nil"/>
              <w:bottom w:val="single" w:sz="4" w:space="0" w:color="auto"/>
              <w:right w:val="single" w:sz="4" w:space="0" w:color="auto"/>
            </w:tcBorders>
            <w:shd w:val="clear" w:color="auto" w:fill="auto"/>
            <w:noWrap/>
            <w:vAlign w:val="bottom"/>
          </w:tcPr>
          <w:p w14:paraId="72762949" w14:textId="1BEA2B74" w:rsidR="00B342EC" w:rsidRPr="00766B80" w:rsidRDefault="00B342EC" w:rsidP="00B342EC">
            <w:pPr>
              <w:jc w:val="right"/>
              <w:rPr>
                <w:rFonts w:ascii="Calibri" w:hAnsi="Calibri" w:cs="Calibri"/>
                <w:color w:val="000000"/>
              </w:rPr>
            </w:pPr>
            <w:r>
              <w:rPr>
                <w:rFonts w:ascii="Calibri" w:hAnsi="Calibri" w:cs="Calibri"/>
                <w:color w:val="000000"/>
              </w:rPr>
              <w:t>0.144465</w:t>
            </w:r>
          </w:p>
        </w:tc>
        <w:tc>
          <w:tcPr>
            <w:tcW w:w="1440" w:type="dxa"/>
            <w:tcBorders>
              <w:top w:val="nil"/>
              <w:left w:val="nil"/>
              <w:bottom w:val="single" w:sz="4" w:space="0" w:color="auto"/>
              <w:right w:val="single" w:sz="4" w:space="0" w:color="auto"/>
            </w:tcBorders>
            <w:shd w:val="clear" w:color="auto" w:fill="auto"/>
            <w:noWrap/>
            <w:vAlign w:val="bottom"/>
          </w:tcPr>
          <w:p w14:paraId="3A1AC22B" w14:textId="0191D298" w:rsidR="00B342EC" w:rsidRPr="00766B80" w:rsidRDefault="00B342EC" w:rsidP="00B342EC">
            <w:pPr>
              <w:jc w:val="right"/>
              <w:rPr>
                <w:rFonts w:ascii="Calibri" w:hAnsi="Calibri" w:cs="Calibri"/>
                <w:color w:val="000000"/>
              </w:rPr>
            </w:pPr>
            <w:r>
              <w:rPr>
                <w:rFonts w:ascii="Calibri" w:hAnsi="Calibri" w:cs="Calibri"/>
                <w:color w:val="000000"/>
              </w:rPr>
              <w:t>188.78</w:t>
            </w:r>
          </w:p>
        </w:tc>
        <w:tc>
          <w:tcPr>
            <w:tcW w:w="1530" w:type="dxa"/>
            <w:tcBorders>
              <w:top w:val="nil"/>
              <w:left w:val="nil"/>
              <w:bottom w:val="single" w:sz="4" w:space="0" w:color="auto"/>
              <w:right w:val="single" w:sz="4" w:space="0" w:color="auto"/>
            </w:tcBorders>
            <w:shd w:val="clear" w:color="auto" w:fill="auto"/>
            <w:noWrap/>
            <w:vAlign w:val="bottom"/>
          </w:tcPr>
          <w:p w14:paraId="2F97ADC9" w14:textId="5248AF57" w:rsidR="00B342EC" w:rsidRPr="00766B80" w:rsidRDefault="00B342EC" w:rsidP="00B342EC">
            <w:pPr>
              <w:jc w:val="right"/>
              <w:rPr>
                <w:rFonts w:ascii="Calibri" w:hAnsi="Calibri" w:cs="Calibri"/>
                <w:color w:val="000000"/>
              </w:rPr>
            </w:pPr>
            <w:r>
              <w:rPr>
                <w:rFonts w:ascii="Calibri" w:hAnsi="Calibri" w:cs="Calibri"/>
                <w:color w:val="000000"/>
              </w:rPr>
              <w:t>189.10</w:t>
            </w:r>
          </w:p>
        </w:tc>
      </w:tr>
      <w:tr w:rsidR="00B342EC" w:rsidRPr="00766B80" w14:paraId="4873DB85"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42E5FF13" w14:textId="768641A6" w:rsidR="00B342EC" w:rsidRPr="00766B80" w:rsidRDefault="00B342EC" w:rsidP="00B342EC">
            <w:pPr>
              <w:rPr>
                <w:rFonts w:ascii="Calibri" w:hAnsi="Calibri" w:cs="Calibri"/>
                <w:color w:val="000000"/>
              </w:rPr>
            </w:pPr>
            <w:r>
              <w:rPr>
                <w:rFonts w:ascii="Calibri" w:hAnsi="Calibri" w:cs="Calibri"/>
                <w:color w:val="000000"/>
              </w:rPr>
              <w:t>276.573</w:t>
            </w:r>
          </w:p>
        </w:tc>
        <w:tc>
          <w:tcPr>
            <w:tcW w:w="1530" w:type="dxa"/>
            <w:tcBorders>
              <w:top w:val="nil"/>
              <w:left w:val="nil"/>
              <w:bottom w:val="single" w:sz="4" w:space="0" w:color="auto"/>
              <w:right w:val="single" w:sz="4" w:space="0" w:color="auto"/>
            </w:tcBorders>
            <w:shd w:val="clear" w:color="auto" w:fill="92D050"/>
            <w:noWrap/>
            <w:vAlign w:val="bottom"/>
          </w:tcPr>
          <w:p w14:paraId="0C7746D6" w14:textId="497B7732" w:rsidR="00B342EC" w:rsidRPr="00766B80" w:rsidRDefault="00B342EC" w:rsidP="00B342EC">
            <w:pPr>
              <w:jc w:val="right"/>
              <w:rPr>
                <w:rFonts w:ascii="Calibri" w:hAnsi="Calibri" w:cs="Calibri"/>
                <w:color w:val="000000"/>
              </w:rPr>
            </w:pPr>
            <w:r>
              <w:rPr>
                <w:rFonts w:ascii="Calibri" w:hAnsi="Calibri" w:cs="Calibri"/>
                <w:color w:val="000000"/>
              </w:rPr>
              <w:t>276.6</w:t>
            </w:r>
          </w:p>
        </w:tc>
        <w:tc>
          <w:tcPr>
            <w:tcW w:w="1620" w:type="dxa"/>
            <w:tcBorders>
              <w:top w:val="nil"/>
              <w:left w:val="nil"/>
              <w:bottom w:val="single" w:sz="4" w:space="0" w:color="auto"/>
              <w:right w:val="single" w:sz="4" w:space="0" w:color="auto"/>
            </w:tcBorders>
            <w:shd w:val="clear" w:color="auto" w:fill="auto"/>
            <w:noWrap/>
            <w:vAlign w:val="bottom"/>
          </w:tcPr>
          <w:p w14:paraId="56E5256E" w14:textId="20988F42" w:rsidR="00B342EC" w:rsidRPr="00766B80" w:rsidRDefault="00B342EC" w:rsidP="00B342EC">
            <w:pPr>
              <w:rPr>
                <w:rFonts w:ascii="Calibri" w:hAnsi="Calibri" w:cs="Calibri"/>
                <w:color w:val="000000"/>
              </w:rPr>
            </w:pPr>
            <w:r>
              <w:rPr>
                <w:rFonts w:ascii="Calibri" w:hAnsi="Calibri" w:cs="Calibri"/>
                <w:color w:val="000000"/>
              </w:rPr>
              <w:t>0.1%+5</w:t>
            </w:r>
          </w:p>
        </w:tc>
        <w:tc>
          <w:tcPr>
            <w:tcW w:w="1710" w:type="dxa"/>
            <w:tcBorders>
              <w:top w:val="nil"/>
              <w:left w:val="nil"/>
              <w:bottom w:val="single" w:sz="4" w:space="0" w:color="auto"/>
              <w:right w:val="single" w:sz="4" w:space="0" w:color="auto"/>
            </w:tcBorders>
            <w:shd w:val="clear" w:color="auto" w:fill="auto"/>
            <w:noWrap/>
            <w:vAlign w:val="bottom"/>
          </w:tcPr>
          <w:p w14:paraId="2FD9D4D0" w14:textId="17BCA581" w:rsidR="00B342EC" w:rsidRPr="00766B80" w:rsidRDefault="00B342EC" w:rsidP="00B342EC">
            <w:pPr>
              <w:jc w:val="right"/>
              <w:rPr>
                <w:rFonts w:ascii="Calibri" w:hAnsi="Calibri" w:cs="Calibri"/>
                <w:color w:val="000000"/>
              </w:rPr>
            </w:pPr>
            <w:r>
              <w:rPr>
                <w:rFonts w:ascii="Calibri" w:hAnsi="Calibri" w:cs="Calibri"/>
                <w:color w:val="000000"/>
              </w:rPr>
              <w:t>0.7766</w:t>
            </w:r>
          </w:p>
        </w:tc>
        <w:tc>
          <w:tcPr>
            <w:tcW w:w="1440" w:type="dxa"/>
            <w:tcBorders>
              <w:top w:val="nil"/>
              <w:left w:val="nil"/>
              <w:bottom w:val="single" w:sz="4" w:space="0" w:color="auto"/>
              <w:right w:val="single" w:sz="4" w:space="0" w:color="auto"/>
            </w:tcBorders>
            <w:shd w:val="clear" w:color="auto" w:fill="auto"/>
            <w:noWrap/>
            <w:vAlign w:val="bottom"/>
          </w:tcPr>
          <w:p w14:paraId="52C5FFF6" w14:textId="3B260720" w:rsidR="00B342EC" w:rsidRPr="00766B80" w:rsidRDefault="00B342EC" w:rsidP="00B342EC">
            <w:pPr>
              <w:jc w:val="right"/>
              <w:rPr>
                <w:rFonts w:ascii="Calibri" w:hAnsi="Calibri" w:cs="Calibri"/>
                <w:color w:val="000000"/>
              </w:rPr>
            </w:pPr>
            <w:r>
              <w:rPr>
                <w:rFonts w:ascii="Calibri" w:hAnsi="Calibri" w:cs="Calibri"/>
                <w:color w:val="000000"/>
              </w:rPr>
              <w:t>275.8</w:t>
            </w:r>
          </w:p>
        </w:tc>
        <w:tc>
          <w:tcPr>
            <w:tcW w:w="1530" w:type="dxa"/>
            <w:tcBorders>
              <w:top w:val="nil"/>
              <w:left w:val="nil"/>
              <w:bottom w:val="single" w:sz="4" w:space="0" w:color="auto"/>
              <w:right w:val="single" w:sz="4" w:space="0" w:color="auto"/>
            </w:tcBorders>
            <w:shd w:val="clear" w:color="auto" w:fill="auto"/>
            <w:noWrap/>
            <w:vAlign w:val="bottom"/>
          </w:tcPr>
          <w:p w14:paraId="10F95663" w14:textId="3CEC387B" w:rsidR="00B342EC" w:rsidRPr="00766B80" w:rsidRDefault="00B342EC" w:rsidP="00B342EC">
            <w:pPr>
              <w:jc w:val="right"/>
              <w:rPr>
                <w:rFonts w:ascii="Calibri" w:hAnsi="Calibri" w:cs="Calibri"/>
                <w:color w:val="000000"/>
              </w:rPr>
            </w:pPr>
            <w:r>
              <w:rPr>
                <w:rFonts w:ascii="Calibri" w:hAnsi="Calibri" w:cs="Calibri"/>
                <w:color w:val="000000"/>
              </w:rPr>
              <w:t>277.4</w:t>
            </w:r>
          </w:p>
        </w:tc>
      </w:tr>
      <w:tr w:rsidR="00B342EC" w:rsidRPr="00766B80" w14:paraId="6BE47011"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1FB96911" w14:textId="1791798A" w:rsidR="00B342EC" w:rsidRPr="00766B80" w:rsidRDefault="00B342EC" w:rsidP="00B342EC">
            <w:pPr>
              <w:rPr>
                <w:rFonts w:ascii="Calibri" w:hAnsi="Calibri" w:cs="Calibri"/>
                <w:color w:val="000000"/>
              </w:rPr>
            </w:pPr>
            <w:r>
              <w:rPr>
                <w:rFonts w:ascii="Calibri" w:hAnsi="Calibri" w:cs="Calibri"/>
                <w:color w:val="000000"/>
              </w:rPr>
              <w:t>376.567</w:t>
            </w:r>
          </w:p>
        </w:tc>
        <w:tc>
          <w:tcPr>
            <w:tcW w:w="1530" w:type="dxa"/>
            <w:tcBorders>
              <w:top w:val="nil"/>
              <w:left w:val="nil"/>
              <w:bottom w:val="single" w:sz="4" w:space="0" w:color="auto"/>
              <w:right w:val="single" w:sz="4" w:space="0" w:color="auto"/>
            </w:tcBorders>
            <w:shd w:val="clear" w:color="auto" w:fill="92D050"/>
            <w:noWrap/>
            <w:vAlign w:val="bottom"/>
          </w:tcPr>
          <w:p w14:paraId="27006C4C" w14:textId="4D3FA910" w:rsidR="00B342EC" w:rsidRPr="00766B80" w:rsidRDefault="00B342EC" w:rsidP="00B342EC">
            <w:pPr>
              <w:jc w:val="right"/>
              <w:rPr>
                <w:rFonts w:ascii="Calibri" w:hAnsi="Calibri" w:cs="Calibri"/>
                <w:color w:val="000000"/>
              </w:rPr>
            </w:pPr>
            <w:r>
              <w:rPr>
                <w:rFonts w:ascii="Calibri" w:hAnsi="Calibri" w:cs="Calibri"/>
                <w:color w:val="000000"/>
              </w:rPr>
              <w:t>376.6</w:t>
            </w:r>
          </w:p>
        </w:tc>
        <w:tc>
          <w:tcPr>
            <w:tcW w:w="1620" w:type="dxa"/>
            <w:tcBorders>
              <w:top w:val="nil"/>
              <w:left w:val="nil"/>
              <w:bottom w:val="single" w:sz="4" w:space="0" w:color="auto"/>
              <w:right w:val="single" w:sz="4" w:space="0" w:color="auto"/>
            </w:tcBorders>
            <w:shd w:val="clear" w:color="auto" w:fill="auto"/>
            <w:noWrap/>
            <w:vAlign w:val="bottom"/>
          </w:tcPr>
          <w:p w14:paraId="56475F26" w14:textId="1E45B79C" w:rsidR="00B342EC" w:rsidRPr="00766B80" w:rsidRDefault="00B342EC" w:rsidP="00B342EC">
            <w:pPr>
              <w:rPr>
                <w:rFonts w:ascii="Calibri" w:hAnsi="Calibri" w:cs="Calibri"/>
                <w:color w:val="000000"/>
              </w:rPr>
            </w:pPr>
            <w:r>
              <w:rPr>
                <w:rFonts w:ascii="Calibri" w:hAnsi="Calibri" w:cs="Calibri"/>
                <w:color w:val="000000"/>
              </w:rPr>
              <w:t>0.1%+5</w:t>
            </w:r>
          </w:p>
        </w:tc>
        <w:tc>
          <w:tcPr>
            <w:tcW w:w="1710" w:type="dxa"/>
            <w:tcBorders>
              <w:top w:val="nil"/>
              <w:left w:val="nil"/>
              <w:bottom w:val="single" w:sz="4" w:space="0" w:color="auto"/>
              <w:right w:val="single" w:sz="4" w:space="0" w:color="auto"/>
            </w:tcBorders>
            <w:shd w:val="clear" w:color="auto" w:fill="auto"/>
            <w:noWrap/>
            <w:vAlign w:val="bottom"/>
          </w:tcPr>
          <w:p w14:paraId="0B1A0FD9" w14:textId="73A1AB9E" w:rsidR="00B342EC" w:rsidRPr="00766B80" w:rsidRDefault="00B342EC" w:rsidP="00B342EC">
            <w:pPr>
              <w:jc w:val="right"/>
              <w:rPr>
                <w:rFonts w:ascii="Calibri" w:hAnsi="Calibri" w:cs="Calibri"/>
                <w:color w:val="000000"/>
              </w:rPr>
            </w:pPr>
            <w:r>
              <w:rPr>
                <w:rFonts w:ascii="Calibri" w:hAnsi="Calibri" w:cs="Calibri"/>
                <w:color w:val="000000"/>
              </w:rPr>
              <w:t>0.8766</w:t>
            </w:r>
          </w:p>
        </w:tc>
        <w:tc>
          <w:tcPr>
            <w:tcW w:w="1440" w:type="dxa"/>
            <w:tcBorders>
              <w:top w:val="nil"/>
              <w:left w:val="nil"/>
              <w:bottom w:val="single" w:sz="4" w:space="0" w:color="auto"/>
              <w:right w:val="single" w:sz="4" w:space="0" w:color="auto"/>
            </w:tcBorders>
            <w:shd w:val="clear" w:color="auto" w:fill="auto"/>
            <w:noWrap/>
            <w:vAlign w:val="bottom"/>
          </w:tcPr>
          <w:p w14:paraId="01DE9F8C" w14:textId="1C41C556" w:rsidR="00B342EC" w:rsidRPr="00766B80" w:rsidRDefault="00B342EC" w:rsidP="00B342EC">
            <w:pPr>
              <w:jc w:val="right"/>
              <w:rPr>
                <w:rFonts w:ascii="Calibri" w:hAnsi="Calibri" w:cs="Calibri"/>
                <w:color w:val="000000"/>
              </w:rPr>
            </w:pPr>
            <w:r>
              <w:rPr>
                <w:rFonts w:ascii="Calibri" w:hAnsi="Calibri" w:cs="Calibri"/>
                <w:color w:val="000000"/>
              </w:rPr>
              <w:t>375.7</w:t>
            </w:r>
          </w:p>
        </w:tc>
        <w:tc>
          <w:tcPr>
            <w:tcW w:w="1530" w:type="dxa"/>
            <w:tcBorders>
              <w:top w:val="nil"/>
              <w:left w:val="nil"/>
              <w:bottom w:val="single" w:sz="4" w:space="0" w:color="auto"/>
              <w:right w:val="single" w:sz="4" w:space="0" w:color="auto"/>
            </w:tcBorders>
            <w:shd w:val="clear" w:color="auto" w:fill="auto"/>
            <w:noWrap/>
            <w:vAlign w:val="bottom"/>
          </w:tcPr>
          <w:p w14:paraId="549B7BAD" w14:textId="223C2E50" w:rsidR="00B342EC" w:rsidRPr="00766B80" w:rsidRDefault="00B342EC" w:rsidP="00B342EC">
            <w:pPr>
              <w:jc w:val="right"/>
              <w:rPr>
                <w:rFonts w:ascii="Calibri" w:hAnsi="Calibri" w:cs="Calibri"/>
                <w:color w:val="000000"/>
              </w:rPr>
            </w:pPr>
            <w:r>
              <w:rPr>
                <w:rFonts w:ascii="Calibri" w:hAnsi="Calibri" w:cs="Calibri"/>
                <w:color w:val="000000"/>
              </w:rPr>
              <w:t>377.5</w:t>
            </w:r>
          </w:p>
        </w:tc>
      </w:tr>
      <w:tr w:rsidR="00B342EC" w:rsidRPr="00766B80" w14:paraId="575CDABB"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35AC3350" w14:textId="42F05CE7" w:rsidR="00B342EC" w:rsidRPr="00766B80" w:rsidRDefault="00B342EC" w:rsidP="00B342EC">
            <w:pPr>
              <w:rPr>
                <w:rFonts w:ascii="Calibri" w:hAnsi="Calibri" w:cs="Calibri"/>
                <w:color w:val="000000"/>
              </w:rPr>
            </w:pPr>
            <w:r>
              <w:rPr>
                <w:rFonts w:ascii="Calibri" w:hAnsi="Calibri" w:cs="Calibri"/>
                <w:color w:val="000000"/>
              </w:rPr>
              <w:t>473.549</w:t>
            </w:r>
          </w:p>
        </w:tc>
        <w:tc>
          <w:tcPr>
            <w:tcW w:w="1530" w:type="dxa"/>
            <w:tcBorders>
              <w:top w:val="nil"/>
              <w:left w:val="nil"/>
              <w:bottom w:val="single" w:sz="4" w:space="0" w:color="auto"/>
              <w:right w:val="single" w:sz="4" w:space="0" w:color="auto"/>
            </w:tcBorders>
            <w:shd w:val="clear" w:color="auto" w:fill="92D050"/>
            <w:noWrap/>
            <w:vAlign w:val="bottom"/>
          </w:tcPr>
          <w:p w14:paraId="2A3956B6" w14:textId="79C98422" w:rsidR="00B342EC" w:rsidRPr="00766B80" w:rsidRDefault="00B342EC" w:rsidP="00B342EC">
            <w:pPr>
              <w:jc w:val="right"/>
              <w:rPr>
                <w:rFonts w:ascii="Calibri" w:hAnsi="Calibri" w:cs="Calibri"/>
                <w:color w:val="000000"/>
              </w:rPr>
            </w:pPr>
            <w:r>
              <w:rPr>
                <w:rFonts w:ascii="Calibri" w:hAnsi="Calibri" w:cs="Calibri"/>
                <w:color w:val="000000"/>
              </w:rPr>
              <w:t>473.8</w:t>
            </w:r>
          </w:p>
        </w:tc>
        <w:tc>
          <w:tcPr>
            <w:tcW w:w="1620" w:type="dxa"/>
            <w:tcBorders>
              <w:top w:val="nil"/>
              <w:left w:val="nil"/>
              <w:bottom w:val="single" w:sz="4" w:space="0" w:color="auto"/>
              <w:right w:val="single" w:sz="4" w:space="0" w:color="auto"/>
            </w:tcBorders>
            <w:shd w:val="clear" w:color="auto" w:fill="auto"/>
            <w:noWrap/>
            <w:vAlign w:val="bottom"/>
          </w:tcPr>
          <w:p w14:paraId="74C04501" w14:textId="42DEFAB9" w:rsidR="00B342EC" w:rsidRPr="00766B80" w:rsidRDefault="00B342EC" w:rsidP="00B342EC">
            <w:pPr>
              <w:rPr>
                <w:rFonts w:ascii="Calibri" w:hAnsi="Calibri" w:cs="Calibri"/>
                <w:color w:val="000000"/>
              </w:rPr>
            </w:pPr>
            <w:r>
              <w:rPr>
                <w:rFonts w:ascii="Calibri" w:hAnsi="Calibri" w:cs="Calibri"/>
                <w:color w:val="000000"/>
              </w:rPr>
              <w:t>0.1%+5</w:t>
            </w:r>
          </w:p>
        </w:tc>
        <w:tc>
          <w:tcPr>
            <w:tcW w:w="1710" w:type="dxa"/>
            <w:tcBorders>
              <w:top w:val="nil"/>
              <w:left w:val="nil"/>
              <w:bottom w:val="single" w:sz="4" w:space="0" w:color="auto"/>
              <w:right w:val="single" w:sz="4" w:space="0" w:color="auto"/>
            </w:tcBorders>
            <w:shd w:val="clear" w:color="auto" w:fill="auto"/>
            <w:noWrap/>
            <w:vAlign w:val="bottom"/>
          </w:tcPr>
          <w:p w14:paraId="0F241CBF" w14:textId="7F45541C" w:rsidR="00B342EC" w:rsidRPr="00766B80" w:rsidRDefault="00B342EC" w:rsidP="00B342EC">
            <w:pPr>
              <w:jc w:val="right"/>
              <w:rPr>
                <w:rFonts w:ascii="Calibri" w:hAnsi="Calibri" w:cs="Calibri"/>
                <w:color w:val="000000"/>
              </w:rPr>
            </w:pPr>
            <w:r>
              <w:rPr>
                <w:rFonts w:ascii="Calibri" w:hAnsi="Calibri" w:cs="Calibri"/>
                <w:color w:val="000000"/>
              </w:rPr>
              <w:t>0.9738</w:t>
            </w:r>
          </w:p>
        </w:tc>
        <w:tc>
          <w:tcPr>
            <w:tcW w:w="1440" w:type="dxa"/>
            <w:tcBorders>
              <w:top w:val="nil"/>
              <w:left w:val="nil"/>
              <w:bottom w:val="single" w:sz="4" w:space="0" w:color="auto"/>
              <w:right w:val="single" w:sz="4" w:space="0" w:color="auto"/>
            </w:tcBorders>
            <w:shd w:val="clear" w:color="auto" w:fill="auto"/>
            <w:noWrap/>
            <w:vAlign w:val="bottom"/>
          </w:tcPr>
          <w:p w14:paraId="776F75B8" w14:textId="21B8AC43" w:rsidR="00B342EC" w:rsidRPr="00766B80" w:rsidRDefault="00B342EC" w:rsidP="00B342EC">
            <w:pPr>
              <w:jc w:val="right"/>
              <w:rPr>
                <w:rFonts w:ascii="Calibri" w:hAnsi="Calibri" w:cs="Calibri"/>
                <w:color w:val="000000"/>
              </w:rPr>
            </w:pPr>
            <w:r>
              <w:rPr>
                <w:rFonts w:ascii="Calibri" w:hAnsi="Calibri" w:cs="Calibri"/>
                <w:color w:val="000000"/>
              </w:rPr>
              <w:t>472.6</w:t>
            </w:r>
          </w:p>
        </w:tc>
        <w:tc>
          <w:tcPr>
            <w:tcW w:w="1530" w:type="dxa"/>
            <w:tcBorders>
              <w:top w:val="nil"/>
              <w:left w:val="nil"/>
              <w:bottom w:val="single" w:sz="4" w:space="0" w:color="auto"/>
              <w:right w:val="single" w:sz="4" w:space="0" w:color="auto"/>
            </w:tcBorders>
            <w:shd w:val="clear" w:color="auto" w:fill="auto"/>
            <w:noWrap/>
            <w:vAlign w:val="bottom"/>
          </w:tcPr>
          <w:p w14:paraId="0A0405BD" w14:textId="44B54402" w:rsidR="00B342EC" w:rsidRPr="00766B80" w:rsidRDefault="00B342EC" w:rsidP="00B342EC">
            <w:pPr>
              <w:jc w:val="right"/>
              <w:rPr>
                <w:rFonts w:ascii="Calibri" w:hAnsi="Calibri" w:cs="Calibri"/>
                <w:color w:val="000000"/>
              </w:rPr>
            </w:pPr>
            <w:r>
              <w:rPr>
                <w:rFonts w:ascii="Calibri" w:hAnsi="Calibri" w:cs="Calibri"/>
                <w:color w:val="000000"/>
              </w:rPr>
              <w:t>474.5</w:t>
            </w:r>
          </w:p>
        </w:tc>
      </w:tr>
      <w:tr w:rsidR="00B342EC" w:rsidRPr="00766B80" w14:paraId="6A620C95" w14:textId="77777777" w:rsidTr="00C56FAB">
        <w:trPr>
          <w:trHeight w:val="320"/>
          <w:tblHead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040252E" w14:textId="1A28E57C" w:rsidR="00B342EC" w:rsidRPr="00766B80" w:rsidRDefault="00B342EC" w:rsidP="00B342EC">
            <w:pPr>
              <w:rPr>
                <w:rFonts w:ascii="Calibri" w:hAnsi="Calibri" w:cs="Calibri"/>
                <w:color w:val="000000"/>
              </w:rPr>
            </w:pPr>
            <w:r>
              <w:rPr>
                <w:rFonts w:ascii="Calibri" w:hAnsi="Calibri" w:cs="Calibri"/>
                <w:color w:val="000000"/>
              </w:rPr>
              <w:t>601.737</w:t>
            </w:r>
          </w:p>
        </w:tc>
        <w:tc>
          <w:tcPr>
            <w:tcW w:w="1530" w:type="dxa"/>
            <w:tcBorders>
              <w:top w:val="nil"/>
              <w:left w:val="nil"/>
              <w:bottom w:val="single" w:sz="4" w:space="0" w:color="auto"/>
              <w:right w:val="single" w:sz="4" w:space="0" w:color="auto"/>
            </w:tcBorders>
            <w:shd w:val="clear" w:color="auto" w:fill="92D050"/>
            <w:noWrap/>
            <w:vAlign w:val="bottom"/>
          </w:tcPr>
          <w:p w14:paraId="57DF291B" w14:textId="78FEC702" w:rsidR="00B342EC" w:rsidRPr="00766B80" w:rsidRDefault="00B342EC" w:rsidP="00B342EC">
            <w:pPr>
              <w:jc w:val="right"/>
              <w:rPr>
                <w:rFonts w:ascii="Calibri" w:hAnsi="Calibri" w:cs="Calibri"/>
                <w:color w:val="000000"/>
              </w:rPr>
            </w:pPr>
            <w:r>
              <w:rPr>
                <w:rFonts w:ascii="Calibri" w:hAnsi="Calibri" w:cs="Calibri"/>
                <w:color w:val="000000"/>
              </w:rPr>
              <w:t>601.8</w:t>
            </w:r>
          </w:p>
        </w:tc>
        <w:tc>
          <w:tcPr>
            <w:tcW w:w="1620" w:type="dxa"/>
            <w:tcBorders>
              <w:top w:val="nil"/>
              <w:left w:val="nil"/>
              <w:bottom w:val="single" w:sz="4" w:space="0" w:color="auto"/>
              <w:right w:val="single" w:sz="4" w:space="0" w:color="auto"/>
            </w:tcBorders>
            <w:shd w:val="clear" w:color="auto" w:fill="auto"/>
            <w:noWrap/>
            <w:vAlign w:val="bottom"/>
          </w:tcPr>
          <w:p w14:paraId="2738D105" w14:textId="6125801A" w:rsidR="00B342EC" w:rsidRPr="00766B80" w:rsidRDefault="00B342EC" w:rsidP="00B342EC">
            <w:pPr>
              <w:rPr>
                <w:rFonts w:ascii="Calibri" w:hAnsi="Calibri" w:cs="Calibri"/>
                <w:color w:val="000000"/>
              </w:rPr>
            </w:pPr>
            <w:r>
              <w:rPr>
                <w:rFonts w:ascii="Calibri" w:hAnsi="Calibri" w:cs="Calibri"/>
                <w:color w:val="000000"/>
              </w:rPr>
              <w:t>0.1%+5</w:t>
            </w:r>
          </w:p>
        </w:tc>
        <w:tc>
          <w:tcPr>
            <w:tcW w:w="1710" w:type="dxa"/>
            <w:tcBorders>
              <w:top w:val="nil"/>
              <w:left w:val="nil"/>
              <w:bottom w:val="single" w:sz="4" w:space="0" w:color="auto"/>
              <w:right w:val="single" w:sz="4" w:space="0" w:color="auto"/>
            </w:tcBorders>
            <w:shd w:val="clear" w:color="auto" w:fill="auto"/>
            <w:noWrap/>
            <w:vAlign w:val="bottom"/>
          </w:tcPr>
          <w:p w14:paraId="49B768FC" w14:textId="76B04055" w:rsidR="00B342EC" w:rsidRPr="00766B80" w:rsidRDefault="00B342EC" w:rsidP="00B342EC">
            <w:pPr>
              <w:jc w:val="right"/>
              <w:rPr>
                <w:rFonts w:ascii="Calibri" w:hAnsi="Calibri" w:cs="Calibri"/>
                <w:color w:val="000000"/>
              </w:rPr>
            </w:pPr>
            <w:r>
              <w:rPr>
                <w:rFonts w:ascii="Calibri" w:hAnsi="Calibri" w:cs="Calibri"/>
                <w:color w:val="000000"/>
              </w:rPr>
              <w:t>1.1018</w:t>
            </w:r>
          </w:p>
        </w:tc>
        <w:tc>
          <w:tcPr>
            <w:tcW w:w="1440" w:type="dxa"/>
            <w:tcBorders>
              <w:top w:val="nil"/>
              <w:left w:val="nil"/>
              <w:bottom w:val="single" w:sz="4" w:space="0" w:color="auto"/>
              <w:right w:val="single" w:sz="4" w:space="0" w:color="auto"/>
            </w:tcBorders>
            <w:shd w:val="clear" w:color="auto" w:fill="auto"/>
            <w:noWrap/>
            <w:vAlign w:val="bottom"/>
          </w:tcPr>
          <w:p w14:paraId="1C435FEB" w14:textId="62A0E361" w:rsidR="00B342EC" w:rsidRPr="00766B80" w:rsidRDefault="00B342EC" w:rsidP="00B342EC">
            <w:pPr>
              <w:jc w:val="right"/>
              <w:rPr>
                <w:rFonts w:ascii="Calibri" w:hAnsi="Calibri" w:cs="Calibri"/>
                <w:color w:val="000000"/>
              </w:rPr>
            </w:pPr>
            <w:r>
              <w:rPr>
                <w:rFonts w:ascii="Calibri" w:hAnsi="Calibri" w:cs="Calibri"/>
                <w:color w:val="000000"/>
              </w:rPr>
              <w:t>600.6</w:t>
            </w:r>
          </w:p>
        </w:tc>
        <w:tc>
          <w:tcPr>
            <w:tcW w:w="1530" w:type="dxa"/>
            <w:tcBorders>
              <w:top w:val="nil"/>
              <w:left w:val="nil"/>
              <w:bottom w:val="single" w:sz="4" w:space="0" w:color="auto"/>
              <w:right w:val="single" w:sz="4" w:space="0" w:color="auto"/>
            </w:tcBorders>
            <w:shd w:val="clear" w:color="auto" w:fill="auto"/>
            <w:noWrap/>
            <w:vAlign w:val="bottom"/>
          </w:tcPr>
          <w:p w14:paraId="5FC38213" w14:textId="513FECA9" w:rsidR="00B342EC" w:rsidRPr="00766B80" w:rsidRDefault="00B342EC" w:rsidP="00B342EC">
            <w:pPr>
              <w:jc w:val="right"/>
              <w:rPr>
                <w:rFonts w:ascii="Calibri" w:hAnsi="Calibri" w:cs="Calibri"/>
                <w:color w:val="000000"/>
              </w:rPr>
            </w:pPr>
            <w:r>
              <w:rPr>
                <w:rFonts w:ascii="Calibri" w:hAnsi="Calibri" w:cs="Calibri"/>
                <w:color w:val="000000"/>
              </w:rPr>
              <w:t>602.9</w:t>
            </w:r>
          </w:p>
        </w:tc>
      </w:tr>
    </w:tbl>
    <w:p w14:paraId="3FC3241B" w14:textId="2E786BB2" w:rsidR="00370E48" w:rsidRDefault="00F5517F" w:rsidP="00184E7B">
      <w:r w:rsidRPr="00184E7B">
        <w:t xml:space="preserve">The meter met its accuracy specifications for all the DC voltages I tested.  </w:t>
      </w:r>
    </w:p>
    <w:p w14:paraId="0EA2FAC6" w14:textId="77777777" w:rsidR="00AE2AF9" w:rsidRPr="00184E7B" w:rsidRDefault="00AE2AF9" w:rsidP="00184E7B"/>
    <w:tbl>
      <w:tblPr>
        <w:tblW w:w="0" w:type="auto"/>
        <w:tblInd w:w="-38" w:type="dxa"/>
        <w:tblLayout w:type="fixed"/>
        <w:tblLook w:val="0000" w:firstRow="0" w:lastRow="0" w:firstColumn="0" w:lastColumn="0" w:noHBand="0" w:noVBand="0"/>
      </w:tblPr>
      <w:tblGrid>
        <w:gridCol w:w="2140"/>
        <w:gridCol w:w="1300"/>
      </w:tblGrid>
      <w:tr w:rsidR="00374F1C" w14:paraId="56106B56" w14:textId="77777777" w:rsidTr="00374F1C">
        <w:trPr>
          <w:trHeight w:val="300"/>
        </w:trPr>
        <w:tc>
          <w:tcPr>
            <w:tcW w:w="2140" w:type="dxa"/>
            <w:tcBorders>
              <w:top w:val="single" w:sz="6" w:space="0" w:color="auto"/>
              <w:left w:val="single" w:sz="6" w:space="0" w:color="auto"/>
              <w:bottom w:val="single" w:sz="6" w:space="0" w:color="auto"/>
              <w:right w:val="single" w:sz="6" w:space="0" w:color="auto"/>
            </w:tcBorders>
          </w:tcPr>
          <w:p w14:paraId="00161E21" w14:textId="77777777" w:rsidR="00374F1C" w:rsidRDefault="00374F1C" w:rsidP="00374F1C">
            <w:pPr>
              <w:autoSpaceDE w:val="0"/>
              <w:autoSpaceDN w:val="0"/>
              <w:adjustRightInd w:val="0"/>
              <w:rPr>
                <w:rFonts w:ascii="Calibri" w:eastAsiaTheme="minorHAnsi" w:hAnsi="Calibri" w:cs="Calibri"/>
                <w:color w:val="000000"/>
              </w:rPr>
            </w:pPr>
            <w:r>
              <w:rPr>
                <w:rFonts w:ascii="Calibri" w:eastAsiaTheme="minorHAnsi" w:hAnsi="Calibri" w:cs="Calibri"/>
                <w:color w:val="000000"/>
              </w:rPr>
              <w:t>VDC Input</w:t>
            </w:r>
          </w:p>
        </w:tc>
        <w:tc>
          <w:tcPr>
            <w:tcW w:w="1300" w:type="dxa"/>
            <w:tcBorders>
              <w:top w:val="single" w:sz="6" w:space="0" w:color="auto"/>
              <w:left w:val="single" w:sz="6" w:space="0" w:color="auto"/>
              <w:bottom w:val="single" w:sz="6" w:space="0" w:color="auto"/>
              <w:right w:val="single" w:sz="6" w:space="0" w:color="auto"/>
            </w:tcBorders>
            <w:shd w:val="clear" w:color="auto" w:fill="auto"/>
            <w:vAlign w:val="bottom"/>
          </w:tcPr>
          <w:p w14:paraId="6B8E8851" w14:textId="04B8B04D" w:rsidR="00374F1C" w:rsidRDefault="00374F1C" w:rsidP="00374F1C">
            <w:pPr>
              <w:autoSpaceDE w:val="0"/>
              <w:autoSpaceDN w:val="0"/>
              <w:adjustRightInd w:val="0"/>
              <w:rPr>
                <w:rFonts w:ascii="Calibri" w:eastAsiaTheme="minorHAnsi" w:hAnsi="Calibri" w:cs="Calibri"/>
                <w:color w:val="000000"/>
              </w:rPr>
            </w:pPr>
            <w:r>
              <w:rPr>
                <w:rFonts w:ascii="Calibri" w:hAnsi="Calibri" w:cs="Calibri"/>
                <w:color w:val="000000"/>
              </w:rPr>
              <w:t>11 MΩ</w:t>
            </w:r>
          </w:p>
        </w:tc>
      </w:tr>
      <w:tr w:rsidR="00374F1C" w14:paraId="4869D23C" w14:textId="77777777" w:rsidTr="000D4BEC">
        <w:trPr>
          <w:trHeight w:val="300"/>
        </w:trPr>
        <w:tc>
          <w:tcPr>
            <w:tcW w:w="2140" w:type="dxa"/>
            <w:tcBorders>
              <w:top w:val="single" w:sz="6" w:space="0" w:color="auto"/>
              <w:left w:val="single" w:sz="6" w:space="0" w:color="auto"/>
              <w:bottom w:val="single" w:sz="6" w:space="0" w:color="auto"/>
              <w:right w:val="single" w:sz="6" w:space="0" w:color="auto"/>
            </w:tcBorders>
          </w:tcPr>
          <w:p w14:paraId="4EF296B0" w14:textId="77777777" w:rsidR="00374F1C" w:rsidRDefault="00374F1C" w:rsidP="00374F1C">
            <w:pPr>
              <w:autoSpaceDE w:val="0"/>
              <w:autoSpaceDN w:val="0"/>
              <w:adjustRightInd w:val="0"/>
              <w:rPr>
                <w:rFonts w:ascii="Calibri" w:eastAsiaTheme="minorHAnsi" w:hAnsi="Calibri" w:cs="Calibri"/>
                <w:color w:val="000000"/>
              </w:rPr>
            </w:pPr>
            <w:proofErr w:type="spellStart"/>
            <w:r>
              <w:rPr>
                <w:rFonts w:ascii="Calibri" w:eastAsiaTheme="minorHAnsi" w:hAnsi="Calibri" w:cs="Calibri"/>
                <w:color w:val="000000"/>
              </w:rPr>
              <w:t>mVDC</w:t>
            </w:r>
            <w:proofErr w:type="spellEnd"/>
            <w:r>
              <w:rPr>
                <w:rFonts w:ascii="Calibri" w:eastAsiaTheme="minorHAnsi" w:hAnsi="Calibri" w:cs="Calibri"/>
                <w:color w:val="000000"/>
              </w:rPr>
              <w:t xml:space="preserve"> input</w:t>
            </w:r>
          </w:p>
        </w:tc>
        <w:tc>
          <w:tcPr>
            <w:tcW w:w="1300" w:type="dxa"/>
            <w:tcBorders>
              <w:top w:val="single" w:sz="6" w:space="0" w:color="auto"/>
              <w:left w:val="single" w:sz="6" w:space="0" w:color="auto"/>
              <w:bottom w:val="single" w:sz="6" w:space="0" w:color="auto"/>
              <w:right w:val="single" w:sz="6" w:space="0" w:color="auto"/>
            </w:tcBorders>
            <w:vAlign w:val="bottom"/>
          </w:tcPr>
          <w:p w14:paraId="4B8BAC9D" w14:textId="5CBAAF3B" w:rsidR="00374F1C" w:rsidRDefault="00374F1C" w:rsidP="00374F1C">
            <w:pPr>
              <w:autoSpaceDE w:val="0"/>
              <w:autoSpaceDN w:val="0"/>
              <w:adjustRightInd w:val="0"/>
              <w:rPr>
                <w:rFonts w:ascii="Calibri" w:eastAsiaTheme="minorHAnsi" w:hAnsi="Calibri" w:cs="Calibri"/>
                <w:color w:val="000000"/>
              </w:rPr>
            </w:pPr>
            <w:r>
              <w:rPr>
                <w:rFonts w:ascii="Calibri" w:hAnsi="Calibri" w:cs="Calibri"/>
                <w:color w:val="000000"/>
              </w:rPr>
              <w:t>1</w:t>
            </w:r>
            <w:r w:rsidR="006C0982">
              <w:rPr>
                <w:rFonts w:ascii="Calibri" w:hAnsi="Calibri" w:cs="Calibri"/>
                <w:color w:val="000000"/>
              </w:rPr>
              <w:t>3</w:t>
            </w:r>
            <w:r>
              <w:rPr>
                <w:rFonts w:ascii="Calibri" w:hAnsi="Calibri" w:cs="Calibri"/>
                <w:color w:val="000000"/>
              </w:rPr>
              <w:t xml:space="preserve"> </w:t>
            </w:r>
            <w:bookmarkStart w:id="27" w:name="OLE_LINK3"/>
            <w:bookmarkStart w:id="28" w:name="OLE_LINK11"/>
            <w:r>
              <w:rPr>
                <w:rFonts w:ascii="Calibri" w:hAnsi="Calibri" w:cs="Calibri"/>
                <w:color w:val="000000"/>
              </w:rPr>
              <w:t>MΩ</w:t>
            </w:r>
            <w:bookmarkEnd w:id="27"/>
            <w:bookmarkEnd w:id="28"/>
          </w:p>
        </w:tc>
      </w:tr>
    </w:tbl>
    <w:p w14:paraId="7F73BC19" w14:textId="769EA04D" w:rsidR="00796DF7" w:rsidRPr="00796DF7" w:rsidRDefault="00374F1C" w:rsidP="00796DF7">
      <w:r>
        <w:t xml:space="preserve">Both VDC and </w:t>
      </w:r>
      <w:proofErr w:type="spellStart"/>
      <w:r>
        <w:t>mVDC</w:t>
      </w:r>
      <w:proofErr w:type="spellEnd"/>
      <w:r>
        <w:t xml:space="preserve"> input have over 10 </w:t>
      </w:r>
      <w:r>
        <w:rPr>
          <w:rFonts w:ascii="Calibri" w:hAnsi="Calibri" w:cs="Calibri"/>
          <w:color w:val="000000"/>
        </w:rPr>
        <w:t>MΩ</w:t>
      </w:r>
      <w:r>
        <w:t xml:space="preserve"> resistance</w:t>
      </w:r>
      <w:r w:rsidR="00F5517F">
        <w:t xml:space="preserve">, which is </w:t>
      </w:r>
      <w:r w:rsidR="00184E7B">
        <w:t>good,</w:t>
      </w:r>
      <w:r w:rsidR="00F5517F">
        <w:t xml:space="preserve"> so the meter is less likely to load down a high impedance circuit when checking volt</w:t>
      </w:r>
      <w:r>
        <w:t>age</w:t>
      </w:r>
      <w:r w:rsidR="00F5517F">
        <w:t>.</w:t>
      </w:r>
    </w:p>
    <w:p w14:paraId="7A9257D2" w14:textId="77777777" w:rsidR="00140AC3" w:rsidRDefault="00140AC3" w:rsidP="00140AC3">
      <w:pPr>
        <w:pStyle w:val="Heading2"/>
      </w:pPr>
    </w:p>
    <w:p w14:paraId="114B6347" w14:textId="6E3B78B3" w:rsidR="00140AC3" w:rsidRPr="00140AC3" w:rsidRDefault="00370E48" w:rsidP="00396716">
      <w:pPr>
        <w:pStyle w:val="Heading1"/>
      </w:pPr>
      <w:r>
        <w:t>AC Volts</w:t>
      </w:r>
    </w:p>
    <w:tbl>
      <w:tblPr>
        <w:tblW w:w="0" w:type="auto"/>
        <w:tblInd w:w="-38" w:type="dxa"/>
        <w:tblLayout w:type="fixed"/>
        <w:tblLook w:val="0000" w:firstRow="0" w:lastRow="0" w:firstColumn="0" w:lastColumn="0" w:noHBand="0" w:noVBand="0"/>
      </w:tblPr>
      <w:tblGrid>
        <w:gridCol w:w="1830"/>
        <w:gridCol w:w="1350"/>
        <w:gridCol w:w="1530"/>
        <w:gridCol w:w="1530"/>
        <w:gridCol w:w="1350"/>
        <w:gridCol w:w="1440"/>
      </w:tblGrid>
      <w:tr w:rsidR="00766B80" w14:paraId="3A9407FB" w14:textId="77777777" w:rsidTr="002C34C3">
        <w:trPr>
          <w:cantSplit/>
          <w:trHeight w:val="300"/>
          <w:tblHeader/>
        </w:trPr>
        <w:tc>
          <w:tcPr>
            <w:tcW w:w="1830" w:type="dxa"/>
            <w:tcBorders>
              <w:top w:val="single" w:sz="6" w:space="0" w:color="auto"/>
              <w:left w:val="single" w:sz="6" w:space="0" w:color="auto"/>
              <w:bottom w:val="single" w:sz="6" w:space="0" w:color="auto"/>
              <w:right w:val="single" w:sz="6" w:space="0" w:color="auto"/>
            </w:tcBorders>
          </w:tcPr>
          <w:p w14:paraId="480231F9" w14:textId="77777777" w:rsidR="00766B80" w:rsidRDefault="00766B80">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Source</w:t>
            </w:r>
          </w:p>
        </w:tc>
        <w:tc>
          <w:tcPr>
            <w:tcW w:w="1350" w:type="dxa"/>
            <w:tcBorders>
              <w:top w:val="single" w:sz="6" w:space="0" w:color="auto"/>
              <w:left w:val="single" w:sz="6" w:space="0" w:color="auto"/>
              <w:bottom w:val="single" w:sz="6" w:space="0" w:color="auto"/>
              <w:right w:val="single" w:sz="6" w:space="0" w:color="auto"/>
            </w:tcBorders>
          </w:tcPr>
          <w:p w14:paraId="1743F2CE" w14:textId="77777777" w:rsidR="00766B80" w:rsidRDefault="00766B80">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Reading</w:t>
            </w:r>
          </w:p>
        </w:tc>
        <w:tc>
          <w:tcPr>
            <w:tcW w:w="1530" w:type="dxa"/>
            <w:tcBorders>
              <w:top w:val="single" w:sz="6" w:space="0" w:color="auto"/>
              <w:left w:val="single" w:sz="6" w:space="0" w:color="auto"/>
              <w:bottom w:val="single" w:sz="6" w:space="0" w:color="auto"/>
              <w:right w:val="single" w:sz="6" w:space="0" w:color="auto"/>
            </w:tcBorders>
          </w:tcPr>
          <w:p w14:paraId="24C6780B" w14:textId="77777777" w:rsidR="00766B80" w:rsidRDefault="00766B80">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Specification</w:t>
            </w:r>
          </w:p>
        </w:tc>
        <w:tc>
          <w:tcPr>
            <w:tcW w:w="1530" w:type="dxa"/>
            <w:tcBorders>
              <w:top w:val="single" w:sz="6" w:space="0" w:color="auto"/>
              <w:left w:val="single" w:sz="6" w:space="0" w:color="auto"/>
              <w:bottom w:val="single" w:sz="6" w:space="0" w:color="auto"/>
              <w:right w:val="single" w:sz="6" w:space="0" w:color="auto"/>
            </w:tcBorders>
          </w:tcPr>
          <w:p w14:paraId="6CF8021A" w14:textId="77777777" w:rsidR="00766B80" w:rsidRDefault="00766B80">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Uncertainty</w:t>
            </w:r>
          </w:p>
        </w:tc>
        <w:tc>
          <w:tcPr>
            <w:tcW w:w="1350" w:type="dxa"/>
            <w:tcBorders>
              <w:top w:val="single" w:sz="6" w:space="0" w:color="auto"/>
              <w:left w:val="single" w:sz="6" w:space="0" w:color="auto"/>
              <w:bottom w:val="single" w:sz="6" w:space="0" w:color="auto"/>
              <w:right w:val="single" w:sz="6" w:space="0" w:color="auto"/>
            </w:tcBorders>
          </w:tcPr>
          <w:p w14:paraId="0175A3EC" w14:textId="77777777" w:rsidR="00766B80" w:rsidRDefault="00766B80">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Low Bound</w:t>
            </w:r>
          </w:p>
        </w:tc>
        <w:tc>
          <w:tcPr>
            <w:tcW w:w="1440" w:type="dxa"/>
            <w:tcBorders>
              <w:top w:val="single" w:sz="6" w:space="0" w:color="auto"/>
              <w:left w:val="single" w:sz="6" w:space="0" w:color="auto"/>
              <w:bottom w:val="single" w:sz="6" w:space="0" w:color="auto"/>
              <w:right w:val="single" w:sz="6" w:space="0" w:color="auto"/>
            </w:tcBorders>
          </w:tcPr>
          <w:p w14:paraId="191E4D9C" w14:textId="77777777" w:rsidR="00766B80" w:rsidRDefault="00766B80">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High Bound</w:t>
            </w:r>
          </w:p>
        </w:tc>
      </w:tr>
      <w:tr w:rsidR="00766B80" w14:paraId="28A452F5" w14:textId="77777777" w:rsidTr="002C34C3">
        <w:trPr>
          <w:cantSplit/>
          <w:trHeight w:val="300"/>
          <w:tblHeader/>
        </w:trPr>
        <w:tc>
          <w:tcPr>
            <w:tcW w:w="3180" w:type="dxa"/>
            <w:gridSpan w:val="2"/>
            <w:tcBorders>
              <w:top w:val="single" w:sz="6" w:space="0" w:color="auto"/>
              <w:left w:val="single" w:sz="6" w:space="0" w:color="auto"/>
              <w:bottom w:val="single" w:sz="6" w:space="0" w:color="auto"/>
              <w:right w:val="single" w:sz="6" w:space="0" w:color="auto"/>
            </w:tcBorders>
          </w:tcPr>
          <w:p w14:paraId="5C02F0E6" w14:textId="31B559D5" w:rsidR="00766B80" w:rsidRDefault="00BD59B1">
            <w:pPr>
              <w:autoSpaceDE w:val="0"/>
              <w:autoSpaceDN w:val="0"/>
              <w:adjustRightInd w:val="0"/>
              <w:rPr>
                <w:rFonts w:ascii="Calibri" w:eastAsiaTheme="minorHAnsi" w:hAnsi="Calibri" w:cs="Calibri"/>
                <w:b/>
                <w:bCs/>
                <w:color w:val="000000"/>
              </w:rPr>
            </w:pPr>
            <w:r>
              <w:rPr>
                <w:rFonts w:ascii="Calibri" w:eastAsiaTheme="minorHAnsi" w:hAnsi="Calibri" w:cs="Calibri"/>
                <w:b/>
                <w:bCs/>
                <w:color w:val="000000"/>
              </w:rPr>
              <w:t xml:space="preserve">V AC </w:t>
            </w:r>
            <w:r w:rsidR="00766B80">
              <w:rPr>
                <w:rFonts w:ascii="Calibri" w:eastAsiaTheme="minorHAnsi" w:hAnsi="Calibri" w:cs="Calibri"/>
                <w:b/>
                <w:bCs/>
                <w:color w:val="000000"/>
              </w:rPr>
              <w:t xml:space="preserve">100Hz </w:t>
            </w:r>
            <w:proofErr w:type="spellStart"/>
            <w:r w:rsidR="00766B80">
              <w:rPr>
                <w:rFonts w:ascii="Calibri" w:eastAsiaTheme="minorHAnsi" w:hAnsi="Calibri" w:cs="Calibri"/>
                <w:b/>
                <w:bCs/>
                <w:color w:val="000000"/>
              </w:rPr>
              <w:t>Squarewave</w:t>
            </w:r>
            <w:proofErr w:type="spellEnd"/>
          </w:p>
        </w:tc>
        <w:tc>
          <w:tcPr>
            <w:tcW w:w="1530" w:type="dxa"/>
            <w:tcBorders>
              <w:top w:val="single" w:sz="6" w:space="0" w:color="auto"/>
              <w:left w:val="single" w:sz="6" w:space="0" w:color="auto"/>
              <w:bottom w:val="single" w:sz="6" w:space="0" w:color="auto"/>
              <w:right w:val="single" w:sz="6" w:space="0" w:color="auto"/>
            </w:tcBorders>
          </w:tcPr>
          <w:p w14:paraId="7F517D80" w14:textId="393CF2B1" w:rsidR="00766B80" w:rsidRDefault="00766B80" w:rsidP="006D532C">
            <w:pPr>
              <w:autoSpaceDE w:val="0"/>
              <w:autoSpaceDN w:val="0"/>
              <w:adjustRightInd w:val="0"/>
              <w:rPr>
                <w:rFonts w:ascii="Calibri" w:eastAsiaTheme="minorHAnsi" w:hAnsi="Calibri" w:cs="Calibri"/>
                <w:b/>
                <w:bCs/>
                <w:color w:val="000000"/>
              </w:rPr>
            </w:pPr>
          </w:p>
        </w:tc>
        <w:tc>
          <w:tcPr>
            <w:tcW w:w="1530" w:type="dxa"/>
            <w:tcBorders>
              <w:top w:val="single" w:sz="6" w:space="0" w:color="auto"/>
              <w:left w:val="single" w:sz="6" w:space="0" w:color="auto"/>
              <w:bottom w:val="single" w:sz="6" w:space="0" w:color="auto"/>
              <w:right w:val="single" w:sz="6" w:space="0" w:color="auto"/>
            </w:tcBorders>
          </w:tcPr>
          <w:p w14:paraId="74489467" w14:textId="77777777" w:rsidR="00766B80" w:rsidRDefault="00766B80">
            <w:pPr>
              <w:autoSpaceDE w:val="0"/>
              <w:autoSpaceDN w:val="0"/>
              <w:adjustRightInd w:val="0"/>
              <w:jc w:val="center"/>
              <w:rPr>
                <w:rFonts w:ascii="Calibri" w:eastAsiaTheme="minorHAnsi" w:hAnsi="Calibri" w:cs="Calibri"/>
                <w:b/>
                <w:bCs/>
                <w:color w:val="000000"/>
              </w:rPr>
            </w:pPr>
          </w:p>
        </w:tc>
        <w:tc>
          <w:tcPr>
            <w:tcW w:w="1350" w:type="dxa"/>
            <w:tcBorders>
              <w:top w:val="single" w:sz="6" w:space="0" w:color="auto"/>
              <w:left w:val="single" w:sz="6" w:space="0" w:color="auto"/>
              <w:bottom w:val="single" w:sz="6" w:space="0" w:color="auto"/>
              <w:right w:val="single" w:sz="6" w:space="0" w:color="auto"/>
            </w:tcBorders>
          </w:tcPr>
          <w:p w14:paraId="1F722BD4" w14:textId="77777777" w:rsidR="00766B80" w:rsidRDefault="00766B80">
            <w:pPr>
              <w:autoSpaceDE w:val="0"/>
              <w:autoSpaceDN w:val="0"/>
              <w:adjustRightInd w:val="0"/>
              <w:jc w:val="right"/>
              <w:rPr>
                <w:rFonts w:ascii="Calibri" w:eastAsiaTheme="minorHAnsi" w:hAnsi="Calibri" w:cs="Calibri"/>
                <w:color w:val="000000"/>
              </w:rPr>
            </w:pPr>
          </w:p>
        </w:tc>
        <w:tc>
          <w:tcPr>
            <w:tcW w:w="1440" w:type="dxa"/>
            <w:tcBorders>
              <w:top w:val="single" w:sz="6" w:space="0" w:color="auto"/>
              <w:left w:val="single" w:sz="6" w:space="0" w:color="auto"/>
              <w:bottom w:val="single" w:sz="6" w:space="0" w:color="auto"/>
              <w:right w:val="single" w:sz="6" w:space="0" w:color="auto"/>
            </w:tcBorders>
          </w:tcPr>
          <w:p w14:paraId="7A0839F5" w14:textId="77777777" w:rsidR="00766B80" w:rsidRDefault="00766B80">
            <w:pPr>
              <w:autoSpaceDE w:val="0"/>
              <w:autoSpaceDN w:val="0"/>
              <w:adjustRightInd w:val="0"/>
              <w:jc w:val="right"/>
              <w:rPr>
                <w:rFonts w:ascii="Calibri" w:eastAsiaTheme="minorHAnsi" w:hAnsi="Calibri" w:cs="Calibri"/>
                <w:color w:val="000000"/>
              </w:rPr>
            </w:pPr>
          </w:p>
        </w:tc>
      </w:tr>
      <w:tr w:rsidR="00BF3A92" w14:paraId="2AD84621" w14:textId="77777777" w:rsidTr="0099670A">
        <w:trPr>
          <w:cantSplit/>
          <w:trHeight w:val="300"/>
          <w:tblHeader/>
        </w:trPr>
        <w:tc>
          <w:tcPr>
            <w:tcW w:w="1830" w:type="dxa"/>
            <w:tcBorders>
              <w:top w:val="single" w:sz="6" w:space="0" w:color="auto"/>
              <w:left w:val="single" w:sz="6" w:space="0" w:color="auto"/>
              <w:bottom w:val="single" w:sz="6" w:space="0" w:color="auto"/>
              <w:right w:val="single" w:sz="6" w:space="0" w:color="auto"/>
            </w:tcBorders>
          </w:tcPr>
          <w:p w14:paraId="430F4AA9" w14:textId="6B78CC8C" w:rsidR="00BF3A92" w:rsidRPr="00BD59B1" w:rsidRDefault="00BF3A92" w:rsidP="00BF3A92">
            <w:pPr>
              <w:rPr>
                <w:rFonts w:ascii="Calibri" w:hAnsi="Calibri" w:cs="Calibri"/>
                <w:color w:val="000000"/>
              </w:rPr>
            </w:pPr>
            <w:bookmarkStart w:id="29" w:name="_Hlk137844264"/>
            <w:r>
              <w:rPr>
                <w:rFonts w:ascii="Calibri" w:hAnsi="Calibri" w:cs="Calibri"/>
                <w:color w:val="000000"/>
              </w:rPr>
              <w:t>4.99870</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3CAFFE13" w14:textId="42BF2565" w:rsidR="00BF3A92" w:rsidRPr="006D532C" w:rsidRDefault="00BF3A92" w:rsidP="00BF3A92">
            <w:pPr>
              <w:jc w:val="right"/>
              <w:rPr>
                <w:rFonts w:ascii="Calibri" w:hAnsi="Calibri" w:cs="Calibri"/>
                <w:color w:val="000000"/>
              </w:rPr>
            </w:pPr>
            <w:r>
              <w:rPr>
                <w:rFonts w:ascii="Calibri" w:hAnsi="Calibri" w:cs="Calibri"/>
                <w:color w:val="000000"/>
              </w:rPr>
              <w:t>5.008</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46B30016" w14:textId="3A0A7A1E" w:rsidR="00BF3A92" w:rsidRPr="006D532C"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0.8%+10</w:t>
            </w:r>
          </w:p>
        </w:tc>
        <w:tc>
          <w:tcPr>
            <w:tcW w:w="1530" w:type="dxa"/>
            <w:tcBorders>
              <w:top w:val="single" w:sz="6" w:space="0" w:color="auto"/>
              <w:left w:val="single" w:sz="6" w:space="0" w:color="auto"/>
              <w:bottom w:val="single" w:sz="6" w:space="0" w:color="auto"/>
              <w:right w:val="single" w:sz="6" w:space="0" w:color="auto"/>
            </w:tcBorders>
            <w:vAlign w:val="bottom"/>
          </w:tcPr>
          <w:p w14:paraId="5C171605" w14:textId="3EFBB65A"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0.050064</w:t>
            </w:r>
          </w:p>
        </w:tc>
        <w:tc>
          <w:tcPr>
            <w:tcW w:w="1350" w:type="dxa"/>
            <w:tcBorders>
              <w:top w:val="single" w:sz="6" w:space="0" w:color="auto"/>
              <w:left w:val="single" w:sz="6" w:space="0" w:color="auto"/>
              <w:bottom w:val="single" w:sz="6" w:space="0" w:color="auto"/>
              <w:right w:val="single" w:sz="6" w:space="0" w:color="auto"/>
            </w:tcBorders>
            <w:vAlign w:val="bottom"/>
          </w:tcPr>
          <w:p w14:paraId="7CB4A956" w14:textId="598F7249"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4.943</w:t>
            </w:r>
          </w:p>
        </w:tc>
        <w:tc>
          <w:tcPr>
            <w:tcW w:w="1440" w:type="dxa"/>
            <w:tcBorders>
              <w:top w:val="single" w:sz="6" w:space="0" w:color="auto"/>
              <w:left w:val="single" w:sz="6" w:space="0" w:color="auto"/>
              <w:bottom w:val="single" w:sz="6" w:space="0" w:color="auto"/>
              <w:right w:val="single" w:sz="6" w:space="0" w:color="auto"/>
            </w:tcBorders>
            <w:vAlign w:val="bottom"/>
          </w:tcPr>
          <w:p w14:paraId="39D13B2F" w14:textId="6F204152"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5.055</w:t>
            </w:r>
          </w:p>
        </w:tc>
      </w:tr>
      <w:tr w:rsidR="00766B80" w14:paraId="099665A5" w14:textId="77777777" w:rsidTr="002C34C3">
        <w:trPr>
          <w:cantSplit/>
          <w:trHeight w:val="300"/>
          <w:tblHeader/>
        </w:trPr>
        <w:tc>
          <w:tcPr>
            <w:tcW w:w="3180" w:type="dxa"/>
            <w:gridSpan w:val="2"/>
            <w:tcBorders>
              <w:top w:val="single" w:sz="6" w:space="0" w:color="auto"/>
              <w:left w:val="single" w:sz="6" w:space="0" w:color="auto"/>
              <w:bottom w:val="single" w:sz="6" w:space="0" w:color="auto"/>
              <w:right w:val="single" w:sz="6" w:space="0" w:color="auto"/>
            </w:tcBorders>
          </w:tcPr>
          <w:p w14:paraId="4607217A" w14:textId="7AA0B921" w:rsidR="00766B80" w:rsidRDefault="00BD59B1">
            <w:pPr>
              <w:autoSpaceDE w:val="0"/>
              <w:autoSpaceDN w:val="0"/>
              <w:adjustRightInd w:val="0"/>
              <w:rPr>
                <w:rFonts w:ascii="Calibri" w:eastAsiaTheme="minorHAnsi" w:hAnsi="Calibri" w:cs="Calibri"/>
                <w:b/>
                <w:bCs/>
                <w:color w:val="000000"/>
              </w:rPr>
            </w:pPr>
            <w:bookmarkStart w:id="30" w:name="OLE_LINK86"/>
            <w:bookmarkStart w:id="31" w:name="OLE_LINK84"/>
            <w:bookmarkStart w:id="32" w:name="OLE_LINK85"/>
            <w:bookmarkEnd w:id="29"/>
            <w:r>
              <w:rPr>
                <w:rFonts w:ascii="Calibri" w:eastAsiaTheme="minorHAnsi" w:hAnsi="Calibri" w:cs="Calibri"/>
                <w:b/>
                <w:bCs/>
                <w:color w:val="000000"/>
              </w:rPr>
              <w:t xml:space="preserve">mV AC </w:t>
            </w:r>
            <w:r w:rsidR="00766B80">
              <w:rPr>
                <w:rFonts w:ascii="Calibri" w:eastAsiaTheme="minorHAnsi" w:hAnsi="Calibri" w:cs="Calibri"/>
                <w:b/>
                <w:bCs/>
                <w:color w:val="000000"/>
              </w:rPr>
              <w:t>60 Hz Sinewave</w:t>
            </w:r>
            <w:bookmarkEnd w:id="30"/>
          </w:p>
        </w:tc>
        <w:tc>
          <w:tcPr>
            <w:tcW w:w="1530" w:type="dxa"/>
            <w:tcBorders>
              <w:top w:val="single" w:sz="6" w:space="0" w:color="auto"/>
              <w:left w:val="single" w:sz="6" w:space="0" w:color="auto"/>
              <w:bottom w:val="single" w:sz="6" w:space="0" w:color="auto"/>
              <w:right w:val="single" w:sz="6" w:space="0" w:color="auto"/>
            </w:tcBorders>
          </w:tcPr>
          <w:p w14:paraId="70FA09DC" w14:textId="77777777" w:rsidR="00766B80" w:rsidRDefault="00766B80">
            <w:pPr>
              <w:autoSpaceDE w:val="0"/>
              <w:autoSpaceDN w:val="0"/>
              <w:adjustRightInd w:val="0"/>
              <w:jc w:val="right"/>
              <w:rPr>
                <w:rFonts w:ascii="Calibri" w:eastAsiaTheme="minorHAnsi" w:hAnsi="Calibri" w:cs="Calibri"/>
                <w:color w:val="000000"/>
              </w:rPr>
            </w:pPr>
          </w:p>
        </w:tc>
        <w:tc>
          <w:tcPr>
            <w:tcW w:w="1530" w:type="dxa"/>
            <w:tcBorders>
              <w:top w:val="single" w:sz="6" w:space="0" w:color="auto"/>
              <w:left w:val="single" w:sz="6" w:space="0" w:color="auto"/>
              <w:bottom w:val="single" w:sz="6" w:space="0" w:color="auto"/>
              <w:right w:val="single" w:sz="6" w:space="0" w:color="auto"/>
            </w:tcBorders>
          </w:tcPr>
          <w:p w14:paraId="43592AD8" w14:textId="77777777" w:rsidR="00766B80" w:rsidRDefault="00766B80">
            <w:pPr>
              <w:autoSpaceDE w:val="0"/>
              <w:autoSpaceDN w:val="0"/>
              <w:adjustRightInd w:val="0"/>
              <w:jc w:val="right"/>
              <w:rPr>
                <w:rFonts w:ascii="Calibri" w:eastAsiaTheme="minorHAnsi" w:hAnsi="Calibri" w:cs="Calibri"/>
                <w:color w:val="000000"/>
              </w:rPr>
            </w:pPr>
          </w:p>
        </w:tc>
        <w:tc>
          <w:tcPr>
            <w:tcW w:w="1350" w:type="dxa"/>
            <w:tcBorders>
              <w:top w:val="single" w:sz="6" w:space="0" w:color="auto"/>
              <w:left w:val="single" w:sz="6" w:space="0" w:color="auto"/>
              <w:bottom w:val="single" w:sz="6" w:space="0" w:color="auto"/>
              <w:right w:val="single" w:sz="6" w:space="0" w:color="auto"/>
            </w:tcBorders>
          </w:tcPr>
          <w:p w14:paraId="4ECD65ED" w14:textId="77777777" w:rsidR="00766B80" w:rsidRDefault="00766B80">
            <w:pPr>
              <w:autoSpaceDE w:val="0"/>
              <w:autoSpaceDN w:val="0"/>
              <w:adjustRightInd w:val="0"/>
              <w:jc w:val="right"/>
              <w:rPr>
                <w:rFonts w:ascii="Calibri" w:eastAsiaTheme="minorHAnsi" w:hAnsi="Calibri" w:cs="Calibri"/>
                <w:color w:val="000000"/>
              </w:rPr>
            </w:pPr>
          </w:p>
        </w:tc>
        <w:tc>
          <w:tcPr>
            <w:tcW w:w="1440" w:type="dxa"/>
            <w:tcBorders>
              <w:top w:val="single" w:sz="6" w:space="0" w:color="auto"/>
              <w:left w:val="single" w:sz="6" w:space="0" w:color="auto"/>
              <w:bottom w:val="single" w:sz="6" w:space="0" w:color="auto"/>
              <w:right w:val="single" w:sz="6" w:space="0" w:color="auto"/>
            </w:tcBorders>
          </w:tcPr>
          <w:p w14:paraId="38CC1D8C" w14:textId="77777777" w:rsidR="00766B80" w:rsidRDefault="00766B80">
            <w:pPr>
              <w:autoSpaceDE w:val="0"/>
              <w:autoSpaceDN w:val="0"/>
              <w:adjustRightInd w:val="0"/>
              <w:jc w:val="right"/>
              <w:rPr>
                <w:rFonts w:ascii="Calibri" w:eastAsiaTheme="minorHAnsi" w:hAnsi="Calibri" w:cs="Calibri"/>
                <w:color w:val="000000"/>
              </w:rPr>
            </w:pPr>
          </w:p>
        </w:tc>
      </w:tr>
      <w:bookmarkEnd w:id="31"/>
      <w:bookmarkEnd w:id="32"/>
      <w:tr w:rsidR="00BF3A92" w14:paraId="180CBE3D" w14:textId="77777777" w:rsidTr="00883D98">
        <w:trPr>
          <w:cantSplit/>
          <w:trHeight w:val="300"/>
          <w:tblHeader/>
        </w:trPr>
        <w:tc>
          <w:tcPr>
            <w:tcW w:w="1830" w:type="dxa"/>
            <w:tcBorders>
              <w:top w:val="single" w:sz="6" w:space="0" w:color="auto"/>
              <w:left w:val="single" w:sz="6" w:space="0" w:color="auto"/>
              <w:bottom w:val="single" w:sz="6" w:space="0" w:color="auto"/>
              <w:right w:val="single" w:sz="6" w:space="0" w:color="auto"/>
            </w:tcBorders>
            <w:vAlign w:val="bottom"/>
          </w:tcPr>
          <w:p w14:paraId="69C61FFD" w14:textId="43721E89" w:rsidR="00BF3A92"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1.0300</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70C61DD3" w14:textId="32FD9237"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1.02</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7B731D96" w14:textId="44DF14EF" w:rsidR="00BF3A92"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1.0%+10</w:t>
            </w:r>
          </w:p>
        </w:tc>
        <w:tc>
          <w:tcPr>
            <w:tcW w:w="1530" w:type="dxa"/>
            <w:tcBorders>
              <w:top w:val="single" w:sz="6" w:space="0" w:color="auto"/>
              <w:left w:val="single" w:sz="6" w:space="0" w:color="auto"/>
              <w:bottom w:val="single" w:sz="6" w:space="0" w:color="auto"/>
              <w:right w:val="single" w:sz="6" w:space="0" w:color="auto"/>
            </w:tcBorders>
            <w:vAlign w:val="bottom"/>
          </w:tcPr>
          <w:p w14:paraId="0A43001A" w14:textId="3D32DD35"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0.1102</w:t>
            </w:r>
          </w:p>
        </w:tc>
        <w:tc>
          <w:tcPr>
            <w:tcW w:w="1350" w:type="dxa"/>
            <w:tcBorders>
              <w:top w:val="single" w:sz="6" w:space="0" w:color="auto"/>
              <w:left w:val="single" w:sz="6" w:space="0" w:color="auto"/>
              <w:bottom w:val="single" w:sz="6" w:space="0" w:color="auto"/>
              <w:right w:val="single" w:sz="6" w:space="0" w:color="auto"/>
            </w:tcBorders>
            <w:vAlign w:val="bottom"/>
          </w:tcPr>
          <w:p w14:paraId="47679B9E" w14:textId="635CFF90"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0.92</w:t>
            </w:r>
          </w:p>
        </w:tc>
        <w:tc>
          <w:tcPr>
            <w:tcW w:w="1440" w:type="dxa"/>
            <w:tcBorders>
              <w:top w:val="single" w:sz="6" w:space="0" w:color="auto"/>
              <w:left w:val="single" w:sz="6" w:space="0" w:color="auto"/>
              <w:bottom w:val="single" w:sz="6" w:space="0" w:color="auto"/>
              <w:right w:val="single" w:sz="6" w:space="0" w:color="auto"/>
            </w:tcBorders>
            <w:vAlign w:val="bottom"/>
          </w:tcPr>
          <w:p w14:paraId="6CC9E2C0" w14:textId="01C511D4"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1.14</w:t>
            </w:r>
          </w:p>
        </w:tc>
      </w:tr>
      <w:tr w:rsidR="00BF3A92" w14:paraId="63A1A12D" w14:textId="77777777" w:rsidTr="00883D98">
        <w:trPr>
          <w:cantSplit/>
          <w:trHeight w:val="300"/>
          <w:tblHeader/>
        </w:trPr>
        <w:tc>
          <w:tcPr>
            <w:tcW w:w="1830" w:type="dxa"/>
            <w:tcBorders>
              <w:top w:val="single" w:sz="6" w:space="0" w:color="auto"/>
              <w:left w:val="single" w:sz="6" w:space="0" w:color="auto"/>
              <w:bottom w:val="single" w:sz="6" w:space="0" w:color="auto"/>
              <w:right w:val="single" w:sz="6" w:space="0" w:color="auto"/>
            </w:tcBorders>
            <w:vAlign w:val="bottom"/>
          </w:tcPr>
          <w:p w14:paraId="3BEADF96" w14:textId="0C0A4178" w:rsidR="00BF3A92"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5.0168</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3C904486" w14:textId="0049B5AE"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5.01</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05A1AA04" w14:textId="26CB8884" w:rsidR="00BF3A92"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1.0%+10</w:t>
            </w:r>
          </w:p>
        </w:tc>
        <w:tc>
          <w:tcPr>
            <w:tcW w:w="1530" w:type="dxa"/>
            <w:tcBorders>
              <w:top w:val="single" w:sz="6" w:space="0" w:color="auto"/>
              <w:left w:val="single" w:sz="6" w:space="0" w:color="auto"/>
              <w:bottom w:val="single" w:sz="6" w:space="0" w:color="auto"/>
              <w:right w:val="single" w:sz="6" w:space="0" w:color="auto"/>
            </w:tcBorders>
            <w:vAlign w:val="bottom"/>
          </w:tcPr>
          <w:p w14:paraId="26040D0F" w14:textId="6940F22F"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0.1501</w:t>
            </w:r>
          </w:p>
        </w:tc>
        <w:tc>
          <w:tcPr>
            <w:tcW w:w="1350" w:type="dxa"/>
            <w:tcBorders>
              <w:top w:val="single" w:sz="6" w:space="0" w:color="auto"/>
              <w:left w:val="single" w:sz="6" w:space="0" w:color="auto"/>
              <w:bottom w:val="single" w:sz="6" w:space="0" w:color="auto"/>
              <w:right w:val="single" w:sz="6" w:space="0" w:color="auto"/>
            </w:tcBorders>
            <w:vAlign w:val="bottom"/>
          </w:tcPr>
          <w:p w14:paraId="0475B55F" w14:textId="7B97D488"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4.86</w:t>
            </w:r>
          </w:p>
        </w:tc>
        <w:tc>
          <w:tcPr>
            <w:tcW w:w="1440" w:type="dxa"/>
            <w:tcBorders>
              <w:top w:val="single" w:sz="6" w:space="0" w:color="auto"/>
              <w:left w:val="single" w:sz="6" w:space="0" w:color="auto"/>
              <w:bottom w:val="single" w:sz="6" w:space="0" w:color="auto"/>
              <w:right w:val="single" w:sz="6" w:space="0" w:color="auto"/>
            </w:tcBorders>
            <w:vAlign w:val="bottom"/>
          </w:tcPr>
          <w:p w14:paraId="32BBA47A" w14:textId="0AC14EFC"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5.17</w:t>
            </w:r>
          </w:p>
        </w:tc>
      </w:tr>
      <w:tr w:rsidR="00BF3A92" w14:paraId="79CB630A" w14:textId="77777777" w:rsidTr="00883D98">
        <w:trPr>
          <w:cantSplit/>
          <w:trHeight w:val="300"/>
          <w:tblHeader/>
        </w:trPr>
        <w:tc>
          <w:tcPr>
            <w:tcW w:w="1830" w:type="dxa"/>
            <w:tcBorders>
              <w:top w:val="single" w:sz="6" w:space="0" w:color="auto"/>
              <w:left w:val="single" w:sz="6" w:space="0" w:color="auto"/>
              <w:bottom w:val="single" w:sz="6" w:space="0" w:color="auto"/>
              <w:right w:val="single" w:sz="6" w:space="0" w:color="auto"/>
            </w:tcBorders>
            <w:vAlign w:val="bottom"/>
          </w:tcPr>
          <w:p w14:paraId="4AB138C7" w14:textId="007E47F4" w:rsidR="00BF3A92"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10.0338</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0BDC06AF" w14:textId="34FFCA7A"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10.01</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12F919A1" w14:textId="5407753F" w:rsidR="00BF3A92"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1.0%+10</w:t>
            </w:r>
          </w:p>
        </w:tc>
        <w:tc>
          <w:tcPr>
            <w:tcW w:w="1530" w:type="dxa"/>
            <w:tcBorders>
              <w:top w:val="single" w:sz="6" w:space="0" w:color="auto"/>
              <w:left w:val="single" w:sz="6" w:space="0" w:color="auto"/>
              <w:bottom w:val="single" w:sz="6" w:space="0" w:color="auto"/>
              <w:right w:val="single" w:sz="6" w:space="0" w:color="auto"/>
            </w:tcBorders>
            <w:vAlign w:val="bottom"/>
          </w:tcPr>
          <w:p w14:paraId="7958F5D9" w14:textId="3D29E44D"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0.2001</w:t>
            </w:r>
          </w:p>
        </w:tc>
        <w:tc>
          <w:tcPr>
            <w:tcW w:w="1350" w:type="dxa"/>
            <w:tcBorders>
              <w:top w:val="single" w:sz="6" w:space="0" w:color="auto"/>
              <w:left w:val="single" w:sz="6" w:space="0" w:color="auto"/>
              <w:bottom w:val="single" w:sz="6" w:space="0" w:color="auto"/>
              <w:right w:val="single" w:sz="6" w:space="0" w:color="auto"/>
            </w:tcBorders>
            <w:vAlign w:val="bottom"/>
          </w:tcPr>
          <w:p w14:paraId="64DC8728" w14:textId="0B2845D4"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9.83</w:t>
            </w:r>
          </w:p>
        </w:tc>
        <w:tc>
          <w:tcPr>
            <w:tcW w:w="1440" w:type="dxa"/>
            <w:tcBorders>
              <w:top w:val="single" w:sz="6" w:space="0" w:color="auto"/>
              <w:left w:val="single" w:sz="6" w:space="0" w:color="auto"/>
              <w:bottom w:val="single" w:sz="6" w:space="0" w:color="auto"/>
              <w:right w:val="single" w:sz="6" w:space="0" w:color="auto"/>
            </w:tcBorders>
            <w:vAlign w:val="bottom"/>
          </w:tcPr>
          <w:p w14:paraId="7B39F726" w14:textId="230B800D"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10.24</w:t>
            </w:r>
          </w:p>
        </w:tc>
      </w:tr>
      <w:tr w:rsidR="00BF3A92" w14:paraId="30AEA904" w14:textId="77777777" w:rsidTr="00883D98">
        <w:trPr>
          <w:cantSplit/>
          <w:trHeight w:val="300"/>
          <w:tblHeader/>
        </w:trPr>
        <w:tc>
          <w:tcPr>
            <w:tcW w:w="1830" w:type="dxa"/>
            <w:tcBorders>
              <w:top w:val="single" w:sz="6" w:space="0" w:color="auto"/>
              <w:left w:val="single" w:sz="6" w:space="0" w:color="auto"/>
              <w:bottom w:val="single" w:sz="6" w:space="0" w:color="auto"/>
              <w:right w:val="single" w:sz="6" w:space="0" w:color="auto"/>
            </w:tcBorders>
            <w:vAlign w:val="bottom"/>
          </w:tcPr>
          <w:p w14:paraId="0AA368C1" w14:textId="079B0754" w:rsidR="00BF3A92"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25.0934</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39F659CE" w14:textId="0B3C48BE"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25.07</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3ADFF553" w14:textId="22BF6895" w:rsidR="00BF3A92"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1.0%+10</w:t>
            </w:r>
          </w:p>
        </w:tc>
        <w:tc>
          <w:tcPr>
            <w:tcW w:w="1530" w:type="dxa"/>
            <w:tcBorders>
              <w:top w:val="single" w:sz="6" w:space="0" w:color="auto"/>
              <w:left w:val="single" w:sz="6" w:space="0" w:color="auto"/>
              <w:bottom w:val="single" w:sz="6" w:space="0" w:color="auto"/>
              <w:right w:val="single" w:sz="6" w:space="0" w:color="auto"/>
            </w:tcBorders>
            <w:vAlign w:val="bottom"/>
          </w:tcPr>
          <w:p w14:paraId="3CD3418D" w14:textId="241BE184"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0.3507</w:t>
            </w:r>
          </w:p>
        </w:tc>
        <w:tc>
          <w:tcPr>
            <w:tcW w:w="1350" w:type="dxa"/>
            <w:tcBorders>
              <w:top w:val="single" w:sz="6" w:space="0" w:color="auto"/>
              <w:left w:val="single" w:sz="6" w:space="0" w:color="auto"/>
              <w:bottom w:val="single" w:sz="6" w:space="0" w:color="auto"/>
              <w:right w:val="single" w:sz="6" w:space="0" w:color="auto"/>
            </w:tcBorders>
            <w:vAlign w:val="bottom"/>
          </w:tcPr>
          <w:p w14:paraId="0F86943E" w14:textId="5CA74012"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24.73</w:t>
            </w:r>
          </w:p>
        </w:tc>
        <w:tc>
          <w:tcPr>
            <w:tcW w:w="1440" w:type="dxa"/>
            <w:tcBorders>
              <w:top w:val="single" w:sz="6" w:space="0" w:color="auto"/>
              <w:left w:val="single" w:sz="6" w:space="0" w:color="auto"/>
              <w:bottom w:val="single" w:sz="6" w:space="0" w:color="auto"/>
              <w:right w:val="single" w:sz="6" w:space="0" w:color="auto"/>
            </w:tcBorders>
            <w:vAlign w:val="bottom"/>
          </w:tcPr>
          <w:p w14:paraId="38F1D615" w14:textId="1751D872"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25.46</w:t>
            </w:r>
          </w:p>
        </w:tc>
      </w:tr>
      <w:tr w:rsidR="00BF3A92" w14:paraId="2D06583E" w14:textId="77777777" w:rsidTr="00883D98">
        <w:trPr>
          <w:cantSplit/>
          <w:trHeight w:val="300"/>
          <w:tblHeader/>
        </w:trPr>
        <w:tc>
          <w:tcPr>
            <w:tcW w:w="1830" w:type="dxa"/>
            <w:tcBorders>
              <w:top w:val="single" w:sz="6" w:space="0" w:color="auto"/>
              <w:left w:val="single" w:sz="6" w:space="0" w:color="auto"/>
              <w:bottom w:val="single" w:sz="6" w:space="0" w:color="auto"/>
              <w:right w:val="single" w:sz="6" w:space="0" w:color="auto"/>
            </w:tcBorders>
            <w:vAlign w:val="bottom"/>
          </w:tcPr>
          <w:p w14:paraId="3796B993" w14:textId="6174D105" w:rsidR="00BF3A92"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50.0430</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2C59FBF1" w14:textId="39E94217"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50.01</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13232797" w14:textId="44993A6E" w:rsidR="00BF3A92"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1.0%+10</w:t>
            </w:r>
          </w:p>
        </w:tc>
        <w:tc>
          <w:tcPr>
            <w:tcW w:w="1530" w:type="dxa"/>
            <w:tcBorders>
              <w:top w:val="single" w:sz="6" w:space="0" w:color="auto"/>
              <w:left w:val="single" w:sz="6" w:space="0" w:color="auto"/>
              <w:bottom w:val="single" w:sz="6" w:space="0" w:color="auto"/>
              <w:right w:val="single" w:sz="6" w:space="0" w:color="auto"/>
            </w:tcBorders>
            <w:vAlign w:val="bottom"/>
          </w:tcPr>
          <w:p w14:paraId="46B299EE" w14:textId="45637224"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0.6001</w:t>
            </w:r>
          </w:p>
        </w:tc>
        <w:tc>
          <w:tcPr>
            <w:tcW w:w="1350" w:type="dxa"/>
            <w:tcBorders>
              <w:top w:val="single" w:sz="6" w:space="0" w:color="auto"/>
              <w:left w:val="single" w:sz="6" w:space="0" w:color="auto"/>
              <w:bottom w:val="single" w:sz="6" w:space="0" w:color="auto"/>
              <w:right w:val="single" w:sz="6" w:space="0" w:color="auto"/>
            </w:tcBorders>
            <w:vAlign w:val="bottom"/>
          </w:tcPr>
          <w:p w14:paraId="4CC823A4" w14:textId="131EA34D"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49.41</w:t>
            </w:r>
          </w:p>
        </w:tc>
        <w:tc>
          <w:tcPr>
            <w:tcW w:w="1440" w:type="dxa"/>
            <w:tcBorders>
              <w:top w:val="single" w:sz="6" w:space="0" w:color="auto"/>
              <w:left w:val="single" w:sz="6" w:space="0" w:color="auto"/>
              <w:bottom w:val="single" w:sz="6" w:space="0" w:color="auto"/>
              <w:right w:val="single" w:sz="6" w:space="0" w:color="auto"/>
            </w:tcBorders>
            <w:vAlign w:val="bottom"/>
          </w:tcPr>
          <w:p w14:paraId="350C1ECC" w14:textId="196B7ABF"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50.67</w:t>
            </w:r>
          </w:p>
        </w:tc>
      </w:tr>
      <w:tr w:rsidR="00BF3A92" w14:paraId="0463A0E2" w14:textId="77777777" w:rsidTr="00883D98">
        <w:trPr>
          <w:cantSplit/>
          <w:trHeight w:val="300"/>
          <w:tblHeader/>
        </w:trPr>
        <w:tc>
          <w:tcPr>
            <w:tcW w:w="1830" w:type="dxa"/>
            <w:tcBorders>
              <w:top w:val="single" w:sz="6" w:space="0" w:color="auto"/>
              <w:left w:val="single" w:sz="6" w:space="0" w:color="auto"/>
              <w:bottom w:val="single" w:sz="6" w:space="0" w:color="auto"/>
              <w:right w:val="single" w:sz="6" w:space="0" w:color="auto"/>
            </w:tcBorders>
            <w:vAlign w:val="bottom"/>
          </w:tcPr>
          <w:p w14:paraId="67741E15" w14:textId="5983984D" w:rsidR="00BF3A92"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100.334</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6CB30A7B" w14:textId="4B50A696"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99.98</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2BA5FE61" w14:textId="7013A0FB" w:rsidR="00BF3A92"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1.0%+10</w:t>
            </w:r>
          </w:p>
        </w:tc>
        <w:tc>
          <w:tcPr>
            <w:tcW w:w="1530" w:type="dxa"/>
            <w:tcBorders>
              <w:top w:val="single" w:sz="6" w:space="0" w:color="auto"/>
              <w:left w:val="single" w:sz="6" w:space="0" w:color="auto"/>
              <w:bottom w:val="single" w:sz="6" w:space="0" w:color="auto"/>
              <w:right w:val="single" w:sz="6" w:space="0" w:color="auto"/>
            </w:tcBorders>
            <w:vAlign w:val="bottom"/>
          </w:tcPr>
          <w:p w14:paraId="1A1CA615" w14:textId="3C13AAE1"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1.0998</w:t>
            </w:r>
          </w:p>
        </w:tc>
        <w:tc>
          <w:tcPr>
            <w:tcW w:w="1350" w:type="dxa"/>
            <w:tcBorders>
              <w:top w:val="single" w:sz="6" w:space="0" w:color="auto"/>
              <w:left w:val="single" w:sz="6" w:space="0" w:color="auto"/>
              <w:bottom w:val="single" w:sz="6" w:space="0" w:color="auto"/>
              <w:right w:val="single" w:sz="6" w:space="0" w:color="auto"/>
            </w:tcBorders>
            <w:vAlign w:val="bottom"/>
          </w:tcPr>
          <w:p w14:paraId="581C3B1C" w14:textId="598F5094"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99.17</w:t>
            </w:r>
          </w:p>
        </w:tc>
        <w:tc>
          <w:tcPr>
            <w:tcW w:w="1440" w:type="dxa"/>
            <w:tcBorders>
              <w:top w:val="single" w:sz="6" w:space="0" w:color="auto"/>
              <w:left w:val="single" w:sz="6" w:space="0" w:color="auto"/>
              <w:bottom w:val="single" w:sz="6" w:space="0" w:color="auto"/>
              <w:right w:val="single" w:sz="6" w:space="0" w:color="auto"/>
            </w:tcBorders>
            <w:vAlign w:val="bottom"/>
          </w:tcPr>
          <w:p w14:paraId="4E1485F3" w14:textId="6A132B9C"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101.49</w:t>
            </w:r>
          </w:p>
        </w:tc>
      </w:tr>
      <w:tr w:rsidR="00BF3A92" w14:paraId="63FE6688" w14:textId="77777777" w:rsidTr="00883D98">
        <w:trPr>
          <w:cantSplit/>
          <w:trHeight w:val="300"/>
          <w:tblHeader/>
        </w:trPr>
        <w:tc>
          <w:tcPr>
            <w:tcW w:w="1830" w:type="dxa"/>
            <w:tcBorders>
              <w:top w:val="single" w:sz="6" w:space="0" w:color="auto"/>
              <w:left w:val="single" w:sz="6" w:space="0" w:color="auto"/>
              <w:bottom w:val="single" w:sz="6" w:space="0" w:color="auto"/>
              <w:right w:val="single" w:sz="6" w:space="0" w:color="auto"/>
            </w:tcBorders>
            <w:vAlign w:val="bottom"/>
          </w:tcPr>
          <w:p w14:paraId="7D1FBD43" w14:textId="28769E49" w:rsidR="00BF3A92"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250.445</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45ACB843" w14:textId="7C7CE472"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250.4</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0E25C52C" w14:textId="5E54F561" w:rsidR="00BF3A92"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1.0%+10</w:t>
            </w:r>
          </w:p>
        </w:tc>
        <w:tc>
          <w:tcPr>
            <w:tcW w:w="1530" w:type="dxa"/>
            <w:tcBorders>
              <w:top w:val="single" w:sz="6" w:space="0" w:color="auto"/>
              <w:left w:val="single" w:sz="6" w:space="0" w:color="auto"/>
              <w:bottom w:val="single" w:sz="6" w:space="0" w:color="auto"/>
              <w:right w:val="single" w:sz="6" w:space="0" w:color="auto"/>
            </w:tcBorders>
            <w:vAlign w:val="bottom"/>
          </w:tcPr>
          <w:p w14:paraId="5A09F2DD" w14:textId="7C566FC3"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3.504</w:t>
            </w:r>
          </w:p>
        </w:tc>
        <w:tc>
          <w:tcPr>
            <w:tcW w:w="1350" w:type="dxa"/>
            <w:tcBorders>
              <w:top w:val="single" w:sz="6" w:space="0" w:color="auto"/>
              <w:left w:val="single" w:sz="6" w:space="0" w:color="auto"/>
              <w:bottom w:val="single" w:sz="6" w:space="0" w:color="auto"/>
              <w:right w:val="single" w:sz="6" w:space="0" w:color="auto"/>
            </w:tcBorders>
            <w:vAlign w:val="bottom"/>
          </w:tcPr>
          <w:p w14:paraId="4AB6E5DF" w14:textId="1B0A90C4"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246.8</w:t>
            </w:r>
          </w:p>
        </w:tc>
        <w:tc>
          <w:tcPr>
            <w:tcW w:w="1440" w:type="dxa"/>
            <w:tcBorders>
              <w:top w:val="single" w:sz="6" w:space="0" w:color="auto"/>
              <w:left w:val="single" w:sz="6" w:space="0" w:color="auto"/>
              <w:bottom w:val="single" w:sz="6" w:space="0" w:color="auto"/>
              <w:right w:val="single" w:sz="6" w:space="0" w:color="auto"/>
            </w:tcBorders>
            <w:vAlign w:val="bottom"/>
          </w:tcPr>
          <w:p w14:paraId="659D70D4" w14:textId="7F606BAB"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254.1</w:t>
            </w:r>
          </w:p>
        </w:tc>
      </w:tr>
      <w:tr w:rsidR="00BF3A92" w14:paraId="2FFBAE13" w14:textId="77777777" w:rsidTr="00883D98">
        <w:trPr>
          <w:cantSplit/>
          <w:trHeight w:val="300"/>
          <w:tblHeader/>
        </w:trPr>
        <w:tc>
          <w:tcPr>
            <w:tcW w:w="1830" w:type="dxa"/>
            <w:tcBorders>
              <w:top w:val="single" w:sz="6" w:space="0" w:color="auto"/>
              <w:left w:val="single" w:sz="6" w:space="0" w:color="auto"/>
              <w:bottom w:val="single" w:sz="6" w:space="0" w:color="auto"/>
              <w:right w:val="single" w:sz="6" w:space="0" w:color="auto"/>
            </w:tcBorders>
            <w:vAlign w:val="bottom"/>
          </w:tcPr>
          <w:p w14:paraId="31B0505D" w14:textId="69A327F7" w:rsidR="00BF3A92"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502.229</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5407DB46" w14:textId="310F6F5D"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502.2</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4C73DDF4" w14:textId="38302085" w:rsidR="00BF3A92" w:rsidRDefault="00BF3A92" w:rsidP="00BF3A92">
            <w:pPr>
              <w:autoSpaceDE w:val="0"/>
              <w:autoSpaceDN w:val="0"/>
              <w:adjustRightInd w:val="0"/>
              <w:rPr>
                <w:rFonts w:ascii="Calibri" w:eastAsiaTheme="minorHAnsi" w:hAnsi="Calibri" w:cs="Calibri"/>
                <w:color w:val="000000"/>
              </w:rPr>
            </w:pPr>
            <w:r>
              <w:rPr>
                <w:rFonts w:ascii="Calibri" w:hAnsi="Calibri" w:cs="Calibri"/>
                <w:color w:val="000000"/>
              </w:rPr>
              <w:t>1.0%+10</w:t>
            </w:r>
          </w:p>
        </w:tc>
        <w:tc>
          <w:tcPr>
            <w:tcW w:w="1530" w:type="dxa"/>
            <w:tcBorders>
              <w:top w:val="single" w:sz="6" w:space="0" w:color="auto"/>
              <w:left w:val="single" w:sz="6" w:space="0" w:color="auto"/>
              <w:bottom w:val="single" w:sz="6" w:space="0" w:color="auto"/>
              <w:right w:val="single" w:sz="6" w:space="0" w:color="auto"/>
            </w:tcBorders>
            <w:vAlign w:val="bottom"/>
          </w:tcPr>
          <w:p w14:paraId="1416A519" w14:textId="295C7113"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6.022</w:t>
            </w:r>
          </w:p>
        </w:tc>
        <w:tc>
          <w:tcPr>
            <w:tcW w:w="1350" w:type="dxa"/>
            <w:tcBorders>
              <w:top w:val="single" w:sz="6" w:space="0" w:color="auto"/>
              <w:left w:val="single" w:sz="6" w:space="0" w:color="auto"/>
              <w:bottom w:val="single" w:sz="6" w:space="0" w:color="auto"/>
              <w:right w:val="single" w:sz="6" w:space="0" w:color="auto"/>
            </w:tcBorders>
            <w:vAlign w:val="bottom"/>
          </w:tcPr>
          <w:p w14:paraId="43C86030" w14:textId="5A6AA8D0"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495.9</w:t>
            </w:r>
          </w:p>
        </w:tc>
        <w:tc>
          <w:tcPr>
            <w:tcW w:w="1440" w:type="dxa"/>
            <w:tcBorders>
              <w:top w:val="single" w:sz="6" w:space="0" w:color="auto"/>
              <w:left w:val="single" w:sz="6" w:space="0" w:color="auto"/>
              <w:bottom w:val="single" w:sz="6" w:space="0" w:color="auto"/>
              <w:right w:val="single" w:sz="6" w:space="0" w:color="auto"/>
            </w:tcBorders>
            <w:vAlign w:val="bottom"/>
          </w:tcPr>
          <w:p w14:paraId="791EDC70" w14:textId="48DB1545" w:rsidR="00BF3A92" w:rsidRDefault="00BF3A92" w:rsidP="00BF3A92">
            <w:pPr>
              <w:autoSpaceDE w:val="0"/>
              <w:autoSpaceDN w:val="0"/>
              <w:adjustRightInd w:val="0"/>
              <w:jc w:val="right"/>
              <w:rPr>
                <w:rFonts w:ascii="Calibri" w:eastAsiaTheme="minorHAnsi" w:hAnsi="Calibri" w:cs="Calibri"/>
                <w:color w:val="000000"/>
              </w:rPr>
            </w:pPr>
            <w:r>
              <w:rPr>
                <w:rFonts w:ascii="Calibri" w:hAnsi="Calibri" w:cs="Calibri"/>
                <w:color w:val="000000"/>
              </w:rPr>
              <w:t>508.6</w:t>
            </w:r>
          </w:p>
        </w:tc>
      </w:tr>
      <w:tr w:rsidR="002C34C3" w14:paraId="2D300EB0" w14:textId="77777777" w:rsidTr="002C34C3">
        <w:trPr>
          <w:cantSplit/>
          <w:trHeight w:val="300"/>
          <w:tblHeader/>
        </w:trPr>
        <w:tc>
          <w:tcPr>
            <w:tcW w:w="3180" w:type="dxa"/>
            <w:gridSpan w:val="2"/>
            <w:tcBorders>
              <w:top w:val="single" w:sz="6" w:space="0" w:color="auto"/>
              <w:left w:val="single" w:sz="6" w:space="0" w:color="auto"/>
              <w:bottom w:val="single" w:sz="6" w:space="0" w:color="auto"/>
              <w:right w:val="single" w:sz="6" w:space="0" w:color="auto"/>
            </w:tcBorders>
            <w:shd w:val="clear" w:color="auto" w:fill="auto"/>
          </w:tcPr>
          <w:p w14:paraId="5B49F899" w14:textId="61E16EB5" w:rsidR="002C34C3" w:rsidRDefault="002C34C3" w:rsidP="002C34C3">
            <w:pPr>
              <w:autoSpaceDE w:val="0"/>
              <w:autoSpaceDN w:val="0"/>
              <w:adjustRightInd w:val="0"/>
              <w:rPr>
                <w:rFonts w:ascii="Calibri" w:hAnsi="Calibri" w:cs="Calibri"/>
                <w:color w:val="000000"/>
              </w:rPr>
            </w:pPr>
            <w:r>
              <w:rPr>
                <w:rFonts w:ascii="Calibri" w:eastAsiaTheme="minorHAnsi" w:hAnsi="Calibri" w:cs="Calibri"/>
                <w:b/>
                <w:bCs/>
                <w:color w:val="000000"/>
              </w:rPr>
              <w:t>V AC 60 Hz Sinewave</w:t>
            </w:r>
          </w:p>
        </w:tc>
        <w:tc>
          <w:tcPr>
            <w:tcW w:w="1530" w:type="dxa"/>
            <w:tcBorders>
              <w:top w:val="single" w:sz="6" w:space="0" w:color="auto"/>
              <w:left w:val="single" w:sz="6" w:space="0" w:color="auto"/>
              <w:bottom w:val="single" w:sz="6" w:space="0" w:color="auto"/>
              <w:right w:val="single" w:sz="6" w:space="0" w:color="auto"/>
            </w:tcBorders>
            <w:shd w:val="clear" w:color="auto" w:fill="auto"/>
          </w:tcPr>
          <w:p w14:paraId="3FD2F78C" w14:textId="77777777" w:rsidR="002C34C3" w:rsidRDefault="002C34C3" w:rsidP="00BD59B1">
            <w:pPr>
              <w:autoSpaceDE w:val="0"/>
              <w:autoSpaceDN w:val="0"/>
              <w:adjustRightInd w:val="0"/>
              <w:rPr>
                <w:rFonts w:ascii="Calibri" w:hAnsi="Calibri" w:cs="Calibri"/>
                <w:color w:val="000000"/>
              </w:rPr>
            </w:pPr>
          </w:p>
        </w:tc>
        <w:tc>
          <w:tcPr>
            <w:tcW w:w="1530" w:type="dxa"/>
            <w:tcBorders>
              <w:top w:val="single" w:sz="6" w:space="0" w:color="auto"/>
              <w:left w:val="single" w:sz="6" w:space="0" w:color="auto"/>
              <w:bottom w:val="single" w:sz="6" w:space="0" w:color="auto"/>
              <w:right w:val="single" w:sz="6" w:space="0" w:color="auto"/>
            </w:tcBorders>
          </w:tcPr>
          <w:p w14:paraId="1B6F9A44" w14:textId="77777777" w:rsidR="002C34C3" w:rsidRDefault="002C34C3" w:rsidP="00BD59B1">
            <w:pPr>
              <w:autoSpaceDE w:val="0"/>
              <w:autoSpaceDN w:val="0"/>
              <w:adjustRightInd w:val="0"/>
              <w:jc w:val="right"/>
              <w:rPr>
                <w:rFonts w:ascii="Calibri" w:hAnsi="Calibri" w:cs="Calibri"/>
                <w:color w:val="000000"/>
              </w:rPr>
            </w:pPr>
          </w:p>
        </w:tc>
        <w:tc>
          <w:tcPr>
            <w:tcW w:w="1350" w:type="dxa"/>
            <w:tcBorders>
              <w:top w:val="single" w:sz="6" w:space="0" w:color="auto"/>
              <w:left w:val="single" w:sz="6" w:space="0" w:color="auto"/>
              <w:bottom w:val="single" w:sz="6" w:space="0" w:color="auto"/>
              <w:right w:val="single" w:sz="6" w:space="0" w:color="auto"/>
            </w:tcBorders>
          </w:tcPr>
          <w:p w14:paraId="237DE577" w14:textId="77777777" w:rsidR="002C34C3" w:rsidRDefault="002C34C3" w:rsidP="00BD59B1">
            <w:pPr>
              <w:autoSpaceDE w:val="0"/>
              <w:autoSpaceDN w:val="0"/>
              <w:adjustRightInd w:val="0"/>
              <w:jc w:val="right"/>
              <w:rPr>
                <w:rFonts w:ascii="Calibri" w:hAnsi="Calibri" w:cs="Calibri"/>
                <w:color w:val="000000"/>
              </w:rPr>
            </w:pPr>
          </w:p>
        </w:tc>
        <w:tc>
          <w:tcPr>
            <w:tcW w:w="1440" w:type="dxa"/>
            <w:tcBorders>
              <w:top w:val="single" w:sz="6" w:space="0" w:color="auto"/>
              <w:left w:val="single" w:sz="6" w:space="0" w:color="auto"/>
              <w:bottom w:val="single" w:sz="6" w:space="0" w:color="auto"/>
              <w:right w:val="single" w:sz="6" w:space="0" w:color="auto"/>
            </w:tcBorders>
          </w:tcPr>
          <w:p w14:paraId="2FD8DA00" w14:textId="77777777" w:rsidR="002C34C3" w:rsidRDefault="002C34C3" w:rsidP="00BD59B1">
            <w:pPr>
              <w:autoSpaceDE w:val="0"/>
              <w:autoSpaceDN w:val="0"/>
              <w:adjustRightInd w:val="0"/>
              <w:jc w:val="right"/>
              <w:rPr>
                <w:rFonts w:ascii="Calibri" w:hAnsi="Calibri" w:cs="Calibri"/>
                <w:color w:val="000000"/>
              </w:rPr>
            </w:pPr>
          </w:p>
        </w:tc>
      </w:tr>
      <w:tr w:rsidR="00BF3A92" w14:paraId="1463EB98" w14:textId="77777777" w:rsidTr="00E55D12">
        <w:trPr>
          <w:cantSplit/>
          <w:trHeight w:val="300"/>
          <w:tblHeader/>
        </w:trPr>
        <w:tc>
          <w:tcPr>
            <w:tcW w:w="1830" w:type="dxa"/>
            <w:tcBorders>
              <w:top w:val="single" w:sz="6" w:space="0" w:color="auto"/>
              <w:left w:val="single" w:sz="6" w:space="0" w:color="auto"/>
              <w:bottom w:val="single" w:sz="6" w:space="0" w:color="auto"/>
              <w:right w:val="single" w:sz="6" w:space="0" w:color="auto"/>
            </w:tcBorders>
            <w:shd w:val="clear" w:color="auto" w:fill="auto"/>
            <w:vAlign w:val="bottom"/>
          </w:tcPr>
          <w:p w14:paraId="521CE801" w14:textId="47232BCF" w:rsidR="00BF3A92" w:rsidRDefault="00BF3A92" w:rsidP="00BF3A92">
            <w:pPr>
              <w:autoSpaceDE w:val="0"/>
              <w:autoSpaceDN w:val="0"/>
              <w:adjustRightInd w:val="0"/>
              <w:rPr>
                <w:rFonts w:ascii="Calibri" w:eastAsiaTheme="minorHAnsi" w:hAnsi="Calibri" w:cs="Calibri"/>
                <w:b/>
                <w:bCs/>
                <w:color w:val="000000"/>
              </w:rPr>
            </w:pPr>
            <w:r>
              <w:rPr>
                <w:rFonts w:ascii="Calibri" w:hAnsi="Calibri" w:cs="Calibri"/>
                <w:color w:val="000000"/>
              </w:rPr>
              <w:t>0.502214</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39FD4B0D" w14:textId="50E10E60"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0.5022</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4534FFA6" w14:textId="64F146CC" w:rsidR="00BF3A92" w:rsidRDefault="00BF3A92" w:rsidP="00BF3A92">
            <w:pPr>
              <w:autoSpaceDE w:val="0"/>
              <w:autoSpaceDN w:val="0"/>
              <w:adjustRightInd w:val="0"/>
              <w:rPr>
                <w:rFonts w:ascii="Calibri" w:hAnsi="Calibri" w:cs="Calibri"/>
                <w:color w:val="000000"/>
              </w:rPr>
            </w:pPr>
            <w:r>
              <w:rPr>
                <w:rFonts w:ascii="Calibri" w:hAnsi="Calibri" w:cs="Calibri"/>
                <w:color w:val="000000"/>
              </w:rPr>
              <w:t>0.8%+10</w:t>
            </w:r>
          </w:p>
        </w:tc>
        <w:tc>
          <w:tcPr>
            <w:tcW w:w="1530" w:type="dxa"/>
            <w:tcBorders>
              <w:top w:val="single" w:sz="6" w:space="0" w:color="auto"/>
              <w:left w:val="single" w:sz="6" w:space="0" w:color="auto"/>
              <w:bottom w:val="single" w:sz="6" w:space="0" w:color="auto"/>
              <w:right w:val="single" w:sz="6" w:space="0" w:color="auto"/>
            </w:tcBorders>
            <w:vAlign w:val="bottom"/>
          </w:tcPr>
          <w:p w14:paraId="1D40598D" w14:textId="1735FCB8"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0.0050176</w:t>
            </w:r>
          </w:p>
        </w:tc>
        <w:tc>
          <w:tcPr>
            <w:tcW w:w="1350" w:type="dxa"/>
            <w:tcBorders>
              <w:top w:val="single" w:sz="6" w:space="0" w:color="auto"/>
              <w:left w:val="single" w:sz="6" w:space="0" w:color="auto"/>
              <w:bottom w:val="single" w:sz="6" w:space="0" w:color="auto"/>
              <w:right w:val="single" w:sz="6" w:space="0" w:color="auto"/>
            </w:tcBorders>
            <w:vAlign w:val="bottom"/>
          </w:tcPr>
          <w:p w14:paraId="48B82C52" w14:textId="0D2CD4F2"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0.4966</w:t>
            </w:r>
          </w:p>
        </w:tc>
        <w:tc>
          <w:tcPr>
            <w:tcW w:w="1440" w:type="dxa"/>
            <w:tcBorders>
              <w:top w:val="single" w:sz="6" w:space="0" w:color="auto"/>
              <w:left w:val="single" w:sz="6" w:space="0" w:color="auto"/>
              <w:bottom w:val="single" w:sz="6" w:space="0" w:color="auto"/>
              <w:right w:val="single" w:sz="6" w:space="0" w:color="auto"/>
            </w:tcBorders>
            <w:vAlign w:val="bottom"/>
          </w:tcPr>
          <w:p w14:paraId="5C89252C" w14:textId="0BF200F0"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0.5078</w:t>
            </w:r>
          </w:p>
        </w:tc>
      </w:tr>
      <w:tr w:rsidR="00BF3A92" w14:paraId="5BCAEDDE" w14:textId="77777777" w:rsidTr="00E55D12">
        <w:trPr>
          <w:cantSplit/>
          <w:trHeight w:val="300"/>
          <w:tblHeader/>
        </w:trPr>
        <w:tc>
          <w:tcPr>
            <w:tcW w:w="1830" w:type="dxa"/>
            <w:tcBorders>
              <w:top w:val="single" w:sz="6" w:space="0" w:color="auto"/>
              <w:left w:val="single" w:sz="6" w:space="0" w:color="auto"/>
              <w:bottom w:val="single" w:sz="6" w:space="0" w:color="auto"/>
              <w:right w:val="single" w:sz="6" w:space="0" w:color="auto"/>
            </w:tcBorders>
            <w:shd w:val="clear" w:color="auto" w:fill="auto"/>
            <w:vAlign w:val="bottom"/>
          </w:tcPr>
          <w:p w14:paraId="5851DB31" w14:textId="2B547499" w:rsidR="00BF3A92" w:rsidRDefault="00BF3A92" w:rsidP="00BF3A92">
            <w:pPr>
              <w:autoSpaceDE w:val="0"/>
              <w:autoSpaceDN w:val="0"/>
              <w:adjustRightInd w:val="0"/>
              <w:rPr>
                <w:rFonts w:ascii="Calibri" w:eastAsiaTheme="minorHAnsi" w:hAnsi="Calibri" w:cs="Calibri"/>
                <w:b/>
                <w:bCs/>
                <w:color w:val="000000"/>
              </w:rPr>
            </w:pPr>
            <w:r>
              <w:rPr>
                <w:rFonts w:ascii="Calibri" w:hAnsi="Calibri" w:cs="Calibri"/>
                <w:color w:val="000000"/>
              </w:rPr>
              <w:t>1.002205</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5752D0C0" w14:textId="5E1AB36E"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1.0021</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1F1F2972" w14:textId="41625E4C" w:rsidR="00BF3A92" w:rsidRDefault="00BF3A92" w:rsidP="00BF3A92">
            <w:pPr>
              <w:autoSpaceDE w:val="0"/>
              <w:autoSpaceDN w:val="0"/>
              <w:adjustRightInd w:val="0"/>
              <w:rPr>
                <w:rFonts w:ascii="Calibri" w:hAnsi="Calibri" w:cs="Calibri"/>
                <w:color w:val="000000"/>
              </w:rPr>
            </w:pPr>
            <w:r>
              <w:rPr>
                <w:rFonts w:ascii="Calibri" w:hAnsi="Calibri" w:cs="Calibri"/>
                <w:color w:val="000000"/>
              </w:rPr>
              <w:t>0.8%+10</w:t>
            </w:r>
          </w:p>
        </w:tc>
        <w:tc>
          <w:tcPr>
            <w:tcW w:w="1530" w:type="dxa"/>
            <w:tcBorders>
              <w:top w:val="single" w:sz="6" w:space="0" w:color="auto"/>
              <w:left w:val="single" w:sz="6" w:space="0" w:color="auto"/>
              <w:bottom w:val="single" w:sz="6" w:space="0" w:color="auto"/>
              <w:right w:val="single" w:sz="6" w:space="0" w:color="auto"/>
            </w:tcBorders>
            <w:vAlign w:val="bottom"/>
          </w:tcPr>
          <w:p w14:paraId="0985D023" w14:textId="75C8738E"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0.0090168</w:t>
            </w:r>
          </w:p>
        </w:tc>
        <w:tc>
          <w:tcPr>
            <w:tcW w:w="1350" w:type="dxa"/>
            <w:tcBorders>
              <w:top w:val="single" w:sz="6" w:space="0" w:color="auto"/>
              <w:left w:val="single" w:sz="6" w:space="0" w:color="auto"/>
              <w:bottom w:val="single" w:sz="6" w:space="0" w:color="auto"/>
              <w:right w:val="single" w:sz="6" w:space="0" w:color="auto"/>
            </w:tcBorders>
            <w:vAlign w:val="bottom"/>
          </w:tcPr>
          <w:p w14:paraId="6D8E7A65" w14:textId="260608A5"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0.9923</w:t>
            </w:r>
          </w:p>
        </w:tc>
        <w:tc>
          <w:tcPr>
            <w:tcW w:w="1440" w:type="dxa"/>
            <w:tcBorders>
              <w:top w:val="single" w:sz="6" w:space="0" w:color="auto"/>
              <w:left w:val="single" w:sz="6" w:space="0" w:color="auto"/>
              <w:bottom w:val="single" w:sz="6" w:space="0" w:color="auto"/>
              <w:right w:val="single" w:sz="6" w:space="0" w:color="auto"/>
            </w:tcBorders>
            <w:vAlign w:val="bottom"/>
          </w:tcPr>
          <w:p w14:paraId="0DFA70ED" w14:textId="508677BC"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1.0121</w:t>
            </w:r>
          </w:p>
        </w:tc>
      </w:tr>
      <w:tr w:rsidR="00BF3A92" w14:paraId="613AE2B0" w14:textId="77777777" w:rsidTr="00E55D12">
        <w:trPr>
          <w:cantSplit/>
          <w:trHeight w:val="300"/>
          <w:tblHeader/>
        </w:trPr>
        <w:tc>
          <w:tcPr>
            <w:tcW w:w="1830" w:type="dxa"/>
            <w:tcBorders>
              <w:top w:val="single" w:sz="6" w:space="0" w:color="auto"/>
              <w:left w:val="single" w:sz="6" w:space="0" w:color="auto"/>
              <w:bottom w:val="single" w:sz="6" w:space="0" w:color="auto"/>
              <w:right w:val="single" w:sz="6" w:space="0" w:color="auto"/>
            </w:tcBorders>
            <w:shd w:val="clear" w:color="auto" w:fill="auto"/>
            <w:vAlign w:val="bottom"/>
          </w:tcPr>
          <w:p w14:paraId="29483924" w14:textId="6209E799" w:rsidR="00BF3A92" w:rsidRDefault="00BF3A92" w:rsidP="00BF3A92">
            <w:pPr>
              <w:autoSpaceDE w:val="0"/>
              <w:autoSpaceDN w:val="0"/>
              <w:adjustRightInd w:val="0"/>
              <w:rPr>
                <w:rFonts w:ascii="Calibri" w:eastAsiaTheme="minorHAnsi" w:hAnsi="Calibri" w:cs="Calibri"/>
                <w:b/>
                <w:bCs/>
                <w:color w:val="000000"/>
              </w:rPr>
            </w:pPr>
            <w:r>
              <w:rPr>
                <w:rFonts w:ascii="Calibri" w:hAnsi="Calibri" w:cs="Calibri"/>
                <w:color w:val="000000"/>
              </w:rPr>
              <w:t>2.00141</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52C4E89A" w14:textId="51AC4050"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2.0020</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671C4392" w14:textId="582C0ECF" w:rsidR="00BF3A92" w:rsidRDefault="00BF3A92" w:rsidP="00BF3A92">
            <w:pPr>
              <w:autoSpaceDE w:val="0"/>
              <w:autoSpaceDN w:val="0"/>
              <w:adjustRightInd w:val="0"/>
              <w:rPr>
                <w:rFonts w:ascii="Calibri" w:hAnsi="Calibri" w:cs="Calibri"/>
                <w:color w:val="000000"/>
              </w:rPr>
            </w:pPr>
            <w:r>
              <w:rPr>
                <w:rFonts w:ascii="Calibri" w:hAnsi="Calibri" w:cs="Calibri"/>
                <w:color w:val="000000"/>
              </w:rPr>
              <w:t>0.8%+10</w:t>
            </w:r>
          </w:p>
        </w:tc>
        <w:tc>
          <w:tcPr>
            <w:tcW w:w="1530" w:type="dxa"/>
            <w:tcBorders>
              <w:top w:val="single" w:sz="6" w:space="0" w:color="auto"/>
              <w:left w:val="single" w:sz="6" w:space="0" w:color="auto"/>
              <w:bottom w:val="single" w:sz="6" w:space="0" w:color="auto"/>
              <w:right w:val="single" w:sz="6" w:space="0" w:color="auto"/>
            </w:tcBorders>
            <w:vAlign w:val="bottom"/>
          </w:tcPr>
          <w:p w14:paraId="425919E5" w14:textId="2D40FB8F"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0.017016</w:t>
            </w:r>
          </w:p>
        </w:tc>
        <w:tc>
          <w:tcPr>
            <w:tcW w:w="1350" w:type="dxa"/>
            <w:tcBorders>
              <w:top w:val="single" w:sz="6" w:space="0" w:color="auto"/>
              <w:left w:val="single" w:sz="6" w:space="0" w:color="auto"/>
              <w:bottom w:val="single" w:sz="6" w:space="0" w:color="auto"/>
              <w:right w:val="single" w:sz="6" w:space="0" w:color="auto"/>
            </w:tcBorders>
            <w:vAlign w:val="bottom"/>
          </w:tcPr>
          <w:p w14:paraId="6F434892" w14:textId="30FF670E"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1.9802</w:t>
            </w:r>
          </w:p>
        </w:tc>
        <w:tc>
          <w:tcPr>
            <w:tcW w:w="1440" w:type="dxa"/>
            <w:tcBorders>
              <w:top w:val="single" w:sz="6" w:space="0" w:color="auto"/>
              <w:left w:val="single" w:sz="6" w:space="0" w:color="auto"/>
              <w:bottom w:val="single" w:sz="6" w:space="0" w:color="auto"/>
              <w:right w:val="single" w:sz="6" w:space="0" w:color="auto"/>
            </w:tcBorders>
            <w:vAlign w:val="bottom"/>
          </w:tcPr>
          <w:p w14:paraId="0343F5D7" w14:textId="51215036"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2.0226</w:t>
            </w:r>
          </w:p>
        </w:tc>
      </w:tr>
      <w:tr w:rsidR="00BF3A92" w14:paraId="62F6B0E5" w14:textId="77777777" w:rsidTr="00E55D12">
        <w:trPr>
          <w:cantSplit/>
          <w:trHeight w:val="300"/>
          <w:tblHeader/>
        </w:trPr>
        <w:tc>
          <w:tcPr>
            <w:tcW w:w="1830" w:type="dxa"/>
            <w:tcBorders>
              <w:top w:val="single" w:sz="6" w:space="0" w:color="auto"/>
              <w:left w:val="single" w:sz="6" w:space="0" w:color="auto"/>
              <w:bottom w:val="single" w:sz="6" w:space="0" w:color="auto"/>
              <w:right w:val="single" w:sz="6" w:space="0" w:color="auto"/>
            </w:tcBorders>
            <w:shd w:val="clear" w:color="auto" w:fill="auto"/>
            <w:vAlign w:val="bottom"/>
          </w:tcPr>
          <w:p w14:paraId="13143937" w14:textId="3106C681" w:rsidR="00BF3A92" w:rsidRDefault="00BF3A92" w:rsidP="00BF3A92">
            <w:pPr>
              <w:autoSpaceDE w:val="0"/>
              <w:autoSpaceDN w:val="0"/>
              <w:adjustRightInd w:val="0"/>
              <w:rPr>
                <w:rFonts w:ascii="Calibri" w:eastAsiaTheme="minorHAnsi" w:hAnsi="Calibri" w:cs="Calibri"/>
                <w:b/>
                <w:bCs/>
                <w:color w:val="000000"/>
              </w:rPr>
            </w:pPr>
            <w:r>
              <w:rPr>
                <w:rFonts w:ascii="Calibri" w:hAnsi="Calibri" w:cs="Calibri"/>
                <w:color w:val="000000"/>
              </w:rPr>
              <w:t>3.01210</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09E3A51C" w14:textId="060F1671"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3.012</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7D41EA80" w14:textId="0BDC92F8" w:rsidR="00BF3A92" w:rsidRDefault="00BF3A92" w:rsidP="00BF3A92">
            <w:pPr>
              <w:autoSpaceDE w:val="0"/>
              <w:autoSpaceDN w:val="0"/>
              <w:adjustRightInd w:val="0"/>
              <w:rPr>
                <w:rFonts w:ascii="Calibri" w:hAnsi="Calibri" w:cs="Calibri"/>
                <w:color w:val="000000"/>
              </w:rPr>
            </w:pPr>
            <w:r>
              <w:rPr>
                <w:rFonts w:ascii="Calibri" w:hAnsi="Calibri" w:cs="Calibri"/>
                <w:color w:val="000000"/>
              </w:rPr>
              <w:t>0.8%+10</w:t>
            </w:r>
          </w:p>
        </w:tc>
        <w:tc>
          <w:tcPr>
            <w:tcW w:w="1530" w:type="dxa"/>
            <w:tcBorders>
              <w:top w:val="single" w:sz="6" w:space="0" w:color="auto"/>
              <w:left w:val="single" w:sz="6" w:space="0" w:color="auto"/>
              <w:bottom w:val="single" w:sz="6" w:space="0" w:color="auto"/>
              <w:right w:val="single" w:sz="6" w:space="0" w:color="auto"/>
            </w:tcBorders>
            <w:vAlign w:val="bottom"/>
          </w:tcPr>
          <w:p w14:paraId="64CE2DB4" w14:textId="27FEE420"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0.034096</w:t>
            </w:r>
          </w:p>
        </w:tc>
        <w:tc>
          <w:tcPr>
            <w:tcW w:w="1350" w:type="dxa"/>
            <w:tcBorders>
              <w:top w:val="single" w:sz="6" w:space="0" w:color="auto"/>
              <w:left w:val="single" w:sz="6" w:space="0" w:color="auto"/>
              <w:bottom w:val="single" w:sz="6" w:space="0" w:color="auto"/>
              <w:right w:val="single" w:sz="6" w:space="0" w:color="auto"/>
            </w:tcBorders>
            <w:vAlign w:val="bottom"/>
          </w:tcPr>
          <w:p w14:paraId="54BC404F" w14:textId="788263A8"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2.973</w:t>
            </w:r>
          </w:p>
        </w:tc>
        <w:tc>
          <w:tcPr>
            <w:tcW w:w="1440" w:type="dxa"/>
            <w:tcBorders>
              <w:top w:val="single" w:sz="6" w:space="0" w:color="auto"/>
              <w:left w:val="single" w:sz="6" w:space="0" w:color="auto"/>
              <w:bottom w:val="single" w:sz="6" w:space="0" w:color="auto"/>
              <w:right w:val="single" w:sz="6" w:space="0" w:color="auto"/>
            </w:tcBorders>
            <w:vAlign w:val="bottom"/>
          </w:tcPr>
          <w:p w14:paraId="54FC0272" w14:textId="3D362189"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3.051</w:t>
            </w:r>
          </w:p>
        </w:tc>
      </w:tr>
      <w:tr w:rsidR="00BF3A92" w14:paraId="082604E6" w14:textId="77777777" w:rsidTr="00E55D12">
        <w:trPr>
          <w:cantSplit/>
          <w:trHeight w:val="300"/>
          <w:tblHeader/>
        </w:trPr>
        <w:tc>
          <w:tcPr>
            <w:tcW w:w="1830" w:type="dxa"/>
            <w:tcBorders>
              <w:top w:val="single" w:sz="6" w:space="0" w:color="auto"/>
              <w:left w:val="single" w:sz="6" w:space="0" w:color="auto"/>
              <w:bottom w:val="single" w:sz="6" w:space="0" w:color="auto"/>
              <w:right w:val="single" w:sz="6" w:space="0" w:color="auto"/>
            </w:tcBorders>
            <w:shd w:val="clear" w:color="auto" w:fill="auto"/>
            <w:vAlign w:val="bottom"/>
          </w:tcPr>
          <w:p w14:paraId="2CED2718" w14:textId="6BFA083F" w:rsidR="00BF3A92" w:rsidRDefault="00BF3A92" w:rsidP="00BF3A92">
            <w:pPr>
              <w:autoSpaceDE w:val="0"/>
              <w:autoSpaceDN w:val="0"/>
              <w:adjustRightInd w:val="0"/>
              <w:rPr>
                <w:rFonts w:ascii="Calibri" w:eastAsiaTheme="minorHAnsi" w:hAnsi="Calibri" w:cs="Calibri"/>
                <w:b/>
                <w:bCs/>
                <w:color w:val="000000"/>
              </w:rPr>
            </w:pPr>
            <w:r>
              <w:rPr>
                <w:rFonts w:ascii="Calibri" w:hAnsi="Calibri" w:cs="Calibri"/>
                <w:color w:val="000000"/>
              </w:rPr>
              <w:t>4.01152</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21019EC2" w14:textId="60B16833"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4.013</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5634468D" w14:textId="10F747CB" w:rsidR="00BF3A92" w:rsidRDefault="00BF3A92" w:rsidP="00BF3A92">
            <w:pPr>
              <w:autoSpaceDE w:val="0"/>
              <w:autoSpaceDN w:val="0"/>
              <w:adjustRightInd w:val="0"/>
              <w:rPr>
                <w:rFonts w:ascii="Calibri" w:hAnsi="Calibri" w:cs="Calibri"/>
                <w:color w:val="000000"/>
              </w:rPr>
            </w:pPr>
            <w:r>
              <w:rPr>
                <w:rFonts w:ascii="Calibri" w:hAnsi="Calibri" w:cs="Calibri"/>
                <w:color w:val="000000"/>
              </w:rPr>
              <w:t>0.8%+10</w:t>
            </w:r>
          </w:p>
        </w:tc>
        <w:tc>
          <w:tcPr>
            <w:tcW w:w="1530" w:type="dxa"/>
            <w:tcBorders>
              <w:top w:val="single" w:sz="6" w:space="0" w:color="auto"/>
              <w:left w:val="single" w:sz="6" w:space="0" w:color="auto"/>
              <w:bottom w:val="single" w:sz="6" w:space="0" w:color="auto"/>
              <w:right w:val="single" w:sz="6" w:space="0" w:color="auto"/>
            </w:tcBorders>
            <w:vAlign w:val="bottom"/>
          </w:tcPr>
          <w:p w14:paraId="2E837367" w14:textId="7989F35C"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0.042104</w:t>
            </w:r>
          </w:p>
        </w:tc>
        <w:tc>
          <w:tcPr>
            <w:tcW w:w="1350" w:type="dxa"/>
            <w:tcBorders>
              <w:top w:val="single" w:sz="6" w:space="0" w:color="auto"/>
              <w:left w:val="single" w:sz="6" w:space="0" w:color="auto"/>
              <w:bottom w:val="single" w:sz="6" w:space="0" w:color="auto"/>
              <w:right w:val="single" w:sz="6" w:space="0" w:color="auto"/>
            </w:tcBorders>
            <w:vAlign w:val="bottom"/>
          </w:tcPr>
          <w:p w14:paraId="03EF0AA4" w14:textId="3C4A0E9A"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3.964</w:t>
            </w:r>
          </w:p>
        </w:tc>
        <w:tc>
          <w:tcPr>
            <w:tcW w:w="1440" w:type="dxa"/>
            <w:tcBorders>
              <w:top w:val="single" w:sz="6" w:space="0" w:color="auto"/>
              <w:left w:val="single" w:sz="6" w:space="0" w:color="auto"/>
              <w:bottom w:val="single" w:sz="6" w:space="0" w:color="auto"/>
              <w:right w:val="single" w:sz="6" w:space="0" w:color="auto"/>
            </w:tcBorders>
            <w:vAlign w:val="bottom"/>
          </w:tcPr>
          <w:p w14:paraId="0477EF5A" w14:textId="001EFF4B"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4.059</w:t>
            </w:r>
          </w:p>
        </w:tc>
      </w:tr>
      <w:tr w:rsidR="00BF3A92" w14:paraId="23BDDD74" w14:textId="77777777" w:rsidTr="00E55D12">
        <w:trPr>
          <w:cantSplit/>
          <w:trHeight w:val="300"/>
          <w:tblHeader/>
        </w:trPr>
        <w:tc>
          <w:tcPr>
            <w:tcW w:w="1830" w:type="dxa"/>
            <w:tcBorders>
              <w:top w:val="single" w:sz="6" w:space="0" w:color="auto"/>
              <w:left w:val="single" w:sz="6" w:space="0" w:color="auto"/>
              <w:bottom w:val="single" w:sz="6" w:space="0" w:color="auto"/>
              <w:right w:val="single" w:sz="6" w:space="0" w:color="auto"/>
            </w:tcBorders>
            <w:shd w:val="clear" w:color="auto" w:fill="auto"/>
            <w:vAlign w:val="bottom"/>
          </w:tcPr>
          <w:p w14:paraId="35969DAF" w14:textId="721B3A5E" w:rsidR="00BF3A92" w:rsidRDefault="00BF3A92" w:rsidP="00BF3A92">
            <w:pPr>
              <w:autoSpaceDE w:val="0"/>
              <w:autoSpaceDN w:val="0"/>
              <w:adjustRightInd w:val="0"/>
              <w:rPr>
                <w:rFonts w:ascii="Calibri" w:eastAsiaTheme="minorHAnsi" w:hAnsi="Calibri" w:cs="Calibri"/>
                <w:b/>
                <w:bCs/>
                <w:color w:val="000000"/>
              </w:rPr>
            </w:pPr>
            <w:r>
              <w:rPr>
                <w:rFonts w:ascii="Calibri" w:hAnsi="Calibri" w:cs="Calibri"/>
                <w:color w:val="000000"/>
              </w:rPr>
              <w:t>5.00980</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6E2C09E7" w14:textId="40348F74"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5.011</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2A84E020" w14:textId="3B701941" w:rsidR="00BF3A92" w:rsidRDefault="00BF3A92" w:rsidP="00BF3A92">
            <w:pPr>
              <w:autoSpaceDE w:val="0"/>
              <w:autoSpaceDN w:val="0"/>
              <w:adjustRightInd w:val="0"/>
              <w:rPr>
                <w:rFonts w:ascii="Calibri" w:hAnsi="Calibri" w:cs="Calibri"/>
                <w:color w:val="000000"/>
              </w:rPr>
            </w:pPr>
            <w:r>
              <w:rPr>
                <w:rFonts w:ascii="Calibri" w:hAnsi="Calibri" w:cs="Calibri"/>
                <w:color w:val="000000"/>
              </w:rPr>
              <w:t>0.8%+10</w:t>
            </w:r>
          </w:p>
        </w:tc>
        <w:tc>
          <w:tcPr>
            <w:tcW w:w="1530" w:type="dxa"/>
            <w:tcBorders>
              <w:top w:val="single" w:sz="6" w:space="0" w:color="auto"/>
              <w:left w:val="single" w:sz="6" w:space="0" w:color="auto"/>
              <w:bottom w:val="single" w:sz="6" w:space="0" w:color="auto"/>
              <w:right w:val="single" w:sz="6" w:space="0" w:color="auto"/>
            </w:tcBorders>
            <w:vAlign w:val="bottom"/>
          </w:tcPr>
          <w:p w14:paraId="4696F32E" w14:textId="568598BF"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0.050088</w:t>
            </w:r>
          </w:p>
        </w:tc>
        <w:tc>
          <w:tcPr>
            <w:tcW w:w="1350" w:type="dxa"/>
            <w:tcBorders>
              <w:top w:val="single" w:sz="6" w:space="0" w:color="auto"/>
              <w:left w:val="single" w:sz="6" w:space="0" w:color="auto"/>
              <w:bottom w:val="single" w:sz="6" w:space="0" w:color="auto"/>
              <w:right w:val="single" w:sz="6" w:space="0" w:color="auto"/>
            </w:tcBorders>
            <w:vAlign w:val="bottom"/>
          </w:tcPr>
          <w:p w14:paraId="27FC1776" w14:textId="5E41B1D3"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4.954</w:t>
            </w:r>
          </w:p>
        </w:tc>
        <w:tc>
          <w:tcPr>
            <w:tcW w:w="1440" w:type="dxa"/>
            <w:tcBorders>
              <w:top w:val="single" w:sz="6" w:space="0" w:color="auto"/>
              <w:left w:val="single" w:sz="6" w:space="0" w:color="auto"/>
              <w:bottom w:val="single" w:sz="6" w:space="0" w:color="auto"/>
              <w:right w:val="single" w:sz="6" w:space="0" w:color="auto"/>
            </w:tcBorders>
            <w:vAlign w:val="bottom"/>
          </w:tcPr>
          <w:p w14:paraId="0D1CC4FD" w14:textId="194FCEB6"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5.066</w:t>
            </w:r>
          </w:p>
        </w:tc>
      </w:tr>
      <w:tr w:rsidR="00BF3A92" w14:paraId="1D7E8805" w14:textId="77777777" w:rsidTr="00E55D12">
        <w:trPr>
          <w:cantSplit/>
          <w:trHeight w:val="300"/>
          <w:tblHeader/>
        </w:trPr>
        <w:tc>
          <w:tcPr>
            <w:tcW w:w="1830" w:type="dxa"/>
            <w:tcBorders>
              <w:top w:val="single" w:sz="6" w:space="0" w:color="auto"/>
              <w:left w:val="single" w:sz="6" w:space="0" w:color="auto"/>
              <w:bottom w:val="single" w:sz="6" w:space="0" w:color="auto"/>
              <w:right w:val="single" w:sz="6" w:space="0" w:color="auto"/>
            </w:tcBorders>
            <w:shd w:val="clear" w:color="auto" w:fill="auto"/>
            <w:vAlign w:val="bottom"/>
          </w:tcPr>
          <w:p w14:paraId="45E55FD1" w14:textId="199B0E21" w:rsidR="00BF3A92" w:rsidRDefault="00BF3A92" w:rsidP="00BF3A92">
            <w:pPr>
              <w:autoSpaceDE w:val="0"/>
              <w:autoSpaceDN w:val="0"/>
              <w:adjustRightInd w:val="0"/>
              <w:rPr>
                <w:rFonts w:ascii="Calibri" w:eastAsiaTheme="minorHAnsi" w:hAnsi="Calibri" w:cs="Calibri"/>
                <w:b/>
                <w:bCs/>
                <w:color w:val="000000"/>
              </w:rPr>
            </w:pPr>
            <w:r>
              <w:rPr>
                <w:rFonts w:ascii="Calibri" w:hAnsi="Calibri" w:cs="Calibri"/>
                <w:color w:val="000000"/>
              </w:rPr>
              <w:t>6.00672</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0B99A301" w14:textId="25B9D48A"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6.009</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200F1B2E" w14:textId="651B835A" w:rsidR="00BF3A92" w:rsidRDefault="00BF3A92" w:rsidP="00BF3A92">
            <w:pPr>
              <w:autoSpaceDE w:val="0"/>
              <w:autoSpaceDN w:val="0"/>
              <w:adjustRightInd w:val="0"/>
              <w:rPr>
                <w:rFonts w:ascii="Calibri" w:hAnsi="Calibri" w:cs="Calibri"/>
                <w:color w:val="000000"/>
              </w:rPr>
            </w:pPr>
            <w:r>
              <w:rPr>
                <w:rFonts w:ascii="Calibri" w:hAnsi="Calibri" w:cs="Calibri"/>
                <w:color w:val="000000"/>
              </w:rPr>
              <w:t>0.8%+10</w:t>
            </w:r>
          </w:p>
        </w:tc>
        <w:tc>
          <w:tcPr>
            <w:tcW w:w="1530" w:type="dxa"/>
            <w:tcBorders>
              <w:top w:val="single" w:sz="6" w:space="0" w:color="auto"/>
              <w:left w:val="single" w:sz="6" w:space="0" w:color="auto"/>
              <w:bottom w:val="single" w:sz="6" w:space="0" w:color="auto"/>
              <w:right w:val="single" w:sz="6" w:space="0" w:color="auto"/>
            </w:tcBorders>
            <w:vAlign w:val="bottom"/>
          </w:tcPr>
          <w:p w14:paraId="7E9287ED" w14:textId="6B8B1000"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0.058072</w:t>
            </w:r>
          </w:p>
        </w:tc>
        <w:tc>
          <w:tcPr>
            <w:tcW w:w="1350" w:type="dxa"/>
            <w:tcBorders>
              <w:top w:val="single" w:sz="6" w:space="0" w:color="auto"/>
              <w:left w:val="single" w:sz="6" w:space="0" w:color="auto"/>
              <w:bottom w:val="single" w:sz="6" w:space="0" w:color="auto"/>
              <w:right w:val="single" w:sz="6" w:space="0" w:color="auto"/>
            </w:tcBorders>
            <w:vAlign w:val="bottom"/>
          </w:tcPr>
          <w:p w14:paraId="56759598" w14:textId="50F1B6F3"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5.942</w:t>
            </w:r>
          </w:p>
        </w:tc>
        <w:tc>
          <w:tcPr>
            <w:tcW w:w="1440" w:type="dxa"/>
            <w:tcBorders>
              <w:top w:val="single" w:sz="6" w:space="0" w:color="auto"/>
              <w:left w:val="single" w:sz="6" w:space="0" w:color="auto"/>
              <w:bottom w:val="single" w:sz="6" w:space="0" w:color="auto"/>
              <w:right w:val="single" w:sz="6" w:space="0" w:color="auto"/>
            </w:tcBorders>
            <w:vAlign w:val="bottom"/>
          </w:tcPr>
          <w:p w14:paraId="77F8C3DA" w14:textId="6404784B"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6.071</w:t>
            </w:r>
          </w:p>
        </w:tc>
      </w:tr>
      <w:tr w:rsidR="00BF3A92" w14:paraId="4F9BD384" w14:textId="77777777" w:rsidTr="00E55D12">
        <w:trPr>
          <w:cantSplit/>
          <w:trHeight w:val="300"/>
          <w:tblHeader/>
        </w:trPr>
        <w:tc>
          <w:tcPr>
            <w:tcW w:w="1830" w:type="dxa"/>
            <w:tcBorders>
              <w:top w:val="single" w:sz="6" w:space="0" w:color="auto"/>
              <w:left w:val="single" w:sz="6" w:space="0" w:color="auto"/>
              <w:bottom w:val="single" w:sz="6" w:space="0" w:color="auto"/>
              <w:right w:val="single" w:sz="6" w:space="0" w:color="auto"/>
            </w:tcBorders>
            <w:shd w:val="clear" w:color="auto" w:fill="auto"/>
            <w:vAlign w:val="bottom"/>
          </w:tcPr>
          <w:p w14:paraId="1A34EB2E" w14:textId="6C79C3B4" w:rsidR="00BF3A92" w:rsidRDefault="00BF3A92" w:rsidP="00BF3A92">
            <w:pPr>
              <w:autoSpaceDE w:val="0"/>
              <w:autoSpaceDN w:val="0"/>
              <w:adjustRightInd w:val="0"/>
              <w:rPr>
                <w:rFonts w:ascii="Calibri" w:eastAsiaTheme="minorHAnsi" w:hAnsi="Calibri" w:cs="Calibri"/>
                <w:b/>
                <w:bCs/>
                <w:color w:val="000000"/>
              </w:rPr>
            </w:pPr>
            <w:r>
              <w:rPr>
                <w:rFonts w:ascii="Calibri" w:hAnsi="Calibri" w:cs="Calibri"/>
                <w:color w:val="000000"/>
              </w:rPr>
              <w:t>7.00465</w:t>
            </w:r>
          </w:p>
        </w:tc>
        <w:tc>
          <w:tcPr>
            <w:tcW w:w="1350" w:type="dxa"/>
            <w:tcBorders>
              <w:top w:val="single" w:sz="6" w:space="0" w:color="auto"/>
              <w:left w:val="single" w:sz="6" w:space="0" w:color="auto"/>
              <w:bottom w:val="single" w:sz="6" w:space="0" w:color="auto"/>
              <w:right w:val="single" w:sz="6" w:space="0" w:color="auto"/>
            </w:tcBorders>
            <w:shd w:val="clear" w:color="auto" w:fill="92D050"/>
            <w:vAlign w:val="bottom"/>
          </w:tcPr>
          <w:p w14:paraId="7B2F027F" w14:textId="1A87C44B"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7.005</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557FCA95" w14:textId="65822C10" w:rsidR="00BF3A92" w:rsidRDefault="00BF3A92" w:rsidP="00BF3A92">
            <w:pPr>
              <w:autoSpaceDE w:val="0"/>
              <w:autoSpaceDN w:val="0"/>
              <w:adjustRightInd w:val="0"/>
              <w:rPr>
                <w:rFonts w:ascii="Calibri" w:hAnsi="Calibri" w:cs="Calibri"/>
                <w:color w:val="000000"/>
              </w:rPr>
            </w:pPr>
            <w:r>
              <w:rPr>
                <w:rFonts w:ascii="Calibri" w:hAnsi="Calibri" w:cs="Calibri"/>
                <w:color w:val="000000"/>
              </w:rPr>
              <w:t>0.8%+10</w:t>
            </w:r>
          </w:p>
        </w:tc>
        <w:tc>
          <w:tcPr>
            <w:tcW w:w="1530" w:type="dxa"/>
            <w:tcBorders>
              <w:top w:val="single" w:sz="6" w:space="0" w:color="auto"/>
              <w:left w:val="single" w:sz="6" w:space="0" w:color="auto"/>
              <w:bottom w:val="single" w:sz="6" w:space="0" w:color="auto"/>
              <w:right w:val="single" w:sz="6" w:space="0" w:color="auto"/>
            </w:tcBorders>
            <w:vAlign w:val="bottom"/>
          </w:tcPr>
          <w:p w14:paraId="228B8721" w14:textId="4DE15234"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0.06604</w:t>
            </w:r>
          </w:p>
        </w:tc>
        <w:tc>
          <w:tcPr>
            <w:tcW w:w="1350" w:type="dxa"/>
            <w:tcBorders>
              <w:top w:val="single" w:sz="6" w:space="0" w:color="auto"/>
              <w:left w:val="single" w:sz="6" w:space="0" w:color="auto"/>
              <w:bottom w:val="single" w:sz="6" w:space="0" w:color="auto"/>
              <w:right w:val="single" w:sz="6" w:space="0" w:color="auto"/>
            </w:tcBorders>
            <w:vAlign w:val="bottom"/>
          </w:tcPr>
          <w:p w14:paraId="5DCBBE06" w14:textId="581B8069"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6.931</w:t>
            </w:r>
          </w:p>
        </w:tc>
        <w:tc>
          <w:tcPr>
            <w:tcW w:w="1440" w:type="dxa"/>
            <w:tcBorders>
              <w:top w:val="single" w:sz="6" w:space="0" w:color="auto"/>
              <w:left w:val="single" w:sz="6" w:space="0" w:color="auto"/>
              <w:bottom w:val="single" w:sz="6" w:space="0" w:color="auto"/>
              <w:right w:val="single" w:sz="6" w:space="0" w:color="auto"/>
            </w:tcBorders>
            <w:vAlign w:val="bottom"/>
          </w:tcPr>
          <w:p w14:paraId="6C45DF7E" w14:textId="321A2F16" w:rsidR="00BF3A92" w:rsidRDefault="00BF3A92" w:rsidP="00BF3A92">
            <w:pPr>
              <w:autoSpaceDE w:val="0"/>
              <w:autoSpaceDN w:val="0"/>
              <w:adjustRightInd w:val="0"/>
              <w:jc w:val="right"/>
              <w:rPr>
                <w:rFonts w:ascii="Calibri" w:hAnsi="Calibri" w:cs="Calibri"/>
                <w:color w:val="000000"/>
              </w:rPr>
            </w:pPr>
            <w:r>
              <w:rPr>
                <w:rFonts w:ascii="Calibri" w:hAnsi="Calibri" w:cs="Calibri"/>
                <w:color w:val="000000"/>
              </w:rPr>
              <w:t>7.078</w:t>
            </w:r>
          </w:p>
        </w:tc>
      </w:tr>
    </w:tbl>
    <w:p w14:paraId="1CCC2424" w14:textId="49BED35F" w:rsidR="00766B80" w:rsidRDefault="00184E7B" w:rsidP="00DC4F2A">
      <w:pPr>
        <w:autoSpaceDE w:val="0"/>
        <w:autoSpaceDN w:val="0"/>
        <w:adjustRightInd w:val="0"/>
      </w:pPr>
      <w:r w:rsidRPr="00184E7B">
        <w:t xml:space="preserve">The meter met its accuracy specifications for all the </w:t>
      </w:r>
      <w:r>
        <w:t>AC</w:t>
      </w:r>
      <w:r w:rsidRPr="00184E7B">
        <w:t xml:space="preserve"> voltages</w:t>
      </w:r>
      <w:r w:rsidR="00BB4891">
        <w:t xml:space="preserve"> </w:t>
      </w:r>
      <w:r w:rsidRPr="00184E7B">
        <w:t>I tested</w:t>
      </w:r>
      <w:r w:rsidR="00DC4F2A">
        <w:t xml:space="preserve">.  </w:t>
      </w:r>
    </w:p>
    <w:p w14:paraId="2F1AB402" w14:textId="77777777" w:rsidR="00AE2AF9" w:rsidRPr="00DC4F2A" w:rsidRDefault="00AE2AF9" w:rsidP="00DC4F2A">
      <w:pPr>
        <w:autoSpaceDE w:val="0"/>
        <w:autoSpaceDN w:val="0"/>
        <w:adjustRightInd w:val="0"/>
        <w:rPr>
          <w:rFonts w:ascii="Calibri" w:eastAsiaTheme="minorHAnsi" w:hAnsi="Calibri" w:cs="Calibri"/>
          <w:color w:val="000000"/>
        </w:rPr>
      </w:pPr>
    </w:p>
    <w:tbl>
      <w:tblPr>
        <w:tblW w:w="0" w:type="auto"/>
        <w:tblInd w:w="-38" w:type="dxa"/>
        <w:tblLayout w:type="fixed"/>
        <w:tblLook w:val="0000" w:firstRow="0" w:lastRow="0" w:firstColumn="0" w:lastColumn="0" w:noHBand="0" w:noVBand="0"/>
      </w:tblPr>
      <w:tblGrid>
        <w:gridCol w:w="2190"/>
        <w:gridCol w:w="1080"/>
      </w:tblGrid>
      <w:tr w:rsidR="00796DF7" w14:paraId="23CE2102" w14:textId="77777777" w:rsidTr="00796DF7">
        <w:trPr>
          <w:trHeight w:val="300"/>
        </w:trPr>
        <w:tc>
          <w:tcPr>
            <w:tcW w:w="2190" w:type="dxa"/>
            <w:tcBorders>
              <w:top w:val="single" w:sz="6" w:space="0" w:color="auto"/>
              <w:left w:val="single" w:sz="6" w:space="0" w:color="auto"/>
              <w:bottom w:val="single" w:sz="6" w:space="0" w:color="auto"/>
              <w:right w:val="single" w:sz="6" w:space="0" w:color="auto"/>
            </w:tcBorders>
          </w:tcPr>
          <w:p w14:paraId="1F4FE397" w14:textId="77777777" w:rsidR="00796DF7" w:rsidRDefault="00796DF7" w:rsidP="004E69EC">
            <w:pPr>
              <w:autoSpaceDE w:val="0"/>
              <w:autoSpaceDN w:val="0"/>
              <w:adjustRightInd w:val="0"/>
              <w:rPr>
                <w:rFonts w:ascii="Calibri" w:eastAsiaTheme="minorHAnsi" w:hAnsi="Calibri" w:cs="Calibri"/>
                <w:color w:val="000000"/>
              </w:rPr>
            </w:pPr>
            <w:bookmarkStart w:id="33" w:name="OLE_LINK31"/>
            <w:bookmarkStart w:id="34" w:name="OLE_LINK32"/>
            <w:r>
              <w:rPr>
                <w:rFonts w:ascii="Calibri" w:eastAsiaTheme="minorHAnsi" w:hAnsi="Calibri" w:cs="Calibri"/>
                <w:color w:val="000000"/>
              </w:rPr>
              <w:t>ACV 1V 3dB cutoff</w:t>
            </w:r>
            <w:bookmarkEnd w:id="33"/>
            <w:bookmarkEnd w:id="34"/>
          </w:p>
        </w:tc>
        <w:tc>
          <w:tcPr>
            <w:tcW w:w="1080" w:type="dxa"/>
            <w:tcBorders>
              <w:top w:val="single" w:sz="6" w:space="0" w:color="auto"/>
              <w:left w:val="single" w:sz="6" w:space="0" w:color="auto"/>
              <w:bottom w:val="single" w:sz="6" w:space="0" w:color="auto"/>
              <w:right w:val="single" w:sz="6" w:space="0" w:color="auto"/>
            </w:tcBorders>
          </w:tcPr>
          <w:p w14:paraId="56DAD299" w14:textId="1096081D" w:rsidR="00796DF7" w:rsidRPr="00BB4891" w:rsidRDefault="00855DC6" w:rsidP="00BB4891">
            <w:pPr>
              <w:rPr>
                <w:rFonts w:ascii="Calibri" w:hAnsi="Calibri" w:cs="Calibri"/>
                <w:color w:val="000000"/>
              </w:rPr>
            </w:pPr>
            <w:r w:rsidRPr="00855DC6">
              <w:rPr>
                <w:rFonts w:ascii="Calibri" w:hAnsi="Calibri" w:cs="Calibri"/>
                <w:color w:val="000000"/>
              </w:rPr>
              <w:t xml:space="preserve">778 </w:t>
            </w:r>
            <w:r w:rsidR="00BB4891">
              <w:rPr>
                <w:rFonts w:ascii="Calibri" w:hAnsi="Calibri" w:cs="Calibri"/>
                <w:color w:val="000000"/>
              </w:rPr>
              <w:t>kHz</w:t>
            </w:r>
          </w:p>
        </w:tc>
      </w:tr>
    </w:tbl>
    <w:p w14:paraId="3D311719" w14:textId="73450AB9" w:rsidR="00796DF7" w:rsidRDefault="00D14805" w:rsidP="00766B80">
      <w:r>
        <w:t xml:space="preserve">The </w:t>
      </w:r>
      <w:r w:rsidR="00855DC6">
        <w:t>cutoff frequency is good for under $150 meter</w:t>
      </w:r>
      <w:r>
        <w:t>.</w:t>
      </w:r>
    </w:p>
    <w:p w14:paraId="359C062B" w14:textId="77777777" w:rsidR="002E6D69" w:rsidRPr="00766B80" w:rsidRDefault="002E6D69" w:rsidP="00766B80"/>
    <w:p w14:paraId="1D2ABE15" w14:textId="0435AD7D" w:rsidR="00BB3FC6" w:rsidRDefault="00537CA5" w:rsidP="00396716">
      <w:pPr>
        <w:pStyle w:val="Heading1"/>
      </w:pPr>
      <w:bookmarkStart w:id="35" w:name="OLE_LINK33"/>
      <w:bookmarkStart w:id="36" w:name="OLE_LINK34"/>
      <w:r>
        <w:lastRenderedPageBreak/>
        <w:t>Current</w:t>
      </w:r>
    </w:p>
    <w:tbl>
      <w:tblPr>
        <w:tblW w:w="0" w:type="auto"/>
        <w:tblInd w:w="-38" w:type="dxa"/>
        <w:tblLayout w:type="fixed"/>
        <w:tblLook w:val="0000" w:firstRow="0" w:lastRow="0" w:firstColumn="0" w:lastColumn="0" w:noHBand="0" w:noVBand="0"/>
      </w:tblPr>
      <w:tblGrid>
        <w:gridCol w:w="1470"/>
        <w:gridCol w:w="1170"/>
        <w:gridCol w:w="1620"/>
        <w:gridCol w:w="1530"/>
        <w:gridCol w:w="1440"/>
        <w:gridCol w:w="1620"/>
      </w:tblGrid>
      <w:tr w:rsidR="00065229" w14:paraId="512F7AAD" w14:textId="77777777" w:rsidTr="00D70B29">
        <w:trPr>
          <w:cantSplit/>
          <w:trHeight w:val="300"/>
          <w:tblHeader/>
        </w:trPr>
        <w:tc>
          <w:tcPr>
            <w:tcW w:w="1470" w:type="dxa"/>
            <w:tcBorders>
              <w:top w:val="single" w:sz="6" w:space="0" w:color="auto"/>
              <w:left w:val="single" w:sz="6" w:space="0" w:color="auto"/>
              <w:bottom w:val="single" w:sz="6" w:space="0" w:color="auto"/>
              <w:right w:val="single" w:sz="6" w:space="0" w:color="auto"/>
            </w:tcBorders>
          </w:tcPr>
          <w:bookmarkEnd w:id="35"/>
          <w:bookmarkEnd w:id="36"/>
          <w:p w14:paraId="479C0780" w14:textId="77777777" w:rsidR="00065229" w:rsidRDefault="00065229">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Source</w:t>
            </w:r>
          </w:p>
        </w:tc>
        <w:tc>
          <w:tcPr>
            <w:tcW w:w="1170" w:type="dxa"/>
            <w:tcBorders>
              <w:top w:val="single" w:sz="6" w:space="0" w:color="auto"/>
              <w:left w:val="single" w:sz="6" w:space="0" w:color="auto"/>
              <w:bottom w:val="single" w:sz="6" w:space="0" w:color="auto"/>
              <w:right w:val="single" w:sz="6" w:space="0" w:color="auto"/>
            </w:tcBorders>
          </w:tcPr>
          <w:p w14:paraId="47D894D6" w14:textId="77777777" w:rsidR="00065229" w:rsidRDefault="00065229">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Reading</w:t>
            </w:r>
          </w:p>
        </w:tc>
        <w:tc>
          <w:tcPr>
            <w:tcW w:w="1620" w:type="dxa"/>
            <w:tcBorders>
              <w:top w:val="single" w:sz="6" w:space="0" w:color="auto"/>
              <w:left w:val="single" w:sz="6" w:space="0" w:color="auto"/>
              <w:bottom w:val="single" w:sz="6" w:space="0" w:color="auto"/>
              <w:right w:val="single" w:sz="6" w:space="0" w:color="auto"/>
            </w:tcBorders>
          </w:tcPr>
          <w:p w14:paraId="5AD2BFB1" w14:textId="77777777" w:rsidR="00065229" w:rsidRDefault="00065229">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Specification</w:t>
            </w:r>
          </w:p>
        </w:tc>
        <w:tc>
          <w:tcPr>
            <w:tcW w:w="1530" w:type="dxa"/>
            <w:tcBorders>
              <w:top w:val="single" w:sz="6" w:space="0" w:color="auto"/>
              <w:left w:val="single" w:sz="6" w:space="0" w:color="auto"/>
              <w:bottom w:val="single" w:sz="6" w:space="0" w:color="auto"/>
              <w:right w:val="single" w:sz="6" w:space="0" w:color="auto"/>
            </w:tcBorders>
          </w:tcPr>
          <w:p w14:paraId="6210BCFE" w14:textId="77777777" w:rsidR="00065229" w:rsidRDefault="00065229">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Uncertainty</w:t>
            </w:r>
          </w:p>
        </w:tc>
        <w:tc>
          <w:tcPr>
            <w:tcW w:w="1440" w:type="dxa"/>
            <w:tcBorders>
              <w:top w:val="single" w:sz="6" w:space="0" w:color="auto"/>
              <w:left w:val="single" w:sz="6" w:space="0" w:color="auto"/>
              <w:bottom w:val="single" w:sz="6" w:space="0" w:color="auto"/>
              <w:right w:val="single" w:sz="6" w:space="0" w:color="auto"/>
            </w:tcBorders>
          </w:tcPr>
          <w:p w14:paraId="372F585B" w14:textId="77777777" w:rsidR="00065229" w:rsidRDefault="00065229">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Low Bound</w:t>
            </w:r>
          </w:p>
        </w:tc>
        <w:tc>
          <w:tcPr>
            <w:tcW w:w="1620" w:type="dxa"/>
            <w:tcBorders>
              <w:top w:val="single" w:sz="6" w:space="0" w:color="auto"/>
              <w:left w:val="single" w:sz="6" w:space="0" w:color="auto"/>
              <w:bottom w:val="single" w:sz="6" w:space="0" w:color="auto"/>
              <w:right w:val="single" w:sz="6" w:space="0" w:color="auto"/>
            </w:tcBorders>
          </w:tcPr>
          <w:p w14:paraId="2E5D6D1B" w14:textId="77777777" w:rsidR="00065229" w:rsidRDefault="00065229">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High Bound</w:t>
            </w:r>
          </w:p>
        </w:tc>
      </w:tr>
      <w:tr w:rsidR="00065229" w14:paraId="0D1E7666" w14:textId="77777777" w:rsidTr="00D70B29">
        <w:trPr>
          <w:cantSplit/>
          <w:trHeight w:val="300"/>
          <w:tblHeader/>
        </w:trPr>
        <w:tc>
          <w:tcPr>
            <w:tcW w:w="4260" w:type="dxa"/>
            <w:gridSpan w:val="3"/>
            <w:tcBorders>
              <w:top w:val="single" w:sz="6" w:space="0" w:color="auto"/>
              <w:left w:val="single" w:sz="6" w:space="0" w:color="auto"/>
              <w:bottom w:val="single" w:sz="6" w:space="0" w:color="auto"/>
              <w:right w:val="single" w:sz="6" w:space="0" w:color="auto"/>
            </w:tcBorders>
          </w:tcPr>
          <w:p w14:paraId="25821ED5" w14:textId="75DB4C57" w:rsidR="00065229" w:rsidRDefault="00065229">
            <w:pPr>
              <w:autoSpaceDE w:val="0"/>
              <w:autoSpaceDN w:val="0"/>
              <w:adjustRightInd w:val="0"/>
              <w:rPr>
                <w:rFonts w:ascii="Calibri" w:eastAsiaTheme="minorHAnsi" w:hAnsi="Calibri" w:cs="Calibri"/>
                <w:color w:val="000000"/>
              </w:rPr>
            </w:pPr>
            <w:r>
              <w:rPr>
                <w:rFonts w:ascii="Calibri" w:eastAsiaTheme="minorHAnsi" w:hAnsi="Calibri" w:cs="Calibri"/>
                <w:color w:val="000000"/>
              </w:rPr>
              <w:t>AC</w:t>
            </w:r>
            <w:r w:rsidR="00742067">
              <w:rPr>
                <w:rFonts w:ascii="Calibri" w:eastAsiaTheme="minorHAnsi" w:hAnsi="Calibri" w:cs="Calibri"/>
                <w:color w:val="000000"/>
              </w:rPr>
              <w:t xml:space="preserve"> mA</w:t>
            </w:r>
            <w:r>
              <w:rPr>
                <w:rFonts w:ascii="Calibri" w:eastAsiaTheme="minorHAnsi" w:hAnsi="Calibri" w:cs="Calibri"/>
                <w:color w:val="000000"/>
              </w:rPr>
              <w:t xml:space="preserve"> 100Hz </w:t>
            </w:r>
            <w:proofErr w:type="spellStart"/>
            <w:r>
              <w:rPr>
                <w:rFonts w:ascii="Calibri" w:eastAsiaTheme="minorHAnsi" w:hAnsi="Calibri" w:cs="Calibri"/>
                <w:color w:val="000000"/>
              </w:rPr>
              <w:t>Squarewave</w:t>
            </w:r>
            <w:proofErr w:type="spellEnd"/>
          </w:p>
        </w:tc>
        <w:tc>
          <w:tcPr>
            <w:tcW w:w="1530" w:type="dxa"/>
            <w:tcBorders>
              <w:top w:val="single" w:sz="6" w:space="0" w:color="auto"/>
              <w:left w:val="single" w:sz="6" w:space="0" w:color="auto"/>
              <w:bottom w:val="single" w:sz="6" w:space="0" w:color="auto"/>
              <w:right w:val="single" w:sz="6" w:space="0" w:color="auto"/>
            </w:tcBorders>
          </w:tcPr>
          <w:p w14:paraId="5C82E7AA" w14:textId="77777777" w:rsidR="00065229" w:rsidRDefault="00065229">
            <w:pPr>
              <w:autoSpaceDE w:val="0"/>
              <w:autoSpaceDN w:val="0"/>
              <w:adjustRightInd w:val="0"/>
              <w:jc w:val="right"/>
              <w:rPr>
                <w:rFonts w:ascii="Calibri" w:eastAsiaTheme="minorHAnsi" w:hAnsi="Calibri" w:cs="Calibri"/>
                <w:color w:val="000000"/>
              </w:rPr>
            </w:pPr>
          </w:p>
        </w:tc>
        <w:tc>
          <w:tcPr>
            <w:tcW w:w="1440" w:type="dxa"/>
            <w:tcBorders>
              <w:top w:val="single" w:sz="6" w:space="0" w:color="auto"/>
              <w:left w:val="single" w:sz="6" w:space="0" w:color="auto"/>
              <w:bottom w:val="single" w:sz="6" w:space="0" w:color="auto"/>
              <w:right w:val="single" w:sz="6" w:space="0" w:color="auto"/>
            </w:tcBorders>
          </w:tcPr>
          <w:p w14:paraId="24FE42A6" w14:textId="77777777" w:rsidR="00065229" w:rsidRDefault="00065229">
            <w:pPr>
              <w:autoSpaceDE w:val="0"/>
              <w:autoSpaceDN w:val="0"/>
              <w:adjustRightInd w:val="0"/>
              <w:jc w:val="right"/>
              <w:rPr>
                <w:rFonts w:ascii="Calibri" w:eastAsiaTheme="minorHAnsi" w:hAnsi="Calibri" w:cs="Calibri"/>
                <w:color w:val="000000"/>
              </w:rPr>
            </w:pPr>
          </w:p>
        </w:tc>
        <w:tc>
          <w:tcPr>
            <w:tcW w:w="1620" w:type="dxa"/>
            <w:tcBorders>
              <w:top w:val="single" w:sz="6" w:space="0" w:color="auto"/>
              <w:left w:val="single" w:sz="6" w:space="0" w:color="auto"/>
              <w:bottom w:val="single" w:sz="6" w:space="0" w:color="auto"/>
              <w:right w:val="single" w:sz="6" w:space="0" w:color="auto"/>
            </w:tcBorders>
          </w:tcPr>
          <w:p w14:paraId="494F9546" w14:textId="77777777" w:rsidR="00065229" w:rsidRDefault="00065229">
            <w:pPr>
              <w:autoSpaceDE w:val="0"/>
              <w:autoSpaceDN w:val="0"/>
              <w:adjustRightInd w:val="0"/>
              <w:jc w:val="right"/>
              <w:rPr>
                <w:rFonts w:ascii="Calibri" w:eastAsiaTheme="minorHAnsi" w:hAnsi="Calibri" w:cs="Calibri"/>
                <w:color w:val="000000"/>
              </w:rPr>
            </w:pPr>
          </w:p>
        </w:tc>
      </w:tr>
      <w:tr w:rsidR="00323348" w14:paraId="21182D16" w14:textId="77777777" w:rsidTr="00664973">
        <w:trPr>
          <w:cantSplit/>
          <w:trHeight w:val="300"/>
          <w:tblHeader/>
        </w:trPr>
        <w:tc>
          <w:tcPr>
            <w:tcW w:w="1470" w:type="dxa"/>
            <w:tcBorders>
              <w:top w:val="single" w:sz="6" w:space="0" w:color="auto"/>
              <w:left w:val="single" w:sz="6" w:space="0" w:color="auto"/>
              <w:bottom w:val="single" w:sz="6" w:space="0" w:color="auto"/>
              <w:right w:val="single" w:sz="6" w:space="0" w:color="auto"/>
            </w:tcBorders>
          </w:tcPr>
          <w:p w14:paraId="64B0E3F8" w14:textId="18CF4DC4" w:rsidR="00323348" w:rsidRPr="00742067" w:rsidRDefault="00323348" w:rsidP="00323348">
            <w:pPr>
              <w:rPr>
                <w:rFonts w:ascii="Calibri" w:hAnsi="Calibri" w:cs="Calibri"/>
                <w:color w:val="000000"/>
              </w:rPr>
            </w:pPr>
            <w:r>
              <w:rPr>
                <w:rFonts w:ascii="Calibri" w:hAnsi="Calibri" w:cs="Calibri"/>
                <w:color w:val="000000"/>
              </w:rPr>
              <w:t>0.999652</w:t>
            </w:r>
          </w:p>
        </w:tc>
        <w:tc>
          <w:tcPr>
            <w:tcW w:w="1170" w:type="dxa"/>
            <w:tcBorders>
              <w:top w:val="single" w:sz="6" w:space="0" w:color="auto"/>
              <w:left w:val="single" w:sz="6" w:space="0" w:color="auto"/>
              <w:bottom w:val="single" w:sz="6" w:space="0" w:color="auto"/>
              <w:right w:val="single" w:sz="6" w:space="0" w:color="auto"/>
            </w:tcBorders>
            <w:shd w:val="clear" w:color="auto" w:fill="92D050"/>
            <w:vAlign w:val="bottom"/>
          </w:tcPr>
          <w:p w14:paraId="712694C8" w14:textId="0AA8B34A" w:rsidR="00323348" w:rsidRPr="00166E77" w:rsidRDefault="00323348" w:rsidP="00323348">
            <w:pPr>
              <w:jc w:val="right"/>
              <w:rPr>
                <w:rFonts w:ascii="Calibri" w:hAnsi="Calibri" w:cs="Calibri"/>
                <w:color w:val="000000"/>
              </w:rPr>
            </w:pPr>
            <w:r>
              <w:rPr>
                <w:rFonts w:ascii="Calibri" w:hAnsi="Calibri" w:cs="Calibri"/>
                <w:color w:val="000000"/>
              </w:rPr>
              <w:t>0.999</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tcPr>
          <w:p w14:paraId="7026A7E0" w14:textId="04F2CC1E"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1.2%+10</w:t>
            </w:r>
          </w:p>
        </w:tc>
        <w:tc>
          <w:tcPr>
            <w:tcW w:w="1530" w:type="dxa"/>
            <w:tcBorders>
              <w:top w:val="single" w:sz="6" w:space="0" w:color="auto"/>
              <w:left w:val="single" w:sz="6" w:space="0" w:color="auto"/>
              <w:bottom w:val="single" w:sz="6" w:space="0" w:color="auto"/>
              <w:right w:val="single" w:sz="6" w:space="0" w:color="auto"/>
            </w:tcBorders>
            <w:vAlign w:val="bottom"/>
          </w:tcPr>
          <w:p w14:paraId="160339E2" w14:textId="718D5125"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0.021988</w:t>
            </w:r>
          </w:p>
        </w:tc>
        <w:tc>
          <w:tcPr>
            <w:tcW w:w="1440" w:type="dxa"/>
            <w:tcBorders>
              <w:top w:val="single" w:sz="6" w:space="0" w:color="auto"/>
              <w:left w:val="single" w:sz="6" w:space="0" w:color="auto"/>
              <w:bottom w:val="single" w:sz="6" w:space="0" w:color="auto"/>
              <w:right w:val="single" w:sz="6" w:space="0" w:color="auto"/>
            </w:tcBorders>
            <w:vAlign w:val="bottom"/>
          </w:tcPr>
          <w:p w14:paraId="14D0502C" w14:textId="556EE5C3"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0.976</w:t>
            </w:r>
          </w:p>
        </w:tc>
        <w:tc>
          <w:tcPr>
            <w:tcW w:w="1620" w:type="dxa"/>
            <w:tcBorders>
              <w:top w:val="single" w:sz="6" w:space="0" w:color="auto"/>
              <w:left w:val="single" w:sz="6" w:space="0" w:color="auto"/>
              <w:bottom w:val="single" w:sz="6" w:space="0" w:color="auto"/>
              <w:right w:val="single" w:sz="6" w:space="0" w:color="auto"/>
            </w:tcBorders>
            <w:vAlign w:val="bottom"/>
          </w:tcPr>
          <w:p w14:paraId="16A05CE3" w14:textId="1A714448"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1.023</w:t>
            </w:r>
          </w:p>
        </w:tc>
      </w:tr>
      <w:tr w:rsidR="00065229" w14:paraId="5AFAE7CB" w14:textId="77777777" w:rsidTr="00D70B29">
        <w:trPr>
          <w:cantSplit/>
          <w:trHeight w:val="300"/>
          <w:tblHeader/>
        </w:trPr>
        <w:tc>
          <w:tcPr>
            <w:tcW w:w="1470" w:type="dxa"/>
            <w:tcBorders>
              <w:top w:val="single" w:sz="6" w:space="0" w:color="auto"/>
              <w:left w:val="single" w:sz="6" w:space="0" w:color="auto"/>
              <w:bottom w:val="single" w:sz="6" w:space="0" w:color="auto"/>
              <w:right w:val="single" w:sz="6" w:space="0" w:color="auto"/>
            </w:tcBorders>
          </w:tcPr>
          <w:p w14:paraId="37865672" w14:textId="3B9FF9BF" w:rsidR="00065229" w:rsidRDefault="00065229">
            <w:pPr>
              <w:autoSpaceDE w:val="0"/>
              <w:autoSpaceDN w:val="0"/>
              <w:adjustRightInd w:val="0"/>
              <w:rPr>
                <w:rFonts w:ascii="Calibri" w:eastAsiaTheme="minorHAnsi" w:hAnsi="Calibri" w:cs="Calibri"/>
                <w:color w:val="000000"/>
              </w:rPr>
            </w:pPr>
            <w:r>
              <w:rPr>
                <w:rFonts w:ascii="Calibri" w:eastAsiaTheme="minorHAnsi" w:hAnsi="Calibri" w:cs="Calibri"/>
                <w:color w:val="000000"/>
              </w:rPr>
              <w:t>DC</w:t>
            </w:r>
            <w:r w:rsidR="00742067">
              <w:rPr>
                <w:rFonts w:ascii="Calibri" w:eastAsiaTheme="minorHAnsi" w:hAnsi="Calibri" w:cs="Calibri"/>
                <w:color w:val="000000"/>
              </w:rPr>
              <w:t xml:space="preserve"> µA</w:t>
            </w:r>
          </w:p>
        </w:tc>
        <w:tc>
          <w:tcPr>
            <w:tcW w:w="1170" w:type="dxa"/>
            <w:tcBorders>
              <w:top w:val="single" w:sz="6" w:space="0" w:color="auto"/>
              <w:left w:val="single" w:sz="6" w:space="0" w:color="auto"/>
              <w:bottom w:val="single" w:sz="6" w:space="0" w:color="auto"/>
              <w:right w:val="single" w:sz="6" w:space="0" w:color="auto"/>
            </w:tcBorders>
          </w:tcPr>
          <w:p w14:paraId="37AF28C2" w14:textId="77777777" w:rsidR="00065229" w:rsidRDefault="00065229">
            <w:pPr>
              <w:autoSpaceDE w:val="0"/>
              <w:autoSpaceDN w:val="0"/>
              <w:adjustRightInd w:val="0"/>
              <w:jc w:val="right"/>
              <w:rPr>
                <w:rFonts w:ascii="Calibri" w:eastAsiaTheme="minorHAnsi" w:hAnsi="Calibri" w:cs="Calibri"/>
                <w:color w:val="000000"/>
              </w:rPr>
            </w:pPr>
          </w:p>
        </w:tc>
        <w:tc>
          <w:tcPr>
            <w:tcW w:w="1620" w:type="dxa"/>
            <w:tcBorders>
              <w:top w:val="single" w:sz="6" w:space="0" w:color="auto"/>
              <w:left w:val="single" w:sz="6" w:space="0" w:color="auto"/>
              <w:bottom w:val="single" w:sz="6" w:space="0" w:color="auto"/>
              <w:right w:val="single" w:sz="6" w:space="0" w:color="auto"/>
            </w:tcBorders>
          </w:tcPr>
          <w:p w14:paraId="55BB700B" w14:textId="77777777" w:rsidR="00065229" w:rsidRDefault="00065229">
            <w:pPr>
              <w:autoSpaceDE w:val="0"/>
              <w:autoSpaceDN w:val="0"/>
              <w:adjustRightInd w:val="0"/>
              <w:jc w:val="right"/>
              <w:rPr>
                <w:rFonts w:ascii="Calibri" w:eastAsiaTheme="minorHAnsi" w:hAnsi="Calibri" w:cs="Calibri"/>
                <w:color w:val="000000"/>
              </w:rPr>
            </w:pPr>
          </w:p>
        </w:tc>
        <w:tc>
          <w:tcPr>
            <w:tcW w:w="1530" w:type="dxa"/>
            <w:tcBorders>
              <w:top w:val="single" w:sz="6" w:space="0" w:color="auto"/>
              <w:left w:val="single" w:sz="6" w:space="0" w:color="auto"/>
              <w:bottom w:val="single" w:sz="6" w:space="0" w:color="auto"/>
              <w:right w:val="single" w:sz="6" w:space="0" w:color="auto"/>
            </w:tcBorders>
          </w:tcPr>
          <w:p w14:paraId="12C64079" w14:textId="77777777" w:rsidR="00065229" w:rsidRDefault="00065229">
            <w:pPr>
              <w:autoSpaceDE w:val="0"/>
              <w:autoSpaceDN w:val="0"/>
              <w:adjustRightInd w:val="0"/>
              <w:jc w:val="right"/>
              <w:rPr>
                <w:rFonts w:ascii="Calibri" w:eastAsiaTheme="minorHAnsi" w:hAnsi="Calibri" w:cs="Calibri"/>
                <w:color w:val="000000"/>
              </w:rPr>
            </w:pPr>
          </w:p>
        </w:tc>
        <w:tc>
          <w:tcPr>
            <w:tcW w:w="1440" w:type="dxa"/>
            <w:tcBorders>
              <w:top w:val="single" w:sz="6" w:space="0" w:color="auto"/>
              <w:left w:val="single" w:sz="6" w:space="0" w:color="auto"/>
              <w:bottom w:val="single" w:sz="6" w:space="0" w:color="auto"/>
              <w:right w:val="single" w:sz="6" w:space="0" w:color="auto"/>
            </w:tcBorders>
          </w:tcPr>
          <w:p w14:paraId="5AA419B4" w14:textId="77777777" w:rsidR="00065229" w:rsidRDefault="00065229">
            <w:pPr>
              <w:autoSpaceDE w:val="0"/>
              <w:autoSpaceDN w:val="0"/>
              <w:adjustRightInd w:val="0"/>
              <w:jc w:val="right"/>
              <w:rPr>
                <w:rFonts w:ascii="Calibri" w:eastAsiaTheme="minorHAnsi" w:hAnsi="Calibri" w:cs="Calibri"/>
                <w:color w:val="000000"/>
              </w:rPr>
            </w:pPr>
          </w:p>
        </w:tc>
        <w:tc>
          <w:tcPr>
            <w:tcW w:w="1620" w:type="dxa"/>
            <w:tcBorders>
              <w:top w:val="single" w:sz="6" w:space="0" w:color="auto"/>
              <w:left w:val="single" w:sz="6" w:space="0" w:color="auto"/>
              <w:bottom w:val="single" w:sz="6" w:space="0" w:color="auto"/>
              <w:right w:val="single" w:sz="6" w:space="0" w:color="auto"/>
            </w:tcBorders>
          </w:tcPr>
          <w:p w14:paraId="647AED9F" w14:textId="77777777" w:rsidR="00065229" w:rsidRDefault="00065229">
            <w:pPr>
              <w:autoSpaceDE w:val="0"/>
              <w:autoSpaceDN w:val="0"/>
              <w:adjustRightInd w:val="0"/>
              <w:jc w:val="right"/>
              <w:rPr>
                <w:rFonts w:ascii="Calibri" w:eastAsiaTheme="minorHAnsi" w:hAnsi="Calibri" w:cs="Calibri"/>
                <w:color w:val="000000"/>
              </w:rPr>
            </w:pPr>
          </w:p>
        </w:tc>
      </w:tr>
      <w:tr w:rsidR="00323348" w14:paraId="12388B2E" w14:textId="77777777" w:rsidTr="00E475C2">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669B3A53" w14:textId="1805F465"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0.89491</w:t>
            </w:r>
          </w:p>
        </w:tc>
        <w:tc>
          <w:tcPr>
            <w:tcW w:w="1170" w:type="dxa"/>
            <w:tcBorders>
              <w:top w:val="single" w:sz="6" w:space="0" w:color="auto"/>
              <w:left w:val="single" w:sz="6" w:space="0" w:color="auto"/>
              <w:bottom w:val="single" w:sz="6" w:space="0" w:color="auto"/>
              <w:right w:val="single" w:sz="6" w:space="0" w:color="auto"/>
            </w:tcBorders>
            <w:shd w:val="clear" w:color="auto" w:fill="92D050"/>
            <w:vAlign w:val="bottom"/>
          </w:tcPr>
          <w:p w14:paraId="6C196B59" w14:textId="69CCA291"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0.91</w:t>
            </w:r>
          </w:p>
        </w:tc>
        <w:tc>
          <w:tcPr>
            <w:tcW w:w="1620" w:type="dxa"/>
            <w:tcBorders>
              <w:top w:val="single" w:sz="6" w:space="0" w:color="auto"/>
              <w:left w:val="single" w:sz="6" w:space="0" w:color="auto"/>
              <w:bottom w:val="single" w:sz="6" w:space="0" w:color="auto"/>
              <w:right w:val="single" w:sz="6" w:space="0" w:color="auto"/>
            </w:tcBorders>
            <w:shd w:val="clear" w:color="FFF2CC" w:themeColor="accent4" w:themeTint="33" w:fill="auto"/>
            <w:vAlign w:val="bottom"/>
          </w:tcPr>
          <w:p w14:paraId="2638366F" w14:textId="6A857D80"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0.5%+10</w:t>
            </w:r>
          </w:p>
        </w:tc>
        <w:tc>
          <w:tcPr>
            <w:tcW w:w="1530" w:type="dxa"/>
            <w:tcBorders>
              <w:top w:val="single" w:sz="6" w:space="0" w:color="auto"/>
              <w:left w:val="single" w:sz="6" w:space="0" w:color="auto"/>
              <w:bottom w:val="single" w:sz="6" w:space="0" w:color="auto"/>
              <w:right w:val="single" w:sz="6" w:space="0" w:color="auto"/>
            </w:tcBorders>
            <w:vAlign w:val="bottom"/>
          </w:tcPr>
          <w:p w14:paraId="558D18F7" w14:textId="1E2C75C3"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0.10455</w:t>
            </w:r>
          </w:p>
        </w:tc>
        <w:tc>
          <w:tcPr>
            <w:tcW w:w="1440" w:type="dxa"/>
            <w:tcBorders>
              <w:top w:val="single" w:sz="6" w:space="0" w:color="auto"/>
              <w:left w:val="single" w:sz="6" w:space="0" w:color="auto"/>
              <w:bottom w:val="single" w:sz="6" w:space="0" w:color="auto"/>
              <w:right w:val="single" w:sz="6" w:space="0" w:color="auto"/>
            </w:tcBorders>
            <w:shd w:val="clear" w:color="FF0000" w:fill="auto"/>
            <w:vAlign w:val="bottom"/>
          </w:tcPr>
          <w:p w14:paraId="21039100" w14:textId="2AAE80A6"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0.79</w:t>
            </w:r>
          </w:p>
        </w:tc>
        <w:tc>
          <w:tcPr>
            <w:tcW w:w="1620" w:type="dxa"/>
            <w:tcBorders>
              <w:top w:val="single" w:sz="6" w:space="0" w:color="auto"/>
              <w:left w:val="single" w:sz="6" w:space="0" w:color="auto"/>
              <w:bottom w:val="single" w:sz="6" w:space="0" w:color="auto"/>
              <w:right w:val="single" w:sz="6" w:space="0" w:color="auto"/>
            </w:tcBorders>
            <w:shd w:val="clear" w:color="FF0000" w:fill="auto"/>
            <w:vAlign w:val="bottom"/>
          </w:tcPr>
          <w:p w14:paraId="20DE7B9A" w14:textId="038A2CBC"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1.00</w:t>
            </w:r>
          </w:p>
        </w:tc>
      </w:tr>
      <w:tr w:rsidR="00323348" w14:paraId="7F13541C" w14:textId="77777777" w:rsidTr="00E475C2">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1E401B16" w14:textId="377D8D5A"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9.21686</w:t>
            </w:r>
          </w:p>
        </w:tc>
        <w:tc>
          <w:tcPr>
            <w:tcW w:w="1170" w:type="dxa"/>
            <w:tcBorders>
              <w:top w:val="single" w:sz="6" w:space="0" w:color="auto"/>
              <w:left w:val="single" w:sz="6" w:space="0" w:color="auto"/>
              <w:bottom w:val="single" w:sz="6" w:space="0" w:color="auto"/>
              <w:right w:val="single" w:sz="6" w:space="0" w:color="auto"/>
            </w:tcBorders>
            <w:shd w:val="clear" w:color="auto" w:fill="92D050"/>
            <w:vAlign w:val="bottom"/>
          </w:tcPr>
          <w:p w14:paraId="1C5BD763" w14:textId="66E2E643"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9.25</w:t>
            </w:r>
          </w:p>
        </w:tc>
        <w:tc>
          <w:tcPr>
            <w:tcW w:w="1620" w:type="dxa"/>
            <w:tcBorders>
              <w:top w:val="single" w:sz="6" w:space="0" w:color="auto"/>
              <w:left w:val="single" w:sz="6" w:space="0" w:color="auto"/>
              <w:bottom w:val="single" w:sz="6" w:space="0" w:color="auto"/>
              <w:right w:val="single" w:sz="6" w:space="0" w:color="auto"/>
            </w:tcBorders>
            <w:shd w:val="clear" w:color="FFF2CC" w:themeColor="accent4" w:themeTint="33" w:fill="auto"/>
            <w:vAlign w:val="bottom"/>
          </w:tcPr>
          <w:p w14:paraId="0A62B3E1" w14:textId="29A87A7F"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0.5%+10</w:t>
            </w:r>
          </w:p>
        </w:tc>
        <w:tc>
          <w:tcPr>
            <w:tcW w:w="1530" w:type="dxa"/>
            <w:tcBorders>
              <w:top w:val="single" w:sz="6" w:space="0" w:color="auto"/>
              <w:left w:val="single" w:sz="6" w:space="0" w:color="auto"/>
              <w:bottom w:val="single" w:sz="6" w:space="0" w:color="auto"/>
              <w:right w:val="single" w:sz="6" w:space="0" w:color="auto"/>
            </w:tcBorders>
            <w:vAlign w:val="bottom"/>
          </w:tcPr>
          <w:p w14:paraId="079B7A16" w14:textId="3F703207"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0.14625</w:t>
            </w:r>
          </w:p>
        </w:tc>
        <w:tc>
          <w:tcPr>
            <w:tcW w:w="1440" w:type="dxa"/>
            <w:tcBorders>
              <w:top w:val="single" w:sz="6" w:space="0" w:color="auto"/>
              <w:left w:val="single" w:sz="6" w:space="0" w:color="auto"/>
              <w:bottom w:val="single" w:sz="6" w:space="0" w:color="auto"/>
              <w:right w:val="single" w:sz="6" w:space="0" w:color="auto"/>
            </w:tcBorders>
            <w:vAlign w:val="bottom"/>
          </w:tcPr>
          <w:p w14:paraId="72A74C12" w14:textId="4E3C12DB"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9.07</w:t>
            </w:r>
          </w:p>
        </w:tc>
        <w:tc>
          <w:tcPr>
            <w:tcW w:w="1620" w:type="dxa"/>
            <w:tcBorders>
              <w:top w:val="single" w:sz="6" w:space="0" w:color="auto"/>
              <w:left w:val="single" w:sz="6" w:space="0" w:color="auto"/>
              <w:bottom w:val="single" w:sz="6" w:space="0" w:color="auto"/>
              <w:right w:val="single" w:sz="6" w:space="0" w:color="auto"/>
            </w:tcBorders>
            <w:vAlign w:val="bottom"/>
          </w:tcPr>
          <w:p w14:paraId="171E4394" w14:textId="71AC2D01"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9.37</w:t>
            </w:r>
          </w:p>
        </w:tc>
      </w:tr>
      <w:tr w:rsidR="00323348" w14:paraId="6572B9B2" w14:textId="77777777" w:rsidTr="00E475C2">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238EC417" w14:textId="66A4742F"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99.0167</w:t>
            </w:r>
          </w:p>
        </w:tc>
        <w:tc>
          <w:tcPr>
            <w:tcW w:w="1170" w:type="dxa"/>
            <w:tcBorders>
              <w:top w:val="single" w:sz="6" w:space="0" w:color="auto"/>
              <w:left w:val="single" w:sz="6" w:space="0" w:color="auto"/>
              <w:bottom w:val="single" w:sz="6" w:space="0" w:color="auto"/>
              <w:right w:val="single" w:sz="6" w:space="0" w:color="auto"/>
            </w:tcBorders>
            <w:shd w:val="clear" w:color="auto" w:fill="92D050"/>
            <w:vAlign w:val="bottom"/>
          </w:tcPr>
          <w:p w14:paraId="37055B08" w14:textId="75476A35"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99.02</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tcPr>
          <w:p w14:paraId="63820FFB" w14:textId="4FC2745B"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0.5%+10</w:t>
            </w:r>
          </w:p>
        </w:tc>
        <w:tc>
          <w:tcPr>
            <w:tcW w:w="1530" w:type="dxa"/>
            <w:tcBorders>
              <w:top w:val="single" w:sz="6" w:space="0" w:color="auto"/>
              <w:left w:val="single" w:sz="6" w:space="0" w:color="auto"/>
              <w:bottom w:val="single" w:sz="6" w:space="0" w:color="auto"/>
              <w:right w:val="single" w:sz="6" w:space="0" w:color="auto"/>
            </w:tcBorders>
            <w:vAlign w:val="bottom"/>
          </w:tcPr>
          <w:p w14:paraId="0FABF45E" w14:textId="71F69FB2"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0.5951</w:t>
            </w:r>
          </w:p>
        </w:tc>
        <w:tc>
          <w:tcPr>
            <w:tcW w:w="1440" w:type="dxa"/>
            <w:tcBorders>
              <w:top w:val="single" w:sz="6" w:space="0" w:color="auto"/>
              <w:left w:val="single" w:sz="6" w:space="0" w:color="auto"/>
              <w:bottom w:val="single" w:sz="6" w:space="0" w:color="auto"/>
              <w:right w:val="single" w:sz="6" w:space="0" w:color="auto"/>
            </w:tcBorders>
            <w:vAlign w:val="bottom"/>
          </w:tcPr>
          <w:p w14:paraId="52CA6801" w14:textId="1D596B4C"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98.37</w:t>
            </w:r>
          </w:p>
        </w:tc>
        <w:tc>
          <w:tcPr>
            <w:tcW w:w="1620" w:type="dxa"/>
            <w:tcBorders>
              <w:top w:val="single" w:sz="6" w:space="0" w:color="auto"/>
              <w:left w:val="single" w:sz="6" w:space="0" w:color="auto"/>
              <w:bottom w:val="single" w:sz="6" w:space="0" w:color="auto"/>
              <w:right w:val="single" w:sz="6" w:space="0" w:color="auto"/>
            </w:tcBorders>
            <w:vAlign w:val="bottom"/>
          </w:tcPr>
          <w:p w14:paraId="3A04CE7F" w14:textId="0A76115D"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99.66</w:t>
            </w:r>
          </w:p>
        </w:tc>
      </w:tr>
      <w:tr w:rsidR="00323348" w14:paraId="5887F425" w14:textId="77777777" w:rsidTr="00E475C2">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7D4AE084" w14:textId="4E0A1BA5"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131.940</w:t>
            </w:r>
          </w:p>
        </w:tc>
        <w:tc>
          <w:tcPr>
            <w:tcW w:w="1170" w:type="dxa"/>
            <w:tcBorders>
              <w:top w:val="single" w:sz="6" w:space="0" w:color="auto"/>
              <w:left w:val="single" w:sz="6" w:space="0" w:color="auto"/>
              <w:bottom w:val="single" w:sz="6" w:space="0" w:color="auto"/>
              <w:right w:val="single" w:sz="6" w:space="0" w:color="auto"/>
            </w:tcBorders>
            <w:shd w:val="clear" w:color="auto" w:fill="92D050"/>
            <w:vAlign w:val="bottom"/>
          </w:tcPr>
          <w:p w14:paraId="3C9415A6" w14:textId="6E84CC96"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131.95</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tcPr>
          <w:p w14:paraId="180F5826" w14:textId="77A99258"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0.5%+10</w:t>
            </w:r>
          </w:p>
        </w:tc>
        <w:tc>
          <w:tcPr>
            <w:tcW w:w="1530" w:type="dxa"/>
            <w:tcBorders>
              <w:top w:val="single" w:sz="6" w:space="0" w:color="auto"/>
              <w:left w:val="single" w:sz="6" w:space="0" w:color="auto"/>
              <w:bottom w:val="single" w:sz="6" w:space="0" w:color="auto"/>
              <w:right w:val="single" w:sz="6" w:space="0" w:color="auto"/>
            </w:tcBorders>
            <w:vAlign w:val="bottom"/>
          </w:tcPr>
          <w:p w14:paraId="1FB5714A" w14:textId="3F6043E9"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0.75975</w:t>
            </w:r>
          </w:p>
        </w:tc>
        <w:tc>
          <w:tcPr>
            <w:tcW w:w="1440" w:type="dxa"/>
            <w:tcBorders>
              <w:top w:val="single" w:sz="6" w:space="0" w:color="auto"/>
              <w:left w:val="single" w:sz="6" w:space="0" w:color="auto"/>
              <w:bottom w:val="single" w:sz="6" w:space="0" w:color="auto"/>
              <w:right w:val="single" w:sz="6" w:space="0" w:color="auto"/>
            </w:tcBorders>
            <w:vAlign w:val="bottom"/>
          </w:tcPr>
          <w:p w14:paraId="0EC7E24D" w14:textId="6B1A2AEB"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131.12</w:t>
            </w:r>
          </w:p>
        </w:tc>
        <w:tc>
          <w:tcPr>
            <w:tcW w:w="1620" w:type="dxa"/>
            <w:tcBorders>
              <w:top w:val="single" w:sz="6" w:space="0" w:color="auto"/>
              <w:left w:val="single" w:sz="6" w:space="0" w:color="auto"/>
              <w:bottom w:val="single" w:sz="6" w:space="0" w:color="auto"/>
              <w:right w:val="single" w:sz="6" w:space="0" w:color="auto"/>
            </w:tcBorders>
            <w:vAlign w:val="bottom"/>
          </w:tcPr>
          <w:p w14:paraId="25416337" w14:textId="65ED5B13"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132.76</w:t>
            </w:r>
          </w:p>
        </w:tc>
      </w:tr>
      <w:tr w:rsidR="00323348" w14:paraId="1B02DFBB" w14:textId="77777777" w:rsidTr="0003560A">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0D38764C" w14:textId="6DA3B744"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DC mA</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4A1EED98" w14:textId="77777777" w:rsidR="00323348" w:rsidRDefault="00323348" w:rsidP="00323348">
            <w:pPr>
              <w:autoSpaceDE w:val="0"/>
              <w:autoSpaceDN w:val="0"/>
              <w:adjustRightInd w:val="0"/>
              <w:jc w:val="right"/>
              <w:rPr>
                <w:rFonts w:ascii="Calibri" w:hAnsi="Calibri" w:cs="Calibri"/>
                <w:color w:val="000000"/>
              </w:rPr>
            </w:pP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1F8DAB99" w14:textId="77777777" w:rsidR="00323348" w:rsidRPr="00A4617B" w:rsidRDefault="00323348" w:rsidP="00323348">
            <w:pPr>
              <w:autoSpaceDE w:val="0"/>
              <w:autoSpaceDN w:val="0"/>
              <w:adjustRightInd w:val="0"/>
              <w:rPr>
                <w:rFonts w:ascii="Calibri" w:eastAsiaTheme="minorHAnsi" w:hAnsi="Calibri" w:cs="Calibri"/>
                <w:color w:val="000000"/>
              </w:rPr>
            </w:pPr>
          </w:p>
        </w:tc>
        <w:tc>
          <w:tcPr>
            <w:tcW w:w="1530" w:type="dxa"/>
            <w:tcBorders>
              <w:top w:val="single" w:sz="6" w:space="0" w:color="auto"/>
              <w:left w:val="single" w:sz="6" w:space="0" w:color="auto"/>
              <w:bottom w:val="single" w:sz="6" w:space="0" w:color="auto"/>
              <w:right w:val="single" w:sz="6" w:space="0" w:color="auto"/>
            </w:tcBorders>
          </w:tcPr>
          <w:p w14:paraId="18FCDC15" w14:textId="77777777" w:rsidR="00323348" w:rsidRDefault="00323348" w:rsidP="00323348">
            <w:pPr>
              <w:autoSpaceDE w:val="0"/>
              <w:autoSpaceDN w:val="0"/>
              <w:adjustRightInd w:val="0"/>
              <w:jc w:val="right"/>
              <w:rPr>
                <w:rFonts w:ascii="Calibri" w:hAnsi="Calibri" w:cs="Calibri"/>
                <w:color w:val="000000"/>
              </w:rPr>
            </w:pPr>
          </w:p>
        </w:tc>
        <w:tc>
          <w:tcPr>
            <w:tcW w:w="1440" w:type="dxa"/>
            <w:tcBorders>
              <w:top w:val="single" w:sz="6" w:space="0" w:color="auto"/>
              <w:left w:val="single" w:sz="6" w:space="0" w:color="auto"/>
              <w:bottom w:val="single" w:sz="6" w:space="0" w:color="auto"/>
              <w:right w:val="single" w:sz="6" w:space="0" w:color="auto"/>
            </w:tcBorders>
          </w:tcPr>
          <w:p w14:paraId="3793E0C1" w14:textId="77777777" w:rsidR="00323348" w:rsidRDefault="00323348" w:rsidP="00323348">
            <w:pPr>
              <w:autoSpaceDE w:val="0"/>
              <w:autoSpaceDN w:val="0"/>
              <w:adjustRightInd w:val="0"/>
              <w:jc w:val="right"/>
              <w:rPr>
                <w:rFonts w:ascii="Calibri" w:hAnsi="Calibri" w:cs="Calibri"/>
                <w:color w:val="000000"/>
              </w:rPr>
            </w:pPr>
          </w:p>
        </w:tc>
        <w:tc>
          <w:tcPr>
            <w:tcW w:w="1620" w:type="dxa"/>
            <w:tcBorders>
              <w:top w:val="single" w:sz="6" w:space="0" w:color="auto"/>
              <w:left w:val="single" w:sz="6" w:space="0" w:color="auto"/>
              <w:bottom w:val="single" w:sz="6" w:space="0" w:color="auto"/>
              <w:right w:val="single" w:sz="6" w:space="0" w:color="auto"/>
            </w:tcBorders>
          </w:tcPr>
          <w:p w14:paraId="3F221EC2" w14:textId="77777777" w:rsidR="00323348" w:rsidRDefault="00323348" w:rsidP="00323348">
            <w:pPr>
              <w:autoSpaceDE w:val="0"/>
              <w:autoSpaceDN w:val="0"/>
              <w:adjustRightInd w:val="0"/>
              <w:jc w:val="right"/>
              <w:rPr>
                <w:rFonts w:ascii="Calibri" w:hAnsi="Calibri" w:cs="Calibri"/>
                <w:color w:val="000000"/>
              </w:rPr>
            </w:pPr>
          </w:p>
        </w:tc>
      </w:tr>
      <w:tr w:rsidR="00323348" w14:paraId="49809160" w14:textId="77777777" w:rsidTr="00857094">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72AE0E00" w14:textId="3CBA8AF0"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1.009040</w:t>
            </w:r>
          </w:p>
        </w:tc>
        <w:tc>
          <w:tcPr>
            <w:tcW w:w="1170" w:type="dxa"/>
            <w:tcBorders>
              <w:top w:val="single" w:sz="6" w:space="0" w:color="auto"/>
              <w:left w:val="single" w:sz="6" w:space="0" w:color="auto"/>
              <w:bottom w:val="single" w:sz="6" w:space="0" w:color="auto"/>
              <w:right w:val="single" w:sz="6" w:space="0" w:color="auto"/>
            </w:tcBorders>
            <w:shd w:val="clear" w:color="auto" w:fill="92D050"/>
            <w:vAlign w:val="bottom"/>
          </w:tcPr>
          <w:p w14:paraId="1A5BF8AF" w14:textId="3F1B22C6"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1.011</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tcPr>
          <w:p w14:paraId="55600D97" w14:textId="0F11D1AF"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0.5%+10</w:t>
            </w:r>
          </w:p>
        </w:tc>
        <w:tc>
          <w:tcPr>
            <w:tcW w:w="1530" w:type="dxa"/>
            <w:tcBorders>
              <w:top w:val="single" w:sz="6" w:space="0" w:color="auto"/>
              <w:left w:val="single" w:sz="6" w:space="0" w:color="auto"/>
              <w:bottom w:val="single" w:sz="6" w:space="0" w:color="auto"/>
              <w:right w:val="single" w:sz="6" w:space="0" w:color="auto"/>
            </w:tcBorders>
            <w:vAlign w:val="bottom"/>
          </w:tcPr>
          <w:p w14:paraId="60F646A6" w14:textId="39A5F28D"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0.015055</w:t>
            </w:r>
          </w:p>
        </w:tc>
        <w:tc>
          <w:tcPr>
            <w:tcW w:w="1440" w:type="dxa"/>
            <w:tcBorders>
              <w:top w:val="single" w:sz="6" w:space="0" w:color="auto"/>
              <w:left w:val="single" w:sz="6" w:space="0" w:color="auto"/>
              <w:bottom w:val="single" w:sz="6" w:space="0" w:color="auto"/>
              <w:right w:val="single" w:sz="6" w:space="0" w:color="auto"/>
            </w:tcBorders>
            <w:vAlign w:val="bottom"/>
          </w:tcPr>
          <w:p w14:paraId="6301449D" w14:textId="2E56EC1B"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0.993</w:t>
            </w:r>
          </w:p>
        </w:tc>
        <w:tc>
          <w:tcPr>
            <w:tcW w:w="1620" w:type="dxa"/>
            <w:tcBorders>
              <w:top w:val="single" w:sz="6" w:space="0" w:color="auto"/>
              <w:left w:val="single" w:sz="6" w:space="0" w:color="auto"/>
              <w:bottom w:val="single" w:sz="6" w:space="0" w:color="auto"/>
              <w:right w:val="single" w:sz="6" w:space="0" w:color="auto"/>
            </w:tcBorders>
            <w:vAlign w:val="bottom"/>
          </w:tcPr>
          <w:p w14:paraId="42B233F8" w14:textId="57AC9C54"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1.025</w:t>
            </w:r>
          </w:p>
        </w:tc>
      </w:tr>
      <w:tr w:rsidR="00323348" w14:paraId="021F6B67" w14:textId="77777777" w:rsidTr="00857094">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6455F95F" w14:textId="5B70EDEE"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9.99244</w:t>
            </w:r>
          </w:p>
        </w:tc>
        <w:tc>
          <w:tcPr>
            <w:tcW w:w="1170" w:type="dxa"/>
            <w:tcBorders>
              <w:top w:val="single" w:sz="6" w:space="0" w:color="auto"/>
              <w:left w:val="single" w:sz="6" w:space="0" w:color="auto"/>
              <w:bottom w:val="single" w:sz="6" w:space="0" w:color="auto"/>
              <w:right w:val="single" w:sz="6" w:space="0" w:color="auto"/>
            </w:tcBorders>
            <w:shd w:val="clear" w:color="auto" w:fill="92D050"/>
            <w:vAlign w:val="bottom"/>
          </w:tcPr>
          <w:p w14:paraId="514CA81F" w14:textId="13F61829"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9.993</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tcPr>
          <w:p w14:paraId="04DA9BB6" w14:textId="6309A7F9"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0.5%+10</w:t>
            </w:r>
          </w:p>
        </w:tc>
        <w:tc>
          <w:tcPr>
            <w:tcW w:w="1530" w:type="dxa"/>
            <w:tcBorders>
              <w:top w:val="single" w:sz="6" w:space="0" w:color="auto"/>
              <w:left w:val="single" w:sz="6" w:space="0" w:color="auto"/>
              <w:bottom w:val="single" w:sz="6" w:space="0" w:color="auto"/>
              <w:right w:val="single" w:sz="6" w:space="0" w:color="auto"/>
            </w:tcBorders>
            <w:vAlign w:val="bottom"/>
          </w:tcPr>
          <w:p w14:paraId="51943E8D" w14:textId="047DD573"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0.059965</w:t>
            </w:r>
          </w:p>
        </w:tc>
        <w:tc>
          <w:tcPr>
            <w:tcW w:w="1440" w:type="dxa"/>
            <w:tcBorders>
              <w:top w:val="single" w:sz="6" w:space="0" w:color="auto"/>
              <w:left w:val="single" w:sz="6" w:space="0" w:color="auto"/>
              <w:bottom w:val="single" w:sz="6" w:space="0" w:color="auto"/>
              <w:right w:val="single" w:sz="6" w:space="0" w:color="auto"/>
            </w:tcBorders>
            <w:vAlign w:val="bottom"/>
          </w:tcPr>
          <w:p w14:paraId="3F309238" w14:textId="6A725605"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9.930</w:t>
            </w:r>
          </w:p>
        </w:tc>
        <w:tc>
          <w:tcPr>
            <w:tcW w:w="1620" w:type="dxa"/>
            <w:tcBorders>
              <w:top w:val="single" w:sz="6" w:space="0" w:color="auto"/>
              <w:left w:val="single" w:sz="6" w:space="0" w:color="auto"/>
              <w:bottom w:val="single" w:sz="6" w:space="0" w:color="auto"/>
              <w:right w:val="single" w:sz="6" w:space="0" w:color="auto"/>
            </w:tcBorders>
            <w:vAlign w:val="bottom"/>
          </w:tcPr>
          <w:p w14:paraId="456656DE" w14:textId="3F5AF554"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10.055</w:t>
            </w:r>
          </w:p>
        </w:tc>
      </w:tr>
      <w:tr w:rsidR="00323348" w14:paraId="718E4FB7" w14:textId="77777777" w:rsidTr="00857094">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0A67FF5A" w14:textId="1664AE03"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99.4254</w:t>
            </w:r>
          </w:p>
        </w:tc>
        <w:tc>
          <w:tcPr>
            <w:tcW w:w="1170" w:type="dxa"/>
            <w:tcBorders>
              <w:top w:val="single" w:sz="6" w:space="0" w:color="auto"/>
              <w:left w:val="single" w:sz="6" w:space="0" w:color="auto"/>
              <w:bottom w:val="single" w:sz="6" w:space="0" w:color="auto"/>
              <w:right w:val="single" w:sz="6" w:space="0" w:color="auto"/>
            </w:tcBorders>
            <w:shd w:val="clear" w:color="auto" w:fill="92D050"/>
            <w:vAlign w:val="bottom"/>
          </w:tcPr>
          <w:p w14:paraId="52BBC443" w14:textId="1F82667E"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99.42</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tcPr>
          <w:p w14:paraId="08652164" w14:textId="68A2B47B"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0.5%+10</w:t>
            </w:r>
          </w:p>
        </w:tc>
        <w:tc>
          <w:tcPr>
            <w:tcW w:w="1530" w:type="dxa"/>
            <w:tcBorders>
              <w:top w:val="single" w:sz="6" w:space="0" w:color="auto"/>
              <w:left w:val="single" w:sz="6" w:space="0" w:color="auto"/>
              <w:bottom w:val="single" w:sz="6" w:space="0" w:color="auto"/>
              <w:right w:val="single" w:sz="6" w:space="0" w:color="auto"/>
            </w:tcBorders>
            <w:vAlign w:val="bottom"/>
          </w:tcPr>
          <w:p w14:paraId="2ABEA277" w14:textId="44F2C22D"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0.5971</w:t>
            </w:r>
          </w:p>
        </w:tc>
        <w:tc>
          <w:tcPr>
            <w:tcW w:w="1440" w:type="dxa"/>
            <w:tcBorders>
              <w:top w:val="single" w:sz="6" w:space="0" w:color="auto"/>
              <w:left w:val="single" w:sz="6" w:space="0" w:color="auto"/>
              <w:bottom w:val="single" w:sz="6" w:space="0" w:color="auto"/>
              <w:right w:val="single" w:sz="6" w:space="0" w:color="auto"/>
            </w:tcBorders>
            <w:vAlign w:val="bottom"/>
          </w:tcPr>
          <w:p w14:paraId="6E6B7E5A" w14:textId="30101CFA"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98.80</w:t>
            </w:r>
          </w:p>
        </w:tc>
        <w:tc>
          <w:tcPr>
            <w:tcW w:w="1620" w:type="dxa"/>
            <w:tcBorders>
              <w:top w:val="single" w:sz="6" w:space="0" w:color="auto"/>
              <w:left w:val="single" w:sz="6" w:space="0" w:color="auto"/>
              <w:bottom w:val="single" w:sz="6" w:space="0" w:color="auto"/>
              <w:right w:val="single" w:sz="6" w:space="0" w:color="auto"/>
            </w:tcBorders>
            <w:vAlign w:val="bottom"/>
          </w:tcPr>
          <w:p w14:paraId="2CDB3BB5" w14:textId="75347A7C"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100.05</w:t>
            </w:r>
          </w:p>
        </w:tc>
      </w:tr>
      <w:tr w:rsidR="00323348" w14:paraId="2D3135F2" w14:textId="77777777" w:rsidTr="00857094">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5B4F5469" w14:textId="2F7467CE"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250.737</w:t>
            </w:r>
          </w:p>
        </w:tc>
        <w:tc>
          <w:tcPr>
            <w:tcW w:w="1170" w:type="dxa"/>
            <w:tcBorders>
              <w:top w:val="single" w:sz="6" w:space="0" w:color="auto"/>
              <w:left w:val="single" w:sz="6" w:space="0" w:color="auto"/>
              <w:bottom w:val="single" w:sz="6" w:space="0" w:color="auto"/>
              <w:right w:val="single" w:sz="6" w:space="0" w:color="auto"/>
            </w:tcBorders>
            <w:shd w:val="clear" w:color="auto" w:fill="92D050"/>
            <w:vAlign w:val="bottom"/>
          </w:tcPr>
          <w:p w14:paraId="0D66217B" w14:textId="794BD4D0" w:rsidR="00323348" w:rsidRDefault="00323348" w:rsidP="00323348">
            <w:pPr>
              <w:autoSpaceDE w:val="0"/>
              <w:autoSpaceDN w:val="0"/>
              <w:adjustRightInd w:val="0"/>
              <w:jc w:val="right"/>
              <w:rPr>
                <w:rFonts w:ascii="Calibri" w:hAnsi="Calibri" w:cs="Calibri"/>
                <w:color w:val="000000"/>
              </w:rPr>
            </w:pPr>
            <w:r>
              <w:rPr>
                <w:rFonts w:ascii="Calibri" w:hAnsi="Calibri" w:cs="Calibri"/>
                <w:color w:val="000000"/>
              </w:rPr>
              <w:t>252.0</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tcPr>
          <w:p w14:paraId="221F1D4A" w14:textId="6D3033CF" w:rsidR="00323348" w:rsidRPr="00A4617B"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0.5%+10</w:t>
            </w:r>
          </w:p>
        </w:tc>
        <w:tc>
          <w:tcPr>
            <w:tcW w:w="1530" w:type="dxa"/>
            <w:tcBorders>
              <w:top w:val="single" w:sz="6" w:space="0" w:color="auto"/>
              <w:left w:val="single" w:sz="6" w:space="0" w:color="auto"/>
              <w:bottom w:val="single" w:sz="6" w:space="0" w:color="auto"/>
              <w:right w:val="single" w:sz="6" w:space="0" w:color="auto"/>
            </w:tcBorders>
            <w:vAlign w:val="bottom"/>
          </w:tcPr>
          <w:p w14:paraId="1EB35CCD" w14:textId="6D407CF7" w:rsidR="00323348" w:rsidRDefault="00323348" w:rsidP="00323348">
            <w:pPr>
              <w:autoSpaceDE w:val="0"/>
              <w:autoSpaceDN w:val="0"/>
              <w:adjustRightInd w:val="0"/>
              <w:jc w:val="right"/>
              <w:rPr>
                <w:rFonts w:ascii="Calibri" w:hAnsi="Calibri" w:cs="Calibri"/>
                <w:color w:val="000000"/>
              </w:rPr>
            </w:pPr>
            <w:r>
              <w:rPr>
                <w:rFonts w:ascii="Calibri" w:hAnsi="Calibri" w:cs="Calibri"/>
                <w:color w:val="000000"/>
              </w:rPr>
              <w:t>2.26</w:t>
            </w:r>
          </w:p>
        </w:tc>
        <w:tc>
          <w:tcPr>
            <w:tcW w:w="1440" w:type="dxa"/>
            <w:tcBorders>
              <w:top w:val="single" w:sz="6" w:space="0" w:color="auto"/>
              <w:left w:val="single" w:sz="6" w:space="0" w:color="auto"/>
              <w:bottom w:val="single" w:sz="6" w:space="0" w:color="auto"/>
              <w:right w:val="single" w:sz="6" w:space="0" w:color="auto"/>
            </w:tcBorders>
            <w:vAlign w:val="bottom"/>
          </w:tcPr>
          <w:p w14:paraId="61FBF1CC" w14:textId="5E06F7CE" w:rsidR="00323348" w:rsidRDefault="00323348" w:rsidP="00323348">
            <w:pPr>
              <w:autoSpaceDE w:val="0"/>
              <w:autoSpaceDN w:val="0"/>
              <w:adjustRightInd w:val="0"/>
              <w:jc w:val="right"/>
              <w:rPr>
                <w:rFonts w:ascii="Calibri" w:hAnsi="Calibri" w:cs="Calibri"/>
                <w:color w:val="000000"/>
              </w:rPr>
            </w:pPr>
            <w:r>
              <w:rPr>
                <w:rFonts w:ascii="Calibri" w:hAnsi="Calibri" w:cs="Calibri"/>
                <w:color w:val="000000"/>
              </w:rPr>
              <w:t>248.4</w:t>
            </w:r>
          </w:p>
        </w:tc>
        <w:tc>
          <w:tcPr>
            <w:tcW w:w="1620" w:type="dxa"/>
            <w:tcBorders>
              <w:top w:val="single" w:sz="6" w:space="0" w:color="auto"/>
              <w:left w:val="single" w:sz="6" w:space="0" w:color="auto"/>
              <w:bottom w:val="single" w:sz="6" w:space="0" w:color="auto"/>
              <w:right w:val="single" w:sz="6" w:space="0" w:color="auto"/>
            </w:tcBorders>
            <w:vAlign w:val="bottom"/>
          </w:tcPr>
          <w:p w14:paraId="19780A56" w14:textId="4C5D7F37" w:rsidR="00323348" w:rsidRDefault="00323348" w:rsidP="00323348">
            <w:pPr>
              <w:autoSpaceDE w:val="0"/>
              <w:autoSpaceDN w:val="0"/>
              <w:adjustRightInd w:val="0"/>
              <w:jc w:val="right"/>
              <w:rPr>
                <w:rFonts w:ascii="Calibri" w:hAnsi="Calibri" w:cs="Calibri"/>
                <w:color w:val="000000"/>
              </w:rPr>
            </w:pPr>
            <w:r>
              <w:rPr>
                <w:rFonts w:ascii="Calibri" w:hAnsi="Calibri" w:cs="Calibri"/>
                <w:color w:val="000000"/>
              </w:rPr>
              <w:t>253.1</w:t>
            </w:r>
          </w:p>
        </w:tc>
      </w:tr>
      <w:tr w:rsidR="00323348" w14:paraId="3A369E58" w14:textId="77777777" w:rsidTr="00857094">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53EF614D" w14:textId="1FBF24F3"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500.978</w:t>
            </w:r>
          </w:p>
        </w:tc>
        <w:tc>
          <w:tcPr>
            <w:tcW w:w="1170" w:type="dxa"/>
            <w:tcBorders>
              <w:top w:val="single" w:sz="6" w:space="0" w:color="auto"/>
              <w:left w:val="single" w:sz="6" w:space="0" w:color="auto"/>
              <w:bottom w:val="single" w:sz="6" w:space="0" w:color="auto"/>
              <w:right w:val="single" w:sz="6" w:space="0" w:color="auto"/>
            </w:tcBorders>
            <w:shd w:val="clear" w:color="auto" w:fill="92D050"/>
            <w:vAlign w:val="bottom"/>
          </w:tcPr>
          <w:p w14:paraId="21749F64" w14:textId="39E6319B" w:rsidR="00323348" w:rsidRDefault="00323348" w:rsidP="00323348">
            <w:pPr>
              <w:autoSpaceDE w:val="0"/>
              <w:autoSpaceDN w:val="0"/>
              <w:adjustRightInd w:val="0"/>
              <w:jc w:val="right"/>
              <w:rPr>
                <w:rFonts w:ascii="Calibri" w:hAnsi="Calibri" w:cs="Calibri"/>
                <w:color w:val="000000"/>
              </w:rPr>
            </w:pPr>
            <w:r>
              <w:rPr>
                <w:rFonts w:ascii="Calibri" w:hAnsi="Calibri" w:cs="Calibri"/>
                <w:color w:val="000000"/>
              </w:rPr>
              <w:t>502.0</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tcPr>
          <w:p w14:paraId="12137FB2" w14:textId="4F09CBDE" w:rsidR="00323348" w:rsidRPr="00A4617B"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0.5%+10</w:t>
            </w:r>
          </w:p>
        </w:tc>
        <w:tc>
          <w:tcPr>
            <w:tcW w:w="1530" w:type="dxa"/>
            <w:tcBorders>
              <w:top w:val="single" w:sz="6" w:space="0" w:color="auto"/>
              <w:left w:val="single" w:sz="6" w:space="0" w:color="auto"/>
              <w:bottom w:val="single" w:sz="6" w:space="0" w:color="auto"/>
              <w:right w:val="single" w:sz="6" w:space="0" w:color="auto"/>
            </w:tcBorders>
            <w:vAlign w:val="bottom"/>
          </w:tcPr>
          <w:p w14:paraId="11168444" w14:textId="45DEE534" w:rsidR="00323348" w:rsidRDefault="00323348" w:rsidP="00323348">
            <w:pPr>
              <w:autoSpaceDE w:val="0"/>
              <w:autoSpaceDN w:val="0"/>
              <w:adjustRightInd w:val="0"/>
              <w:jc w:val="right"/>
              <w:rPr>
                <w:rFonts w:ascii="Calibri" w:hAnsi="Calibri" w:cs="Calibri"/>
                <w:color w:val="000000"/>
              </w:rPr>
            </w:pPr>
            <w:r>
              <w:rPr>
                <w:rFonts w:ascii="Calibri" w:hAnsi="Calibri" w:cs="Calibri"/>
                <w:color w:val="000000"/>
              </w:rPr>
              <w:t>3.51</w:t>
            </w:r>
          </w:p>
        </w:tc>
        <w:tc>
          <w:tcPr>
            <w:tcW w:w="1440" w:type="dxa"/>
            <w:tcBorders>
              <w:top w:val="single" w:sz="6" w:space="0" w:color="auto"/>
              <w:left w:val="single" w:sz="6" w:space="0" w:color="auto"/>
              <w:bottom w:val="single" w:sz="6" w:space="0" w:color="auto"/>
              <w:right w:val="single" w:sz="6" w:space="0" w:color="auto"/>
            </w:tcBorders>
            <w:vAlign w:val="bottom"/>
          </w:tcPr>
          <w:p w14:paraId="27DCEBD0" w14:textId="130BE8C4" w:rsidR="00323348" w:rsidRDefault="00323348" w:rsidP="00323348">
            <w:pPr>
              <w:autoSpaceDE w:val="0"/>
              <w:autoSpaceDN w:val="0"/>
              <w:adjustRightInd w:val="0"/>
              <w:jc w:val="right"/>
              <w:rPr>
                <w:rFonts w:ascii="Calibri" w:hAnsi="Calibri" w:cs="Calibri"/>
                <w:color w:val="000000"/>
              </w:rPr>
            </w:pPr>
            <w:r>
              <w:rPr>
                <w:rFonts w:ascii="Calibri" w:hAnsi="Calibri" w:cs="Calibri"/>
                <w:color w:val="000000"/>
              </w:rPr>
              <w:t>497.3</w:t>
            </w:r>
          </w:p>
        </w:tc>
        <w:tc>
          <w:tcPr>
            <w:tcW w:w="1620" w:type="dxa"/>
            <w:tcBorders>
              <w:top w:val="single" w:sz="6" w:space="0" w:color="auto"/>
              <w:left w:val="single" w:sz="6" w:space="0" w:color="auto"/>
              <w:bottom w:val="single" w:sz="6" w:space="0" w:color="auto"/>
              <w:right w:val="single" w:sz="6" w:space="0" w:color="auto"/>
            </w:tcBorders>
            <w:vAlign w:val="bottom"/>
          </w:tcPr>
          <w:p w14:paraId="614F4C7F" w14:textId="4AED57C2" w:rsidR="00323348" w:rsidRDefault="00323348" w:rsidP="00323348">
            <w:pPr>
              <w:autoSpaceDE w:val="0"/>
              <w:autoSpaceDN w:val="0"/>
              <w:adjustRightInd w:val="0"/>
              <w:jc w:val="right"/>
              <w:rPr>
                <w:rFonts w:ascii="Calibri" w:hAnsi="Calibri" w:cs="Calibri"/>
                <w:color w:val="000000"/>
              </w:rPr>
            </w:pPr>
            <w:r>
              <w:rPr>
                <w:rFonts w:ascii="Calibri" w:hAnsi="Calibri" w:cs="Calibri"/>
                <w:color w:val="000000"/>
              </w:rPr>
              <w:t>504.7</w:t>
            </w:r>
          </w:p>
        </w:tc>
      </w:tr>
      <w:tr w:rsidR="00323348" w14:paraId="22C23770" w14:textId="77777777" w:rsidTr="0003560A">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5C65799F" w14:textId="31FE50D9"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DC Amps</w:t>
            </w:r>
          </w:p>
        </w:tc>
        <w:tc>
          <w:tcPr>
            <w:tcW w:w="1170" w:type="dxa"/>
            <w:tcBorders>
              <w:top w:val="single" w:sz="6" w:space="0" w:color="auto"/>
              <w:left w:val="single" w:sz="6" w:space="0" w:color="auto"/>
              <w:bottom w:val="single" w:sz="6" w:space="0" w:color="auto"/>
              <w:right w:val="single" w:sz="6" w:space="0" w:color="auto"/>
            </w:tcBorders>
            <w:shd w:val="clear" w:color="auto" w:fill="auto"/>
          </w:tcPr>
          <w:p w14:paraId="3BF7B8EE" w14:textId="77777777" w:rsidR="00323348" w:rsidRDefault="00323348" w:rsidP="00323348">
            <w:pPr>
              <w:autoSpaceDE w:val="0"/>
              <w:autoSpaceDN w:val="0"/>
              <w:adjustRightInd w:val="0"/>
              <w:jc w:val="right"/>
              <w:rPr>
                <w:rFonts w:ascii="Calibri" w:hAnsi="Calibri" w:cs="Calibri"/>
                <w:color w:val="000000"/>
              </w:rPr>
            </w:pPr>
          </w:p>
        </w:tc>
        <w:tc>
          <w:tcPr>
            <w:tcW w:w="1620" w:type="dxa"/>
            <w:tcBorders>
              <w:top w:val="single" w:sz="6" w:space="0" w:color="auto"/>
              <w:left w:val="single" w:sz="6" w:space="0" w:color="auto"/>
              <w:bottom w:val="single" w:sz="6" w:space="0" w:color="auto"/>
              <w:right w:val="single" w:sz="6" w:space="0" w:color="auto"/>
            </w:tcBorders>
            <w:shd w:val="clear" w:color="auto" w:fill="auto"/>
          </w:tcPr>
          <w:p w14:paraId="297E5914" w14:textId="77777777" w:rsidR="00323348" w:rsidRPr="00A4617B" w:rsidRDefault="00323348" w:rsidP="00323348">
            <w:pPr>
              <w:autoSpaceDE w:val="0"/>
              <w:autoSpaceDN w:val="0"/>
              <w:adjustRightInd w:val="0"/>
              <w:rPr>
                <w:rFonts w:ascii="Calibri" w:eastAsiaTheme="minorHAnsi" w:hAnsi="Calibri" w:cs="Calibri"/>
                <w:color w:val="000000"/>
              </w:rPr>
            </w:pPr>
          </w:p>
        </w:tc>
        <w:tc>
          <w:tcPr>
            <w:tcW w:w="1530" w:type="dxa"/>
            <w:tcBorders>
              <w:top w:val="single" w:sz="6" w:space="0" w:color="auto"/>
              <w:left w:val="single" w:sz="6" w:space="0" w:color="auto"/>
              <w:bottom w:val="single" w:sz="6" w:space="0" w:color="auto"/>
              <w:right w:val="single" w:sz="6" w:space="0" w:color="auto"/>
            </w:tcBorders>
          </w:tcPr>
          <w:p w14:paraId="6F2C2D34" w14:textId="77777777" w:rsidR="00323348" w:rsidRDefault="00323348" w:rsidP="00323348">
            <w:pPr>
              <w:autoSpaceDE w:val="0"/>
              <w:autoSpaceDN w:val="0"/>
              <w:adjustRightInd w:val="0"/>
              <w:jc w:val="right"/>
              <w:rPr>
                <w:rFonts w:ascii="Calibri" w:hAnsi="Calibri" w:cs="Calibri"/>
                <w:color w:val="000000"/>
              </w:rPr>
            </w:pPr>
          </w:p>
        </w:tc>
        <w:tc>
          <w:tcPr>
            <w:tcW w:w="1440" w:type="dxa"/>
            <w:tcBorders>
              <w:top w:val="single" w:sz="6" w:space="0" w:color="auto"/>
              <w:left w:val="single" w:sz="6" w:space="0" w:color="auto"/>
              <w:bottom w:val="single" w:sz="6" w:space="0" w:color="auto"/>
              <w:right w:val="single" w:sz="6" w:space="0" w:color="auto"/>
            </w:tcBorders>
          </w:tcPr>
          <w:p w14:paraId="0CCF1509" w14:textId="77777777" w:rsidR="00323348" w:rsidRDefault="00323348" w:rsidP="00323348">
            <w:pPr>
              <w:autoSpaceDE w:val="0"/>
              <w:autoSpaceDN w:val="0"/>
              <w:adjustRightInd w:val="0"/>
              <w:jc w:val="right"/>
              <w:rPr>
                <w:rFonts w:ascii="Calibri" w:hAnsi="Calibri" w:cs="Calibri"/>
                <w:color w:val="000000"/>
              </w:rPr>
            </w:pPr>
          </w:p>
        </w:tc>
        <w:tc>
          <w:tcPr>
            <w:tcW w:w="1620" w:type="dxa"/>
            <w:tcBorders>
              <w:top w:val="single" w:sz="6" w:space="0" w:color="auto"/>
              <w:left w:val="single" w:sz="6" w:space="0" w:color="auto"/>
              <w:bottom w:val="single" w:sz="6" w:space="0" w:color="auto"/>
              <w:right w:val="single" w:sz="6" w:space="0" w:color="auto"/>
            </w:tcBorders>
          </w:tcPr>
          <w:p w14:paraId="7F66B888" w14:textId="77777777" w:rsidR="00323348" w:rsidRDefault="00323348" w:rsidP="00323348">
            <w:pPr>
              <w:autoSpaceDE w:val="0"/>
              <w:autoSpaceDN w:val="0"/>
              <w:adjustRightInd w:val="0"/>
              <w:jc w:val="right"/>
              <w:rPr>
                <w:rFonts w:ascii="Calibri" w:hAnsi="Calibri" w:cs="Calibri"/>
                <w:color w:val="000000"/>
              </w:rPr>
            </w:pPr>
          </w:p>
        </w:tc>
      </w:tr>
      <w:tr w:rsidR="00323348" w14:paraId="7FFEC495" w14:textId="77777777" w:rsidTr="00CA360E">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7B950BD3" w14:textId="0470696F"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1.000886</w:t>
            </w:r>
          </w:p>
        </w:tc>
        <w:tc>
          <w:tcPr>
            <w:tcW w:w="1170" w:type="dxa"/>
            <w:tcBorders>
              <w:top w:val="single" w:sz="6" w:space="0" w:color="auto"/>
              <w:left w:val="single" w:sz="6" w:space="0" w:color="auto"/>
              <w:bottom w:val="single" w:sz="6" w:space="0" w:color="auto"/>
              <w:right w:val="single" w:sz="6" w:space="0" w:color="auto"/>
            </w:tcBorders>
            <w:shd w:val="clear" w:color="auto" w:fill="92D050"/>
            <w:vAlign w:val="bottom"/>
          </w:tcPr>
          <w:p w14:paraId="1FF390AB" w14:textId="71B6CE35"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1.001</w:t>
            </w:r>
          </w:p>
        </w:tc>
        <w:tc>
          <w:tcPr>
            <w:tcW w:w="1620" w:type="dxa"/>
            <w:tcBorders>
              <w:top w:val="single" w:sz="6" w:space="0" w:color="auto"/>
              <w:left w:val="nil"/>
              <w:bottom w:val="single" w:sz="6" w:space="0" w:color="auto"/>
              <w:right w:val="nil"/>
            </w:tcBorders>
            <w:shd w:val="clear" w:color="auto" w:fill="auto"/>
            <w:vAlign w:val="bottom"/>
          </w:tcPr>
          <w:p w14:paraId="5E01C311" w14:textId="0D11C0A4"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1.2%+50</w:t>
            </w:r>
          </w:p>
        </w:tc>
        <w:tc>
          <w:tcPr>
            <w:tcW w:w="1530" w:type="dxa"/>
            <w:tcBorders>
              <w:top w:val="single" w:sz="6" w:space="0" w:color="auto"/>
              <w:left w:val="single" w:sz="6" w:space="0" w:color="auto"/>
              <w:bottom w:val="single" w:sz="6" w:space="0" w:color="auto"/>
              <w:right w:val="single" w:sz="6" w:space="0" w:color="auto"/>
            </w:tcBorders>
            <w:vAlign w:val="bottom"/>
          </w:tcPr>
          <w:p w14:paraId="04A53FF1" w14:textId="7D1810F1"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0.062012</w:t>
            </w:r>
          </w:p>
        </w:tc>
        <w:tc>
          <w:tcPr>
            <w:tcW w:w="1440" w:type="dxa"/>
            <w:tcBorders>
              <w:top w:val="single" w:sz="6" w:space="0" w:color="auto"/>
              <w:left w:val="single" w:sz="6" w:space="0" w:color="auto"/>
              <w:bottom w:val="single" w:sz="6" w:space="0" w:color="auto"/>
              <w:right w:val="single" w:sz="6" w:space="0" w:color="auto"/>
            </w:tcBorders>
            <w:vAlign w:val="bottom"/>
          </w:tcPr>
          <w:p w14:paraId="5292AF15" w14:textId="1F4EE4B0"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0.938</w:t>
            </w:r>
          </w:p>
        </w:tc>
        <w:tc>
          <w:tcPr>
            <w:tcW w:w="1620" w:type="dxa"/>
            <w:tcBorders>
              <w:top w:val="single" w:sz="6" w:space="0" w:color="auto"/>
              <w:left w:val="single" w:sz="6" w:space="0" w:color="auto"/>
              <w:bottom w:val="single" w:sz="6" w:space="0" w:color="auto"/>
              <w:right w:val="single" w:sz="6" w:space="0" w:color="auto"/>
            </w:tcBorders>
            <w:vAlign w:val="bottom"/>
          </w:tcPr>
          <w:p w14:paraId="60538AC0" w14:textId="30A80696"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1.063</w:t>
            </w:r>
          </w:p>
        </w:tc>
      </w:tr>
      <w:tr w:rsidR="00323348" w14:paraId="4BF4B744" w14:textId="77777777" w:rsidTr="00CA360E">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23BE3F2C" w14:textId="67896E36"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2.000386</w:t>
            </w:r>
          </w:p>
        </w:tc>
        <w:tc>
          <w:tcPr>
            <w:tcW w:w="1170" w:type="dxa"/>
            <w:tcBorders>
              <w:top w:val="single" w:sz="6" w:space="0" w:color="auto"/>
              <w:left w:val="single" w:sz="6" w:space="0" w:color="auto"/>
              <w:bottom w:val="single" w:sz="6" w:space="0" w:color="auto"/>
              <w:right w:val="single" w:sz="6" w:space="0" w:color="auto"/>
            </w:tcBorders>
            <w:shd w:val="clear" w:color="auto" w:fill="92D050"/>
            <w:vAlign w:val="bottom"/>
          </w:tcPr>
          <w:p w14:paraId="548A35A7" w14:textId="39116961" w:rsidR="00323348" w:rsidRDefault="00323348" w:rsidP="00323348">
            <w:pPr>
              <w:autoSpaceDE w:val="0"/>
              <w:autoSpaceDN w:val="0"/>
              <w:adjustRightInd w:val="0"/>
              <w:jc w:val="right"/>
              <w:rPr>
                <w:rFonts w:ascii="Calibri" w:hAnsi="Calibri" w:cs="Calibri"/>
                <w:color w:val="000000"/>
              </w:rPr>
            </w:pPr>
            <w:r>
              <w:rPr>
                <w:rFonts w:ascii="Calibri" w:hAnsi="Calibri" w:cs="Calibri"/>
                <w:color w:val="000000"/>
              </w:rPr>
              <w:t>2.001</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tcPr>
          <w:p w14:paraId="55392A1F" w14:textId="6C04939D"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1.2%+50</w:t>
            </w:r>
          </w:p>
        </w:tc>
        <w:tc>
          <w:tcPr>
            <w:tcW w:w="1530" w:type="dxa"/>
            <w:tcBorders>
              <w:top w:val="single" w:sz="6" w:space="0" w:color="auto"/>
              <w:left w:val="single" w:sz="6" w:space="0" w:color="auto"/>
              <w:bottom w:val="single" w:sz="6" w:space="0" w:color="auto"/>
              <w:right w:val="single" w:sz="6" w:space="0" w:color="auto"/>
            </w:tcBorders>
            <w:vAlign w:val="bottom"/>
          </w:tcPr>
          <w:p w14:paraId="0D11DB08" w14:textId="069FE506" w:rsidR="00323348" w:rsidRDefault="00323348" w:rsidP="00323348">
            <w:pPr>
              <w:autoSpaceDE w:val="0"/>
              <w:autoSpaceDN w:val="0"/>
              <w:adjustRightInd w:val="0"/>
              <w:jc w:val="right"/>
              <w:rPr>
                <w:rFonts w:ascii="Calibri" w:hAnsi="Calibri" w:cs="Calibri"/>
                <w:color w:val="000000"/>
              </w:rPr>
            </w:pPr>
            <w:r>
              <w:rPr>
                <w:rFonts w:ascii="Calibri" w:hAnsi="Calibri" w:cs="Calibri"/>
                <w:color w:val="000000"/>
              </w:rPr>
              <w:t>0.074012</w:t>
            </w:r>
          </w:p>
        </w:tc>
        <w:tc>
          <w:tcPr>
            <w:tcW w:w="1440" w:type="dxa"/>
            <w:tcBorders>
              <w:top w:val="single" w:sz="6" w:space="0" w:color="auto"/>
              <w:left w:val="single" w:sz="6" w:space="0" w:color="auto"/>
              <w:bottom w:val="single" w:sz="6" w:space="0" w:color="auto"/>
              <w:right w:val="single" w:sz="6" w:space="0" w:color="auto"/>
            </w:tcBorders>
            <w:vAlign w:val="bottom"/>
          </w:tcPr>
          <w:p w14:paraId="010C6760" w14:textId="3F21DBBD" w:rsidR="00323348" w:rsidRDefault="00323348" w:rsidP="00323348">
            <w:pPr>
              <w:autoSpaceDE w:val="0"/>
              <w:autoSpaceDN w:val="0"/>
              <w:adjustRightInd w:val="0"/>
              <w:jc w:val="right"/>
              <w:rPr>
                <w:rFonts w:ascii="Calibri" w:hAnsi="Calibri" w:cs="Calibri"/>
                <w:color w:val="000000"/>
              </w:rPr>
            </w:pPr>
            <w:r>
              <w:rPr>
                <w:rFonts w:ascii="Calibri" w:hAnsi="Calibri" w:cs="Calibri"/>
                <w:color w:val="000000"/>
              </w:rPr>
              <w:t>1.925</w:t>
            </w:r>
          </w:p>
        </w:tc>
        <w:tc>
          <w:tcPr>
            <w:tcW w:w="1620" w:type="dxa"/>
            <w:tcBorders>
              <w:top w:val="single" w:sz="6" w:space="0" w:color="auto"/>
              <w:left w:val="single" w:sz="6" w:space="0" w:color="auto"/>
              <w:bottom w:val="single" w:sz="6" w:space="0" w:color="auto"/>
              <w:right w:val="single" w:sz="6" w:space="0" w:color="auto"/>
            </w:tcBorders>
            <w:vAlign w:val="bottom"/>
          </w:tcPr>
          <w:p w14:paraId="53E67A75" w14:textId="10F7C338" w:rsidR="00323348" w:rsidRDefault="00323348" w:rsidP="00323348">
            <w:pPr>
              <w:autoSpaceDE w:val="0"/>
              <w:autoSpaceDN w:val="0"/>
              <w:adjustRightInd w:val="0"/>
              <w:jc w:val="right"/>
              <w:rPr>
                <w:rFonts w:ascii="Calibri" w:hAnsi="Calibri" w:cs="Calibri"/>
                <w:color w:val="000000"/>
              </w:rPr>
            </w:pPr>
            <w:r>
              <w:rPr>
                <w:rFonts w:ascii="Calibri" w:hAnsi="Calibri" w:cs="Calibri"/>
                <w:color w:val="000000"/>
              </w:rPr>
              <w:t>2.076</w:t>
            </w:r>
          </w:p>
        </w:tc>
      </w:tr>
      <w:tr w:rsidR="00323348" w14:paraId="43F409E6" w14:textId="77777777" w:rsidTr="00CA360E">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6BC88A5A" w14:textId="1E55F1E0"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3.000046</w:t>
            </w:r>
          </w:p>
        </w:tc>
        <w:tc>
          <w:tcPr>
            <w:tcW w:w="1170" w:type="dxa"/>
            <w:tcBorders>
              <w:top w:val="single" w:sz="6" w:space="0" w:color="auto"/>
              <w:left w:val="single" w:sz="6" w:space="0" w:color="auto"/>
              <w:bottom w:val="single" w:sz="6" w:space="0" w:color="auto"/>
              <w:right w:val="single" w:sz="6" w:space="0" w:color="auto"/>
            </w:tcBorders>
            <w:shd w:val="clear" w:color="auto" w:fill="92D050"/>
            <w:vAlign w:val="bottom"/>
          </w:tcPr>
          <w:p w14:paraId="07709336" w14:textId="0C0901DB"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3.001</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tcPr>
          <w:p w14:paraId="04CC437B" w14:textId="5098DF1D"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1.2%+50</w:t>
            </w:r>
          </w:p>
        </w:tc>
        <w:tc>
          <w:tcPr>
            <w:tcW w:w="1530" w:type="dxa"/>
            <w:tcBorders>
              <w:top w:val="single" w:sz="6" w:space="0" w:color="auto"/>
              <w:left w:val="single" w:sz="6" w:space="0" w:color="auto"/>
              <w:bottom w:val="single" w:sz="6" w:space="0" w:color="auto"/>
              <w:right w:val="single" w:sz="6" w:space="0" w:color="auto"/>
            </w:tcBorders>
            <w:vAlign w:val="bottom"/>
          </w:tcPr>
          <w:p w14:paraId="2B457663" w14:textId="13B429FD"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0.086012</w:t>
            </w:r>
          </w:p>
        </w:tc>
        <w:tc>
          <w:tcPr>
            <w:tcW w:w="1440" w:type="dxa"/>
            <w:tcBorders>
              <w:top w:val="single" w:sz="6" w:space="0" w:color="auto"/>
              <w:left w:val="single" w:sz="6" w:space="0" w:color="auto"/>
              <w:bottom w:val="single" w:sz="6" w:space="0" w:color="auto"/>
              <w:right w:val="single" w:sz="6" w:space="0" w:color="auto"/>
            </w:tcBorders>
            <w:vAlign w:val="bottom"/>
          </w:tcPr>
          <w:p w14:paraId="22DB905B" w14:textId="01BB8935"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2.912</w:t>
            </w:r>
          </w:p>
        </w:tc>
        <w:tc>
          <w:tcPr>
            <w:tcW w:w="1620" w:type="dxa"/>
            <w:tcBorders>
              <w:top w:val="single" w:sz="6" w:space="0" w:color="auto"/>
              <w:left w:val="single" w:sz="6" w:space="0" w:color="auto"/>
              <w:bottom w:val="single" w:sz="6" w:space="0" w:color="auto"/>
              <w:right w:val="single" w:sz="6" w:space="0" w:color="auto"/>
            </w:tcBorders>
            <w:vAlign w:val="bottom"/>
          </w:tcPr>
          <w:p w14:paraId="5C3DA51C" w14:textId="128B75DF"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3.088</w:t>
            </w:r>
          </w:p>
        </w:tc>
      </w:tr>
    </w:tbl>
    <w:p w14:paraId="2404C788" w14:textId="3C1EEE1E" w:rsidR="00537CA5" w:rsidRDefault="00D14805" w:rsidP="00537CA5">
      <w:r w:rsidRPr="00184E7B">
        <w:t xml:space="preserve">The meter met its accuracy specifications for all the </w:t>
      </w:r>
      <w:r>
        <w:t>current values</w:t>
      </w:r>
      <w:r w:rsidRPr="00184E7B">
        <w:t xml:space="preserve"> I </w:t>
      </w:r>
      <w:proofErr w:type="gramStart"/>
      <w:r w:rsidRPr="00184E7B">
        <w:t>tested</w:t>
      </w:r>
      <w:r>
        <w:t>.</w:t>
      </w:r>
      <w:r w:rsidR="00FB004F">
        <w:t xml:space="preserve">  </w:t>
      </w:r>
      <w:r w:rsidR="000C2268">
        <w:t>.</w:t>
      </w:r>
      <w:proofErr w:type="gramEnd"/>
    </w:p>
    <w:tbl>
      <w:tblPr>
        <w:tblW w:w="0" w:type="auto"/>
        <w:tblInd w:w="-38" w:type="dxa"/>
        <w:tblLayout w:type="fixed"/>
        <w:tblLook w:val="0000" w:firstRow="0" w:lastRow="0" w:firstColumn="0" w:lastColumn="0" w:noHBand="0" w:noVBand="0"/>
      </w:tblPr>
      <w:tblGrid>
        <w:gridCol w:w="2370"/>
        <w:gridCol w:w="1260"/>
      </w:tblGrid>
      <w:tr w:rsidR="00323348" w14:paraId="511F0AE6" w14:textId="77777777" w:rsidTr="00496917">
        <w:trPr>
          <w:trHeight w:val="300"/>
        </w:trPr>
        <w:tc>
          <w:tcPr>
            <w:tcW w:w="2370" w:type="dxa"/>
            <w:tcBorders>
              <w:top w:val="single" w:sz="6" w:space="0" w:color="auto"/>
              <w:left w:val="single" w:sz="6" w:space="0" w:color="auto"/>
              <w:bottom w:val="single" w:sz="6" w:space="0" w:color="auto"/>
              <w:right w:val="single" w:sz="6" w:space="0" w:color="auto"/>
            </w:tcBorders>
          </w:tcPr>
          <w:p w14:paraId="170C0D0D" w14:textId="77777777" w:rsidR="00323348" w:rsidRDefault="00323348" w:rsidP="00323348">
            <w:pPr>
              <w:autoSpaceDE w:val="0"/>
              <w:autoSpaceDN w:val="0"/>
              <w:adjustRightInd w:val="0"/>
              <w:rPr>
                <w:rFonts w:ascii="Calibri" w:eastAsiaTheme="minorHAnsi" w:hAnsi="Calibri" w:cs="Calibri"/>
                <w:color w:val="000000"/>
              </w:rPr>
            </w:pPr>
            <w:r>
              <w:rPr>
                <w:rFonts w:ascii="Calibri" w:eastAsiaTheme="minorHAnsi" w:hAnsi="Calibri" w:cs="Calibri"/>
                <w:color w:val="000000"/>
              </w:rPr>
              <w:t>A Shunt Resistance</w:t>
            </w:r>
          </w:p>
        </w:tc>
        <w:tc>
          <w:tcPr>
            <w:tcW w:w="1260" w:type="dxa"/>
            <w:tcBorders>
              <w:top w:val="single" w:sz="6" w:space="0" w:color="auto"/>
              <w:left w:val="single" w:sz="6" w:space="0" w:color="auto"/>
              <w:bottom w:val="single" w:sz="6" w:space="0" w:color="auto"/>
              <w:right w:val="single" w:sz="6" w:space="0" w:color="auto"/>
            </w:tcBorders>
            <w:vAlign w:val="bottom"/>
          </w:tcPr>
          <w:p w14:paraId="445D7A06" w14:textId="3744ACA9"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.02 Ω</w:t>
            </w:r>
          </w:p>
        </w:tc>
      </w:tr>
      <w:tr w:rsidR="00323348" w14:paraId="0EA9BA70" w14:textId="77777777" w:rsidTr="00496917">
        <w:trPr>
          <w:trHeight w:val="300"/>
        </w:trPr>
        <w:tc>
          <w:tcPr>
            <w:tcW w:w="2370" w:type="dxa"/>
            <w:tcBorders>
              <w:top w:val="single" w:sz="6" w:space="0" w:color="auto"/>
              <w:left w:val="single" w:sz="6" w:space="0" w:color="auto"/>
              <w:bottom w:val="single" w:sz="6" w:space="0" w:color="auto"/>
              <w:right w:val="single" w:sz="6" w:space="0" w:color="auto"/>
            </w:tcBorders>
          </w:tcPr>
          <w:p w14:paraId="2EF207C7" w14:textId="77777777" w:rsidR="00323348" w:rsidRDefault="00323348" w:rsidP="00323348">
            <w:pPr>
              <w:autoSpaceDE w:val="0"/>
              <w:autoSpaceDN w:val="0"/>
              <w:adjustRightInd w:val="0"/>
              <w:rPr>
                <w:rFonts w:ascii="Calibri" w:eastAsiaTheme="minorHAnsi" w:hAnsi="Calibri" w:cs="Calibri"/>
                <w:color w:val="000000"/>
              </w:rPr>
            </w:pPr>
            <w:r>
              <w:rPr>
                <w:rFonts w:ascii="Calibri" w:eastAsiaTheme="minorHAnsi" w:hAnsi="Calibri" w:cs="Calibri"/>
                <w:color w:val="000000"/>
              </w:rPr>
              <w:t>mA Shunt Resistance</w:t>
            </w:r>
          </w:p>
        </w:tc>
        <w:tc>
          <w:tcPr>
            <w:tcW w:w="1260" w:type="dxa"/>
            <w:tcBorders>
              <w:top w:val="single" w:sz="6" w:space="0" w:color="auto"/>
              <w:left w:val="single" w:sz="6" w:space="0" w:color="auto"/>
              <w:bottom w:val="single" w:sz="6" w:space="0" w:color="auto"/>
              <w:right w:val="single" w:sz="6" w:space="0" w:color="auto"/>
            </w:tcBorders>
            <w:vAlign w:val="bottom"/>
          </w:tcPr>
          <w:p w14:paraId="16211831" w14:textId="60A0935A"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5.89 Ω</w:t>
            </w:r>
          </w:p>
        </w:tc>
      </w:tr>
      <w:tr w:rsidR="00323348" w14:paraId="02658C11" w14:textId="77777777" w:rsidTr="00496917">
        <w:trPr>
          <w:trHeight w:val="300"/>
        </w:trPr>
        <w:tc>
          <w:tcPr>
            <w:tcW w:w="2370" w:type="dxa"/>
            <w:tcBorders>
              <w:top w:val="single" w:sz="6" w:space="0" w:color="auto"/>
              <w:left w:val="single" w:sz="6" w:space="0" w:color="auto"/>
              <w:bottom w:val="single" w:sz="6" w:space="0" w:color="auto"/>
              <w:right w:val="single" w:sz="6" w:space="0" w:color="auto"/>
            </w:tcBorders>
          </w:tcPr>
          <w:p w14:paraId="20621BBA" w14:textId="77777777" w:rsidR="00323348" w:rsidRDefault="00323348" w:rsidP="00323348">
            <w:pPr>
              <w:autoSpaceDE w:val="0"/>
              <w:autoSpaceDN w:val="0"/>
              <w:adjustRightInd w:val="0"/>
              <w:rPr>
                <w:rFonts w:ascii="Calibri" w:eastAsiaTheme="minorHAnsi" w:hAnsi="Calibri" w:cs="Calibri"/>
                <w:color w:val="000000"/>
              </w:rPr>
            </w:pPr>
            <w:r>
              <w:rPr>
                <w:rFonts w:ascii="Calibri" w:eastAsiaTheme="minorHAnsi" w:hAnsi="Calibri" w:cs="Calibri"/>
                <w:color w:val="000000"/>
              </w:rPr>
              <w:t>µA Shunt Resistance</w:t>
            </w:r>
          </w:p>
        </w:tc>
        <w:tc>
          <w:tcPr>
            <w:tcW w:w="1260" w:type="dxa"/>
            <w:tcBorders>
              <w:top w:val="single" w:sz="6" w:space="0" w:color="auto"/>
              <w:left w:val="single" w:sz="6" w:space="0" w:color="auto"/>
              <w:bottom w:val="single" w:sz="6" w:space="0" w:color="auto"/>
              <w:right w:val="single" w:sz="6" w:space="0" w:color="auto"/>
            </w:tcBorders>
            <w:vAlign w:val="bottom"/>
          </w:tcPr>
          <w:p w14:paraId="6ECE7B85" w14:textId="0B41DA3C"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491.36 Ω</w:t>
            </w:r>
          </w:p>
        </w:tc>
      </w:tr>
    </w:tbl>
    <w:p w14:paraId="6840C9B9" w14:textId="49D761EC" w:rsidR="009D1B57" w:rsidRDefault="00A40718" w:rsidP="00537CA5">
      <w:r>
        <w:t>It is always good to know how much resistance you are adding to you</w:t>
      </w:r>
      <w:r w:rsidR="00AC7768">
        <w:t>r</w:t>
      </w:r>
      <w:r>
        <w:t xml:space="preserve"> circuit when you make current measurements.  </w:t>
      </w:r>
      <w:r w:rsidR="006559F6">
        <w:t xml:space="preserve">The </w:t>
      </w:r>
      <w:r w:rsidR="006559F6" w:rsidRPr="006559F6">
        <w:t xml:space="preserve">µA </w:t>
      </w:r>
      <w:r w:rsidR="006559F6">
        <w:t>s</w:t>
      </w:r>
      <w:r w:rsidR="006559F6" w:rsidRPr="006559F6">
        <w:t xml:space="preserve">hunt </w:t>
      </w:r>
      <w:r w:rsidR="006559F6">
        <w:t>r</w:t>
      </w:r>
      <w:r w:rsidR="006559F6" w:rsidRPr="006559F6">
        <w:t>esistance</w:t>
      </w:r>
      <w:r w:rsidR="006559F6">
        <w:t xml:space="preserve"> is higher than usual, most meter are around 100 ohms.</w:t>
      </w:r>
    </w:p>
    <w:p w14:paraId="191CA670" w14:textId="77777777" w:rsidR="00166E77" w:rsidRPr="00537CA5" w:rsidRDefault="00166E77" w:rsidP="00537CA5"/>
    <w:p w14:paraId="0BCAE421" w14:textId="77777777" w:rsidR="00BB3FC6" w:rsidRDefault="00BB3FC6" w:rsidP="00396716">
      <w:pPr>
        <w:pStyle w:val="Heading1"/>
      </w:pPr>
      <w:bookmarkStart w:id="37" w:name="OLE_LINK37"/>
      <w:bookmarkStart w:id="38" w:name="OLE_LINK38"/>
      <w:r>
        <w:t>Resistance</w:t>
      </w:r>
    </w:p>
    <w:tbl>
      <w:tblPr>
        <w:tblW w:w="0" w:type="auto"/>
        <w:tblInd w:w="-38" w:type="dxa"/>
        <w:tblLayout w:type="fixed"/>
        <w:tblLook w:val="0000" w:firstRow="0" w:lastRow="0" w:firstColumn="0" w:lastColumn="0" w:noHBand="0" w:noVBand="0"/>
      </w:tblPr>
      <w:tblGrid>
        <w:gridCol w:w="1470"/>
        <w:gridCol w:w="1080"/>
        <w:gridCol w:w="1620"/>
        <w:gridCol w:w="1440"/>
        <w:gridCol w:w="1530"/>
        <w:gridCol w:w="1620"/>
      </w:tblGrid>
      <w:tr w:rsidR="00370A87" w14:paraId="56ADEA83" w14:textId="77777777" w:rsidTr="00166E77">
        <w:trPr>
          <w:cantSplit/>
          <w:trHeight w:val="300"/>
          <w:tblHeader/>
        </w:trPr>
        <w:tc>
          <w:tcPr>
            <w:tcW w:w="1470" w:type="dxa"/>
            <w:tcBorders>
              <w:top w:val="single" w:sz="6" w:space="0" w:color="auto"/>
              <w:left w:val="single" w:sz="6" w:space="0" w:color="auto"/>
              <w:bottom w:val="single" w:sz="6" w:space="0" w:color="auto"/>
              <w:right w:val="single" w:sz="6" w:space="0" w:color="auto"/>
            </w:tcBorders>
          </w:tcPr>
          <w:bookmarkEnd w:id="37"/>
          <w:bookmarkEnd w:id="38"/>
          <w:p w14:paraId="79714CF8" w14:textId="77777777" w:rsidR="00370A87" w:rsidRDefault="00370A87">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Source</w:t>
            </w:r>
          </w:p>
        </w:tc>
        <w:tc>
          <w:tcPr>
            <w:tcW w:w="1080" w:type="dxa"/>
            <w:tcBorders>
              <w:top w:val="single" w:sz="6" w:space="0" w:color="auto"/>
              <w:left w:val="single" w:sz="6" w:space="0" w:color="auto"/>
              <w:bottom w:val="single" w:sz="6" w:space="0" w:color="auto"/>
              <w:right w:val="single" w:sz="6" w:space="0" w:color="auto"/>
            </w:tcBorders>
          </w:tcPr>
          <w:p w14:paraId="0AA2D1B0" w14:textId="77777777" w:rsidR="00370A87" w:rsidRDefault="00370A87">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Reading</w:t>
            </w:r>
          </w:p>
        </w:tc>
        <w:tc>
          <w:tcPr>
            <w:tcW w:w="1620" w:type="dxa"/>
            <w:tcBorders>
              <w:top w:val="single" w:sz="6" w:space="0" w:color="auto"/>
              <w:left w:val="single" w:sz="6" w:space="0" w:color="auto"/>
              <w:bottom w:val="single" w:sz="6" w:space="0" w:color="auto"/>
              <w:right w:val="single" w:sz="6" w:space="0" w:color="auto"/>
            </w:tcBorders>
          </w:tcPr>
          <w:p w14:paraId="23530FB3" w14:textId="77777777" w:rsidR="00370A87" w:rsidRDefault="00370A87">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Specification</w:t>
            </w:r>
          </w:p>
        </w:tc>
        <w:tc>
          <w:tcPr>
            <w:tcW w:w="1440" w:type="dxa"/>
            <w:tcBorders>
              <w:top w:val="single" w:sz="6" w:space="0" w:color="auto"/>
              <w:left w:val="single" w:sz="6" w:space="0" w:color="auto"/>
              <w:bottom w:val="single" w:sz="6" w:space="0" w:color="auto"/>
              <w:right w:val="single" w:sz="6" w:space="0" w:color="auto"/>
            </w:tcBorders>
          </w:tcPr>
          <w:p w14:paraId="448E19CC" w14:textId="77777777" w:rsidR="00370A87" w:rsidRDefault="00370A87">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Uncertainty</w:t>
            </w:r>
          </w:p>
        </w:tc>
        <w:tc>
          <w:tcPr>
            <w:tcW w:w="1530" w:type="dxa"/>
            <w:tcBorders>
              <w:top w:val="single" w:sz="6" w:space="0" w:color="auto"/>
              <w:left w:val="single" w:sz="6" w:space="0" w:color="auto"/>
              <w:bottom w:val="single" w:sz="6" w:space="0" w:color="auto"/>
              <w:right w:val="single" w:sz="6" w:space="0" w:color="auto"/>
            </w:tcBorders>
          </w:tcPr>
          <w:p w14:paraId="1A8083CC" w14:textId="77777777" w:rsidR="00370A87" w:rsidRDefault="00370A87">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Low Bound</w:t>
            </w:r>
          </w:p>
        </w:tc>
        <w:tc>
          <w:tcPr>
            <w:tcW w:w="1620" w:type="dxa"/>
            <w:tcBorders>
              <w:top w:val="single" w:sz="6" w:space="0" w:color="auto"/>
              <w:left w:val="single" w:sz="6" w:space="0" w:color="auto"/>
              <w:bottom w:val="single" w:sz="6" w:space="0" w:color="auto"/>
              <w:right w:val="single" w:sz="6" w:space="0" w:color="auto"/>
            </w:tcBorders>
          </w:tcPr>
          <w:p w14:paraId="4F4CF709" w14:textId="77777777" w:rsidR="00370A87" w:rsidRDefault="00370A87">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High Bound</w:t>
            </w:r>
          </w:p>
        </w:tc>
      </w:tr>
      <w:tr w:rsidR="00D70B29" w14:paraId="198E9832" w14:textId="77777777" w:rsidTr="0016094A">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147B3DE0" w14:textId="07C1187A" w:rsidR="00D70B29" w:rsidRDefault="00D70B29" w:rsidP="00D70B29">
            <w:pPr>
              <w:autoSpaceDE w:val="0"/>
              <w:autoSpaceDN w:val="0"/>
              <w:adjustRightInd w:val="0"/>
              <w:rPr>
                <w:rFonts w:ascii="Calibri" w:eastAsiaTheme="minorHAnsi" w:hAnsi="Calibri" w:cs="Calibri"/>
                <w:color w:val="000000"/>
              </w:rPr>
            </w:pPr>
            <w:r>
              <w:rPr>
                <w:rFonts w:ascii="Calibri" w:hAnsi="Calibri" w:cs="Calibri"/>
                <w:color w:val="000000"/>
              </w:rPr>
              <w:t>Ω</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bottom"/>
          </w:tcPr>
          <w:p w14:paraId="570173FE" w14:textId="77777777" w:rsidR="00D70B29" w:rsidRDefault="00D70B29" w:rsidP="00D70B29">
            <w:pPr>
              <w:autoSpaceDE w:val="0"/>
              <w:autoSpaceDN w:val="0"/>
              <w:adjustRightInd w:val="0"/>
              <w:jc w:val="right"/>
              <w:rPr>
                <w:rFonts w:ascii="Calibri" w:hAnsi="Calibri" w:cs="Calibri"/>
                <w:color w:val="000000"/>
              </w:rPr>
            </w:pPr>
          </w:p>
        </w:tc>
        <w:tc>
          <w:tcPr>
            <w:tcW w:w="1620" w:type="dxa"/>
            <w:tcBorders>
              <w:top w:val="single" w:sz="6" w:space="0" w:color="auto"/>
              <w:left w:val="single" w:sz="6" w:space="0" w:color="auto"/>
              <w:bottom w:val="single" w:sz="6" w:space="0" w:color="auto"/>
              <w:right w:val="single" w:sz="6" w:space="0" w:color="auto"/>
            </w:tcBorders>
          </w:tcPr>
          <w:p w14:paraId="6DCBCB43" w14:textId="77777777" w:rsidR="00D70B29" w:rsidRDefault="00D70B29" w:rsidP="00D70B29">
            <w:pPr>
              <w:autoSpaceDE w:val="0"/>
              <w:autoSpaceDN w:val="0"/>
              <w:adjustRightInd w:val="0"/>
              <w:rPr>
                <w:rFonts w:ascii="Calibri" w:eastAsiaTheme="minorHAnsi" w:hAnsi="Calibri" w:cs="Calibri"/>
                <w:color w:val="000000"/>
              </w:rPr>
            </w:pPr>
          </w:p>
        </w:tc>
        <w:tc>
          <w:tcPr>
            <w:tcW w:w="1440" w:type="dxa"/>
            <w:tcBorders>
              <w:top w:val="single" w:sz="6" w:space="0" w:color="auto"/>
              <w:left w:val="single" w:sz="6" w:space="0" w:color="auto"/>
              <w:bottom w:val="single" w:sz="6" w:space="0" w:color="auto"/>
              <w:right w:val="single" w:sz="6" w:space="0" w:color="auto"/>
            </w:tcBorders>
            <w:vAlign w:val="bottom"/>
          </w:tcPr>
          <w:p w14:paraId="3E41AA13" w14:textId="77777777" w:rsidR="00D70B29" w:rsidRDefault="00D70B29" w:rsidP="00D70B29">
            <w:pPr>
              <w:autoSpaceDE w:val="0"/>
              <w:autoSpaceDN w:val="0"/>
              <w:adjustRightInd w:val="0"/>
              <w:jc w:val="right"/>
              <w:rPr>
                <w:rFonts w:ascii="Calibri" w:hAnsi="Calibri" w:cs="Calibri"/>
                <w:color w:val="000000"/>
              </w:rPr>
            </w:pPr>
          </w:p>
        </w:tc>
        <w:tc>
          <w:tcPr>
            <w:tcW w:w="1530" w:type="dxa"/>
            <w:tcBorders>
              <w:top w:val="single" w:sz="6" w:space="0" w:color="auto"/>
              <w:left w:val="single" w:sz="6" w:space="0" w:color="auto"/>
              <w:bottom w:val="single" w:sz="6" w:space="0" w:color="auto"/>
              <w:right w:val="single" w:sz="6" w:space="0" w:color="auto"/>
            </w:tcBorders>
            <w:vAlign w:val="bottom"/>
          </w:tcPr>
          <w:p w14:paraId="7826618E" w14:textId="77777777" w:rsidR="00D70B29" w:rsidRDefault="00D70B29" w:rsidP="00D70B29">
            <w:pPr>
              <w:autoSpaceDE w:val="0"/>
              <w:autoSpaceDN w:val="0"/>
              <w:adjustRightInd w:val="0"/>
              <w:jc w:val="right"/>
              <w:rPr>
                <w:rFonts w:ascii="Calibri" w:hAnsi="Calibri" w:cs="Calibri"/>
                <w:color w:val="000000"/>
              </w:rPr>
            </w:pPr>
          </w:p>
        </w:tc>
        <w:tc>
          <w:tcPr>
            <w:tcW w:w="1620" w:type="dxa"/>
            <w:tcBorders>
              <w:top w:val="single" w:sz="6" w:space="0" w:color="auto"/>
              <w:left w:val="single" w:sz="6" w:space="0" w:color="auto"/>
              <w:bottom w:val="single" w:sz="6" w:space="0" w:color="auto"/>
              <w:right w:val="single" w:sz="6" w:space="0" w:color="auto"/>
            </w:tcBorders>
            <w:vAlign w:val="bottom"/>
          </w:tcPr>
          <w:p w14:paraId="73798FCD" w14:textId="77777777" w:rsidR="00D70B29" w:rsidRDefault="00D70B29" w:rsidP="00D70B29">
            <w:pPr>
              <w:autoSpaceDE w:val="0"/>
              <w:autoSpaceDN w:val="0"/>
              <w:adjustRightInd w:val="0"/>
              <w:jc w:val="right"/>
              <w:rPr>
                <w:rFonts w:ascii="Calibri" w:hAnsi="Calibri" w:cs="Calibri"/>
                <w:color w:val="000000"/>
              </w:rPr>
            </w:pPr>
          </w:p>
        </w:tc>
      </w:tr>
      <w:tr w:rsidR="00323348" w14:paraId="19BEED65" w14:textId="77777777" w:rsidTr="00D70B29">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690A800D" w14:textId="188DCC8A"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1.020</w:t>
            </w:r>
          </w:p>
        </w:tc>
        <w:tc>
          <w:tcPr>
            <w:tcW w:w="1080" w:type="dxa"/>
            <w:tcBorders>
              <w:top w:val="single" w:sz="6" w:space="0" w:color="auto"/>
              <w:left w:val="single" w:sz="6" w:space="0" w:color="auto"/>
              <w:bottom w:val="single" w:sz="6" w:space="0" w:color="auto"/>
              <w:right w:val="single" w:sz="6" w:space="0" w:color="auto"/>
            </w:tcBorders>
            <w:shd w:val="clear" w:color="auto" w:fill="92D050"/>
            <w:vAlign w:val="bottom"/>
          </w:tcPr>
          <w:p w14:paraId="52DF521B" w14:textId="5F8A5554"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1.02</w:t>
            </w:r>
          </w:p>
        </w:tc>
        <w:tc>
          <w:tcPr>
            <w:tcW w:w="1620" w:type="dxa"/>
            <w:tcBorders>
              <w:top w:val="single" w:sz="6" w:space="0" w:color="auto"/>
              <w:left w:val="single" w:sz="6" w:space="0" w:color="auto"/>
              <w:bottom w:val="single" w:sz="6" w:space="0" w:color="auto"/>
              <w:right w:val="single" w:sz="6" w:space="0" w:color="auto"/>
            </w:tcBorders>
            <w:vAlign w:val="bottom"/>
          </w:tcPr>
          <w:p w14:paraId="5C5DB86A" w14:textId="58F86489"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0.5+10</w:t>
            </w:r>
          </w:p>
        </w:tc>
        <w:tc>
          <w:tcPr>
            <w:tcW w:w="1440" w:type="dxa"/>
            <w:tcBorders>
              <w:top w:val="single" w:sz="6" w:space="0" w:color="auto"/>
              <w:left w:val="single" w:sz="6" w:space="0" w:color="auto"/>
              <w:bottom w:val="single" w:sz="6" w:space="0" w:color="auto"/>
              <w:right w:val="single" w:sz="6" w:space="0" w:color="auto"/>
            </w:tcBorders>
            <w:vAlign w:val="bottom"/>
          </w:tcPr>
          <w:p w14:paraId="127895D9" w14:textId="4C35C09F"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0.1051</w:t>
            </w:r>
          </w:p>
        </w:tc>
        <w:tc>
          <w:tcPr>
            <w:tcW w:w="1530" w:type="dxa"/>
            <w:tcBorders>
              <w:top w:val="single" w:sz="6" w:space="0" w:color="auto"/>
              <w:left w:val="single" w:sz="6" w:space="0" w:color="auto"/>
              <w:bottom w:val="single" w:sz="6" w:space="0" w:color="auto"/>
              <w:right w:val="single" w:sz="6" w:space="0" w:color="auto"/>
            </w:tcBorders>
            <w:vAlign w:val="bottom"/>
          </w:tcPr>
          <w:p w14:paraId="3719696B" w14:textId="452B8055"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0.91</w:t>
            </w:r>
          </w:p>
        </w:tc>
        <w:tc>
          <w:tcPr>
            <w:tcW w:w="1620" w:type="dxa"/>
            <w:tcBorders>
              <w:top w:val="single" w:sz="6" w:space="0" w:color="auto"/>
              <w:left w:val="single" w:sz="6" w:space="0" w:color="auto"/>
              <w:bottom w:val="single" w:sz="6" w:space="0" w:color="auto"/>
              <w:right w:val="single" w:sz="6" w:space="0" w:color="auto"/>
            </w:tcBorders>
            <w:vAlign w:val="bottom"/>
          </w:tcPr>
          <w:p w14:paraId="64EE0190" w14:textId="30E71E49"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1.13</w:t>
            </w:r>
          </w:p>
        </w:tc>
      </w:tr>
      <w:tr w:rsidR="00323348" w14:paraId="28C39277" w14:textId="77777777" w:rsidTr="00D70B29">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4CA60DBD" w14:textId="12EC9A76"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10.004</w:t>
            </w:r>
          </w:p>
        </w:tc>
        <w:tc>
          <w:tcPr>
            <w:tcW w:w="1080" w:type="dxa"/>
            <w:tcBorders>
              <w:top w:val="single" w:sz="6" w:space="0" w:color="auto"/>
              <w:left w:val="single" w:sz="6" w:space="0" w:color="auto"/>
              <w:bottom w:val="single" w:sz="6" w:space="0" w:color="auto"/>
              <w:right w:val="single" w:sz="6" w:space="0" w:color="auto"/>
            </w:tcBorders>
            <w:shd w:val="clear" w:color="auto" w:fill="92D050"/>
            <w:vAlign w:val="bottom"/>
          </w:tcPr>
          <w:p w14:paraId="1969E188" w14:textId="2D81B575"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10.06</w:t>
            </w:r>
          </w:p>
        </w:tc>
        <w:tc>
          <w:tcPr>
            <w:tcW w:w="1620" w:type="dxa"/>
            <w:tcBorders>
              <w:top w:val="single" w:sz="6" w:space="0" w:color="auto"/>
              <w:left w:val="single" w:sz="6" w:space="0" w:color="auto"/>
              <w:bottom w:val="single" w:sz="6" w:space="0" w:color="auto"/>
              <w:right w:val="single" w:sz="6" w:space="0" w:color="auto"/>
            </w:tcBorders>
            <w:vAlign w:val="bottom"/>
          </w:tcPr>
          <w:p w14:paraId="0DFDD808" w14:textId="641B024C"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0.5+10</w:t>
            </w:r>
          </w:p>
        </w:tc>
        <w:tc>
          <w:tcPr>
            <w:tcW w:w="1440" w:type="dxa"/>
            <w:tcBorders>
              <w:top w:val="single" w:sz="6" w:space="0" w:color="auto"/>
              <w:left w:val="single" w:sz="6" w:space="0" w:color="auto"/>
              <w:bottom w:val="single" w:sz="6" w:space="0" w:color="auto"/>
              <w:right w:val="single" w:sz="6" w:space="0" w:color="auto"/>
            </w:tcBorders>
            <w:vAlign w:val="bottom"/>
          </w:tcPr>
          <w:p w14:paraId="5E55522B" w14:textId="7B3411AC"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0.1503</w:t>
            </w:r>
          </w:p>
        </w:tc>
        <w:tc>
          <w:tcPr>
            <w:tcW w:w="1530" w:type="dxa"/>
            <w:tcBorders>
              <w:top w:val="single" w:sz="6" w:space="0" w:color="auto"/>
              <w:left w:val="single" w:sz="6" w:space="0" w:color="auto"/>
              <w:bottom w:val="single" w:sz="6" w:space="0" w:color="auto"/>
              <w:right w:val="single" w:sz="6" w:space="0" w:color="auto"/>
            </w:tcBorders>
            <w:vAlign w:val="bottom"/>
          </w:tcPr>
          <w:p w14:paraId="0A3E1C5B" w14:textId="1796DB30"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9.85</w:t>
            </w:r>
          </w:p>
        </w:tc>
        <w:tc>
          <w:tcPr>
            <w:tcW w:w="1620" w:type="dxa"/>
            <w:tcBorders>
              <w:top w:val="single" w:sz="6" w:space="0" w:color="auto"/>
              <w:left w:val="single" w:sz="6" w:space="0" w:color="auto"/>
              <w:bottom w:val="single" w:sz="6" w:space="0" w:color="auto"/>
              <w:right w:val="single" w:sz="6" w:space="0" w:color="auto"/>
            </w:tcBorders>
            <w:vAlign w:val="bottom"/>
          </w:tcPr>
          <w:p w14:paraId="0BD295A5" w14:textId="116382E7"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10.16</w:t>
            </w:r>
          </w:p>
        </w:tc>
      </w:tr>
      <w:tr w:rsidR="00323348" w14:paraId="41166E83" w14:textId="77777777" w:rsidTr="00D70B29">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71D6A98E" w14:textId="19EE498E"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100.08</w:t>
            </w:r>
          </w:p>
        </w:tc>
        <w:tc>
          <w:tcPr>
            <w:tcW w:w="1080" w:type="dxa"/>
            <w:tcBorders>
              <w:top w:val="single" w:sz="6" w:space="0" w:color="auto"/>
              <w:left w:val="single" w:sz="6" w:space="0" w:color="auto"/>
              <w:bottom w:val="single" w:sz="6" w:space="0" w:color="auto"/>
              <w:right w:val="single" w:sz="6" w:space="0" w:color="auto"/>
            </w:tcBorders>
            <w:shd w:val="clear" w:color="auto" w:fill="92D050"/>
            <w:vAlign w:val="bottom"/>
          </w:tcPr>
          <w:p w14:paraId="5333B3FB" w14:textId="31A18FD1"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100.02</w:t>
            </w:r>
          </w:p>
        </w:tc>
        <w:tc>
          <w:tcPr>
            <w:tcW w:w="1620" w:type="dxa"/>
            <w:tcBorders>
              <w:top w:val="single" w:sz="6" w:space="0" w:color="auto"/>
              <w:left w:val="single" w:sz="6" w:space="0" w:color="auto"/>
              <w:bottom w:val="single" w:sz="6" w:space="0" w:color="auto"/>
              <w:right w:val="single" w:sz="6" w:space="0" w:color="auto"/>
            </w:tcBorders>
            <w:vAlign w:val="bottom"/>
          </w:tcPr>
          <w:p w14:paraId="018C86B8" w14:textId="1E170BBC"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0.5+10</w:t>
            </w:r>
          </w:p>
        </w:tc>
        <w:tc>
          <w:tcPr>
            <w:tcW w:w="1440" w:type="dxa"/>
            <w:tcBorders>
              <w:top w:val="single" w:sz="6" w:space="0" w:color="auto"/>
              <w:left w:val="single" w:sz="6" w:space="0" w:color="auto"/>
              <w:bottom w:val="single" w:sz="6" w:space="0" w:color="auto"/>
              <w:right w:val="single" w:sz="6" w:space="0" w:color="auto"/>
            </w:tcBorders>
            <w:vAlign w:val="bottom"/>
          </w:tcPr>
          <w:p w14:paraId="0718EEDB" w14:textId="7529F7B9"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0.6001</w:t>
            </w:r>
          </w:p>
        </w:tc>
        <w:tc>
          <w:tcPr>
            <w:tcW w:w="1530" w:type="dxa"/>
            <w:tcBorders>
              <w:top w:val="single" w:sz="6" w:space="0" w:color="auto"/>
              <w:left w:val="single" w:sz="6" w:space="0" w:color="auto"/>
              <w:bottom w:val="single" w:sz="6" w:space="0" w:color="auto"/>
              <w:right w:val="single" w:sz="6" w:space="0" w:color="auto"/>
            </w:tcBorders>
            <w:vAlign w:val="bottom"/>
          </w:tcPr>
          <w:p w14:paraId="628FE8E7" w14:textId="66115889"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99.47</w:t>
            </w:r>
          </w:p>
        </w:tc>
        <w:tc>
          <w:tcPr>
            <w:tcW w:w="1620" w:type="dxa"/>
            <w:tcBorders>
              <w:top w:val="single" w:sz="6" w:space="0" w:color="auto"/>
              <w:left w:val="single" w:sz="6" w:space="0" w:color="auto"/>
              <w:bottom w:val="single" w:sz="6" w:space="0" w:color="auto"/>
              <w:right w:val="single" w:sz="6" w:space="0" w:color="auto"/>
            </w:tcBorders>
            <w:vAlign w:val="bottom"/>
          </w:tcPr>
          <w:p w14:paraId="45E6C4BD" w14:textId="427E6200"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100.69</w:t>
            </w:r>
          </w:p>
        </w:tc>
      </w:tr>
      <w:tr w:rsidR="00323348" w14:paraId="30905F53" w14:textId="77777777" w:rsidTr="00B236FC">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4447C5BF" w14:textId="44462DB6" w:rsidR="00323348" w:rsidRDefault="00323348" w:rsidP="00323348">
            <w:pPr>
              <w:autoSpaceDE w:val="0"/>
              <w:autoSpaceDN w:val="0"/>
              <w:adjustRightInd w:val="0"/>
              <w:rPr>
                <w:rFonts w:ascii="Calibri" w:eastAsiaTheme="minorHAnsi" w:hAnsi="Calibri" w:cs="Calibri"/>
                <w:color w:val="000000"/>
              </w:rPr>
            </w:pPr>
            <w:proofErr w:type="spellStart"/>
            <w:r>
              <w:rPr>
                <w:rFonts w:ascii="Calibri" w:hAnsi="Calibri" w:cs="Calibri"/>
                <w:color w:val="000000"/>
              </w:rPr>
              <w:t>kΩ</w:t>
            </w:r>
            <w:proofErr w:type="spellEnd"/>
          </w:p>
        </w:tc>
        <w:tc>
          <w:tcPr>
            <w:tcW w:w="1080" w:type="dxa"/>
            <w:tcBorders>
              <w:top w:val="single" w:sz="6" w:space="0" w:color="auto"/>
              <w:left w:val="single" w:sz="6" w:space="0" w:color="auto"/>
              <w:bottom w:val="single" w:sz="6" w:space="0" w:color="auto"/>
              <w:right w:val="single" w:sz="6" w:space="0" w:color="auto"/>
            </w:tcBorders>
            <w:shd w:val="clear" w:color="auto" w:fill="auto"/>
            <w:vAlign w:val="bottom"/>
          </w:tcPr>
          <w:p w14:paraId="1079FDB7" w14:textId="77777777" w:rsidR="00323348" w:rsidRDefault="00323348" w:rsidP="00323348">
            <w:pPr>
              <w:autoSpaceDE w:val="0"/>
              <w:autoSpaceDN w:val="0"/>
              <w:adjustRightInd w:val="0"/>
              <w:jc w:val="right"/>
              <w:rPr>
                <w:rFonts w:ascii="Calibri" w:hAnsi="Calibri" w:cs="Calibri"/>
                <w:color w:val="000000"/>
              </w:rPr>
            </w:pPr>
          </w:p>
        </w:tc>
        <w:tc>
          <w:tcPr>
            <w:tcW w:w="1620" w:type="dxa"/>
            <w:tcBorders>
              <w:top w:val="single" w:sz="6" w:space="0" w:color="auto"/>
              <w:left w:val="single" w:sz="6" w:space="0" w:color="auto"/>
              <w:bottom w:val="single" w:sz="6" w:space="0" w:color="auto"/>
              <w:right w:val="single" w:sz="6" w:space="0" w:color="auto"/>
            </w:tcBorders>
          </w:tcPr>
          <w:p w14:paraId="33071A57" w14:textId="77777777" w:rsidR="00323348" w:rsidRDefault="00323348" w:rsidP="00323348">
            <w:pPr>
              <w:autoSpaceDE w:val="0"/>
              <w:autoSpaceDN w:val="0"/>
              <w:adjustRightInd w:val="0"/>
              <w:rPr>
                <w:rFonts w:ascii="Calibri" w:eastAsiaTheme="minorHAnsi" w:hAnsi="Calibri" w:cs="Calibri"/>
                <w:color w:val="000000"/>
              </w:rPr>
            </w:pPr>
          </w:p>
        </w:tc>
        <w:tc>
          <w:tcPr>
            <w:tcW w:w="1440" w:type="dxa"/>
            <w:tcBorders>
              <w:top w:val="single" w:sz="6" w:space="0" w:color="auto"/>
              <w:left w:val="single" w:sz="6" w:space="0" w:color="auto"/>
              <w:bottom w:val="single" w:sz="6" w:space="0" w:color="auto"/>
              <w:right w:val="single" w:sz="6" w:space="0" w:color="auto"/>
            </w:tcBorders>
            <w:vAlign w:val="bottom"/>
          </w:tcPr>
          <w:p w14:paraId="328A52AC" w14:textId="77777777" w:rsidR="00323348" w:rsidRDefault="00323348" w:rsidP="00323348">
            <w:pPr>
              <w:autoSpaceDE w:val="0"/>
              <w:autoSpaceDN w:val="0"/>
              <w:adjustRightInd w:val="0"/>
              <w:jc w:val="right"/>
              <w:rPr>
                <w:rFonts w:ascii="Calibri" w:hAnsi="Calibri" w:cs="Calibri"/>
                <w:color w:val="000000"/>
              </w:rPr>
            </w:pPr>
          </w:p>
        </w:tc>
        <w:tc>
          <w:tcPr>
            <w:tcW w:w="1530" w:type="dxa"/>
            <w:tcBorders>
              <w:top w:val="single" w:sz="6" w:space="0" w:color="auto"/>
              <w:left w:val="single" w:sz="6" w:space="0" w:color="auto"/>
              <w:bottom w:val="single" w:sz="6" w:space="0" w:color="auto"/>
              <w:right w:val="single" w:sz="6" w:space="0" w:color="auto"/>
            </w:tcBorders>
            <w:vAlign w:val="bottom"/>
          </w:tcPr>
          <w:p w14:paraId="7F926CDE" w14:textId="77777777" w:rsidR="00323348" w:rsidRDefault="00323348" w:rsidP="00323348">
            <w:pPr>
              <w:autoSpaceDE w:val="0"/>
              <w:autoSpaceDN w:val="0"/>
              <w:adjustRightInd w:val="0"/>
              <w:jc w:val="right"/>
              <w:rPr>
                <w:rFonts w:ascii="Calibri" w:hAnsi="Calibri" w:cs="Calibri"/>
                <w:color w:val="000000"/>
              </w:rPr>
            </w:pPr>
          </w:p>
        </w:tc>
        <w:tc>
          <w:tcPr>
            <w:tcW w:w="1620" w:type="dxa"/>
            <w:tcBorders>
              <w:top w:val="single" w:sz="6" w:space="0" w:color="auto"/>
              <w:left w:val="single" w:sz="6" w:space="0" w:color="auto"/>
              <w:bottom w:val="single" w:sz="6" w:space="0" w:color="auto"/>
              <w:right w:val="single" w:sz="6" w:space="0" w:color="auto"/>
            </w:tcBorders>
            <w:vAlign w:val="bottom"/>
          </w:tcPr>
          <w:p w14:paraId="2F677F6E" w14:textId="77777777" w:rsidR="00323348" w:rsidRDefault="00323348" w:rsidP="00323348">
            <w:pPr>
              <w:autoSpaceDE w:val="0"/>
              <w:autoSpaceDN w:val="0"/>
              <w:adjustRightInd w:val="0"/>
              <w:jc w:val="right"/>
              <w:rPr>
                <w:rFonts w:ascii="Calibri" w:hAnsi="Calibri" w:cs="Calibri"/>
                <w:color w:val="000000"/>
              </w:rPr>
            </w:pPr>
          </w:p>
        </w:tc>
      </w:tr>
      <w:tr w:rsidR="00323348" w14:paraId="5DADC383" w14:textId="77777777" w:rsidTr="00D70B29">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149A67FE" w14:textId="5354841F"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1.00020</w:t>
            </w:r>
          </w:p>
        </w:tc>
        <w:tc>
          <w:tcPr>
            <w:tcW w:w="1080" w:type="dxa"/>
            <w:tcBorders>
              <w:top w:val="single" w:sz="6" w:space="0" w:color="auto"/>
              <w:left w:val="single" w:sz="6" w:space="0" w:color="auto"/>
              <w:bottom w:val="single" w:sz="6" w:space="0" w:color="auto"/>
              <w:right w:val="single" w:sz="6" w:space="0" w:color="auto"/>
            </w:tcBorders>
            <w:shd w:val="clear" w:color="auto" w:fill="92D050"/>
            <w:vAlign w:val="bottom"/>
          </w:tcPr>
          <w:p w14:paraId="02942AEF" w14:textId="0882FB85"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1.0002</w:t>
            </w:r>
          </w:p>
        </w:tc>
        <w:tc>
          <w:tcPr>
            <w:tcW w:w="1620" w:type="dxa"/>
            <w:tcBorders>
              <w:top w:val="single" w:sz="6" w:space="0" w:color="auto"/>
              <w:left w:val="single" w:sz="6" w:space="0" w:color="auto"/>
              <w:bottom w:val="single" w:sz="6" w:space="0" w:color="auto"/>
              <w:right w:val="single" w:sz="6" w:space="0" w:color="auto"/>
            </w:tcBorders>
            <w:vAlign w:val="bottom"/>
          </w:tcPr>
          <w:p w14:paraId="093FB405" w14:textId="23F7DBCF"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0.5+10</w:t>
            </w:r>
          </w:p>
        </w:tc>
        <w:tc>
          <w:tcPr>
            <w:tcW w:w="1440" w:type="dxa"/>
            <w:tcBorders>
              <w:top w:val="single" w:sz="6" w:space="0" w:color="auto"/>
              <w:left w:val="single" w:sz="6" w:space="0" w:color="auto"/>
              <w:bottom w:val="single" w:sz="6" w:space="0" w:color="auto"/>
              <w:right w:val="single" w:sz="6" w:space="0" w:color="auto"/>
            </w:tcBorders>
            <w:vAlign w:val="bottom"/>
          </w:tcPr>
          <w:p w14:paraId="6BE9E933" w14:textId="76B85A67"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0.006001</w:t>
            </w:r>
          </w:p>
        </w:tc>
        <w:tc>
          <w:tcPr>
            <w:tcW w:w="1530" w:type="dxa"/>
            <w:tcBorders>
              <w:top w:val="single" w:sz="6" w:space="0" w:color="auto"/>
              <w:left w:val="single" w:sz="6" w:space="0" w:color="auto"/>
              <w:bottom w:val="single" w:sz="6" w:space="0" w:color="auto"/>
              <w:right w:val="single" w:sz="6" w:space="0" w:color="auto"/>
            </w:tcBorders>
            <w:vAlign w:val="bottom"/>
          </w:tcPr>
          <w:p w14:paraId="07A44202" w14:textId="19712931"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0.9941</w:t>
            </w:r>
          </w:p>
        </w:tc>
        <w:tc>
          <w:tcPr>
            <w:tcW w:w="1620" w:type="dxa"/>
            <w:tcBorders>
              <w:top w:val="single" w:sz="6" w:space="0" w:color="auto"/>
              <w:left w:val="single" w:sz="6" w:space="0" w:color="auto"/>
              <w:bottom w:val="single" w:sz="6" w:space="0" w:color="auto"/>
              <w:right w:val="single" w:sz="6" w:space="0" w:color="auto"/>
            </w:tcBorders>
            <w:vAlign w:val="bottom"/>
          </w:tcPr>
          <w:p w14:paraId="4384EE10" w14:textId="2545F560"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1.0063</w:t>
            </w:r>
          </w:p>
        </w:tc>
      </w:tr>
      <w:tr w:rsidR="00323348" w14:paraId="0257227E" w14:textId="77777777" w:rsidTr="00D70B29">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6E326169" w14:textId="6C5D6D67"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10.0023</w:t>
            </w:r>
          </w:p>
        </w:tc>
        <w:tc>
          <w:tcPr>
            <w:tcW w:w="1080" w:type="dxa"/>
            <w:tcBorders>
              <w:top w:val="single" w:sz="6" w:space="0" w:color="auto"/>
              <w:left w:val="single" w:sz="6" w:space="0" w:color="auto"/>
              <w:bottom w:val="single" w:sz="6" w:space="0" w:color="auto"/>
              <w:right w:val="single" w:sz="6" w:space="0" w:color="auto"/>
            </w:tcBorders>
            <w:shd w:val="clear" w:color="auto" w:fill="92D050"/>
            <w:vAlign w:val="bottom"/>
          </w:tcPr>
          <w:p w14:paraId="1DCFFDC5" w14:textId="07E31CAD"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9.999</w:t>
            </w:r>
          </w:p>
        </w:tc>
        <w:tc>
          <w:tcPr>
            <w:tcW w:w="1620" w:type="dxa"/>
            <w:tcBorders>
              <w:top w:val="single" w:sz="6" w:space="0" w:color="auto"/>
              <w:left w:val="single" w:sz="6" w:space="0" w:color="auto"/>
              <w:bottom w:val="single" w:sz="6" w:space="0" w:color="auto"/>
              <w:right w:val="single" w:sz="6" w:space="0" w:color="auto"/>
            </w:tcBorders>
            <w:vAlign w:val="bottom"/>
          </w:tcPr>
          <w:p w14:paraId="4F473586" w14:textId="2ECFC030"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0.5+10</w:t>
            </w:r>
          </w:p>
        </w:tc>
        <w:tc>
          <w:tcPr>
            <w:tcW w:w="1440" w:type="dxa"/>
            <w:tcBorders>
              <w:top w:val="single" w:sz="6" w:space="0" w:color="auto"/>
              <w:left w:val="single" w:sz="6" w:space="0" w:color="auto"/>
              <w:bottom w:val="single" w:sz="6" w:space="0" w:color="auto"/>
              <w:right w:val="single" w:sz="6" w:space="0" w:color="auto"/>
            </w:tcBorders>
            <w:vAlign w:val="bottom"/>
          </w:tcPr>
          <w:p w14:paraId="79DD300A" w14:textId="730CB2C6"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0.059995</w:t>
            </w:r>
          </w:p>
        </w:tc>
        <w:tc>
          <w:tcPr>
            <w:tcW w:w="1530" w:type="dxa"/>
            <w:tcBorders>
              <w:top w:val="single" w:sz="6" w:space="0" w:color="auto"/>
              <w:left w:val="single" w:sz="6" w:space="0" w:color="auto"/>
              <w:bottom w:val="single" w:sz="6" w:space="0" w:color="auto"/>
              <w:right w:val="single" w:sz="6" w:space="0" w:color="auto"/>
            </w:tcBorders>
            <w:vAlign w:val="bottom"/>
          </w:tcPr>
          <w:p w14:paraId="3588F215" w14:textId="49333EC1"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9.941</w:t>
            </w:r>
          </w:p>
        </w:tc>
        <w:tc>
          <w:tcPr>
            <w:tcW w:w="1620" w:type="dxa"/>
            <w:tcBorders>
              <w:top w:val="single" w:sz="6" w:space="0" w:color="auto"/>
              <w:left w:val="single" w:sz="6" w:space="0" w:color="auto"/>
              <w:bottom w:val="single" w:sz="6" w:space="0" w:color="auto"/>
              <w:right w:val="single" w:sz="6" w:space="0" w:color="auto"/>
            </w:tcBorders>
            <w:vAlign w:val="bottom"/>
          </w:tcPr>
          <w:p w14:paraId="61BBF29C" w14:textId="4DFB5073"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10.063</w:t>
            </w:r>
          </w:p>
        </w:tc>
      </w:tr>
      <w:tr w:rsidR="00323348" w14:paraId="3415A283" w14:textId="77777777" w:rsidTr="00D70B29">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63D2EAC0" w14:textId="573B07F2"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100.045</w:t>
            </w:r>
          </w:p>
        </w:tc>
        <w:tc>
          <w:tcPr>
            <w:tcW w:w="1080" w:type="dxa"/>
            <w:tcBorders>
              <w:top w:val="single" w:sz="6" w:space="0" w:color="auto"/>
              <w:left w:val="single" w:sz="6" w:space="0" w:color="auto"/>
              <w:bottom w:val="single" w:sz="6" w:space="0" w:color="auto"/>
              <w:right w:val="single" w:sz="6" w:space="0" w:color="auto"/>
            </w:tcBorders>
            <w:shd w:val="clear" w:color="auto" w:fill="92D050"/>
            <w:vAlign w:val="bottom"/>
          </w:tcPr>
          <w:p w14:paraId="2D84C3AF" w14:textId="3D4A198E"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100.01</w:t>
            </w:r>
          </w:p>
        </w:tc>
        <w:tc>
          <w:tcPr>
            <w:tcW w:w="1620" w:type="dxa"/>
            <w:tcBorders>
              <w:top w:val="single" w:sz="6" w:space="0" w:color="auto"/>
              <w:left w:val="single" w:sz="6" w:space="0" w:color="auto"/>
              <w:bottom w:val="single" w:sz="6" w:space="0" w:color="auto"/>
              <w:right w:val="single" w:sz="6" w:space="0" w:color="auto"/>
            </w:tcBorders>
            <w:vAlign w:val="bottom"/>
          </w:tcPr>
          <w:p w14:paraId="5953EBB0" w14:textId="5EC324E4"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0.5+10</w:t>
            </w:r>
          </w:p>
        </w:tc>
        <w:tc>
          <w:tcPr>
            <w:tcW w:w="1440" w:type="dxa"/>
            <w:tcBorders>
              <w:top w:val="single" w:sz="6" w:space="0" w:color="auto"/>
              <w:left w:val="single" w:sz="6" w:space="0" w:color="auto"/>
              <w:bottom w:val="single" w:sz="6" w:space="0" w:color="auto"/>
              <w:right w:val="single" w:sz="6" w:space="0" w:color="auto"/>
            </w:tcBorders>
            <w:vAlign w:val="bottom"/>
          </w:tcPr>
          <w:p w14:paraId="038593FC" w14:textId="7F6B2387"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0.60005</w:t>
            </w:r>
          </w:p>
        </w:tc>
        <w:tc>
          <w:tcPr>
            <w:tcW w:w="1530" w:type="dxa"/>
            <w:tcBorders>
              <w:top w:val="single" w:sz="6" w:space="0" w:color="auto"/>
              <w:left w:val="single" w:sz="6" w:space="0" w:color="auto"/>
              <w:bottom w:val="single" w:sz="6" w:space="0" w:color="auto"/>
              <w:right w:val="single" w:sz="6" w:space="0" w:color="auto"/>
            </w:tcBorders>
            <w:vAlign w:val="bottom"/>
          </w:tcPr>
          <w:p w14:paraId="368AE43E" w14:textId="4C3EF70A"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99.44</w:t>
            </w:r>
          </w:p>
        </w:tc>
        <w:tc>
          <w:tcPr>
            <w:tcW w:w="1620" w:type="dxa"/>
            <w:tcBorders>
              <w:top w:val="single" w:sz="6" w:space="0" w:color="auto"/>
              <w:left w:val="single" w:sz="6" w:space="0" w:color="auto"/>
              <w:bottom w:val="single" w:sz="6" w:space="0" w:color="auto"/>
              <w:right w:val="single" w:sz="6" w:space="0" w:color="auto"/>
            </w:tcBorders>
            <w:vAlign w:val="bottom"/>
          </w:tcPr>
          <w:p w14:paraId="0962F31F" w14:textId="2698245C"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100.65</w:t>
            </w:r>
          </w:p>
        </w:tc>
      </w:tr>
      <w:tr w:rsidR="00323348" w14:paraId="33898B5D" w14:textId="77777777" w:rsidTr="00B236FC">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64061968" w14:textId="11B8BB71"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MΩ</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bottom"/>
          </w:tcPr>
          <w:p w14:paraId="5909921B" w14:textId="77777777" w:rsidR="00323348" w:rsidRDefault="00323348" w:rsidP="00323348">
            <w:pPr>
              <w:autoSpaceDE w:val="0"/>
              <w:autoSpaceDN w:val="0"/>
              <w:adjustRightInd w:val="0"/>
              <w:jc w:val="right"/>
              <w:rPr>
                <w:rFonts w:ascii="Calibri" w:hAnsi="Calibri" w:cs="Calibri"/>
                <w:color w:val="000000"/>
              </w:rPr>
            </w:pPr>
          </w:p>
        </w:tc>
        <w:tc>
          <w:tcPr>
            <w:tcW w:w="1620" w:type="dxa"/>
            <w:tcBorders>
              <w:top w:val="single" w:sz="6" w:space="0" w:color="auto"/>
              <w:left w:val="single" w:sz="6" w:space="0" w:color="auto"/>
              <w:bottom w:val="single" w:sz="6" w:space="0" w:color="auto"/>
              <w:right w:val="single" w:sz="6" w:space="0" w:color="auto"/>
            </w:tcBorders>
          </w:tcPr>
          <w:p w14:paraId="5F370227" w14:textId="77777777" w:rsidR="00323348" w:rsidRDefault="00323348" w:rsidP="00323348">
            <w:pPr>
              <w:autoSpaceDE w:val="0"/>
              <w:autoSpaceDN w:val="0"/>
              <w:adjustRightInd w:val="0"/>
              <w:rPr>
                <w:rFonts w:ascii="Calibri" w:eastAsiaTheme="minorHAnsi" w:hAnsi="Calibri" w:cs="Calibri"/>
                <w:color w:val="000000"/>
              </w:rPr>
            </w:pPr>
          </w:p>
        </w:tc>
        <w:tc>
          <w:tcPr>
            <w:tcW w:w="1440" w:type="dxa"/>
            <w:tcBorders>
              <w:top w:val="single" w:sz="6" w:space="0" w:color="auto"/>
              <w:left w:val="single" w:sz="6" w:space="0" w:color="auto"/>
              <w:bottom w:val="single" w:sz="6" w:space="0" w:color="auto"/>
              <w:right w:val="single" w:sz="6" w:space="0" w:color="auto"/>
            </w:tcBorders>
            <w:vAlign w:val="bottom"/>
          </w:tcPr>
          <w:p w14:paraId="5C5A8508" w14:textId="77777777" w:rsidR="00323348" w:rsidRDefault="00323348" w:rsidP="00323348">
            <w:pPr>
              <w:autoSpaceDE w:val="0"/>
              <w:autoSpaceDN w:val="0"/>
              <w:adjustRightInd w:val="0"/>
              <w:jc w:val="right"/>
              <w:rPr>
                <w:rFonts w:ascii="Calibri" w:hAnsi="Calibri" w:cs="Calibri"/>
                <w:color w:val="000000"/>
              </w:rPr>
            </w:pPr>
          </w:p>
        </w:tc>
        <w:tc>
          <w:tcPr>
            <w:tcW w:w="1530" w:type="dxa"/>
            <w:tcBorders>
              <w:top w:val="single" w:sz="6" w:space="0" w:color="auto"/>
              <w:left w:val="single" w:sz="6" w:space="0" w:color="auto"/>
              <w:bottom w:val="single" w:sz="6" w:space="0" w:color="auto"/>
              <w:right w:val="single" w:sz="6" w:space="0" w:color="auto"/>
            </w:tcBorders>
            <w:vAlign w:val="bottom"/>
          </w:tcPr>
          <w:p w14:paraId="17AE6F35" w14:textId="77777777" w:rsidR="00323348" w:rsidRDefault="00323348" w:rsidP="00323348">
            <w:pPr>
              <w:autoSpaceDE w:val="0"/>
              <w:autoSpaceDN w:val="0"/>
              <w:adjustRightInd w:val="0"/>
              <w:jc w:val="right"/>
              <w:rPr>
                <w:rFonts w:ascii="Calibri" w:hAnsi="Calibri" w:cs="Calibri"/>
                <w:color w:val="000000"/>
              </w:rPr>
            </w:pPr>
          </w:p>
        </w:tc>
        <w:tc>
          <w:tcPr>
            <w:tcW w:w="1620" w:type="dxa"/>
            <w:tcBorders>
              <w:top w:val="single" w:sz="6" w:space="0" w:color="auto"/>
              <w:left w:val="single" w:sz="6" w:space="0" w:color="auto"/>
              <w:bottom w:val="single" w:sz="6" w:space="0" w:color="auto"/>
              <w:right w:val="single" w:sz="6" w:space="0" w:color="auto"/>
            </w:tcBorders>
            <w:vAlign w:val="bottom"/>
          </w:tcPr>
          <w:p w14:paraId="19ECFBEE" w14:textId="77777777" w:rsidR="00323348" w:rsidRDefault="00323348" w:rsidP="00323348">
            <w:pPr>
              <w:autoSpaceDE w:val="0"/>
              <w:autoSpaceDN w:val="0"/>
              <w:adjustRightInd w:val="0"/>
              <w:jc w:val="right"/>
              <w:rPr>
                <w:rFonts w:ascii="Calibri" w:hAnsi="Calibri" w:cs="Calibri"/>
                <w:color w:val="000000"/>
              </w:rPr>
            </w:pPr>
          </w:p>
        </w:tc>
      </w:tr>
      <w:tr w:rsidR="00323348" w14:paraId="30DAE26A" w14:textId="77777777" w:rsidTr="00D70B29">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3D08428C" w14:textId="76FBA0A9"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0.99425</w:t>
            </w:r>
          </w:p>
        </w:tc>
        <w:tc>
          <w:tcPr>
            <w:tcW w:w="1080" w:type="dxa"/>
            <w:tcBorders>
              <w:top w:val="single" w:sz="6" w:space="0" w:color="auto"/>
              <w:left w:val="single" w:sz="6" w:space="0" w:color="auto"/>
              <w:bottom w:val="single" w:sz="6" w:space="0" w:color="auto"/>
              <w:right w:val="single" w:sz="6" w:space="0" w:color="auto"/>
            </w:tcBorders>
            <w:shd w:val="clear" w:color="auto" w:fill="92D050"/>
            <w:vAlign w:val="bottom"/>
          </w:tcPr>
          <w:p w14:paraId="00EDCF3A" w14:textId="11F1CF5B"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0.9941</w:t>
            </w:r>
          </w:p>
        </w:tc>
        <w:tc>
          <w:tcPr>
            <w:tcW w:w="1620" w:type="dxa"/>
            <w:tcBorders>
              <w:top w:val="single" w:sz="6" w:space="0" w:color="auto"/>
              <w:left w:val="single" w:sz="6" w:space="0" w:color="auto"/>
              <w:bottom w:val="single" w:sz="6" w:space="0" w:color="auto"/>
              <w:right w:val="single" w:sz="6" w:space="0" w:color="auto"/>
            </w:tcBorders>
            <w:vAlign w:val="bottom"/>
          </w:tcPr>
          <w:p w14:paraId="3E3399CB" w14:textId="04AC8F02"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0.8%+10</w:t>
            </w:r>
          </w:p>
        </w:tc>
        <w:tc>
          <w:tcPr>
            <w:tcW w:w="1440" w:type="dxa"/>
            <w:tcBorders>
              <w:top w:val="single" w:sz="6" w:space="0" w:color="auto"/>
              <w:left w:val="single" w:sz="6" w:space="0" w:color="auto"/>
              <w:bottom w:val="single" w:sz="6" w:space="0" w:color="auto"/>
              <w:right w:val="single" w:sz="6" w:space="0" w:color="auto"/>
            </w:tcBorders>
            <w:vAlign w:val="bottom"/>
          </w:tcPr>
          <w:p w14:paraId="5C9FE3A7" w14:textId="6AF6F500"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0.0089528</w:t>
            </w:r>
          </w:p>
        </w:tc>
        <w:tc>
          <w:tcPr>
            <w:tcW w:w="1530" w:type="dxa"/>
            <w:tcBorders>
              <w:top w:val="single" w:sz="6" w:space="0" w:color="auto"/>
              <w:left w:val="single" w:sz="6" w:space="0" w:color="auto"/>
              <w:bottom w:val="single" w:sz="6" w:space="0" w:color="auto"/>
              <w:right w:val="single" w:sz="6" w:space="0" w:color="auto"/>
            </w:tcBorders>
            <w:vAlign w:val="bottom"/>
          </w:tcPr>
          <w:p w14:paraId="7CED59FA" w14:textId="1F21E076"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0.9852</w:t>
            </w:r>
          </w:p>
        </w:tc>
        <w:tc>
          <w:tcPr>
            <w:tcW w:w="1620" w:type="dxa"/>
            <w:tcBorders>
              <w:top w:val="single" w:sz="6" w:space="0" w:color="auto"/>
              <w:left w:val="single" w:sz="6" w:space="0" w:color="auto"/>
              <w:bottom w:val="single" w:sz="6" w:space="0" w:color="auto"/>
              <w:right w:val="single" w:sz="6" w:space="0" w:color="auto"/>
            </w:tcBorders>
            <w:vAlign w:val="bottom"/>
          </w:tcPr>
          <w:p w14:paraId="38A1C3A2" w14:textId="71ACD23A"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1.0033</w:t>
            </w:r>
          </w:p>
        </w:tc>
      </w:tr>
      <w:tr w:rsidR="00323348" w14:paraId="5A7247C3" w14:textId="77777777" w:rsidTr="00D70B29">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582CB7B3" w14:textId="2E4F5F98"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9.968</w:t>
            </w:r>
          </w:p>
        </w:tc>
        <w:tc>
          <w:tcPr>
            <w:tcW w:w="1080" w:type="dxa"/>
            <w:tcBorders>
              <w:top w:val="single" w:sz="6" w:space="0" w:color="auto"/>
              <w:left w:val="single" w:sz="6" w:space="0" w:color="auto"/>
              <w:bottom w:val="single" w:sz="6" w:space="0" w:color="auto"/>
              <w:right w:val="single" w:sz="6" w:space="0" w:color="auto"/>
            </w:tcBorders>
            <w:shd w:val="clear" w:color="auto" w:fill="92D050"/>
            <w:vAlign w:val="bottom"/>
          </w:tcPr>
          <w:p w14:paraId="46903AE6" w14:textId="0E09E03A"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9.969</w:t>
            </w:r>
          </w:p>
        </w:tc>
        <w:tc>
          <w:tcPr>
            <w:tcW w:w="1620" w:type="dxa"/>
            <w:tcBorders>
              <w:top w:val="single" w:sz="6" w:space="0" w:color="auto"/>
              <w:left w:val="single" w:sz="6" w:space="0" w:color="auto"/>
              <w:bottom w:val="single" w:sz="6" w:space="0" w:color="auto"/>
              <w:right w:val="single" w:sz="6" w:space="0" w:color="auto"/>
            </w:tcBorders>
            <w:vAlign w:val="bottom"/>
          </w:tcPr>
          <w:p w14:paraId="26306079" w14:textId="2BEBCCF1"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1.5%+10</w:t>
            </w:r>
          </w:p>
        </w:tc>
        <w:tc>
          <w:tcPr>
            <w:tcW w:w="1440" w:type="dxa"/>
            <w:tcBorders>
              <w:top w:val="single" w:sz="6" w:space="0" w:color="auto"/>
              <w:left w:val="single" w:sz="6" w:space="0" w:color="auto"/>
              <w:bottom w:val="single" w:sz="6" w:space="0" w:color="auto"/>
              <w:right w:val="single" w:sz="6" w:space="0" w:color="auto"/>
            </w:tcBorders>
            <w:vAlign w:val="bottom"/>
          </w:tcPr>
          <w:p w14:paraId="28F1D069" w14:textId="1021F20D"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0.159535</w:t>
            </w:r>
          </w:p>
        </w:tc>
        <w:tc>
          <w:tcPr>
            <w:tcW w:w="1530" w:type="dxa"/>
            <w:tcBorders>
              <w:top w:val="single" w:sz="6" w:space="0" w:color="auto"/>
              <w:left w:val="single" w:sz="6" w:space="0" w:color="auto"/>
              <w:bottom w:val="single" w:sz="6" w:space="0" w:color="auto"/>
              <w:right w:val="single" w:sz="6" w:space="0" w:color="auto"/>
            </w:tcBorders>
            <w:vAlign w:val="bottom"/>
          </w:tcPr>
          <w:p w14:paraId="5FD50670" w14:textId="014F8E8E"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9.804</w:t>
            </w:r>
          </w:p>
        </w:tc>
        <w:tc>
          <w:tcPr>
            <w:tcW w:w="1620" w:type="dxa"/>
            <w:tcBorders>
              <w:top w:val="single" w:sz="6" w:space="0" w:color="auto"/>
              <w:left w:val="single" w:sz="6" w:space="0" w:color="auto"/>
              <w:bottom w:val="single" w:sz="6" w:space="0" w:color="auto"/>
              <w:right w:val="single" w:sz="6" w:space="0" w:color="auto"/>
            </w:tcBorders>
            <w:vAlign w:val="bottom"/>
          </w:tcPr>
          <w:p w14:paraId="0A64DCAB" w14:textId="641C890B"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10.132</w:t>
            </w:r>
          </w:p>
        </w:tc>
      </w:tr>
      <w:tr w:rsidR="00323348" w14:paraId="569444D2" w14:textId="77777777" w:rsidTr="00D70B29">
        <w:trPr>
          <w:cantSplit/>
          <w:trHeight w:val="300"/>
          <w:tblHeader/>
        </w:trPr>
        <w:tc>
          <w:tcPr>
            <w:tcW w:w="1470" w:type="dxa"/>
            <w:tcBorders>
              <w:top w:val="single" w:sz="6" w:space="0" w:color="auto"/>
              <w:left w:val="single" w:sz="6" w:space="0" w:color="auto"/>
              <w:bottom w:val="single" w:sz="6" w:space="0" w:color="auto"/>
              <w:right w:val="single" w:sz="6" w:space="0" w:color="auto"/>
            </w:tcBorders>
            <w:vAlign w:val="bottom"/>
          </w:tcPr>
          <w:p w14:paraId="393C25C6" w14:textId="679D3FC9" w:rsidR="00323348" w:rsidRDefault="00323348" w:rsidP="00323348">
            <w:pPr>
              <w:rPr>
                <w:rFonts w:ascii="Calibri" w:hAnsi="Calibri" w:cs="Calibri"/>
                <w:color w:val="000000"/>
              </w:rPr>
            </w:pPr>
            <w:r>
              <w:rPr>
                <w:rFonts w:ascii="Calibri" w:hAnsi="Calibri" w:cs="Calibri"/>
                <w:color w:val="000000"/>
              </w:rPr>
              <w:t>99.80</w:t>
            </w:r>
          </w:p>
        </w:tc>
        <w:tc>
          <w:tcPr>
            <w:tcW w:w="1080" w:type="dxa"/>
            <w:tcBorders>
              <w:top w:val="single" w:sz="6" w:space="0" w:color="auto"/>
              <w:left w:val="single" w:sz="6" w:space="0" w:color="auto"/>
              <w:bottom w:val="single" w:sz="6" w:space="0" w:color="auto"/>
              <w:right w:val="single" w:sz="6" w:space="0" w:color="auto"/>
            </w:tcBorders>
            <w:shd w:val="clear" w:color="auto" w:fill="92D050"/>
            <w:vAlign w:val="bottom"/>
          </w:tcPr>
          <w:p w14:paraId="5381DD98" w14:textId="35C25253"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99.68</w:t>
            </w:r>
          </w:p>
        </w:tc>
        <w:tc>
          <w:tcPr>
            <w:tcW w:w="1620" w:type="dxa"/>
            <w:tcBorders>
              <w:top w:val="single" w:sz="6" w:space="0" w:color="auto"/>
              <w:left w:val="single" w:sz="6" w:space="0" w:color="auto"/>
              <w:bottom w:val="single" w:sz="6" w:space="0" w:color="auto"/>
              <w:right w:val="single" w:sz="6" w:space="0" w:color="auto"/>
            </w:tcBorders>
            <w:vAlign w:val="bottom"/>
          </w:tcPr>
          <w:p w14:paraId="381EE0B1" w14:textId="7ADD0B99"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3%+50</w:t>
            </w:r>
          </w:p>
        </w:tc>
        <w:tc>
          <w:tcPr>
            <w:tcW w:w="1440" w:type="dxa"/>
            <w:tcBorders>
              <w:top w:val="single" w:sz="6" w:space="0" w:color="auto"/>
              <w:left w:val="single" w:sz="6" w:space="0" w:color="auto"/>
              <w:bottom w:val="single" w:sz="6" w:space="0" w:color="auto"/>
              <w:right w:val="single" w:sz="6" w:space="0" w:color="auto"/>
            </w:tcBorders>
            <w:vAlign w:val="bottom"/>
          </w:tcPr>
          <w:p w14:paraId="139EC34A" w14:textId="0D12D76F"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3.4904</w:t>
            </w:r>
          </w:p>
        </w:tc>
        <w:tc>
          <w:tcPr>
            <w:tcW w:w="1530" w:type="dxa"/>
            <w:tcBorders>
              <w:top w:val="single" w:sz="6" w:space="0" w:color="auto"/>
              <w:left w:val="single" w:sz="6" w:space="0" w:color="auto"/>
              <w:bottom w:val="single" w:sz="6" w:space="0" w:color="auto"/>
              <w:right w:val="single" w:sz="6" w:space="0" w:color="auto"/>
            </w:tcBorders>
            <w:vAlign w:val="bottom"/>
          </w:tcPr>
          <w:p w14:paraId="4CB6B151" w14:textId="26DF71B3"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96.11</w:t>
            </w:r>
          </w:p>
        </w:tc>
        <w:tc>
          <w:tcPr>
            <w:tcW w:w="1620" w:type="dxa"/>
            <w:tcBorders>
              <w:top w:val="single" w:sz="6" w:space="0" w:color="auto"/>
              <w:left w:val="single" w:sz="6" w:space="0" w:color="auto"/>
              <w:bottom w:val="single" w:sz="6" w:space="0" w:color="auto"/>
              <w:right w:val="single" w:sz="6" w:space="0" w:color="auto"/>
            </w:tcBorders>
            <w:vAlign w:val="bottom"/>
          </w:tcPr>
          <w:p w14:paraId="17BD5C8D" w14:textId="6519B897"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103.49</w:t>
            </w:r>
          </w:p>
        </w:tc>
      </w:tr>
    </w:tbl>
    <w:p w14:paraId="5AE1B73C" w14:textId="4D3ADD24" w:rsidR="00006BF1" w:rsidRDefault="00A40718" w:rsidP="00006BF1">
      <w:r w:rsidRPr="00184E7B">
        <w:t xml:space="preserve">The meter met its accuracy specifications for all the </w:t>
      </w:r>
      <w:r>
        <w:t>resistance values</w:t>
      </w:r>
      <w:r w:rsidRPr="00184E7B">
        <w:t xml:space="preserve"> I tested</w:t>
      </w:r>
      <w:r>
        <w:t xml:space="preserve">.  </w:t>
      </w:r>
      <w:r w:rsidR="00D34567">
        <w:rPr>
          <w:rFonts w:ascii="Calibri" w:eastAsiaTheme="minorHAnsi" w:hAnsi="Calibri" w:cs="Calibri"/>
          <w:color w:val="000000"/>
        </w:rPr>
        <w:t>The accuracy values are</w:t>
      </w:r>
      <w:r w:rsidR="00FB004F">
        <w:rPr>
          <w:rFonts w:ascii="Calibri" w:eastAsiaTheme="minorHAnsi" w:hAnsi="Calibri" w:cs="Calibri"/>
          <w:color w:val="000000"/>
        </w:rPr>
        <w:t xml:space="preserve"> average for </w:t>
      </w:r>
      <w:r w:rsidR="00D34567">
        <w:rPr>
          <w:rFonts w:ascii="Calibri" w:eastAsiaTheme="minorHAnsi" w:hAnsi="Calibri" w:cs="Calibri"/>
          <w:color w:val="000000"/>
        </w:rPr>
        <w:t xml:space="preserve">this </w:t>
      </w:r>
      <w:r w:rsidR="00FB004F">
        <w:rPr>
          <w:rFonts w:ascii="Calibri" w:eastAsiaTheme="minorHAnsi" w:hAnsi="Calibri" w:cs="Calibri"/>
          <w:color w:val="000000"/>
        </w:rPr>
        <w:t>group of 6,000 count meters.</w:t>
      </w:r>
    </w:p>
    <w:tbl>
      <w:tblPr>
        <w:tblW w:w="0" w:type="auto"/>
        <w:tblInd w:w="-38" w:type="dxa"/>
        <w:tblLayout w:type="fixed"/>
        <w:tblLook w:val="0000" w:firstRow="0" w:lastRow="0" w:firstColumn="0" w:lastColumn="0" w:noHBand="0" w:noVBand="0"/>
      </w:tblPr>
      <w:tblGrid>
        <w:gridCol w:w="1920"/>
        <w:gridCol w:w="1020"/>
      </w:tblGrid>
      <w:tr w:rsidR="00A40718" w14:paraId="2F4E0A26" w14:textId="77777777" w:rsidTr="00A40718">
        <w:trPr>
          <w:trHeight w:val="300"/>
        </w:trPr>
        <w:tc>
          <w:tcPr>
            <w:tcW w:w="2940" w:type="dxa"/>
            <w:gridSpan w:val="2"/>
            <w:tcBorders>
              <w:top w:val="single" w:sz="6" w:space="0" w:color="auto"/>
              <w:left w:val="single" w:sz="6" w:space="0" w:color="auto"/>
              <w:bottom w:val="single" w:sz="6" w:space="0" w:color="auto"/>
              <w:right w:val="single" w:sz="6" w:space="0" w:color="auto"/>
            </w:tcBorders>
          </w:tcPr>
          <w:p w14:paraId="5A050284" w14:textId="77777777" w:rsidR="00A40718" w:rsidRDefault="00A40718">
            <w:pPr>
              <w:autoSpaceDE w:val="0"/>
              <w:autoSpaceDN w:val="0"/>
              <w:adjustRightInd w:val="0"/>
              <w:rPr>
                <w:rFonts w:ascii="Calibri" w:eastAsiaTheme="minorHAnsi" w:hAnsi="Calibri" w:cs="Calibri"/>
                <w:color w:val="000000"/>
              </w:rPr>
            </w:pPr>
            <w:r>
              <w:rPr>
                <w:rFonts w:ascii="Calibri" w:eastAsiaTheme="minorHAnsi" w:hAnsi="Calibri" w:cs="Calibri"/>
                <w:color w:val="000000"/>
              </w:rPr>
              <w:lastRenderedPageBreak/>
              <w:t>Resistance Test Voltage</w:t>
            </w:r>
          </w:p>
        </w:tc>
      </w:tr>
      <w:tr w:rsidR="00323348" w14:paraId="4A8ADD36" w14:textId="77777777" w:rsidTr="002137FA">
        <w:trPr>
          <w:trHeight w:val="300"/>
        </w:trPr>
        <w:tc>
          <w:tcPr>
            <w:tcW w:w="1920" w:type="dxa"/>
            <w:tcBorders>
              <w:top w:val="single" w:sz="6" w:space="0" w:color="auto"/>
              <w:left w:val="single" w:sz="6" w:space="0" w:color="auto"/>
              <w:bottom w:val="single" w:sz="6" w:space="0" w:color="auto"/>
              <w:right w:val="single" w:sz="6" w:space="0" w:color="auto"/>
            </w:tcBorders>
          </w:tcPr>
          <w:p w14:paraId="5FE81B49" w14:textId="77777777" w:rsidR="00323348" w:rsidRDefault="00323348" w:rsidP="00323348">
            <w:pPr>
              <w:autoSpaceDE w:val="0"/>
              <w:autoSpaceDN w:val="0"/>
              <w:adjustRightInd w:val="0"/>
              <w:rPr>
                <w:rFonts w:ascii="Calibri" w:eastAsiaTheme="minorHAnsi" w:hAnsi="Calibri" w:cs="Calibri"/>
                <w:color w:val="000000"/>
              </w:rPr>
            </w:pPr>
            <w:r>
              <w:rPr>
                <w:rFonts w:ascii="Calibri" w:eastAsiaTheme="minorHAnsi" w:hAnsi="Calibri" w:cs="Calibri"/>
                <w:color w:val="000000"/>
              </w:rPr>
              <w:t>Low Range</w:t>
            </w:r>
          </w:p>
        </w:tc>
        <w:tc>
          <w:tcPr>
            <w:tcW w:w="1020" w:type="dxa"/>
            <w:tcBorders>
              <w:top w:val="single" w:sz="6" w:space="0" w:color="auto"/>
              <w:left w:val="single" w:sz="6" w:space="0" w:color="auto"/>
              <w:bottom w:val="single" w:sz="6" w:space="0" w:color="auto"/>
              <w:right w:val="single" w:sz="6" w:space="0" w:color="auto"/>
            </w:tcBorders>
            <w:vAlign w:val="bottom"/>
          </w:tcPr>
          <w:p w14:paraId="666BA44C" w14:textId="7DC2FA5C"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3.20 V</w:t>
            </w:r>
          </w:p>
        </w:tc>
      </w:tr>
      <w:tr w:rsidR="00323348" w14:paraId="4A1B5AAE" w14:textId="77777777" w:rsidTr="002137FA">
        <w:trPr>
          <w:trHeight w:val="300"/>
        </w:trPr>
        <w:tc>
          <w:tcPr>
            <w:tcW w:w="1920" w:type="dxa"/>
            <w:tcBorders>
              <w:top w:val="single" w:sz="6" w:space="0" w:color="auto"/>
              <w:left w:val="single" w:sz="6" w:space="0" w:color="auto"/>
              <w:bottom w:val="single" w:sz="6" w:space="0" w:color="auto"/>
              <w:right w:val="single" w:sz="6" w:space="0" w:color="auto"/>
            </w:tcBorders>
          </w:tcPr>
          <w:p w14:paraId="4C554625" w14:textId="77777777" w:rsidR="00323348" w:rsidRDefault="00323348" w:rsidP="00323348">
            <w:pPr>
              <w:autoSpaceDE w:val="0"/>
              <w:autoSpaceDN w:val="0"/>
              <w:adjustRightInd w:val="0"/>
              <w:rPr>
                <w:rFonts w:ascii="Calibri" w:eastAsiaTheme="minorHAnsi" w:hAnsi="Calibri" w:cs="Calibri"/>
                <w:color w:val="000000"/>
              </w:rPr>
            </w:pPr>
            <w:r>
              <w:rPr>
                <w:rFonts w:ascii="Calibri" w:eastAsiaTheme="minorHAnsi" w:hAnsi="Calibri" w:cs="Calibri"/>
                <w:color w:val="000000"/>
              </w:rPr>
              <w:t>Medium Range</w:t>
            </w:r>
          </w:p>
        </w:tc>
        <w:tc>
          <w:tcPr>
            <w:tcW w:w="1020" w:type="dxa"/>
            <w:tcBorders>
              <w:top w:val="single" w:sz="6" w:space="0" w:color="auto"/>
              <w:left w:val="single" w:sz="6" w:space="0" w:color="auto"/>
              <w:bottom w:val="single" w:sz="6" w:space="0" w:color="auto"/>
              <w:right w:val="single" w:sz="6" w:space="0" w:color="auto"/>
            </w:tcBorders>
            <w:vAlign w:val="bottom"/>
          </w:tcPr>
          <w:p w14:paraId="7E70D7FF" w14:textId="3C0B9E52"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1.21 V</w:t>
            </w:r>
          </w:p>
        </w:tc>
      </w:tr>
      <w:tr w:rsidR="00323348" w14:paraId="1C4E2E9E" w14:textId="77777777" w:rsidTr="002137FA">
        <w:trPr>
          <w:trHeight w:val="300"/>
        </w:trPr>
        <w:tc>
          <w:tcPr>
            <w:tcW w:w="1920" w:type="dxa"/>
            <w:tcBorders>
              <w:top w:val="single" w:sz="6" w:space="0" w:color="auto"/>
              <w:left w:val="single" w:sz="6" w:space="0" w:color="auto"/>
              <w:bottom w:val="single" w:sz="6" w:space="0" w:color="auto"/>
              <w:right w:val="single" w:sz="6" w:space="0" w:color="auto"/>
            </w:tcBorders>
          </w:tcPr>
          <w:p w14:paraId="1672A798" w14:textId="77777777" w:rsidR="00323348" w:rsidRDefault="00323348" w:rsidP="00323348">
            <w:pPr>
              <w:autoSpaceDE w:val="0"/>
              <w:autoSpaceDN w:val="0"/>
              <w:adjustRightInd w:val="0"/>
              <w:rPr>
                <w:rFonts w:ascii="Calibri" w:eastAsiaTheme="minorHAnsi" w:hAnsi="Calibri" w:cs="Calibri"/>
                <w:color w:val="000000"/>
              </w:rPr>
            </w:pPr>
            <w:r>
              <w:rPr>
                <w:rFonts w:ascii="Calibri" w:eastAsiaTheme="minorHAnsi" w:hAnsi="Calibri" w:cs="Calibri"/>
                <w:color w:val="000000"/>
              </w:rPr>
              <w:t>High Range</w:t>
            </w:r>
          </w:p>
        </w:tc>
        <w:tc>
          <w:tcPr>
            <w:tcW w:w="1020" w:type="dxa"/>
            <w:tcBorders>
              <w:top w:val="single" w:sz="6" w:space="0" w:color="auto"/>
              <w:left w:val="single" w:sz="6" w:space="0" w:color="auto"/>
              <w:bottom w:val="single" w:sz="6" w:space="0" w:color="auto"/>
              <w:right w:val="single" w:sz="6" w:space="0" w:color="auto"/>
            </w:tcBorders>
            <w:vAlign w:val="bottom"/>
          </w:tcPr>
          <w:p w14:paraId="479438A7" w14:textId="24C59638"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0.61 V</w:t>
            </w:r>
          </w:p>
        </w:tc>
      </w:tr>
    </w:tbl>
    <w:p w14:paraId="2263986F" w14:textId="77777777" w:rsidR="00E0562D" w:rsidRDefault="00E0562D" w:rsidP="00814AC1">
      <w:pPr>
        <w:pStyle w:val="Heading2"/>
      </w:pPr>
    </w:p>
    <w:p w14:paraId="3C323E0A" w14:textId="4C48DD6E" w:rsidR="00814AC1" w:rsidRDefault="00814AC1" w:rsidP="00396716">
      <w:pPr>
        <w:pStyle w:val="Heading1"/>
      </w:pPr>
      <w:bookmarkStart w:id="39" w:name="OLE_LINK41"/>
      <w:bookmarkStart w:id="40" w:name="OLE_LINK42"/>
      <w:bookmarkStart w:id="41" w:name="OLE_LINK67"/>
      <w:r>
        <w:t>Capacitance</w:t>
      </w:r>
    </w:p>
    <w:tbl>
      <w:tblPr>
        <w:tblW w:w="0" w:type="auto"/>
        <w:tblInd w:w="-38" w:type="dxa"/>
        <w:tblLayout w:type="fixed"/>
        <w:tblLook w:val="0000" w:firstRow="0" w:lastRow="0" w:firstColumn="0" w:lastColumn="0" w:noHBand="0" w:noVBand="0"/>
      </w:tblPr>
      <w:tblGrid>
        <w:gridCol w:w="1470"/>
        <w:gridCol w:w="1130"/>
        <w:gridCol w:w="1570"/>
        <w:gridCol w:w="1440"/>
        <w:gridCol w:w="1530"/>
        <w:gridCol w:w="1620"/>
      </w:tblGrid>
      <w:tr w:rsidR="00814AC1" w14:paraId="43C8327E" w14:textId="77777777" w:rsidTr="00814AC1">
        <w:trPr>
          <w:trHeight w:val="300"/>
        </w:trPr>
        <w:tc>
          <w:tcPr>
            <w:tcW w:w="1470" w:type="dxa"/>
            <w:tcBorders>
              <w:top w:val="single" w:sz="6" w:space="0" w:color="auto"/>
              <w:left w:val="single" w:sz="6" w:space="0" w:color="auto"/>
              <w:bottom w:val="single" w:sz="6" w:space="0" w:color="auto"/>
              <w:right w:val="single" w:sz="6" w:space="0" w:color="auto"/>
            </w:tcBorders>
          </w:tcPr>
          <w:bookmarkEnd w:id="39"/>
          <w:bookmarkEnd w:id="40"/>
          <w:bookmarkEnd w:id="41"/>
          <w:p w14:paraId="5A86F4C4" w14:textId="77777777" w:rsidR="00814AC1" w:rsidRDefault="00814AC1">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Source</w:t>
            </w:r>
          </w:p>
        </w:tc>
        <w:tc>
          <w:tcPr>
            <w:tcW w:w="1130" w:type="dxa"/>
            <w:tcBorders>
              <w:top w:val="single" w:sz="6" w:space="0" w:color="auto"/>
              <w:left w:val="single" w:sz="6" w:space="0" w:color="auto"/>
              <w:bottom w:val="single" w:sz="6" w:space="0" w:color="auto"/>
              <w:right w:val="single" w:sz="6" w:space="0" w:color="auto"/>
            </w:tcBorders>
          </w:tcPr>
          <w:p w14:paraId="0668EC42" w14:textId="77777777" w:rsidR="00814AC1" w:rsidRDefault="00814AC1">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Reading</w:t>
            </w:r>
          </w:p>
        </w:tc>
        <w:tc>
          <w:tcPr>
            <w:tcW w:w="1570" w:type="dxa"/>
            <w:tcBorders>
              <w:top w:val="single" w:sz="6" w:space="0" w:color="auto"/>
              <w:left w:val="single" w:sz="6" w:space="0" w:color="auto"/>
              <w:bottom w:val="single" w:sz="6" w:space="0" w:color="auto"/>
              <w:right w:val="single" w:sz="6" w:space="0" w:color="auto"/>
            </w:tcBorders>
          </w:tcPr>
          <w:p w14:paraId="023C466B" w14:textId="77777777" w:rsidR="00814AC1" w:rsidRDefault="00814AC1">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Specification</w:t>
            </w:r>
          </w:p>
        </w:tc>
        <w:tc>
          <w:tcPr>
            <w:tcW w:w="1440" w:type="dxa"/>
            <w:tcBorders>
              <w:top w:val="single" w:sz="6" w:space="0" w:color="auto"/>
              <w:left w:val="single" w:sz="6" w:space="0" w:color="auto"/>
              <w:bottom w:val="single" w:sz="6" w:space="0" w:color="auto"/>
              <w:right w:val="single" w:sz="6" w:space="0" w:color="auto"/>
            </w:tcBorders>
          </w:tcPr>
          <w:p w14:paraId="5D663150" w14:textId="77777777" w:rsidR="00814AC1" w:rsidRDefault="00814AC1">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Uncertainty</w:t>
            </w:r>
          </w:p>
        </w:tc>
        <w:tc>
          <w:tcPr>
            <w:tcW w:w="1530" w:type="dxa"/>
            <w:tcBorders>
              <w:top w:val="single" w:sz="6" w:space="0" w:color="auto"/>
              <w:left w:val="single" w:sz="6" w:space="0" w:color="auto"/>
              <w:bottom w:val="single" w:sz="6" w:space="0" w:color="auto"/>
              <w:right w:val="single" w:sz="6" w:space="0" w:color="auto"/>
            </w:tcBorders>
          </w:tcPr>
          <w:p w14:paraId="347EBDFB" w14:textId="77777777" w:rsidR="00814AC1" w:rsidRDefault="00814AC1">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Low Bound</w:t>
            </w:r>
          </w:p>
        </w:tc>
        <w:tc>
          <w:tcPr>
            <w:tcW w:w="1620" w:type="dxa"/>
            <w:tcBorders>
              <w:top w:val="single" w:sz="6" w:space="0" w:color="auto"/>
              <w:left w:val="single" w:sz="6" w:space="0" w:color="auto"/>
              <w:bottom w:val="single" w:sz="6" w:space="0" w:color="auto"/>
              <w:right w:val="single" w:sz="6" w:space="0" w:color="auto"/>
            </w:tcBorders>
          </w:tcPr>
          <w:p w14:paraId="7D4B1095" w14:textId="77777777" w:rsidR="00814AC1" w:rsidRDefault="00814AC1">
            <w:pPr>
              <w:autoSpaceDE w:val="0"/>
              <w:autoSpaceDN w:val="0"/>
              <w:adjustRightInd w:val="0"/>
              <w:jc w:val="center"/>
              <w:rPr>
                <w:rFonts w:ascii="Calibri" w:eastAsiaTheme="minorHAnsi" w:hAnsi="Calibri" w:cs="Calibri"/>
                <w:b/>
                <w:bCs/>
                <w:color w:val="000000"/>
              </w:rPr>
            </w:pPr>
            <w:r>
              <w:rPr>
                <w:rFonts w:ascii="Calibri" w:eastAsiaTheme="minorHAnsi" w:hAnsi="Calibri" w:cs="Calibri"/>
                <w:b/>
                <w:bCs/>
                <w:color w:val="000000"/>
              </w:rPr>
              <w:t>High Bound</w:t>
            </w:r>
          </w:p>
        </w:tc>
      </w:tr>
      <w:tr w:rsidR="00D34567" w14:paraId="0A630C26" w14:textId="77777777" w:rsidTr="00D70B29">
        <w:trPr>
          <w:trHeight w:val="300"/>
        </w:trPr>
        <w:tc>
          <w:tcPr>
            <w:tcW w:w="1470" w:type="dxa"/>
            <w:tcBorders>
              <w:top w:val="single" w:sz="6" w:space="0" w:color="auto"/>
              <w:left w:val="single" w:sz="6" w:space="0" w:color="auto"/>
              <w:bottom w:val="single" w:sz="6" w:space="0" w:color="auto"/>
              <w:right w:val="single" w:sz="6" w:space="0" w:color="auto"/>
            </w:tcBorders>
          </w:tcPr>
          <w:p w14:paraId="6E215ADA" w14:textId="25A2B3DD" w:rsidR="00D34567" w:rsidRDefault="00D34567" w:rsidP="00D34567">
            <w:pPr>
              <w:autoSpaceDE w:val="0"/>
              <w:autoSpaceDN w:val="0"/>
              <w:adjustRightInd w:val="0"/>
              <w:rPr>
                <w:rFonts w:ascii="Calibri" w:eastAsiaTheme="minorHAnsi" w:hAnsi="Calibri" w:cs="Calibri"/>
                <w:color w:val="000000"/>
              </w:rPr>
            </w:pPr>
            <w:proofErr w:type="spellStart"/>
            <w:r>
              <w:rPr>
                <w:rFonts w:ascii="Calibri" w:eastAsiaTheme="minorHAnsi" w:hAnsi="Calibri" w:cs="Calibri"/>
                <w:color w:val="000000"/>
              </w:rPr>
              <w:t>nF</w:t>
            </w:r>
            <w:proofErr w:type="spellEnd"/>
          </w:p>
        </w:tc>
        <w:tc>
          <w:tcPr>
            <w:tcW w:w="1130" w:type="dxa"/>
            <w:tcBorders>
              <w:top w:val="single" w:sz="6" w:space="0" w:color="auto"/>
              <w:left w:val="single" w:sz="6" w:space="0" w:color="auto"/>
              <w:bottom w:val="single" w:sz="6" w:space="0" w:color="auto"/>
              <w:right w:val="single" w:sz="6" w:space="0" w:color="auto"/>
            </w:tcBorders>
            <w:shd w:val="clear" w:color="auto" w:fill="auto"/>
            <w:vAlign w:val="bottom"/>
          </w:tcPr>
          <w:p w14:paraId="10A74353" w14:textId="2F28D99F" w:rsidR="00D34567" w:rsidRDefault="00D34567" w:rsidP="00D34567">
            <w:pPr>
              <w:autoSpaceDE w:val="0"/>
              <w:autoSpaceDN w:val="0"/>
              <w:adjustRightInd w:val="0"/>
              <w:rPr>
                <w:rFonts w:ascii="Calibri" w:eastAsiaTheme="minorHAnsi" w:hAnsi="Calibri" w:cs="Calibri"/>
                <w:color w:val="000000"/>
              </w:rPr>
            </w:pPr>
          </w:p>
        </w:tc>
        <w:tc>
          <w:tcPr>
            <w:tcW w:w="1570" w:type="dxa"/>
            <w:tcBorders>
              <w:top w:val="single" w:sz="6" w:space="0" w:color="auto"/>
              <w:left w:val="single" w:sz="6" w:space="0" w:color="auto"/>
              <w:bottom w:val="single" w:sz="6" w:space="0" w:color="auto"/>
              <w:right w:val="single" w:sz="6" w:space="0" w:color="auto"/>
            </w:tcBorders>
            <w:shd w:val="clear" w:color="FFF2CC" w:themeColor="accent4" w:themeTint="33" w:fill="auto"/>
          </w:tcPr>
          <w:p w14:paraId="7BCE90CE" w14:textId="514339A0" w:rsidR="00D34567" w:rsidRDefault="00D34567" w:rsidP="00D34567">
            <w:pPr>
              <w:autoSpaceDE w:val="0"/>
              <w:autoSpaceDN w:val="0"/>
              <w:adjustRightInd w:val="0"/>
              <w:rPr>
                <w:rFonts w:ascii="Calibri" w:eastAsiaTheme="minorHAnsi" w:hAnsi="Calibri" w:cs="Calibri"/>
                <w:color w:val="000000"/>
              </w:rPr>
            </w:pPr>
          </w:p>
        </w:tc>
        <w:tc>
          <w:tcPr>
            <w:tcW w:w="1440" w:type="dxa"/>
            <w:tcBorders>
              <w:top w:val="single" w:sz="6" w:space="0" w:color="auto"/>
              <w:left w:val="single" w:sz="6" w:space="0" w:color="auto"/>
              <w:bottom w:val="single" w:sz="6" w:space="0" w:color="auto"/>
              <w:right w:val="single" w:sz="6" w:space="0" w:color="auto"/>
            </w:tcBorders>
            <w:vAlign w:val="bottom"/>
          </w:tcPr>
          <w:p w14:paraId="3E961DE1" w14:textId="653F87A2" w:rsidR="00D34567" w:rsidRDefault="00D34567" w:rsidP="00D34567">
            <w:pPr>
              <w:autoSpaceDE w:val="0"/>
              <w:autoSpaceDN w:val="0"/>
              <w:adjustRightInd w:val="0"/>
              <w:jc w:val="right"/>
              <w:rPr>
                <w:rFonts w:ascii="Calibri" w:eastAsiaTheme="minorHAnsi" w:hAnsi="Calibri" w:cs="Calibri"/>
                <w:color w:val="000000"/>
              </w:rPr>
            </w:pP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20052213" w14:textId="584835A9" w:rsidR="00D34567" w:rsidRDefault="00D34567" w:rsidP="00D34567">
            <w:pPr>
              <w:autoSpaceDE w:val="0"/>
              <w:autoSpaceDN w:val="0"/>
              <w:adjustRightInd w:val="0"/>
              <w:jc w:val="right"/>
              <w:rPr>
                <w:rFonts w:ascii="Calibri" w:eastAsiaTheme="minorHAnsi" w:hAnsi="Calibri" w:cs="Calibri"/>
                <w:color w:val="000000"/>
              </w:rPr>
            </w:pP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tcPr>
          <w:p w14:paraId="7FF8E480" w14:textId="2B0ACC31" w:rsidR="00D34567" w:rsidRDefault="00D34567" w:rsidP="00D34567">
            <w:pPr>
              <w:autoSpaceDE w:val="0"/>
              <w:autoSpaceDN w:val="0"/>
              <w:adjustRightInd w:val="0"/>
              <w:jc w:val="right"/>
              <w:rPr>
                <w:rFonts w:ascii="Calibri" w:eastAsiaTheme="minorHAnsi" w:hAnsi="Calibri" w:cs="Calibri"/>
                <w:color w:val="000000"/>
              </w:rPr>
            </w:pPr>
          </w:p>
        </w:tc>
      </w:tr>
      <w:tr w:rsidR="00323348" w14:paraId="5CB0CEA3" w14:textId="77777777" w:rsidTr="00D70B29">
        <w:trPr>
          <w:trHeight w:val="300"/>
        </w:trPr>
        <w:tc>
          <w:tcPr>
            <w:tcW w:w="1470" w:type="dxa"/>
            <w:tcBorders>
              <w:top w:val="single" w:sz="6" w:space="0" w:color="auto"/>
              <w:left w:val="single" w:sz="6" w:space="0" w:color="auto"/>
              <w:bottom w:val="single" w:sz="6" w:space="0" w:color="auto"/>
              <w:right w:val="single" w:sz="6" w:space="0" w:color="auto"/>
            </w:tcBorders>
            <w:vAlign w:val="bottom"/>
          </w:tcPr>
          <w:p w14:paraId="14D5B4D8" w14:textId="07E5F2D0"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1.01</w:t>
            </w:r>
          </w:p>
        </w:tc>
        <w:tc>
          <w:tcPr>
            <w:tcW w:w="1130" w:type="dxa"/>
            <w:tcBorders>
              <w:top w:val="single" w:sz="6" w:space="0" w:color="auto"/>
              <w:left w:val="single" w:sz="6" w:space="0" w:color="auto"/>
              <w:bottom w:val="single" w:sz="6" w:space="0" w:color="auto"/>
              <w:right w:val="single" w:sz="6" w:space="0" w:color="auto"/>
            </w:tcBorders>
            <w:shd w:val="clear" w:color="auto" w:fill="92D050"/>
            <w:vAlign w:val="bottom"/>
          </w:tcPr>
          <w:p w14:paraId="65878E4B" w14:textId="4CD3FB97"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1.016</w:t>
            </w:r>
          </w:p>
        </w:tc>
        <w:tc>
          <w:tcPr>
            <w:tcW w:w="1570" w:type="dxa"/>
            <w:tcBorders>
              <w:top w:val="single" w:sz="6" w:space="0" w:color="auto"/>
              <w:left w:val="single" w:sz="6" w:space="0" w:color="auto"/>
              <w:bottom w:val="single" w:sz="6" w:space="0" w:color="auto"/>
              <w:right w:val="single" w:sz="6" w:space="0" w:color="auto"/>
            </w:tcBorders>
            <w:shd w:val="clear" w:color="auto" w:fill="auto"/>
            <w:vAlign w:val="bottom"/>
          </w:tcPr>
          <w:p w14:paraId="1C6ACC8F" w14:textId="7B67BD06"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3%+5</w:t>
            </w:r>
          </w:p>
        </w:tc>
        <w:tc>
          <w:tcPr>
            <w:tcW w:w="1440" w:type="dxa"/>
            <w:tcBorders>
              <w:top w:val="single" w:sz="6" w:space="0" w:color="auto"/>
              <w:left w:val="single" w:sz="6" w:space="0" w:color="auto"/>
              <w:bottom w:val="single" w:sz="6" w:space="0" w:color="auto"/>
              <w:right w:val="single" w:sz="6" w:space="0" w:color="auto"/>
            </w:tcBorders>
            <w:vAlign w:val="bottom"/>
          </w:tcPr>
          <w:p w14:paraId="48364059" w14:textId="55CB81F8"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0.03548</w:t>
            </w:r>
          </w:p>
        </w:tc>
        <w:tc>
          <w:tcPr>
            <w:tcW w:w="1530" w:type="dxa"/>
            <w:tcBorders>
              <w:top w:val="single" w:sz="6" w:space="0" w:color="auto"/>
              <w:left w:val="single" w:sz="6" w:space="0" w:color="auto"/>
              <w:bottom w:val="single" w:sz="6" w:space="0" w:color="auto"/>
              <w:right w:val="single" w:sz="6" w:space="0" w:color="auto"/>
            </w:tcBorders>
            <w:shd w:val="clear" w:color="auto" w:fill="auto"/>
            <w:vAlign w:val="bottom"/>
          </w:tcPr>
          <w:p w14:paraId="644F6B39" w14:textId="7B45EB6B"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0.961</w:t>
            </w:r>
          </w:p>
        </w:tc>
        <w:tc>
          <w:tcPr>
            <w:tcW w:w="1620" w:type="dxa"/>
            <w:tcBorders>
              <w:top w:val="single" w:sz="6" w:space="0" w:color="auto"/>
              <w:left w:val="single" w:sz="6" w:space="0" w:color="auto"/>
              <w:bottom w:val="single" w:sz="6" w:space="0" w:color="auto"/>
              <w:right w:val="single" w:sz="6" w:space="0" w:color="auto"/>
            </w:tcBorders>
            <w:shd w:val="clear" w:color="auto" w:fill="auto"/>
            <w:vAlign w:val="bottom"/>
          </w:tcPr>
          <w:p w14:paraId="55D16231" w14:textId="44657064"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1.059</w:t>
            </w:r>
          </w:p>
        </w:tc>
      </w:tr>
      <w:tr w:rsidR="00323348" w14:paraId="3BD0CC0E" w14:textId="77777777" w:rsidTr="00D70B29">
        <w:trPr>
          <w:trHeight w:val="300"/>
        </w:trPr>
        <w:tc>
          <w:tcPr>
            <w:tcW w:w="1470" w:type="dxa"/>
            <w:tcBorders>
              <w:top w:val="single" w:sz="6" w:space="0" w:color="auto"/>
              <w:left w:val="single" w:sz="6" w:space="0" w:color="auto"/>
              <w:bottom w:val="single" w:sz="6" w:space="0" w:color="auto"/>
              <w:right w:val="single" w:sz="6" w:space="0" w:color="auto"/>
            </w:tcBorders>
            <w:vAlign w:val="bottom"/>
          </w:tcPr>
          <w:p w14:paraId="05F41F15" w14:textId="1BA0C73E"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9.966</w:t>
            </w:r>
          </w:p>
        </w:tc>
        <w:tc>
          <w:tcPr>
            <w:tcW w:w="1130" w:type="dxa"/>
            <w:tcBorders>
              <w:top w:val="single" w:sz="6" w:space="0" w:color="auto"/>
              <w:left w:val="single" w:sz="6" w:space="0" w:color="auto"/>
              <w:bottom w:val="single" w:sz="6" w:space="0" w:color="auto"/>
              <w:right w:val="single" w:sz="6" w:space="0" w:color="auto"/>
            </w:tcBorders>
            <w:shd w:val="clear" w:color="auto" w:fill="92D050"/>
            <w:vAlign w:val="bottom"/>
          </w:tcPr>
          <w:p w14:paraId="01591045" w14:textId="0295845F"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9.936</w:t>
            </w:r>
          </w:p>
        </w:tc>
        <w:tc>
          <w:tcPr>
            <w:tcW w:w="1570" w:type="dxa"/>
            <w:tcBorders>
              <w:top w:val="single" w:sz="6" w:space="0" w:color="auto"/>
              <w:left w:val="single" w:sz="6" w:space="0" w:color="auto"/>
              <w:bottom w:val="single" w:sz="6" w:space="0" w:color="auto"/>
              <w:right w:val="single" w:sz="6" w:space="0" w:color="auto"/>
            </w:tcBorders>
            <w:shd w:val="clear" w:color="auto" w:fill="auto"/>
            <w:vAlign w:val="bottom"/>
          </w:tcPr>
          <w:p w14:paraId="50D1DDEA" w14:textId="3D03F466"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3%+5</w:t>
            </w:r>
          </w:p>
        </w:tc>
        <w:tc>
          <w:tcPr>
            <w:tcW w:w="1440" w:type="dxa"/>
            <w:tcBorders>
              <w:top w:val="single" w:sz="6" w:space="0" w:color="auto"/>
              <w:left w:val="single" w:sz="6" w:space="0" w:color="auto"/>
              <w:bottom w:val="single" w:sz="6" w:space="0" w:color="auto"/>
              <w:right w:val="single" w:sz="6" w:space="0" w:color="auto"/>
            </w:tcBorders>
            <w:vAlign w:val="bottom"/>
          </w:tcPr>
          <w:p w14:paraId="1E3B325A" w14:textId="5BC3B643"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0.30308</w:t>
            </w:r>
          </w:p>
        </w:tc>
        <w:tc>
          <w:tcPr>
            <w:tcW w:w="1530" w:type="dxa"/>
            <w:tcBorders>
              <w:top w:val="single" w:sz="6" w:space="0" w:color="auto"/>
              <w:left w:val="single" w:sz="6" w:space="0" w:color="auto"/>
              <w:bottom w:val="single" w:sz="6" w:space="0" w:color="auto"/>
              <w:right w:val="single" w:sz="6" w:space="0" w:color="auto"/>
            </w:tcBorders>
            <w:vAlign w:val="bottom"/>
          </w:tcPr>
          <w:p w14:paraId="60076B8E" w14:textId="7E340493"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9.613</w:t>
            </w:r>
          </w:p>
        </w:tc>
        <w:tc>
          <w:tcPr>
            <w:tcW w:w="1620" w:type="dxa"/>
            <w:tcBorders>
              <w:top w:val="single" w:sz="6" w:space="0" w:color="auto"/>
              <w:left w:val="single" w:sz="6" w:space="0" w:color="auto"/>
              <w:bottom w:val="single" w:sz="6" w:space="0" w:color="auto"/>
              <w:right w:val="single" w:sz="6" w:space="0" w:color="auto"/>
            </w:tcBorders>
            <w:vAlign w:val="bottom"/>
          </w:tcPr>
          <w:p w14:paraId="17B5FDA8" w14:textId="2CA06C3F"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10.319</w:t>
            </w:r>
          </w:p>
        </w:tc>
      </w:tr>
      <w:tr w:rsidR="00323348" w14:paraId="41F32A9A" w14:textId="77777777" w:rsidTr="00D70B29">
        <w:trPr>
          <w:trHeight w:val="300"/>
        </w:trPr>
        <w:tc>
          <w:tcPr>
            <w:tcW w:w="1470" w:type="dxa"/>
            <w:tcBorders>
              <w:top w:val="single" w:sz="6" w:space="0" w:color="auto"/>
              <w:left w:val="single" w:sz="6" w:space="0" w:color="auto"/>
              <w:bottom w:val="single" w:sz="6" w:space="0" w:color="auto"/>
              <w:right w:val="single" w:sz="6" w:space="0" w:color="auto"/>
            </w:tcBorders>
            <w:vAlign w:val="bottom"/>
          </w:tcPr>
          <w:p w14:paraId="54310D80" w14:textId="0208596A"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99.45</w:t>
            </w:r>
          </w:p>
        </w:tc>
        <w:tc>
          <w:tcPr>
            <w:tcW w:w="1130" w:type="dxa"/>
            <w:tcBorders>
              <w:top w:val="single" w:sz="6" w:space="0" w:color="auto"/>
              <w:left w:val="single" w:sz="6" w:space="0" w:color="auto"/>
              <w:bottom w:val="single" w:sz="6" w:space="0" w:color="auto"/>
              <w:right w:val="single" w:sz="6" w:space="0" w:color="auto"/>
            </w:tcBorders>
            <w:shd w:val="clear" w:color="auto" w:fill="92D050"/>
            <w:vAlign w:val="bottom"/>
          </w:tcPr>
          <w:p w14:paraId="78DFCE39" w14:textId="216575A5"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99.97</w:t>
            </w:r>
          </w:p>
        </w:tc>
        <w:tc>
          <w:tcPr>
            <w:tcW w:w="1570" w:type="dxa"/>
            <w:tcBorders>
              <w:top w:val="single" w:sz="6" w:space="0" w:color="auto"/>
              <w:left w:val="single" w:sz="6" w:space="0" w:color="auto"/>
              <w:bottom w:val="single" w:sz="6" w:space="0" w:color="auto"/>
              <w:right w:val="single" w:sz="6" w:space="0" w:color="auto"/>
            </w:tcBorders>
            <w:shd w:val="clear" w:color="auto" w:fill="auto"/>
            <w:vAlign w:val="bottom"/>
          </w:tcPr>
          <w:p w14:paraId="3CF76209" w14:textId="4C5EFCBA"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3%+5</w:t>
            </w:r>
          </w:p>
        </w:tc>
        <w:tc>
          <w:tcPr>
            <w:tcW w:w="1440" w:type="dxa"/>
            <w:tcBorders>
              <w:top w:val="single" w:sz="6" w:space="0" w:color="auto"/>
              <w:left w:val="single" w:sz="6" w:space="0" w:color="auto"/>
              <w:bottom w:val="single" w:sz="6" w:space="0" w:color="auto"/>
              <w:right w:val="single" w:sz="6" w:space="0" w:color="auto"/>
            </w:tcBorders>
            <w:vAlign w:val="bottom"/>
          </w:tcPr>
          <w:p w14:paraId="7978BA86" w14:textId="731257D7"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3.0491</w:t>
            </w:r>
          </w:p>
        </w:tc>
        <w:tc>
          <w:tcPr>
            <w:tcW w:w="1530" w:type="dxa"/>
            <w:tcBorders>
              <w:top w:val="single" w:sz="6" w:space="0" w:color="auto"/>
              <w:left w:val="single" w:sz="6" w:space="0" w:color="auto"/>
              <w:bottom w:val="single" w:sz="6" w:space="0" w:color="auto"/>
              <w:right w:val="single" w:sz="6" w:space="0" w:color="auto"/>
            </w:tcBorders>
            <w:vAlign w:val="bottom"/>
          </w:tcPr>
          <w:p w14:paraId="27989CEB" w14:textId="21C0BF01"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95.90</w:t>
            </w:r>
          </w:p>
        </w:tc>
        <w:tc>
          <w:tcPr>
            <w:tcW w:w="1620" w:type="dxa"/>
            <w:tcBorders>
              <w:top w:val="single" w:sz="6" w:space="0" w:color="auto"/>
              <w:left w:val="single" w:sz="6" w:space="0" w:color="auto"/>
              <w:bottom w:val="single" w:sz="6" w:space="0" w:color="auto"/>
              <w:right w:val="single" w:sz="6" w:space="0" w:color="auto"/>
            </w:tcBorders>
            <w:vAlign w:val="bottom"/>
          </w:tcPr>
          <w:p w14:paraId="24C8AF20" w14:textId="7A6C526A"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103.00</w:t>
            </w:r>
          </w:p>
        </w:tc>
      </w:tr>
      <w:tr w:rsidR="00323348" w14:paraId="32656C5F" w14:textId="77777777" w:rsidTr="00B07A0D">
        <w:trPr>
          <w:trHeight w:val="300"/>
        </w:trPr>
        <w:tc>
          <w:tcPr>
            <w:tcW w:w="1470" w:type="dxa"/>
            <w:tcBorders>
              <w:top w:val="single" w:sz="6" w:space="0" w:color="auto"/>
              <w:left w:val="single" w:sz="6" w:space="0" w:color="auto"/>
              <w:bottom w:val="single" w:sz="6" w:space="0" w:color="auto"/>
              <w:right w:val="single" w:sz="6" w:space="0" w:color="auto"/>
            </w:tcBorders>
            <w:vAlign w:val="bottom"/>
          </w:tcPr>
          <w:p w14:paraId="591B9CFD" w14:textId="597773EE"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µF</w:t>
            </w:r>
          </w:p>
        </w:tc>
        <w:tc>
          <w:tcPr>
            <w:tcW w:w="1130" w:type="dxa"/>
            <w:tcBorders>
              <w:top w:val="single" w:sz="6" w:space="0" w:color="auto"/>
              <w:left w:val="single" w:sz="6" w:space="0" w:color="auto"/>
              <w:bottom w:val="single" w:sz="6" w:space="0" w:color="auto"/>
              <w:right w:val="single" w:sz="6" w:space="0" w:color="auto"/>
            </w:tcBorders>
            <w:shd w:val="clear" w:color="auto" w:fill="auto"/>
            <w:vAlign w:val="bottom"/>
          </w:tcPr>
          <w:p w14:paraId="13627812" w14:textId="77777777" w:rsidR="00323348" w:rsidRDefault="00323348" w:rsidP="00323348">
            <w:pPr>
              <w:autoSpaceDE w:val="0"/>
              <w:autoSpaceDN w:val="0"/>
              <w:adjustRightInd w:val="0"/>
              <w:jc w:val="right"/>
              <w:rPr>
                <w:rFonts w:ascii="Calibri" w:hAnsi="Calibri" w:cs="Calibri"/>
                <w:color w:val="000000"/>
              </w:rPr>
            </w:pPr>
          </w:p>
        </w:tc>
        <w:tc>
          <w:tcPr>
            <w:tcW w:w="1570" w:type="dxa"/>
            <w:tcBorders>
              <w:top w:val="single" w:sz="6" w:space="0" w:color="auto"/>
              <w:left w:val="single" w:sz="6" w:space="0" w:color="auto"/>
              <w:bottom w:val="single" w:sz="6" w:space="0" w:color="auto"/>
              <w:right w:val="single" w:sz="6" w:space="0" w:color="auto"/>
            </w:tcBorders>
            <w:shd w:val="clear" w:color="auto" w:fill="auto"/>
          </w:tcPr>
          <w:p w14:paraId="43A4FC11" w14:textId="77777777" w:rsidR="00323348" w:rsidRDefault="00323348" w:rsidP="00323348">
            <w:pPr>
              <w:autoSpaceDE w:val="0"/>
              <w:autoSpaceDN w:val="0"/>
              <w:adjustRightInd w:val="0"/>
              <w:rPr>
                <w:rFonts w:ascii="Calibri" w:eastAsiaTheme="minorHAnsi" w:hAnsi="Calibri" w:cs="Calibri"/>
                <w:color w:val="000000"/>
              </w:rPr>
            </w:pPr>
          </w:p>
        </w:tc>
        <w:tc>
          <w:tcPr>
            <w:tcW w:w="1440" w:type="dxa"/>
            <w:tcBorders>
              <w:top w:val="single" w:sz="6" w:space="0" w:color="auto"/>
              <w:left w:val="single" w:sz="6" w:space="0" w:color="auto"/>
              <w:bottom w:val="single" w:sz="6" w:space="0" w:color="auto"/>
              <w:right w:val="single" w:sz="6" w:space="0" w:color="auto"/>
            </w:tcBorders>
          </w:tcPr>
          <w:p w14:paraId="2B66F47D" w14:textId="77777777" w:rsidR="00323348" w:rsidRPr="00DB185E" w:rsidRDefault="00323348" w:rsidP="00323348">
            <w:pPr>
              <w:autoSpaceDE w:val="0"/>
              <w:autoSpaceDN w:val="0"/>
              <w:adjustRightInd w:val="0"/>
              <w:jc w:val="right"/>
            </w:pPr>
          </w:p>
        </w:tc>
        <w:tc>
          <w:tcPr>
            <w:tcW w:w="1530" w:type="dxa"/>
            <w:tcBorders>
              <w:top w:val="single" w:sz="6" w:space="0" w:color="auto"/>
              <w:left w:val="single" w:sz="6" w:space="0" w:color="auto"/>
              <w:bottom w:val="single" w:sz="6" w:space="0" w:color="auto"/>
              <w:right w:val="single" w:sz="6" w:space="0" w:color="auto"/>
            </w:tcBorders>
          </w:tcPr>
          <w:p w14:paraId="27BE30DC" w14:textId="77777777" w:rsidR="00323348" w:rsidRPr="00DB185E" w:rsidRDefault="00323348" w:rsidP="00323348">
            <w:pPr>
              <w:autoSpaceDE w:val="0"/>
              <w:autoSpaceDN w:val="0"/>
              <w:adjustRightInd w:val="0"/>
              <w:jc w:val="right"/>
            </w:pPr>
          </w:p>
        </w:tc>
        <w:tc>
          <w:tcPr>
            <w:tcW w:w="1620" w:type="dxa"/>
            <w:tcBorders>
              <w:top w:val="single" w:sz="6" w:space="0" w:color="auto"/>
              <w:left w:val="single" w:sz="6" w:space="0" w:color="auto"/>
              <w:bottom w:val="single" w:sz="6" w:space="0" w:color="auto"/>
              <w:right w:val="single" w:sz="6" w:space="0" w:color="auto"/>
            </w:tcBorders>
          </w:tcPr>
          <w:p w14:paraId="46652C68" w14:textId="77777777" w:rsidR="00323348" w:rsidRPr="00DB185E" w:rsidRDefault="00323348" w:rsidP="00323348">
            <w:pPr>
              <w:autoSpaceDE w:val="0"/>
              <w:autoSpaceDN w:val="0"/>
              <w:adjustRightInd w:val="0"/>
              <w:jc w:val="right"/>
            </w:pPr>
          </w:p>
        </w:tc>
      </w:tr>
      <w:tr w:rsidR="00323348" w14:paraId="60CEA156" w14:textId="77777777" w:rsidTr="00D70B29">
        <w:trPr>
          <w:trHeight w:val="300"/>
        </w:trPr>
        <w:tc>
          <w:tcPr>
            <w:tcW w:w="1470" w:type="dxa"/>
            <w:tcBorders>
              <w:top w:val="single" w:sz="6" w:space="0" w:color="auto"/>
              <w:left w:val="single" w:sz="6" w:space="0" w:color="auto"/>
              <w:bottom w:val="single" w:sz="6" w:space="0" w:color="auto"/>
              <w:right w:val="single" w:sz="6" w:space="0" w:color="auto"/>
            </w:tcBorders>
            <w:vAlign w:val="bottom"/>
          </w:tcPr>
          <w:p w14:paraId="28B636D4" w14:textId="56A75C02"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1.0077</w:t>
            </w:r>
          </w:p>
        </w:tc>
        <w:tc>
          <w:tcPr>
            <w:tcW w:w="1130" w:type="dxa"/>
            <w:tcBorders>
              <w:top w:val="single" w:sz="6" w:space="0" w:color="auto"/>
              <w:left w:val="single" w:sz="6" w:space="0" w:color="auto"/>
              <w:bottom w:val="single" w:sz="6" w:space="0" w:color="auto"/>
              <w:right w:val="single" w:sz="6" w:space="0" w:color="auto"/>
            </w:tcBorders>
            <w:shd w:val="clear" w:color="auto" w:fill="92D050"/>
            <w:vAlign w:val="bottom"/>
          </w:tcPr>
          <w:p w14:paraId="71623788" w14:textId="5348ED93"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1.0134</w:t>
            </w:r>
          </w:p>
        </w:tc>
        <w:tc>
          <w:tcPr>
            <w:tcW w:w="1570" w:type="dxa"/>
            <w:tcBorders>
              <w:top w:val="single" w:sz="6" w:space="0" w:color="auto"/>
              <w:left w:val="single" w:sz="6" w:space="0" w:color="auto"/>
              <w:bottom w:val="single" w:sz="6" w:space="0" w:color="auto"/>
              <w:right w:val="single" w:sz="6" w:space="0" w:color="auto"/>
            </w:tcBorders>
            <w:shd w:val="clear" w:color="auto" w:fill="auto"/>
            <w:vAlign w:val="bottom"/>
          </w:tcPr>
          <w:p w14:paraId="5FF95869" w14:textId="2FCEF752"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3%+5</w:t>
            </w:r>
          </w:p>
        </w:tc>
        <w:tc>
          <w:tcPr>
            <w:tcW w:w="1440" w:type="dxa"/>
            <w:tcBorders>
              <w:top w:val="single" w:sz="6" w:space="0" w:color="auto"/>
              <w:left w:val="single" w:sz="6" w:space="0" w:color="auto"/>
              <w:bottom w:val="single" w:sz="6" w:space="0" w:color="auto"/>
              <w:right w:val="single" w:sz="6" w:space="0" w:color="auto"/>
            </w:tcBorders>
            <w:vAlign w:val="bottom"/>
          </w:tcPr>
          <w:p w14:paraId="7BC1A5A8" w14:textId="31F2D33D"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0.035402</w:t>
            </w:r>
          </w:p>
        </w:tc>
        <w:tc>
          <w:tcPr>
            <w:tcW w:w="1530" w:type="dxa"/>
            <w:tcBorders>
              <w:top w:val="single" w:sz="6" w:space="0" w:color="auto"/>
              <w:left w:val="single" w:sz="6" w:space="0" w:color="auto"/>
              <w:bottom w:val="single" w:sz="6" w:space="0" w:color="auto"/>
              <w:right w:val="single" w:sz="6" w:space="0" w:color="auto"/>
            </w:tcBorders>
            <w:vAlign w:val="bottom"/>
          </w:tcPr>
          <w:p w14:paraId="4EFD255A" w14:textId="4B9EABD1"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0.9673</w:t>
            </w:r>
          </w:p>
        </w:tc>
        <w:tc>
          <w:tcPr>
            <w:tcW w:w="1620" w:type="dxa"/>
            <w:tcBorders>
              <w:top w:val="single" w:sz="6" w:space="0" w:color="auto"/>
              <w:left w:val="single" w:sz="6" w:space="0" w:color="auto"/>
              <w:bottom w:val="single" w:sz="6" w:space="0" w:color="auto"/>
              <w:right w:val="single" w:sz="6" w:space="0" w:color="auto"/>
            </w:tcBorders>
            <w:vAlign w:val="bottom"/>
          </w:tcPr>
          <w:p w14:paraId="608EC955" w14:textId="213256E8"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1.0481</w:t>
            </w:r>
          </w:p>
        </w:tc>
      </w:tr>
      <w:tr w:rsidR="00323348" w14:paraId="61D4B502" w14:textId="77777777" w:rsidTr="00D70B29">
        <w:trPr>
          <w:trHeight w:val="300"/>
        </w:trPr>
        <w:tc>
          <w:tcPr>
            <w:tcW w:w="1470" w:type="dxa"/>
            <w:tcBorders>
              <w:top w:val="single" w:sz="6" w:space="0" w:color="auto"/>
              <w:left w:val="single" w:sz="6" w:space="0" w:color="auto"/>
              <w:bottom w:val="single" w:sz="6" w:space="0" w:color="auto"/>
              <w:right w:val="single" w:sz="6" w:space="0" w:color="auto"/>
            </w:tcBorders>
            <w:vAlign w:val="bottom"/>
          </w:tcPr>
          <w:p w14:paraId="721049D0" w14:textId="6D819DCD"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10.882</w:t>
            </w:r>
          </w:p>
        </w:tc>
        <w:tc>
          <w:tcPr>
            <w:tcW w:w="1130" w:type="dxa"/>
            <w:tcBorders>
              <w:top w:val="single" w:sz="6" w:space="0" w:color="auto"/>
              <w:left w:val="single" w:sz="6" w:space="0" w:color="auto"/>
              <w:bottom w:val="single" w:sz="6" w:space="0" w:color="auto"/>
              <w:right w:val="single" w:sz="6" w:space="0" w:color="auto"/>
            </w:tcBorders>
            <w:shd w:val="clear" w:color="auto" w:fill="92D050"/>
            <w:vAlign w:val="bottom"/>
          </w:tcPr>
          <w:p w14:paraId="75ECAE24" w14:textId="233CBDED"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11.035</w:t>
            </w:r>
          </w:p>
        </w:tc>
        <w:tc>
          <w:tcPr>
            <w:tcW w:w="1570" w:type="dxa"/>
            <w:tcBorders>
              <w:top w:val="single" w:sz="6" w:space="0" w:color="auto"/>
              <w:left w:val="single" w:sz="6" w:space="0" w:color="auto"/>
              <w:bottom w:val="single" w:sz="6" w:space="0" w:color="auto"/>
              <w:right w:val="single" w:sz="6" w:space="0" w:color="auto"/>
            </w:tcBorders>
            <w:shd w:val="clear" w:color="auto" w:fill="auto"/>
            <w:vAlign w:val="bottom"/>
          </w:tcPr>
          <w:p w14:paraId="13E18568" w14:textId="6C4EF70D"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3%+5</w:t>
            </w:r>
          </w:p>
        </w:tc>
        <w:tc>
          <w:tcPr>
            <w:tcW w:w="1440" w:type="dxa"/>
            <w:tcBorders>
              <w:top w:val="single" w:sz="6" w:space="0" w:color="auto"/>
              <w:left w:val="single" w:sz="6" w:space="0" w:color="auto"/>
              <w:bottom w:val="single" w:sz="6" w:space="0" w:color="auto"/>
              <w:right w:val="single" w:sz="6" w:space="0" w:color="auto"/>
            </w:tcBorders>
            <w:vAlign w:val="bottom"/>
          </w:tcPr>
          <w:p w14:paraId="4DC790AA" w14:textId="2C689247"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0.33605</w:t>
            </w:r>
          </w:p>
        </w:tc>
        <w:tc>
          <w:tcPr>
            <w:tcW w:w="1530" w:type="dxa"/>
            <w:tcBorders>
              <w:top w:val="single" w:sz="6" w:space="0" w:color="auto"/>
              <w:left w:val="single" w:sz="6" w:space="0" w:color="auto"/>
              <w:bottom w:val="single" w:sz="6" w:space="0" w:color="auto"/>
              <w:right w:val="single" w:sz="6" w:space="0" w:color="auto"/>
            </w:tcBorders>
            <w:vAlign w:val="bottom"/>
          </w:tcPr>
          <w:p w14:paraId="7C05B833" w14:textId="42C07EA4"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10.492</w:t>
            </w:r>
          </w:p>
        </w:tc>
        <w:tc>
          <w:tcPr>
            <w:tcW w:w="1620" w:type="dxa"/>
            <w:tcBorders>
              <w:top w:val="single" w:sz="6" w:space="0" w:color="auto"/>
              <w:left w:val="single" w:sz="6" w:space="0" w:color="auto"/>
              <w:bottom w:val="single" w:sz="6" w:space="0" w:color="auto"/>
              <w:right w:val="single" w:sz="6" w:space="0" w:color="auto"/>
            </w:tcBorders>
            <w:vAlign w:val="bottom"/>
          </w:tcPr>
          <w:p w14:paraId="027872B1" w14:textId="6DC7330A"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11.272</w:t>
            </w:r>
          </w:p>
        </w:tc>
      </w:tr>
      <w:tr w:rsidR="00323348" w14:paraId="04239E7A" w14:textId="77777777" w:rsidTr="00D70B29">
        <w:trPr>
          <w:trHeight w:val="300"/>
        </w:trPr>
        <w:tc>
          <w:tcPr>
            <w:tcW w:w="1470" w:type="dxa"/>
            <w:tcBorders>
              <w:top w:val="single" w:sz="6" w:space="0" w:color="auto"/>
              <w:left w:val="single" w:sz="6" w:space="0" w:color="auto"/>
              <w:bottom w:val="single" w:sz="6" w:space="0" w:color="auto"/>
              <w:right w:val="single" w:sz="6" w:space="0" w:color="auto"/>
            </w:tcBorders>
            <w:vAlign w:val="bottom"/>
          </w:tcPr>
          <w:p w14:paraId="3830FD39" w14:textId="208FC2F3"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113.40</w:t>
            </w:r>
          </w:p>
        </w:tc>
        <w:tc>
          <w:tcPr>
            <w:tcW w:w="1130" w:type="dxa"/>
            <w:tcBorders>
              <w:top w:val="single" w:sz="6" w:space="0" w:color="auto"/>
              <w:left w:val="single" w:sz="6" w:space="0" w:color="auto"/>
              <w:bottom w:val="single" w:sz="6" w:space="0" w:color="auto"/>
              <w:right w:val="single" w:sz="6" w:space="0" w:color="auto"/>
            </w:tcBorders>
            <w:shd w:val="clear" w:color="auto" w:fill="92D050"/>
            <w:vAlign w:val="bottom"/>
          </w:tcPr>
          <w:p w14:paraId="4A6F48FA" w14:textId="0DFE0231"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112.25</w:t>
            </w:r>
          </w:p>
        </w:tc>
        <w:tc>
          <w:tcPr>
            <w:tcW w:w="1570" w:type="dxa"/>
            <w:tcBorders>
              <w:top w:val="single" w:sz="6" w:space="0" w:color="auto"/>
              <w:left w:val="single" w:sz="6" w:space="0" w:color="auto"/>
              <w:bottom w:val="single" w:sz="6" w:space="0" w:color="auto"/>
              <w:right w:val="single" w:sz="6" w:space="0" w:color="auto"/>
            </w:tcBorders>
            <w:shd w:val="clear" w:color="auto" w:fill="auto"/>
            <w:vAlign w:val="bottom"/>
          </w:tcPr>
          <w:p w14:paraId="2A4F6D6C" w14:textId="64A6D981"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4.0%+5</w:t>
            </w:r>
          </w:p>
        </w:tc>
        <w:tc>
          <w:tcPr>
            <w:tcW w:w="1440" w:type="dxa"/>
            <w:tcBorders>
              <w:top w:val="single" w:sz="6" w:space="0" w:color="auto"/>
              <w:left w:val="single" w:sz="6" w:space="0" w:color="auto"/>
              <w:bottom w:val="single" w:sz="6" w:space="0" w:color="auto"/>
              <w:right w:val="single" w:sz="6" w:space="0" w:color="auto"/>
            </w:tcBorders>
            <w:vAlign w:val="bottom"/>
          </w:tcPr>
          <w:p w14:paraId="44259077" w14:textId="6FF3238B"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4.54</w:t>
            </w:r>
          </w:p>
        </w:tc>
        <w:tc>
          <w:tcPr>
            <w:tcW w:w="1530" w:type="dxa"/>
            <w:tcBorders>
              <w:top w:val="single" w:sz="6" w:space="0" w:color="auto"/>
              <w:left w:val="single" w:sz="6" w:space="0" w:color="auto"/>
              <w:bottom w:val="single" w:sz="6" w:space="0" w:color="auto"/>
              <w:right w:val="single" w:sz="6" w:space="0" w:color="auto"/>
            </w:tcBorders>
            <w:vAlign w:val="bottom"/>
          </w:tcPr>
          <w:p w14:paraId="702402F7" w14:textId="5DA78B19"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108.31</w:t>
            </w:r>
          </w:p>
        </w:tc>
        <w:tc>
          <w:tcPr>
            <w:tcW w:w="1620" w:type="dxa"/>
            <w:tcBorders>
              <w:top w:val="single" w:sz="6" w:space="0" w:color="auto"/>
              <w:left w:val="single" w:sz="6" w:space="0" w:color="auto"/>
              <w:bottom w:val="single" w:sz="6" w:space="0" w:color="auto"/>
              <w:right w:val="single" w:sz="6" w:space="0" w:color="auto"/>
            </w:tcBorders>
            <w:vAlign w:val="bottom"/>
          </w:tcPr>
          <w:p w14:paraId="3092A07D" w14:textId="7F9024CE"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118.49</w:t>
            </w:r>
          </w:p>
        </w:tc>
      </w:tr>
      <w:tr w:rsidR="00323348" w14:paraId="732F7308" w14:textId="77777777" w:rsidTr="00D70B29">
        <w:trPr>
          <w:trHeight w:val="300"/>
        </w:trPr>
        <w:tc>
          <w:tcPr>
            <w:tcW w:w="1470" w:type="dxa"/>
            <w:tcBorders>
              <w:top w:val="single" w:sz="6" w:space="0" w:color="auto"/>
              <w:left w:val="single" w:sz="6" w:space="0" w:color="auto"/>
              <w:bottom w:val="single" w:sz="6" w:space="0" w:color="auto"/>
              <w:right w:val="single" w:sz="6" w:space="0" w:color="auto"/>
            </w:tcBorders>
            <w:vAlign w:val="bottom"/>
          </w:tcPr>
          <w:p w14:paraId="6583513C" w14:textId="4636B952"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1000</w:t>
            </w:r>
          </w:p>
        </w:tc>
        <w:tc>
          <w:tcPr>
            <w:tcW w:w="1130" w:type="dxa"/>
            <w:tcBorders>
              <w:top w:val="single" w:sz="6" w:space="0" w:color="auto"/>
              <w:left w:val="single" w:sz="6" w:space="0" w:color="auto"/>
              <w:bottom w:val="single" w:sz="6" w:space="0" w:color="auto"/>
              <w:right w:val="single" w:sz="6" w:space="0" w:color="auto"/>
            </w:tcBorders>
            <w:shd w:val="clear" w:color="auto" w:fill="92D050"/>
            <w:vAlign w:val="bottom"/>
          </w:tcPr>
          <w:p w14:paraId="79D05D5C" w14:textId="57E0F429"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1010.2</w:t>
            </w:r>
          </w:p>
        </w:tc>
        <w:tc>
          <w:tcPr>
            <w:tcW w:w="1570" w:type="dxa"/>
            <w:tcBorders>
              <w:top w:val="single" w:sz="6" w:space="0" w:color="auto"/>
              <w:left w:val="single" w:sz="6" w:space="0" w:color="auto"/>
              <w:bottom w:val="single" w:sz="6" w:space="0" w:color="auto"/>
              <w:right w:val="single" w:sz="6" w:space="0" w:color="auto"/>
            </w:tcBorders>
            <w:shd w:val="clear" w:color="auto" w:fill="auto"/>
            <w:vAlign w:val="bottom"/>
          </w:tcPr>
          <w:p w14:paraId="499A8835" w14:textId="6C03B683"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4.0%+5</w:t>
            </w:r>
          </w:p>
        </w:tc>
        <w:tc>
          <w:tcPr>
            <w:tcW w:w="1440" w:type="dxa"/>
            <w:tcBorders>
              <w:top w:val="single" w:sz="6" w:space="0" w:color="auto"/>
              <w:left w:val="single" w:sz="6" w:space="0" w:color="auto"/>
              <w:bottom w:val="single" w:sz="6" w:space="0" w:color="auto"/>
              <w:right w:val="single" w:sz="6" w:space="0" w:color="auto"/>
            </w:tcBorders>
            <w:vAlign w:val="bottom"/>
          </w:tcPr>
          <w:p w14:paraId="486847C6" w14:textId="657DB5D3"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40.908</w:t>
            </w:r>
          </w:p>
        </w:tc>
        <w:tc>
          <w:tcPr>
            <w:tcW w:w="1530" w:type="dxa"/>
            <w:tcBorders>
              <w:top w:val="single" w:sz="6" w:space="0" w:color="auto"/>
              <w:left w:val="single" w:sz="6" w:space="0" w:color="auto"/>
              <w:bottom w:val="single" w:sz="6" w:space="0" w:color="auto"/>
              <w:right w:val="single" w:sz="6" w:space="0" w:color="auto"/>
            </w:tcBorders>
            <w:vAlign w:val="bottom"/>
          </w:tcPr>
          <w:p w14:paraId="63964DB2" w14:textId="22B551C5"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953.6</w:t>
            </w:r>
          </w:p>
        </w:tc>
        <w:tc>
          <w:tcPr>
            <w:tcW w:w="1620" w:type="dxa"/>
            <w:tcBorders>
              <w:top w:val="single" w:sz="6" w:space="0" w:color="auto"/>
              <w:left w:val="single" w:sz="6" w:space="0" w:color="auto"/>
              <w:bottom w:val="single" w:sz="6" w:space="0" w:color="auto"/>
              <w:right w:val="single" w:sz="6" w:space="0" w:color="auto"/>
            </w:tcBorders>
            <w:vAlign w:val="bottom"/>
          </w:tcPr>
          <w:p w14:paraId="182F8C8B" w14:textId="210EBE8C" w:rsidR="00323348" w:rsidRDefault="00323348" w:rsidP="00323348">
            <w:pPr>
              <w:autoSpaceDE w:val="0"/>
              <w:autoSpaceDN w:val="0"/>
              <w:adjustRightInd w:val="0"/>
              <w:jc w:val="right"/>
              <w:rPr>
                <w:rFonts w:ascii="Calibri" w:eastAsiaTheme="minorHAnsi" w:hAnsi="Calibri" w:cs="Calibri"/>
                <w:color w:val="000000"/>
              </w:rPr>
            </w:pPr>
            <w:r>
              <w:rPr>
                <w:rFonts w:ascii="Calibri" w:hAnsi="Calibri" w:cs="Calibri"/>
                <w:color w:val="000000"/>
              </w:rPr>
              <w:t>1046.4</w:t>
            </w:r>
          </w:p>
        </w:tc>
      </w:tr>
    </w:tbl>
    <w:p w14:paraId="19512421" w14:textId="7B974928" w:rsidR="00814AC1" w:rsidRDefault="00666541" w:rsidP="00814AC1">
      <w:r w:rsidRPr="00184E7B">
        <w:t xml:space="preserve">The meter met its accuracy specifications for all </w:t>
      </w:r>
      <w:r w:rsidR="00DF0B0D">
        <w:t xml:space="preserve">of the </w:t>
      </w:r>
      <w:r>
        <w:t>capacitance values</w:t>
      </w:r>
      <w:r w:rsidRPr="00184E7B">
        <w:t xml:space="preserve"> I </w:t>
      </w:r>
      <w:proofErr w:type="gramStart"/>
      <w:r w:rsidR="002E6D69" w:rsidRPr="00184E7B">
        <w:t>tested</w:t>
      </w:r>
      <w:proofErr w:type="gramEnd"/>
      <w:r w:rsidR="002E6D69">
        <w:t xml:space="preserve"> </w:t>
      </w:r>
    </w:p>
    <w:p w14:paraId="069E5DAE" w14:textId="77777777" w:rsidR="002E6D69" w:rsidRPr="00814AC1" w:rsidRDefault="002E6D69" w:rsidP="00814AC1"/>
    <w:p w14:paraId="35A13A13" w14:textId="77777777" w:rsidR="00814AC1" w:rsidRDefault="00814AC1" w:rsidP="00396716">
      <w:pPr>
        <w:pStyle w:val="Heading1"/>
      </w:pPr>
      <w:r>
        <w:t>Diode</w:t>
      </w:r>
    </w:p>
    <w:tbl>
      <w:tblPr>
        <w:tblW w:w="0" w:type="auto"/>
        <w:tblInd w:w="-38" w:type="dxa"/>
        <w:tblLayout w:type="fixed"/>
        <w:tblLook w:val="0000" w:firstRow="0" w:lastRow="0" w:firstColumn="0" w:lastColumn="0" w:noHBand="0" w:noVBand="0"/>
      </w:tblPr>
      <w:tblGrid>
        <w:gridCol w:w="2550"/>
        <w:gridCol w:w="1260"/>
      </w:tblGrid>
      <w:tr w:rsidR="00323348" w14:paraId="1C78DDE0" w14:textId="77777777" w:rsidTr="00A46A92">
        <w:trPr>
          <w:trHeight w:val="300"/>
        </w:trPr>
        <w:tc>
          <w:tcPr>
            <w:tcW w:w="2550" w:type="dxa"/>
            <w:tcBorders>
              <w:top w:val="single" w:sz="6" w:space="0" w:color="auto"/>
              <w:left w:val="single" w:sz="6" w:space="0" w:color="auto"/>
              <w:bottom w:val="single" w:sz="6" w:space="0" w:color="auto"/>
              <w:right w:val="single" w:sz="6" w:space="0" w:color="auto"/>
            </w:tcBorders>
          </w:tcPr>
          <w:p w14:paraId="75AD687A" w14:textId="77777777" w:rsidR="00323348" w:rsidRDefault="00323348" w:rsidP="00323348">
            <w:pPr>
              <w:autoSpaceDE w:val="0"/>
              <w:autoSpaceDN w:val="0"/>
              <w:adjustRightInd w:val="0"/>
              <w:rPr>
                <w:rFonts w:ascii="Calibri" w:eastAsiaTheme="minorHAnsi" w:hAnsi="Calibri" w:cs="Calibri"/>
                <w:color w:val="000000"/>
              </w:rPr>
            </w:pPr>
            <w:r>
              <w:rPr>
                <w:rFonts w:ascii="Calibri" w:eastAsiaTheme="minorHAnsi" w:hAnsi="Calibri" w:cs="Calibri"/>
                <w:color w:val="000000"/>
              </w:rPr>
              <w:t>Max Diode Voltage</w:t>
            </w:r>
          </w:p>
        </w:tc>
        <w:tc>
          <w:tcPr>
            <w:tcW w:w="1260" w:type="dxa"/>
            <w:tcBorders>
              <w:top w:val="single" w:sz="6" w:space="0" w:color="auto"/>
              <w:left w:val="single" w:sz="6" w:space="0" w:color="auto"/>
              <w:bottom w:val="single" w:sz="6" w:space="0" w:color="auto"/>
              <w:right w:val="single" w:sz="6" w:space="0" w:color="auto"/>
            </w:tcBorders>
            <w:vAlign w:val="bottom"/>
          </w:tcPr>
          <w:p w14:paraId="188E0C41" w14:textId="2026AD68"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2.98 V</w:t>
            </w:r>
          </w:p>
        </w:tc>
      </w:tr>
      <w:tr w:rsidR="00323348" w14:paraId="457E6278" w14:textId="77777777" w:rsidTr="00A46A92">
        <w:trPr>
          <w:trHeight w:val="300"/>
        </w:trPr>
        <w:tc>
          <w:tcPr>
            <w:tcW w:w="2550" w:type="dxa"/>
            <w:tcBorders>
              <w:top w:val="single" w:sz="6" w:space="0" w:color="auto"/>
              <w:left w:val="single" w:sz="6" w:space="0" w:color="auto"/>
              <w:bottom w:val="single" w:sz="6" w:space="0" w:color="auto"/>
              <w:right w:val="single" w:sz="6" w:space="0" w:color="auto"/>
            </w:tcBorders>
          </w:tcPr>
          <w:p w14:paraId="63E4A00E" w14:textId="77777777" w:rsidR="00323348" w:rsidRDefault="00323348" w:rsidP="00323348">
            <w:pPr>
              <w:autoSpaceDE w:val="0"/>
              <w:autoSpaceDN w:val="0"/>
              <w:adjustRightInd w:val="0"/>
              <w:rPr>
                <w:rFonts w:ascii="Calibri" w:eastAsiaTheme="minorHAnsi" w:hAnsi="Calibri" w:cs="Calibri"/>
                <w:color w:val="000000"/>
              </w:rPr>
            </w:pPr>
            <w:r>
              <w:rPr>
                <w:rFonts w:ascii="Calibri" w:eastAsiaTheme="minorHAnsi" w:hAnsi="Calibri" w:cs="Calibri"/>
                <w:color w:val="000000"/>
              </w:rPr>
              <w:t>Max Diode Current</w:t>
            </w:r>
          </w:p>
        </w:tc>
        <w:tc>
          <w:tcPr>
            <w:tcW w:w="1260" w:type="dxa"/>
            <w:tcBorders>
              <w:top w:val="single" w:sz="6" w:space="0" w:color="auto"/>
              <w:left w:val="single" w:sz="6" w:space="0" w:color="auto"/>
              <w:bottom w:val="single" w:sz="6" w:space="0" w:color="auto"/>
              <w:right w:val="single" w:sz="6" w:space="0" w:color="auto"/>
            </w:tcBorders>
            <w:vAlign w:val="bottom"/>
          </w:tcPr>
          <w:p w14:paraId="54DD3671" w14:textId="06D73A64" w:rsidR="00323348" w:rsidRDefault="00323348" w:rsidP="00323348">
            <w:pPr>
              <w:autoSpaceDE w:val="0"/>
              <w:autoSpaceDN w:val="0"/>
              <w:adjustRightInd w:val="0"/>
              <w:rPr>
                <w:rFonts w:ascii="Calibri" w:eastAsiaTheme="minorHAnsi" w:hAnsi="Calibri" w:cs="Calibri"/>
                <w:color w:val="000000"/>
              </w:rPr>
            </w:pPr>
            <w:r>
              <w:rPr>
                <w:rFonts w:ascii="Calibri" w:hAnsi="Calibri" w:cs="Calibri"/>
                <w:color w:val="000000"/>
              </w:rPr>
              <w:t>755 µA</w:t>
            </w:r>
          </w:p>
        </w:tc>
      </w:tr>
    </w:tbl>
    <w:p w14:paraId="46B91281" w14:textId="79C1E0C7" w:rsidR="002E6D69" w:rsidRDefault="00666541" w:rsidP="002E6D69">
      <w:r>
        <w:t>This will light some LEDs, for those who test LEDs with multimeters.</w:t>
      </w:r>
      <w:r w:rsidR="00E236FD">
        <w:t xml:space="preserve">  The meter will sound a short beep when the diode voltage drop is in the normal range.  I will continuously beep if the diode is shorted.</w:t>
      </w:r>
    </w:p>
    <w:p w14:paraId="10F59EE4" w14:textId="77777777" w:rsidR="002E6D69" w:rsidRDefault="002E6D69" w:rsidP="002E6D69"/>
    <w:p w14:paraId="019E77D2" w14:textId="51CD295F" w:rsidR="00BB3FC6" w:rsidRDefault="00BB3FC6" w:rsidP="00396716">
      <w:pPr>
        <w:pStyle w:val="Heading1"/>
      </w:pPr>
      <w:bookmarkStart w:id="42" w:name="OLE_LINK47"/>
      <w:bookmarkStart w:id="43" w:name="OLE_LINK48"/>
      <w:r>
        <w:t>Continuity</w:t>
      </w:r>
    </w:p>
    <w:bookmarkEnd w:id="42"/>
    <w:bookmarkEnd w:id="43"/>
    <w:p w14:paraId="4F8922FA" w14:textId="360C5793" w:rsidR="00E236FD" w:rsidRDefault="00F63C7D" w:rsidP="00F70887">
      <w:r>
        <w:t>It is</w:t>
      </w:r>
      <w:r w:rsidR="00F70887">
        <w:t xml:space="preserve"> fa</w:t>
      </w:r>
      <w:r w:rsidR="00A11E15">
        <w:t>st</w:t>
      </w:r>
      <w:r w:rsidR="00F70887">
        <w:t xml:space="preserve"> </w:t>
      </w:r>
      <w:r>
        <w:t>and</w:t>
      </w:r>
      <w:r w:rsidR="00F70887">
        <w:t xml:space="preserve"> it latch</w:t>
      </w:r>
      <w:r>
        <w:t>es</w:t>
      </w:r>
      <w:r w:rsidR="003D6682">
        <w:t>.</w:t>
      </w:r>
    </w:p>
    <w:p w14:paraId="66E822F8" w14:textId="56A18998" w:rsidR="00F70887" w:rsidRDefault="00E236FD" w:rsidP="00F70887">
      <w:r>
        <w:t xml:space="preserve">If you hold the short for more than a second, a </w:t>
      </w:r>
      <w:r w:rsidR="00F63C7D">
        <w:t>green</w:t>
      </w:r>
      <w:r>
        <w:t xml:space="preserve"> light at the front top of the meter will light</w:t>
      </w:r>
      <w:r w:rsidR="00F63C7D">
        <w:t>.</w:t>
      </w:r>
      <w:r>
        <w:t xml:space="preserve">  </w:t>
      </w:r>
    </w:p>
    <w:p w14:paraId="71D561AF" w14:textId="45902A83" w:rsidR="00396716" w:rsidRDefault="00396716" w:rsidP="004A180E">
      <w:pPr>
        <w:pStyle w:val="Heading1"/>
      </w:pPr>
      <w:bookmarkStart w:id="44" w:name="OLE_LINK49"/>
      <w:bookmarkStart w:id="45" w:name="OLE_LINK50"/>
      <w:r>
        <w:lastRenderedPageBreak/>
        <w:t>Accuracy Specifications Comparison</w:t>
      </w:r>
    </w:p>
    <w:tbl>
      <w:tblPr>
        <w:tblW w:w="11370" w:type="dxa"/>
        <w:tblInd w:w="-38" w:type="dxa"/>
        <w:tblLayout w:type="fixed"/>
        <w:tblLook w:val="0000" w:firstRow="0" w:lastRow="0" w:firstColumn="0" w:lastColumn="0" w:noHBand="0" w:noVBand="0"/>
      </w:tblPr>
      <w:tblGrid>
        <w:gridCol w:w="1290"/>
        <w:gridCol w:w="900"/>
        <w:gridCol w:w="990"/>
        <w:gridCol w:w="990"/>
        <w:gridCol w:w="990"/>
        <w:gridCol w:w="990"/>
        <w:gridCol w:w="990"/>
        <w:gridCol w:w="1080"/>
        <w:gridCol w:w="990"/>
        <w:gridCol w:w="1080"/>
        <w:gridCol w:w="1080"/>
      </w:tblGrid>
      <w:tr w:rsidR="003D6682" w14:paraId="23A1AAF1" w14:textId="52E5B30A" w:rsidTr="003D6682">
        <w:trPr>
          <w:cantSplit/>
          <w:trHeight w:val="600"/>
          <w:tblHeader/>
        </w:trPr>
        <w:tc>
          <w:tcPr>
            <w:tcW w:w="1290" w:type="dxa"/>
            <w:tcBorders>
              <w:top w:val="single" w:sz="6" w:space="0" w:color="auto"/>
              <w:left w:val="single" w:sz="6" w:space="0" w:color="auto"/>
              <w:bottom w:val="single" w:sz="6" w:space="0" w:color="auto"/>
              <w:right w:val="nil"/>
            </w:tcBorders>
          </w:tcPr>
          <w:p w14:paraId="13550367" w14:textId="77777777" w:rsidR="003D6682" w:rsidRDefault="003D6682" w:rsidP="003D6682">
            <w:pPr>
              <w:autoSpaceDE w:val="0"/>
              <w:autoSpaceDN w:val="0"/>
              <w:adjustRightInd w:val="0"/>
              <w:jc w:val="center"/>
              <w:rPr>
                <w:rFonts w:ascii="Arial" w:eastAsiaTheme="minorHAnsi" w:hAnsi="Arial" w:cs="Arial"/>
                <w:b/>
                <w:bCs/>
                <w:color w:val="000000"/>
                <w:sz w:val="18"/>
                <w:szCs w:val="18"/>
              </w:rPr>
            </w:pPr>
            <w:r>
              <w:rPr>
                <w:rFonts w:ascii="Arial" w:eastAsiaTheme="minorHAnsi" w:hAnsi="Arial" w:cs="Arial"/>
                <w:b/>
                <w:bCs/>
                <w:color w:val="000000"/>
                <w:sz w:val="18"/>
                <w:szCs w:val="18"/>
              </w:rPr>
              <w:t>Value</w:t>
            </w:r>
          </w:p>
        </w:tc>
        <w:tc>
          <w:tcPr>
            <w:tcW w:w="900" w:type="dxa"/>
            <w:tcBorders>
              <w:top w:val="single" w:sz="6" w:space="0" w:color="auto"/>
              <w:left w:val="single" w:sz="6" w:space="0" w:color="auto"/>
              <w:bottom w:val="single" w:sz="6" w:space="0" w:color="auto"/>
              <w:right w:val="nil"/>
            </w:tcBorders>
          </w:tcPr>
          <w:p w14:paraId="3F703DA4" w14:textId="7D3C076E" w:rsidR="003D6682" w:rsidRDefault="003D6682" w:rsidP="003D6682">
            <w:pPr>
              <w:autoSpaceDE w:val="0"/>
              <w:autoSpaceDN w:val="0"/>
              <w:adjustRightInd w:val="0"/>
              <w:jc w:val="center"/>
              <w:rPr>
                <w:rFonts w:ascii="Arial" w:eastAsiaTheme="minorHAnsi" w:hAnsi="Arial" w:cs="Arial"/>
                <w:b/>
                <w:bCs/>
                <w:color w:val="000000"/>
                <w:sz w:val="18"/>
                <w:szCs w:val="18"/>
              </w:rPr>
            </w:pPr>
            <w:r>
              <w:rPr>
                <w:rFonts w:ascii="Arial" w:eastAsiaTheme="minorHAnsi" w:hAnsi="Arial" w:cs="Arial"/>
                <w:b/>
                <w:bCs/>
                <w:color w:val="000000"/>
                <w:sz w:val="18"/>
                <w:szCs w:val="18"/>
              </w:rPr>
              <w:t>Uni-T UT161D</w:t>
            </w:r>
          </w:p>
        </w:tc>
        <w:tc>
          <w:tcPr>
            <w:tcW w:w="990" w:type="dxa"/>
            <w:tcBorders>
              <w:top w:val="single" w:sz="6" w:space="0" w:color="auto"/>
              <w:left w:val="single" w:sz="6" w:space="0" w:color="auto"/>
              <w:bottom w:val="single" w:sz="6" w:space="0" w:color="auto"/>
              <w:right w:val="single" w:sz="12" w:space="0" w:color="FF0000"/>
            </w:tcBorders>
          </w:tcPr>
          <w:p w14:paraId="4FF99165" w14:textId="77777777" w:rsidR="003D6682" w:rsidRDefault="003D6682" w:rsidP="003D6682">
            <w:pPr>
              <w:autoSpaceDE w:val="0"/>
              <w:autoSpaceDN w:val="0"/>
              <w:adjustRightInd w:val="0"/>
              <w:jc w:val="center"/>
              <w:rPr>
                <w:rFonts w:ascii="Arial" w:eastAsiaTheme="minorHAnsi" w:hAnsi="Arial" w:cs="Arial"/>
                <w:b/>
                <w:bCs/>
                <w:color w:val="000000"/>
                <w:sz w:val="18"/>
                <w:szCs w:val="18"/>
              </w:rPr>
            </w:pPr>
            <w:proofErr w:type="spellStart"/>
            <w:r>
              <w:rPr>
                <w:rFonts w:ascii="Arial" w:eastAsiaTheme="minorHAnsi" w:hAnsi="Arial" w:cs="Arial"/>
                <w:b/>
                <w:bCs/>
                <w:color w:val="000000"/>
                <w:sz w:val="18"/>
                <w:szCs w:val="18"/>
              </w:rPr>
              <w:t>EEVBlog</w:t>
            </w:r>
            <w:proofErr w:type="spellEnd"/>
            <w:r>
              <w:rPr>
                <w:rFonts w:ascii="Arial" w:eastAsiaTheme="minorHAnsi" w:hAnsi="Arial" w:cs="Arial"/>
                <w:b/>
                <w:bCs/>
                <w:color w:val="000000"/>
                <w:sz w:val="18"/>
                <w:szCs w:val="18"/>
              </w:rPr>
              <w:t xml:space="preserve"> </w:t>
            </w:r>
            <w:proofErr w:type="spellStart"/>
            <w:r>
              <w:rPr>
                <w:rFonts w:ascii="Arial" w:eastAsiaTheme="minorHAnsi" w:hAnsi="Arial" w:cs="Arial"/>
                <w:b/>
                <w:bCs/>
                <w:color w:val="000000"/>
                <w:sz w:val="18"/>
                <w:szCs w:val="18"/>
              </w:rPr>
              <w:t>Brymen</w:t>
            </w:r>
            <w:proofErr w:type="spellEnd"/>
            <w:r>
              <w:rPr>
                <w:rFonts w:ascii="Arial" w:eastAsiaTheme="minorHAnsi" w:hAnsi="Arial" w:cs="Arial"/>
                <w:b/>
                <w:bCs/>
                <w:color w:val="000000"/>
                <w:sz w:val="18"/>
                <w:szCs w:val="18"/>
              </w:rPr>
              <w:t xml:space="preserve"> BM235</w:t>
            </w:r>
          </w:p>
        </w:tc>
        <w:tc>
          <w:tcPr>
            <w:tcW w:w="990" w:type="dxa"/>
            <w:tcBorders>
              <w:top w:val="single" w:sz="12" w:space="0" w:color="FF0000"/>
              <w:left w:val="single" w:sz="12" w:space="0" w:color="FF0000"/>
              <w:bottom w:val="single" w:sz="6" w:space="0" w:color="auto"/>
              <w:right w:val="single" w:sz="12" w:space="0" w:color="FF0000"/>
            </w:tcBorders>
          </w:tcPr>
          <w:p w14:paraId="344BC135" w14:textId="77777777" w:rsidR="003D6682" w:rsidRDefault="003D6682" w:rsidP="003D6682">
            <w:pPr>
              <w:autoSpaceDE w:val="0"/>
              <w:autoSpaceDN w:val="0"/>
              <w:adjustRightInd w:val="0"/>
              <w:jc w:val="center"/>
              <w:rPr>
                <w:rFonts w:ascii="Arial" w:eastAsiaTheme="minorHAnsi" w:hAnsi="Arial" w:cs="Arial"/>
                <w:b/>
                <w:bCs/>
                <w:color w:val="000000"/>
                <w:sz w:val="18"/>
                <w:szCs w:val="18"/>
              </w:rPr>
            </w:pPr>
            <w:r>
              <w:rPr>
                <w:rFonts w:ascii="Arial" w:eastAsiaTheme="minorHAnsi" w:hAnsi="Arial" w:cs="Arial"/>
                <w:b/>
                <w:bCs/>
                <w:color w:val="000000"/>
                <w:sz w:val="18"/>
                <w:szCs w:val="18"/>
              </w:rPr>
              <w:t>Uni-T UT161E</w:t>
            </w:r>
          </w:p>
        </w:tc>
        <w:tc>
          <w:tcPr>
            <w:tcW w:w="990" w:type="dxa"/>
            <w:tcBorders>
              <w:top w:val="single" w:sz="6" w:space="0" w:color="auto"/>
              <w:left w:val="single" w:sz="12" w:space="0" w:color="FF0000"/>
              <w:bottom w:val="single" w:sz="6" w:space="0" w:color="auto"/>
              <w:right w:val="nil"/>
            </w:tcBorders>
          </w:tcPr>
          <w:p w14:paraId="593FEF36" w14:textId="77777777" w:rsidR="003D6682" w:rsidRDefault="003D6682" w:rsidP="003D6682">
            <w:pPr>
              <w:autoSpaceDE w:val="0"/>
              <w:autoSpaceDN w:val="0"/>
              <w:adjustRightInd w:val="0"/>
              <w:jc w:val="center"/>
              <w:rPr>
                <w:rFonts w:ascii="Arial" w:eastAsiaTheme="minorHAnsi" w:hAnsi="Arial" w:cs="Arial"/>
                <w:b/>
                <w:bCs/>
                <w:color w:val="000000"/>
                <w:sz w:val="18"/>
                <w:szCs w:val="18"/>
              </w:rPr>
            </w:pPr>
            <w:r>
              <w:rPr>
                <w:rFonts w:ascii="Arial" w:eastAsiaTheme="minorHAnsi" w:hAnsi="Arial" w:cs="Arial"/>
                <w:b/>
                <w:bCs/>
                <w:color w:val="000000"/>
                <w:sz w:val="18"/>
                <w:szCs w:val="18"/>
              </w:rPr>
              <w:t xml:space="preserve">Greenlee DM-510A </w:t>
            </w:r>
          </w:p>
        </w:tc>
        <w:tc>
          <w:tcPr>
            <w:tcW w:w="990" w:type="dxa"/>
            <w:tcBorders>
              <w:top w:val="single" w:sz="6" w:space="0" w:color="auto"/>
              <w:left w:val="single" w:sz="6" w:space="0" w:color="auto"/>
              <w:bottom w:val="single" w:sz="6" w:space="0" w:color="auto"/>
              <w:right w:val="nil"/>
            </w:tcBorders>
          </w:tcPr>
          <w:p w14:paraId="04C8C61C" w14:textId="77777777" w:rsidR="003D6682" w:rsidRDefault="003D6682" w:rsidP="003D6682">
            <w:pPr>
              <w:autoSpaceDE w:val="0"/>
              <w:autoSpaceDN w:val="0"/>
              <w:adjustRightInd w:val="0"/>
              <w:jc w:val="center"/>
              <w:rPr>
                <w:rFonts w:ascii="Arial" w:eastAsiaTheme="minorHAnsi" w:hAnsi="Arial" w:cs="Arial"/>
                <w:b/>
                <w:bCs/>
                <w:color w:val="000000"/>
                <w:sz w:val="18"/>
                <w:szCs w:val="18"/>
              </w:rPr>
            </w:pPr>
            <w:proofErr w:type="spellStart"/>
            <w:r>
              <w:rPr>
                <w:rFonts w:ascii="Arial" w:eastAsiaTheme="minorHAnsi" w:hAnsi="Arial" w:cs="Arial"/>
                <w:b/>
                <w:bCs/>
                <w:color w:val="000000"/>
                <w:sz w:val="18"/>
                <w:szCs w:val="18"/>
              </w:rPr>
              <w:t>EEVblog</w:t>
            </w:r>
            <w:proofErr w:type="spellEnd"/>
            <w:r>
              <w:rPr>
                <w:rFonts w:ascii="Arial" w:eastAsiaTheme="minorHAnsi" w:hAnsi="Arial" w:cs="Arial"/>
                <w:b/>
                <w:bCs/>
                <w:color w:val="000000"/>
                <w:sz w:val="18"/>
                <w:szCs w:val="18"/>
              </w:rPr>
              <w:t xml:space="preserve"> </w:t>
            </w:r>
            <w:proofErr w:type="spellStart"/>
            <w:r>
              <w:rPr>
                <w:rFonts w:ascii="Arial" w:eastAsiaTheme="minorHAnsi" w:hAnsi="Arial" w:cs="Arial"/>
                <w:b/>
                <w:bCs/>
                <w:color w:val="000000"/>
                <w:sz w:val="18"/>
                <w:szCs w:val="18"/>
              </w:rPr>
              <w:t>Brymen</w:t>
            </w:r>
            <w:proofErr w:type="spellEnd"/>
            <w:r>
              <w:rPr>
                <w:rFonts w:ascii="Arial" w:eastAsiaTheme="minorHAnsi" w:hAnsi="Arial" w:cs="Arial"/>
                <w:b/>
                <w:bCs/>
                <w:color w:val="000000"/>
                <w:sz w:val="18"/>
                <w:szCs w:val="18"/>
              </w:rPr>
              <w:t xml:space="preserve"> BM786</w:t>
            </w:r>
          </w:p>
        </w:tc>
        <w:tc>
          <w:tcPr>
            <w:tcW w:w="990" w:type="dxa"/>
            <w:tcBorders>
              <w:top w:val="single" w:sz="6" w:space="0" w:color="auto"/>
              <w:left w:val="single" w:sz="6" w:space="0" w:color="auto"/>
              <w:bottom w:val="single" w:sz="6" w:space="0" w:color="auto"/>
              <w:right w:val="nil"/>
            </w:tcBorders>
          </w:tcPr>
          <w:p w14:paraId="2564CB55" w14:textId="77777777" w:rsidR="003D6682" w:rsidRDefault="003D6682" w:rsidP="003D6682">
            <w:pPr>
              <w:autoSpaceDE w:val="0"/>
              <w:autoSpaceDN w:val="0"/>
              <w:adjustRightInd w:val="0"/>
              <w:jc w:val="center"/>
              <w:rPr>
                <w:rFonts w:ascii="Arial" w:eastAsiaTheme="minorHAnsi" w:hAnsi="Arial" w:cs="Arial"/>
                <w:b/>
                <w:bCs/>
                <w:color w:val="000000"/>
                <w:sz w:val="18"/>
                <w:szCs w:val="18"/>
              </w:rPr>
            </w:pPr>
            <w:proofErr w:type="spellStart"/>
            <w:r>
              <w:rPr>
                <w:rFonts w:ascii="Arial" w:eastAsiaTheme="minorHAnsi" w:hAnsi="Arial" w:cs="Arial"/>
                <w:b/>
                <w:bCs/>
                <w:color w:val="000000"/>
                <w:sz w:val="18"/>
                <w:szCs w:val="18"/>
              </w:rPr>
              <w:t>Brymen</w:t>
            </w:r>
            <w:proofErr w:type="spellEnd"/>
            <w:r>
              <w:rPr>
                <w:rFonts w:ascii="Arial" w:eastAsiaTheme="minorHAnsi" w:hAnsi="Arial" w:cs="Arial"/>
                <w:b/>
                <w:bCs/>
                <w:color w:val="000000"/>
                <w:sz w:val="18"/>
                <w:szCs w:val="18"/>
              </w:rPr>
              <w:t xml:space="preserve"> BM525s</w:t>
            </w:r>
          </w:p>
        </w:tc>
        <w:tc>
          <w:tcPr>
            <w:tcW w:w="1080" w:type="dxa"/>
            <w:tcBorders>
              <w:top w:val="single" w:sz="6" w:space="0" w:color="auto"/>
              <w:left w:val="single" w:sz="6" w:space="0" w:color="auto"/>
              <w:bottom w:val="single" w:sz="6" w:space="0" w:color="auto"/>
              <w:right w:val="nil"/>
            </w:tcBorders>
          </w:tcPr>
          <w:p w14:paraId="26D94755" w14:textId="77777777" w:rsidR="003D6682" w:rsidRDefault="003D6682" w:rsidP="003D6682">
            <w:pPr>
              <w:autoSpaceDE w:val="0"/>
              <w:autoSpaceDN w:val="0"/>
              <w:adjustRightInd w:val="0"/>
              <w:jc w:val="center"/>
              <w:rPr>
                <w:rFonts w:ascii="Arial" w:eastAsiaTheme="minorHAnsi" w:hAnsi="Arial" w:cs="Arial"/>
                <w:b/>
                <w:bCs/>
                <w:color w:val="000000"/>
                <w:sz w:val="18"/>
                <w:szCs w:val="18"/>
              </w:rPr>
            </w:pPr>
            <w:proofErr w:type="spellStart"/>
            <w:r>
              <w:rPr>
                <w:rFonts w:ascii="Arial" w:eastAsiaTheme="minorHAnsi" w:hAnsi="Arial" w:cs="Arial"/>
                <w:b/>
                <w:bCs/>
                <w:color w:val="000000"/>
                <w:sz w:val="18"/>
                <w:szCs w:val="18"/>
              </w:rPr>
              <w:t>Brymen</w:t>
            </w:r>
            <w:proofErr w:type="spellEnd"/>
            <w:r>
              <w:rPr>
                <w:rFonts w:ascii="Arial" w:eastAsiaTheme="minorHAnsi" w:hAnsi="Arial" w:cs="Arial"/>
                <w:b/>
                <w:bCs/>
                <w:color w:val="000000"/>
                <w:sz w:val="18"/>
                <w:szCs w:val="18"/>
              </w:rPr>
              <w:t xml:space="preserve"> BM789 </w:t>
            </w:r>
          </w:p>
        </w:tc>
        <w:tc>
          <w:tcPr>
            <w:tcW w:w="990" w:type="dxa"/>
            <w:tcBorders>
              <w:top w:val="single" w:sz="6" w:space="0" w:color="auto"/>
              <w:left w:val="single" w:sz="6" w:space="0" w:color="auto"/>
              <w:bottom w:val="single" w:sz="6" w:space="0" w:color="auto"/>
              <w:right w:val="nil"/>
            </w:tcBorders>
          </w:tcPr>
          <w:p w14:paraId="78925E58" w14:textId="77777777" w:rsidR="003D6682" w:rsidRDefault="003D6682" w:rsidP="003D6682">
            <w:pPr>
              <w:autoSpaceDE w:val="0"/>
              <w:autoSpaceDN w:val="0"/>
              <w:adjustRightInd w:val="0"/>
              <w:jc w:val="center"/>
              <w:rPr>
                <w:rFonts w:ascii="Arial" w:eastAsiaTheme="minorHAnsi" w:hAnsi="Arial" w:cs="Arial"/>
                <w:b/>
                <w:bCs/>
                <w:color w:val="000000"/>
                <w:sz w:val="18"/>
                <w:szCs w:val="18"/>
              </w:rPr>
            </w:pPr>
            <w:r>
              <w:rPr>
                <w:rFonts w:ascii="Arial" w:eastAsiaTheme="minorHAnsi" w:hAnsi="Arial" w:cs="Arial"/>
                <w:b/>
                <w:bCs/>
                <w:color w:val="000000"/>
                <w:sz w:val="18"/>
                <w:szCs w:val="18"/>
              </w:rPr>
              <w:t>Greenlee DM-820</w:t>
            </w:r>
          </w:p>
        </w:tc>
        <w:tc>
          <w:tcPr>
            <w:tcW w:w="1080" w:type="dxa"/>
            <w:tcBorders>
              <w:top w:val="single" w:sz="6" w:space="0" w:color="auto"/>
              <w:left w:val="single" w:sz="6" w:space="0" w:color="auto"/>
              <w:bottom w:val="single" w:sz="6" w:space="0" w:color="auto"/>
              <w:right w:val="single" w:sz="6" w:space="0" w:color="auto"/>
            </w:tcBorders>
          </w:tcPr>
          <w:p w14:paraId="30CF8157" w14:textId="77777777" w:rsidR="003D6682" w:rsidRDefault="003D6682" w:rsidP="003D6682">
            <w:pPr>
              <w:autoSpaceDE w:val="0"/>
              <w:autoSpaceDN w:val="0"/>
              <w:adjustRightInd w:val="0"/>
              <w:jc w:val="center"/>
              <w:rPr>
                <w:rFonts w:ascii="Arial" w:eastAsiaTheme="minorHAnsi" w:hAnsi="Arial" w:cs="Arial"/>
                <w:b/>
                <w:bCs/>
                <w:color w:val="000000"/>
                <w:sz w:val="18"/>
                <w:szCs w:val="18"/>
              </w:rPr>
            </w:pPr>
            <w:r>
              <w:rPr>
                <w:rFonts w:ascii="Arial" w:eastAsiaTheme="minorHAnsi" w:hAnsi="Arial" w:cs="Arial"/>
                <w:b/>
                <w:bCs/>
                <w:color w:val="000000"/>
                <w:sz w:val="18"/>
                <w:szCs w:val="18"/>
              </w:rPr>
              <w:t>Uni-T UT181A</w:t>
            </w:r>
          </w:p>
        </w:tc>
        <w:tc>
          <w:tcPr>
            <w:tcW w:w="1080" w:type="dxa"/>
            <w:tcBorders>
              <w:top w:val="single" w:sz="6" w:space="0" w:color="auto"/>
              <w:left w:val="single" w:sz="6" w:space="0" w:color="auto"/>
              <w:bottom w:val="single" w:sz="6" w:space="0" w:color="auto"/>
              <w:right w:val="single" w:sz="6" w:space="0" w:color="auto"/>
            </w:tcBorders>
          </w:tcPr>
          <w:p w14:paraId="51126425" w14:textId="2F9D6A28" w:rsidR="003D6682" w:rsidRDefault="003D6682" w:rsidP="003D6682">
            <w:pPr>
              <w:autoSpaceDE w:val="0"/>
              <w:autoSpaceDN w:val="0"/>
              <w:adjustRightInd w:val="0"/>
              <w:jc w:val="center"/>
              <w:rPr>
                <w:rFonts w:ascii="Arial" w:eastAsiaTheme="minorHAnsi" w:hAnsi="Arial" w:cs="Arial"/>
                <w:b/>
                <w:bCs/>
                <w:color w:val="000000"/>
                <w:sz w:val="18"/>
                <w:szCs w:val="18"/>
              </w:rPr>
            </w:pPr>
            <w:r>
              <w:rPr>
                <w:rFonts w:ascii="Arial" w:eastAsiaTheme="minorHAnsi" w:hAnsi="Arial" w:cs="Arial"/>
                <w:b/>
                <w:bCs/>
                <w:color w:val="000000"/>
                <w:sz w:val="18"/>
                <w:szCs w:val="18"/>
              </w:rPr>
              <w:t>Fluke 87V</w:t>
            </w:r>
          </w:p>
        </w:tc>
      </w:tr>
      <w:tr w:rsidR="003D6682" w14:paraId="1F98E2F8" w14:textId="4998AD4B" w:rsidTr="00303298">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0C27AC35"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Price</w:t>
            </w:r>
          </w:p>
        </w:tc>
        <w:tc>
          <w:tcPr>
            <w:tcW w:w="900" w:type="dxa"/>
            <w:tcBorders>
              <w:top w:val="single" w:sz="6" w:space="0" w:color="auto"/>
              <w:left w:val="single" w:sz="6" w:space="0" w:color="auto"/>
              <w:bottom w:val="single" w:sz="6" w:space="0" w:color="auto"/>
              <w:right w:val="nil"/>
            </w:tcBorders>
            <w:vAlign w:val="center"/>
          </w:tcPr>
          <w:p w14:paraId="690619C2"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 xml:space="preserve">$89.98 </w:t>
            </w:r>
          </w:p>
        </w:tc>
        <w:tc>
          <w:tcPr>
            <w:tcW w:w="990" w:type="dxa"/>
            <w:tcBorders>
              <w:top w:val="single" w:sz="6" w:space="0" w:color="auto"/>
              <w:left w:val="single" w:sz="6" w:space="0" w:color="auto"/>
              <w:bottom w:val="single" w:sz="6" w:space="0" w:color="auto"/>
              <w:right w:val="single" w:sz="12" w:space="0" w:color="FF0000"/>
            </w:tcBorders>
            <w:vAlign w:val="center"/>
          </w:tcPr>
          <w:p w14:paraId="2A1723A2"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 xml:space="preserve">$114.69 </w:t>
            </w:r>
          </w:p>
        </w:tc>
        <w:tc>
          <w:tcPr>
            <w:tcW w:w="990" w:type="dxa"/>
            <w:tcBorders>
              <w:top w:val="single" w:sz="6" w:space="0" w:color="auto"/>
              <w:left w:val="single" w:sz="12" w:space="0" w:color="FF0000"/>
              <w:bottom w:val="single" w:sz="6" w:space="0" w:color="auto"/>
              <w:right w:val="single" w:sz="12" w:space="0" w:color="FF0000"/>
            </w:tcBorders>
            <w:vAlign w:val="center"/>
          </w:tcPr>
          <w:p w14:paraId="54BED6DE"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 xml:space="preserve">$128.77 </w:t>
            </w:r>
          </w:p>
        </w:tc>
        <w:tc>
          <w:tcPr>
            <w:tcW w:w="990" w:type="dxa"/>
            <w:tcBorders>
              <w:top w:val="single" w:sz="6" w:space="0" w:color="auto"/>
              <w:left w:val="single" w:sz="12" w:space="0" w:color="FF0000"/>
              <w:bottom w:val="single" w:sz="6" w:space="0" w:color="auto"/>
              <w:right w:val="nil"/>
            </w:tcBorders>
            <w:vAlign w:val="center"/>
          </w:tcPr>
          <w:p w14:paraId="3845D46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 xml:space="preserve">$148.99 </w:t>
            </w:r>
          </w:p>
        </w:tc>
        <w:tc>
          <w:tcPr>
            <w:tcW w:w="990" w:type="dxa"/>
            <w:tcBorders>
              <w:top w:val="single" w:sz="6" w:space="0" w:color="auto"/>
              <w:left w:val="single" w:sz="6" w:space="0" w:color="auto"/>
              <w:bottom w:val="single" w:sz="6" w:space="0" w:color="auto"/>
              <w:right w:val="nil"/>
            </w:tcBorders>
            <w:vAlign w:val="center"/>
          </w:tcPr>
          <w:p w14:paraId="69F2070C"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 xml:space="preserve">$154.11 </w:t>
            </w:r>
          </w:p>
        </w:tc>
        <w:tc>
          <w:tcPr>
            <w:tcW w:w="990" w:type="dxa"/>
            <w:tcBorders>
              <w:top w:val="single" w:sz="6" w:space="0" w:color="auto"/>
              <w:left w:val="single" w:sz="6" w:space="0" w:color="auto"/>
              <w:bottom w:val="single" w:sz="6" w:space="0" w:color="auto"/>
              <w:right w:val="nil"/>
            </w:tcBorders>
            <w:vAlign w:val="center"/>
          </w:tcPr>
          <w:p w14:paraId="050547D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 xml:space="preserve">$171.62 </w:t>
            </w:r>
          </w:p>
        </w:tc>
        <w:tc>
          <w:tcPr>
            <w:tcW w:w="1080" w:type="dxa"/>
            <w:tcBorders>
              <w:top w:val="single" w:sz="6" w:space="0" w:color="auto"/>
              <w:left w:val="single" w:sz="6" w:space="0" w:color="auto"/>
              <w:bottom w:val="single" w:sz="6" w:space="0" w:color="auto"/>
              <w:right w:val="nil"/>
            </w:tcBorders>
            <w:vAlign w:val="center"/>
          </w:tcPr>
          <w:p w14:paraId="36A15C2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 xml:space="preserve">$171.62 </w:t>
            </w:r>
          </w:p>
        </w:tc>
        <w:tc>
          <w:tcPr>
            <w:tcW w:w="990" w:type="dxa"/>
            <w:tcBorders>
              <w:top w:val="single" w:sz="6" w:space="0" w:color="auto"/>
              <w:left w:val="single" w:sz="6" w:space="0" w:color="auto"/>
              <w:bottom w:val="single" w:sz="6" w:space="0" w:color="auto"/>
              <w:right w:val="nil"/>
            </w:tcBorders>
            <w:vAlign w:val="center"/>
          </w:tcPr>
          <w:p w14:paraId="6758BFE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 xml:space="preserve">$187.66 </w:t>
            </w:r>
          </w:p>
        </w:tc>
        <w:tc>
          <w:tcPr>
            <w:tcW w:w="1080" w:type="dxa"/>
            <w:tcBorders>
              <w:top w:val="single" w:sz="6" w:space="0" w:color="auto"/>
              <w:left w:val="single" w:sz="6" w:space="0" w:color="auto"/>
              <w:bottom w:val="single" w:sz="6" w:space="0" w:color="auto"/>
              <w:right w:val="single" w:sz="6" w:space="0" w:color="auto"/>
            </w:tcBorders>
            <w:vAlign w:val="center"/>
          </w:tcPr>
          <w:p w14:paraId="29FB0FC6"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 xml:space="preserve">$400.99 </w:t>
            </w:r>
          </w:p>
        </w:tc>
        <w:tc>
          <w:tcPr>
            <w:tcW w:w="1080" w:type="dxa"/>
            <w:tcBorders>
              <w:top w:val="single" w:sz="6" w:space="0" w:color="auto"/>
              <w:left w:val="single" w:sz="6" w:space="0" w:color="auto"/>
              <w:bottom w:val="single" w:sz="6" w:space="0" w:color="auto"/>
              <w:right w:val="single" w:sz="6" w:space="0" w:color="auto"/>
            </w:tcBorders>
            <w:vAlign w:val="center"/>
          </w:tcPr>
          <w:p w14:paraId="013CE586" w14:textId="44FE5773"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w:t>
            </w:r>
            <w:r>
              <w:t xml:space="preserve"> </w:t>
            </w:r>
            <w:r w:rsidRPr="00A53628">
              <w:rPr>
                <w:rFonts w:ascii="Arial" w:eastAsiaTheme="minorHAnsi" w:hAnsi="Arial" w:cs="Arial"/>
                <w:color w:val="000000"/>
                <w:sz w:val="18"/>
                <w:szCs w:val="18"/>
              </w:rPr>
              <w:t>433.25</w:t>
            </w:r>
          </w:p>
        </w:tc>
      </w:tr>
      <w:tr w:rsidR="003D6682" w14:paraId="6523E21B" w14:textId="183DFFE7" w:rsidTr="00303298">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4747F4DF"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Count</w:t>
            </w:r>
          </w:p>
        </w:tc>
        <w:tc>
          <w:tcPr>
            <w:tcW w:w="900" w:type="dxa"/>
            <w:tcBorders>
              <w:top w:val="single" w:sz="6" w:space="0" w:color="auto"/>
              <w:left w:val="single" w:sz="6" w:space="0" w:color="auto"/>
              <w:bottom w:val="single" w:sz="6" w:space="0" w:color="auto"/>
              <w:right w:val="nil"/>
            </w:tcBorders>
            <w:vAlign w:val="center"/>
          </w:tcPr>
          <w:p w14:paraId="2E89F25E"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6,000</w:t>
            </w:r>
          </w:p>
        </w:tc>
        <w:tc>
          <w:tcPr>
            <w:tcW w:w="990" w:type="dxa"/>
            <w:tcBorders>
              <w:top w:val="single" w:sz="6" w:space="0" w:color="auto"/>
              <w:left w:val="single" w:sz="6" w:space="0" w:color="auto"/>
              <w:bottom w:val="single" w:sz="6" w:space="0" w:color="auto"/>
              <w:right w:val="single" w:sz="12" w:space="0" w:color="FF0000"/>
            </w:tcBorders>
            <w:vAlign w:val="center"/>
          </w:tcPr>
          <w:p w14:paraId="7D23D470"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6,000</w:t>
            </w:r>
          </w:p>
        </w:tc>
        <w:tc>
          <w:tcPr>
            <w:tcW w:w="990" w:type="dxa"/>
            <w:tcBorders>
              <w:top w:val="single" w:sz="6" w:space="0" w:color="auto"/>
              <w:left w:val="single" w:sz="12" w:space="0" w:color="FF0000"/>
              <w:bottom w:val="single" w:sz="6" w:space="0" w:color="auto"/>
              <w:right w:val="single" w:sz="12" w:space="0" w:color="FF0000"/>
            </w:tcBorders>
            <w:vAlign w:val="center"/>
          </w:tcPr>
          <w:p w14:paraId="6299DA26"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22,000</w:t>
            </w:r>
          </w:p>
        </w:tc>
        <w:tc>
          <w:tcPr>
            <w:tcW w:w="990" w:type="dxa"/>
            <w:tcBorders>
              <w:top w:val="single" w:sz="6" w:space="0" w:color="auto"/>
              <w:left w:val="single" w:sz="12" w:space="0" w:color="FF0000"/>
              <w:bottom w:val="single" w:sz="6" w:space="0" w:color="auto"/>
              <w:right w:val="nil"/>
            </w:tcBorders>
            <w:vAlign w:val="center"/>
          </w:tcPr>
          <w:p w14:paraId="4352E19C"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6,000</w:t>
            </w:r>
          </w:p>
        </w:tc>
        <w:tc>
          <w:tcPr>
            <w:tcW w:w="990" w:type="dxa"/>
            <w:tcBorders>
              <w:top w:val="single" w:sz="6" w:space="0" w:color="auto"/>
              <w:left w:val="single" w:sz="6" w:space="0" w:color="auto"/>
              <w:bottom w:val="single" w:sz="6" w:space="0" w:color="auto"/>
              <w:right w:val="nil"/>
            </w:tcBorders>
            <w:vAlign w:val="center"/>
          </w:tcPr>
          <w:p w14:paraId="5DA5F689"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60,000</w:t>
            </w:r>
          </w:p>
        </w:tc>
        <w:tc>
          <w:tcPr>
            <w:tcW w:w="990" w:type="dxa"/>
            <w:tcBorders>
              <w:top w:val="single" w:sz="6" w:space="0" w:color="auto"/>
              <w:left w:val="single" w:sz="6" w:space="0" w:color="auto"/>
              <w:bottom w:val="single" w:sz="6" w:space="0" w:color="auto"/>
              <w:right w:val="nil"/>
            </w:tcBorders>
            <w:vAlign w:val="center"/>
          </w:tcPr>
          <w:p w14:paraId="42EFCFF1"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10,000</w:t>
            </w:r>
          </w:p>
        </w:tc>
        <w:tc>
          <w:tcPr>
            <w:tcW w:w="1080" w:type="dxa"/>
            <w:tcBorders>
              <w:top w:val="single" w:sz="6" w:space="0" w:color="auto"/>
              <w:left w:val="single" w:sz="6" w:space="0" w:color="auto"/>
              <w:bottom w:val="single" w:sz="6" w:space="0" w:color="auto"/>
              <w:right w:val="nil"/>
            </w:tcBorders>
            <w:vAlign w:val="center"/>
          </w:tcPr>
          <w:p w14:paraId="05093928"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60,000</w:t>
            </w:r>
          </w:p>
        </w:tc>
        <w:tc>
          <w:tcPr>
            <w:tcW w:w="990" w:type="dxa"/>
            <w:tcBorders>
              <w:top w:val="single" w:sz="6" w:space="0" w:color="auto"/>
              <w:left w:val="single" w:sz="6" w:space="0" w:color="auto"/>
              <w:bottom w:val="single" w:sz="6" w:space="0" w:color="auto"/>
              <w:right w:val="nil"/>
            </w:tcBorders>
            <w:vAlign w:val="center"/>
          </w:tcPr>
          <w:p w14:paraId="4DE25686"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10,000</w:t>
            </w:r>
          </w:p>
        </w:tc>
        <w:tc>
          <w:tcPr>
            <w:tcW w:w="1080" w:type="dxa"/>
            <w:tcBorders>
              <w:top w:val="single" w:sz="6" w:space="0" w:color="auto"/>
              <w:left w:val="single" w:sz="6" w:space="0" w:color="auto"/>
              <w:bottom w:val="single" w:sz="6" w:space="0" w:color="auto"/>
              <w:right w:val="single" w:sz="6" w:space="0" w:color="auto"/>
            </w:tcBorders>
            <w:vAlign w:val="center"/>
          </w:tcPr>
          <w:p w14:paraId="429EE780"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60,000</w:t>
            </w:r>
          </w:p>
        </w:tc>
        <w:tc>
          <w:tcPr>
            <w:tcW w:w="1080" w:type="dxa"/>
            <w:tcBorders>
              <w:top w:val="single" w:sz="6" w:space="0" w:color="auto"/>
              <w:left w:val="single" w:sz="6" w:space="0" w:color="auto"/>
              <w:bottom w:val="single" w:sz="6" w:space="0" w:color="auto"/>
              <w:right w:val="single" w:sz="6" w:space="0" w:color="auto"/>
            </w:tcBorders>
            <w:vAlign w:val="center"/>
          </w:tcPr>
          <w:p w14:paraId="1D8EF991" w14:textId="6C6DA53A"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6,000</w:t>
            </w:r>
          </w:p>
        </w:tc>
      </w:tr>
      <w:tr w:rsidR="003D6682" w14:paraId="45672B1D" w14:textId="1108FAF2"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2CA60006"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DC mV Low</w:t>
            </w:r>
          </w:p>
        </w:tc>
        <w:tc>
          <w:tcPr>
            <w:tcW w:w="900" w:type="dxa"/>
            <w:tcBorders>
              <w:top w:val="single" w:sz="6" w:space="0" w:color="auto"/>
              <w:left w:val="single" w:sz="6" w:space="0" w:color="auto"/>
              <w:bottom w:val="single" w:sz="6" w:space="0" w:color="auto"/>
              <w:right w:val="nil"/>
            </w:tcBorders>
            <w:shd w:val="solid" w:color="FFFF00" w:fill="auto"/>
            <w:vAlign w:val="center"/>
          </w:tcPr>
          <w:p w14:paraId="775BB454"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0.8%+3</w:t>
            </w:r>
          </w:p>
        </w:tc>
        <w:tc>
          <w:tcPr>
            <w:tcW w:w="990" w:type="dxa"/>
            <w:tcBorders>
              <w:top w:val="single" w:sz="6" w:space="0" w:color="auto"/>
              <w:left w:val="single" w:sz="6" w:space="0" w:color="auto"/>
              <w:bottom w:val="single" w:sz="6" w:space="0" w:color="auto"/>
              <w:right w:val="single" w:sz="12" w:space="0" w:color="FF0000"/>
            </w:tcBorders>
            <w:vAlign w:val="center"/>
          </w:tcPr>
          <w:p w14:paraId="1421E5A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0.3%+2</w:t>
            </w:r>
          </w:p>
        </w:tc>
        <w:tc>
          <w:tcPr>
            <w:tcW w:w="990" w:type="dxa"/>
            <w:tcBorders>
              <w:top w:val="single" w:sz="6" w:space="0" w:color="auto"/>
              <w:left w:val="single" w:sz="12" w:space="0" w:color="FF0000"/>
              <w:bottom w:val="single" w:sz="6" w:space="0" w:color="auto"/>
              <w:right w:val="single" w:sz="12" w:space="0" w:color="FF0000"/>
            </w:tcBorders>
            <w:vAlign w:val="center"/>
          </w:tcPr>
          <w:p w14:paraId="73747B01"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0.1%+5</w:t>
            </w:r>
          </w:p>
        </w:tc>
        <w:tc>
          <w:tcPr>
            <w:tcW w:w="990" w:type="dxa"/>
            <w:tcBorders>
              <w:top w:val="single" w:sz="6" w:space="0" w:color="auto"/>
              <w:left w:val="single" w:sz="12" w:space="0" w:color="FF0000"/>
              <w:bottom w:val="single" w:sz="6" w:space="0" w:color="auto"/>
              <w:right w:val="nil"/>
            </w:tcBorders>
            <w:vAlign w:val="center"/>
          </w:tcPr>
          <w:p w14:paraId="569FC3CE"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0.4%+5</w:t>
            </w:r>
          </w:p>
        </w:tc>
        <w:tc>
          <w:tcPr>
            <w:tcW w:w="990" w:type="dxa"/>
            <w:tcBorders>
              <w:top w:val="single" w:sz="6" w:space="0" w:color="auto"/>
              <w:left w:val="single" w:sz="6" w:space="0" w:color="auto"/>
              <w:bottom w:val="single" w:sz="6" w:space="0" w:color="auto"/>
              <w:right w:val="nil"/>
            </w:tcBorders>
            <w:vAlign w:val="center"/>
          </w:tcPr>
          <w:p w14:paraId="4A27AC26"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0.03%+2</w:t>
            </w:r>
          </w:p>
        </w:tc>
        <w:tc>
          <w:tcPr>
            <w:tcW w:w="990" w:type="dxa"/>
            <w:tcBorders>
              <w:top w:val="single" w:sz="6" w:space="0" w:color="auto"/>
              <w:left w:val="single" w:sz="6" w:space="0" w:color="auto"/>
              <w:bottom w:val="single" w:sz="6" w:space="0" w:color="auto"/>
              <w:right w:val="nil"/>
            </w:tcBorders>
            <w:vAlign w:val="center"/>
          </w:tcPr>
          <w:p w14:paraId="6F040060"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0.12%+2</w:t>
            </w:r>
          </w:p>
        </w:tc>
        <w:tc>
          <w:tcPr>
            <w:tcW w:w="1080" w:type="dxa"/>
            <w:tcBorders>
              <w:top w:val="single" w:sz="6" w:space="0" w:color="auto"/>
              <w:left w:val="single" w:sz="6" w:space="0" w:color="auto"/>
              <w:bottom w:val="single" w:sz="6" w:space="0" w:color="auto"/>
              <w:right w:val="nil"/>
            </w:tcBorders>
            <w:vAlign w:val="center"/>
          </w:tcPr>
          <w:p w14:paraId="078F4329"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0.03%+2</w:t>
            </w:r>
          </w:p>
        </w:tc>
        <w:tc>
          <w:tcPr>
            <w:tcW w:w="990" w:type="dxa"/>
            <w:tcBorders>
              <w:top w:val="single" w:sz="6" w:space="0" w:color="auto"/>
              <w:left w:val="single" w:sz="6" w:space="0" w:color="auto"/>
              <w:bottom w:val="single" w:sz="6" w:space="0" w:color="auto"/>
              <w:right w:val="nil"/>
            </w:tcBorders>
            <w:vAlign w:val="center"/>
          </w:tcPr>
          <w:p w14:paraId="1E103F1C"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0.06%+2</w:t>
            </w:r>
          </w:p>
        </w:tc>
        <w:tc>
          <w:tcPr>
            <w:tcW w:w="1080" w:type="dxa"/>
            <w:tcBorders>
              <w:top w:val="single" w:sz="6" w:space="0" w:color="auto"/>
              <w:left w:val="single" w:sz="6" w:space="0" w:color="auto"/>
              <w:bottom w:val="single" w:sz="6" w:space="0" w:color="auto"/>
              <w:right w:val="single" w:sz="6" w:space="0" w:color="auto"/>
            </w:tcBorders>
            <w:shd w:val="solid" w:color="99CC00" w:fill="auto"/>
            <w:vAlign w:val="center"/>
          </w:tcPr>
          <w:p w14:paraId="0C26BE82" w14:textId="77777777" w:rsidR="003D6682" w:rsidRPr="00B50B6C" w:rsidRDefault="003D6682" w:rsidP="003D6682">
            <w:pPr>
              <w:autoSpaceDE w:val="0"/>
              <w:autoSpaceDN w:val="0"/>
              <w:adjustRightInd w:val="0"/>
              <w:jc w:val="right"/>
              <w:rPr>
                <w:rFonts w:ascii="Arial" w:eastAsiaTheme="minorHAnsi" w:hAnsi="Arial" w:cs="Arial"/>
                <w:color w:val="000000"/>
                <w:sz w:val="16"/>
                <w:szCs w:val="16"/>
              </w:rPr>
            </w:pPr>
            <w:r w:rsidRPr="00B50B6C">
              <w:rPr>
                <w:rFonts w:ascii="Arial" w:eastAsiaTheme="minorHAnsi" w:hAnsi="Arial" w:cs="Arial"/>
                <w:color w:val="000000"/>
                <w:sz w:val="16"/>
                <w:szCs w:val="16"/>
              </w:rPr>
              <w:t>0.025%+20</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208FC7C8" w14:textId="456882BA" w:rsidR="003D6682" w:rsidRPr="00B50B6C" w:rsidRDefault="003D6682" w:rsidP="003D6682">
            <w:pPr>
              <w:autoSpaceDE w:val="0"/>
              <w:autoSpaceDN w:val="0"/>
              <w:adjustRightInd w:val="0"/>
              <w:jc w:val="right"/>
              <w:rPr>
                <w:rFonts w:ascii="Arial" w:eastAsiaTheme="minorHAnsi" w:hAnsi="Arial" w:cs="Arial"/>
                <w:color w:val="000000"/>
                <w:sz w:val="16"/>
                <w:szCs w:val="16"/>
              </w:rPr>
            </w:pPr>
            <w:r>
              <w:rPr>
                <w:rFonts w:ascii="Arial" w:eastAsiaTheme="minorHAnsi" w:hAnsi="Arial" w:cs="Arial"/>
                <w:color w:val="000000"/>
                <w:sz w:val="18"/>
                <w:szCs w:val="18"/>
              </w:rPr>
              <w:t>0.1%+1</w:t>
            </w:r>
          </w:p>
        </w:tc>
      </w:tr>
      <w:tr w:rsidR="003D6682" w14:paraId="0BEEAE09" w14:textId="46F005C8"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21EDBF9E"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DC mV High</w:t>
            </w:r>
          </w:p>
        </w:tc>
        <w:tc>
          <w:tcPr>
            <w:tcW w:w="900" w:type="dxa"/>
            <w:tcBorders>
              <w:top w:val="single" w:sz="6" w:space="0" w:color="auto"/>
              <w:left w:val="single" w:sz="6" w:space="0" w:color="auto"/>
              <w:bottom w:val="single" w:sz="6" w:space="0" w:color="auto"/>
              <w:right w:val="nil"/>
            </w:tcBorders>
            <w:shd w:val="solid" w:color="FFFF00" w:fill="auto"/>
            <w:vAlign w:val="center"/>
          </w:tcPr>
          <w:p w14:paraId="38DCE033"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0.8%+3</w:t>
            </w:r>
          </w:p>
        </w:tc>
        <w:tc>
          <w:tcPr>
            <w:tcW w:w="990" w:type="dxa"/>
            <w:tcBorders>
              <w:top w:val="single" w:sz="6" w:space="0" w:color="auto"/>
              <w:left w:val="single" w:sz="6" w:space="0" w:color="auto"/>
              <w:bottom w:val="single" w:sz="6" w:space="0" w:color="auto"/>
              <w:right w:val="single" w:sz="12" w:space="0" w:color="FF0000"/>
            </w:tcBorders>
            <w:vAlign w:val="center"/>
          </w:tcPr>
          <w:p w14:paraId="0C91C92A"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0.3%+2</w:t>
            </w:r>
          </w:p>
        </w:tc>
        <w:tc>
          <w:tcPr>
            <w:tcW w:w="990" w:type="dxa"/>
            <w:tcBorders>
              <w:top w:val="single" w:sz="6" w:space="0" w:color="auto"/>
              <w:left w:val="single" w:sz="12" w:space="0" w:color="FF0000"/>
              <w:bottom w:val="single" w:sz="6" w:space="0" w:color="auto"/>
              <w:right w:val="single" w:sz="12" w:space="0" w:color="FF0000"/>
            </w:tcBorders>
            <w:vAlign w:val="center"/>
          </w:tcPr>
          <w:p w14:paraId="4FDF126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0.1%+5</w:t>
            </w:r>
          </w:p>
        </w:tc>
        <w:tc>
          <w:tcPr>
            <w:tcW w:w="990" w:type="dxa"/>
            <w:tcBorders>
              <w:top w:val="single" w:sz="6" w:space="0" w:color="auto"/>
              <w:left w:val="single" w:sz="12" w:space="0" w:color="FF0000"/>
              <w:bottom w:val="single" w:sz="6" w:space="0" w:color="auto"/>
              <w:right w:val="nil"/>
            </w:tcBorders>
            <w:vAlign w:val="center"/>
          </w:tcPr>
          <w:p w14:paraId="3BD27B9F"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0.4%+5</w:t>
            </w:r>
          </w:p>
        </w:tc>
        <w:tc>
          <w:tcPr>
            <w:tcW w:w="990" w:type="dxa"/>
            <w:tcBorders>
              <w:top w:val="single" w:sz="6" w:space="0" w:color="auto"/>
              <w:left w:val="single" w:sz="6" w:space="0" w:color="auto"/>
              <w:bottom w:val="single" w:sz="6" w:space="0" w:color="auto"/>
              <w:right w:val="nil"/>
            </w:tcBorders>
            <w:vAlign w:val="center"/>
          </w:tcPr>
          <w:p w14:paraId="14DD5A0E"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0.03%+2</w:t>
            </w:r>
          </w:p>
        </w:tc>
        <w:tc>
          <w:tcPr>
            <w:tcW w:w="990" w:type="dxa"/>
            <w:tcBorders>
              <w:top w:val="single" w:sz="6" w:space="0" w:color="auto"/>
              <w:left w:val="single" w:sz="6" w:space="0" w:color="auto"/>
              <w:bottom w:val="single" w:sz="6" w:space="0" w:color="auto"/>
              <w:right w:val="nil"/>
            </w:tcBorders>
            <w:vAlign w:val="center"/>
          </w:tcPr>
          <w:p w14:paraId="0AD4960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0.06%+2</w:t>
            </w:r>
          </w:p>
        </w:tc>
        <w:tc>
          <w:tcPr>
            <w:tcW w:w="1080" w:type="dxa"/>
            <w:tcBorders>
              <w:top w:val="single" w:sz="6" w:space="0" w:color="auto"/>
              <w:left w:val="single" w:sz="6" w:space="0" w:color="auto"/>
              <w:bottom w:val="single" w:sz="6" w:space="0" w:color="auto"/>
              <w:right w:val="nil"/>
            </w:tcBorders>
            <w:vAlign w:val="center"/>
          </w:tcPr>
          <w:p w14:paraId="188BE382"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0.03%+2</w:t>
            </w:r>
          </w:p>
        </w:tc>
        <w:tc>
          <w:tcPr>
            <w:tcW w:w="990" w:type="dxa"/>
            <w:tcBorders>
              <w:top w:val="single" w:sz="6" w:space="0" w:color="auto"/>
              <w:left w:val="single" w:sz="6" w:space="0" w:color="auto"/>
              <w:bottom w:val="single" w:sz="6" w:space="0" w:color="auto"/>
              <w:right w:val="nil"/>
            </w:tcBorders>
            <w:vAlign w:val="center"/>
          </w:tcPr>
          <w:p w14:paraId="49A3B3B7"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0.06%+2</w:t>
            </w:r>
          </w:p>
        </w:tc>
        <w:tc>
          <w:tcPr>
            <w:tcW w:w="1080" w:type="dxa"/>
            <w:tcBorders>
              <w:top w:val="single" w:sz="6" w:space="0" w:color="auto"/>
              <w:left w:val="single" w:sz="6" w:space="0" w:color="auto"/>
              <w:bottom w:val="single" w:sz="6" w:space="0" w:color="auto"/>
              <w:right w:val="single" w:sz="6" w:space="0" w:color="auto"/>
            </w:tcBorders>
            <w:shd w:val="solid" w:color="99CC00" w:fill="auto"/>
            <w:vAlign w:val="center"/>
          </w:tcPr>
          <w:p w14:paraId="2B62E4C2"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0.025%+5</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011A9BBF" w14:textId="556BFF8C"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0.1%+1</w:t>
            </w:r>
          </w:p>
        </w:tc>
      </w:tr>
      <w:tr w:rsidR="003D6682" w14:paraId="26C860C9" w14:textId="74D58E3A"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5E9754A7"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DC V Low</w:t>
            </w:r>
          </w:p>
        </w:tc>
        <w:tc>
          <w:tcPr>
            <w:tcW w:w="900" w:type="dxa"/>
            <w:tcBorders>
              <w:top w:val="single" w:sz="6" w:space="0" w:color="auto"/>
              <w:left w:val="single" w:sz="6" w:space="0" w:color="auto"/>
              <w:bottom w:val="single" w:sz="6" w:space="0" w:color="auto"/>
              <w:right w:val="nil"/>
            </w:tcBorders>
            <w:shd w:val="solid" w:color="FFFF00" w:fill="auto"/>
            <w:vAlign w:val="center"/>
          </w:tcPr>
          <w:p w14:paraId="6E976C26"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0.5%+3</w:t>
            </w:r>
          </w:p>
        </w:tc>
        <w:tc>
          <w:tcPr>
            <w:tcW w:w="990" w:type="dxa"/>
            <w:tcBorders>
              <w:top w:val="single" w:sz="6" w:space="0" w:color="auto"/>
              <w:left w:val="single" w:sz="6" w:space="0" w:color="auto"/>
              <w:bottom w:val="single" w:sz="6" w:space="0" w:color="auto"/>
              <w:right w:val="single" w:sz="12" w:space="0" w:color="FF0000"/>
            </w:tcBorders>
            <w:vAlign w:val="center"/>
          </w:tcPr>
          <w:p w14:paraId="421CD3B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0.4%+2</w:t>
            </w:r>
          </w:p>
        </w:tc>
        <w:tc>
          <w:tcPr>
            <w:tcW w:w="990" w:type="dxa"/>
            <w:tcBorders>
              <w:top w:val="single" w:sz="6" w:space="0" w:color="auto"/>
              <w:left w:val="single" w:sz="12" w:space="0" w:color="FF0000"/>
              <w:bottom w:val="single" w:sz="6" w:space="0" w:color="auto"/>
              <w:right w:val="single" w:sz="12" w:space="0" w:color="FF0000"/>
            </w:tcBorders>
            <w:vAlign w:val="center"/>
          </w:tcPr>
          <w:p w14:paraId="66F2A1CA"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0.05%+5</w:t>
            </w:r>
          </w:p>
        </w:tc>
        <w:tc>
          <w:tcPr>
            <w:tcW w:w="990" w:type="dxa"/>
            <w:tcBorders>
              <w:top w:val="single" w:sz="6" w:space="0" w:color="auto"/>
              <w:left w:val="single" w:sz="12" w:space="0" w:color="FF0000"/>
              <w:bottom w:val="single" w:sz="6" w:space="0" w:color="auto"/>
              <w:right w:val="nil"/>
            </w:tcBorders>
            <w:vAlign w:val="center"/>
          </w:tcPr>
          <w:p w14:paraId="0535B6D3"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0.2%+3</w:t>
            </w:r>
          </w:p>
        </w:tc>
        <w:tc>
          <w:tcPr>
            <w:tcW w:w="990" w:type="dxa"/>
            <w:tcBorders>
              <w:top w:val="single" w:sz="6" w:space="0" w:color="auto"/>
              <w:left w:val="single" w:sz="6" w:space="0" w:color="auto"/>
              <w:bottom w:val="single" w:sz="6" w:space="0" w:color="auto"/>
              <w:right w:val="nil"/>
            </w:tcBorders>
            <w:vAlign w:val="center"/>
          </w:tcPr>
          <w:p w14:paraId="78B37A77"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0.03%+2</w:t>
            </w:r>
          </w:p>
        </w:tc>
        <w:tc>
          <w:tcPr>
            <w:tcW w:w="990" w:type="dxa"/>
            <w:tcBorders>
              <w:top w:val="single" w:sz="6" w:space="0" w:color="auto"/>
              <w:left w:val="single" w:sz="6" w:space="0" w:color="auto"/>
              <w:bottom w:val="single" w:sz="6" w:space="0" w:color="auto"/>
              <w:right w:val="nil"/>
            </w:tcBorders>
            <w:vAlign w:val="center"/>
          </w:tcPr>
          <w:p w14:paraId="186E21D1"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0.08%+2</w:t>
            </w:r>
          </w:p>
        </w:tc>
        <w:tc>
          <w:tcPr>
            <w:tcW w:w="1080" w:type="dxa"/>
            <w:tcBorders>
              <w:top w:val="single" w:sz="6" w:space="0" w:color="auto"/>
              <w:left w:val="single" w:sz="6" w:space="0" w:color="auto"/>
              <w:bottom w:val="single" w:sz="6" w:space="0" w:color="auto"/>
              <w:right w:val="nil"/>
            </w:tcBorders>
            <w:vAlign w:val="center"/>
          </w:tcPr>
          <w:p w14:paraId="541408B2"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0.03%+2</w:t>
            </w:r>
          </w:p>
        </w:tc>
        <w:tc>
          <w:tcPr>
            <w:tcW w:w="990" w:type="dxa"/>
            <w:tcBorders>
              <w:top w:val="single" w:sz="6" w:space="0" w:color="auto"/>
              <w:left w:val="single" w:sz="6" w:space="0" w:color="auto"/>
              <w:bottom w:val="single" w:sz="6" w:space="0" w:color="auto"/>
              <w:right w:val="nil"/>
            </w:tcBorders>
            <w:vAlign w:val="center"/>
          </w:tcPr>
          <w:p w14:paraId="1F9E703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0.08%+2</w:t>
            </w:r>
          </w:p>
        </w:tc>
        <w:tc>
          <w:tcPr>
            <w:tcW w:w="1080" w:type="dxa"/>
            <w:tcBorders>
              <w:top w:val="single" w:sz="6" w:space="0" w:color="auto"/>
              <w:left w:val="single" w:sz="6" w:space="0" w:color="auto"/>
              <w:bottom w:val="single" w:sz="6" w:space="0" w:color="auto"/>
              <w:right w:val="single" w:sz="6" w:space="0" w:color="auto"/>
            </w:tcBorders>
            <w:shd w:val="solid" w:color="99CC00" w:fill="auto"/>
            <w:vAlign w:val="center"/>
          </w:tcPr>
          <w:p w14:paraId="006110A6"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0.025%+5</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3FBE4ED8" w14:textId="2B377FDE"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0.05%+1</w:t>
            </w:r>
          </w:p>
        </w:tc>
      </w:tr>
      <w:tr w:rsidR="003D6682" w14:paraId="741DF9CF" w14:textId="02E37895"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7035C680"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DC V High</w:t>
            </w:r>
          </w:p>
        </w:tc>
        <w:tc>
          <w:tcPr>
            <w:tcW w:w="900" w:type="dxa"/>
            <w:tcBorders>
              <w:top w:val="single" w:sz="6" w:space="0" w:color="auto"/>
              <w:left w:val="single" w:sz="6" w:space="0" w:color="auto"/>
              <w:bottom w:val="single" w:sz="6" w:space="0" w:color="auto"/>
              <w:right w:val="nil"/>
            </w:tcBorders>
            <w:shd w:val="solid" w:color="FFFF00" w:fill="auto"/>
            <w:vAlign w:val="center"/>
          </w:tcPr>
          <w:p w14:paraId="5A0D0FAA"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0.5%+3</w:t>
            </w:r>
          </w:p>
        </w:tc>
        <w:tc>
          <w:tcPr>
            <w:tcW w:w="990" w:type="dxa"/>
            <w:tcBorders>
              <w:top w:val="single" w:sz="6" w:space="0" w:color="auto"/>
              <w:left w:val="single" w:sz="6" w:space="0" w:color="auto"/>
              <w:bottom w:val="single" w:sz="6" w:space="0" w:color="auto"/>
              <w:right w:val="single" w:sz="12" w:space="0" w:color="FF0000"/>
            </w:tcBorders>
            <w:vAlign w:val="center"/>
          </w:tcPr>
          <w:p w14:paraId="421ECDA4"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0.4%+2</w:t>
            </w:r>
          </w:p>
        </w:tc>
        <w:tc>
          <w:tcPr>
            <w:tcW w:w="990" w:type="dxa"/>
            <w:tcBorders>
              <w:top w:val="single" w:sz="6" w:space="0" w:color="auto"/>
              <w:left w:val="single" w:sz="12" w:space="0" w:color="FF0000"/>
              <w:bottom w:val="single" w:sz="6" w:space="0" w:color="auto"/>
              <w:right w:val="single" w:sz="12" w:space="0" w:color="FF0000"/>
            </w:tcBorders>
            <w:vAlign w:val="center"/>
          </w:tcPr>
          <w:p w14:paraId="32C3E119"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0.05%+5</w:t>
            </w:r>
          </w:p>
        </w:tc>
        <w:tc>
          <w:tcPr>
            <w:tcW w:w="990" w:type="dxa"/>
            <w:tcBorders>
              <w:top w:val="single" w:sz="6" w:space="0" w:color="auto"/>
              <w:left w:val="single" w:sz="12" w:space="0" w:color="FF0000"/>
              <w:bottom w:val="single" w:sz="6" w:space="0" w:color="auto"/>
              <w:right w:val="nil"/>
            </w:tcBorders>
            <w:vAlign w:val="center"/>
          </w:tcPr>
          <w:p w14:paraId="1F9F51BA"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0.2%+3</w:t>
            </w:r>
          </w:p>
        </w:tc>
        <w:tc>
          <w:tcPr>
            <w:tcW w:w="990" w:type="dxa"/>
            <w:tcBorders>
              <w:top w:val="single" w:sz="6" w:space="0" w:color="auto"/>
              <w:left w:val="single" w:sz="6" w:space="0" w:color="auto"/>
              <w:bottom w:val="single" w:sz="6" w:space="0" w:color="auto"/>
              <w:right w:val="nil"/>
            </w:tcBorders>
            <w:vAlign w:val="center"/>
          </w:tcPr>
          <w:p w14:paraId="3E0F17A6"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0.05%+5</w:t>
            </w:r>
          </w:p>
        </w:tc>
        <w:tc>
          <w:tcPr>
            <w:tcW w:w="990" w:type="dxa"/>
            <w:tcBorders>
              <w:top w:val="single" w:sz="6" w:space="0" w:color="auto"/>
              <w:left w:val="single" w:sz="6" w:space="0" w:color="auto"/>
              <w:bottom w:val="single" w:sz="6" w:space="0" w:color="auto"/>
              <w:right w:val="nil"/>
            </w:tcBorders>
            <w:vAlign w:val="center"/>
          </w:tcPr>
          <w:p w14:paraId="640B154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0.08%+2</w:t>
            </w:r>
          </w:p>
        </w:tc>
        <w:tc>
          <w:tcPr>
            <w:tcW w:w="1080" w:type="dxa"/>
            <w:tcBorders>
              <w:top w:val="single" w:sz="6" w:space="0" w:color="auto"/>
              <w:left w:val="single" w:sz="6" w:space="0" w:color="auto"/>
              <w:bottom w:val="single" w:sz="6" w:space="0" w:color="auto"/>
              <w:right w:val="nil"/>
            </w:tcBorders>
            <w:vAlign w:val="center"/>
          </w:tcPr>
          <w:p w14:paraId="183CBDD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0.05%+5</w:t>
            </w:r>
          </w:p>
        </w:tc>
        <w:tc>
          <w:tcPr>
            <w:tcW w:w="990" w:type="dxa"/>
            <w:tcBorders>
              <w:top w:val="single" w:sz="6" w:space="0" w:color="auto"/>
              <w:left w:val="single" w:sz="6" w:space="0" w:color="auto"/>
              <w:bottom w:val="single" w:sz="6" w:space="0" w:color="auto"/>
              <w:right w:val="nil"/>
            </w:tcBorders>
            <w:vAlign w:val="center"/>
          </w:tcPr>
          <w:p w14:paraId="6D4C4BB4"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0.08%+2</w:t>
            </w:r>
          </w:p>
        </w:tc>
        <w:tc>
          <w:tcPr>
            <w:tcW w:w="1080" w:type="dxa"/>
            <w:tcBorders>
              <w:top w:val="single" w:sz="6" w:space="0" w:color="auto"/>
              <w:left w:val="single" w:sz="6" w:space="0" w:color="auto"/>
              <w:bottom w:val="single" w:sz="6" w:space="0" w:color="auto"/>
              <w:right w:val="single" w:sz="6" w:space="0" w:color="auto"/>
            </w:tcBorders>
            <w:shd w:val="solid" w:color="99CC00" w:fill="auto"/>
            <w:vAlign w:val="center"/>
          </w:tcPr>
          <w:p w14:paraId="7F4423CA"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0.03%+5</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6B95A3E0" w14:textId="0B31319B"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0.05%+1</w:t>
            </w:r>
          </w:p>
        </w:tc>
      </w:tr>
      <w:tr w:rsidR="003D6682" w14:paraId="4AF03067" w14:textId="66BCA79C"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3D057D19"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AC mV</w:t>
            </w:r>
          </w:p>
        </w:tc>
        <w:tc>
          <w:tcPr>
            <w:tcW w:w="900" w:type="dxa"/>
            <w:tcBorders>
              <w:top w:val="single" w:sz="6" w:space="0" w:color="auto"/>
              <w:left w:val="single" w:sz="6" w:space="0" w:color="auto"/>
              <w:bottom w:val="single" w:sz="6" w:space="0" w:color="auto"/>
              <w:right w:val="nil"/>
            </w:tcBorders>
            <w:shd w:val="solid" w:color="FFFF00" w:fill="auto"/>
            <w:vAlign w:val="center"/>
          </w:tcPr>
          <w:p w14:paraId="169D0E83"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1.2%+5</w:t>
            </w:r>
          </w:p>
        </w:tc>
        <w:tc>
          <w:tcPr>
            <w:tcW w:w="990" w:type="dxa"/>
            <w:tcBorders>
              <w:top w:val="single" w:sz="6" w:space="0" w:color="auto"/>
              <w:left w:val="single" w:sz="6" w:space="0" w:color="auto"/>
              <w:bottom w:val="single" w:sz="6" w:space="0" w:color="auto"/>
              <w:right w:val="single" w:sz="12" w:space="0" w:color="FF0000"/>
            </w:tcBorders>
            <w:vAlign w:val="center"/>
          </w:tcPr>
          <w:p w14:paraId="224276AE"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1%+3</w:t>
            </w:r>
          </w:p>
        </w:tc>
        <w:tc>
          <w:tcPr>
            <w:tcW w:w="990" w:type="dxa"/>
            <w:tcBorders>
              <w:top w:val="single" w:sz="6" w:space="0" w:color="auto"/>
              <w:left w:val="single" w:sz="12" w:space="0" w:color="FF0000"/>
              <w:bottom w:val="single" w:sz="6" w:space="0" w:color="auto"/>
              <w:right w:val="single" w:sz="12" w:space="0" w:color="FF0000"/>
            </w:tcBorders>
            <w:vAlign w:val="center"/>
          </w:tcPr>
          <w:p w14:paraId="6ACFC8CD"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1%+10</w:t>
            </w:r>
          </w:p>
        </w:tc>
        <w:tc>
          <w:tcPr>
            <w:tcW w:w="990" w:type="dxa"/>
            <w:tcBorders>
              <w:top w:val="single" w:sz="6" w:space="0" w:color="auto"/>
              <w:left w:val="single" w:sz="12" w:space="0" w:color="FF0000"/>
              <w:bottom w:val="single" w:sz="6" w:space="0" w:color="auto"/>
              <w:right w:val="nil"/>
            </w:tcBorders>
            <w:vAlign w:val="center"/>
          </w:tcPr>
          <w:p w14:paraId="40574746"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1%+5</w:t>
            </w:r>
          </w:p>
        </w:tc>
        <w:tc>
          <w:tcPr>
            <w:tcW w:w="990" w:type="dxa"/>
            <w:tcBorders>
              <w:top w:val="single" w:sz="6" w:space="0" w:color="auto"/>
              <w:left w:val="single" w:sz="6" w:space="0" w:color="auto"/>
              <w:bottom w:val="single" w:sz="6" w:space="0" w:color="auto"/>
              <w:right w:val="nil"/>
            </w:tcBorders>
            <w:vAlign w:val="center"/>
          </w:tcPr>
          <w:p w14:paraId="6F562A5C"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0.5%+30</w:t>
            </w:r>
          </w:p>
        </w:tc>
        <w:tc>
          <w:tcPr>
            <w:tcW w:w="990" w:type="dxa"/>
            <w:tcBorders>
              <w:top w:val="single" w:sz="6" w:space="0" w:color="auto"/>
              <w:left w:val="single" w:sz="6" w:space="0" w:color="auto"/>
              <w:bottom w:val="single" w:sz="6" w:space="0" w:color="auto"/>
              <w:right w:val="nil"/>
            </w:tcBorders>
            <w:vAlign w:val="center"/>
          </w:tcPr>
          <w:p w14:paraId="57A3F4C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0.5%+3</w:t>
            </w:r>
          </w:p>
        </w:tc>
        <w:tc>
          <w:tcPr>
            <w:tcW w:w="1080" w:type="dxa"/>
            <w:tcBorders>
              <w:top w:val="single" w:sz="6" w:space="0" w:color="auto"/>
              <w:left w:val="single" w:sz="6" w:space="0" w:color="auto"/>
              <w:bottom w:val="single" w:sz="6" w:space="0" w:color="auto"/>
              <w:right w:val="nil"/>
            </w:tcBorders>
            <w:vAlign w:val="center"/>
          </w:tcPr>
          <w:p w14:paraId="47F21264"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0.5%+30</w:t>
            </w:r>
          </w:p>
        </w:tc>
        <w:tc>
          <w:tcPr>
            <w:tcW w:w="990" w:type="dxa"/>
            <w:tcBorders>
              <w:top w:val="single" w:sz="6" w:space="0" w:color="auto"/>
              <w:left w:val="single" w:sz="6" w:space="0" w:color="auto"/>
              <w:bottom w:val="single" w:sz="6" w:space="0" w:color="auto"/>
              <w:right w:val="nil"/>
            </w:tcBorders>
            <w:shd w:val="solid" w:color="99CC00" w:fill="auto"/>
            <w:vAlign w:val="center"/>
          </w:tcPr>
          <w:p w14:paraId="2CB86497"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0.5%+3</w:t>
            </w:r>
          </w:p>
        </w:tc>
        <w:tc>
          <w:tcPr>
            <w:tcW w:w="1080" w:type="dxa"/>
            <w:tcBorders>
              <w:top w:val="single" w:sz="6" w:space="0" w:color="auto"/>
              <w:left w:val="single" w:sz="6" w:space="0" w:color="auto"/>
              <w:bottom w:val="single" w:sz="6" w:space="0" w:color="auto"/>
              <w:right w:val="single" w:sz="6" w:space="0" w:color="auto"/>
            </w:tcBorders>
            <w:vAlign w:val="center"/>
          </w:tcPr>
          <w:p w14:paraId="12E73530"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0.6%+60</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6E76F757" w14:textId="7948C57F"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0.7%+4</w:t>
            </w:r>
          </w:p>
        </w:tc>
      </w:tr>
      <w:tr w:rsidR="003D6682" w14:paraId="55A42E95" w14:textId="64FBC57B"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7B7DC192"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AC V</w:t>
            </w:r>
          </w:p>
        </w:tc>
        <w:tc>
          <w:tcPr>
            <w:tcW w:w="900" w:type="dxa"/>
            <w:tcBorders>
              <w:top w:val="single" w:sz="6" w:space="0" w:color="auto"/>
              <w:left w:val="single" w:sz="6" w:space="0" w:color="auto"/>
              <w:bottom w:val="single" w:sz="6" w:space="0" w:color="auto"/>
              <w:right w:val="nil"/>
            </w:tcBorders>
            <w:vAlign w:val="center"/>
          </w:tcPr>
          <w:p w14:paraId="2277FC4C"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1%+3</w:t>
            </w:r>
          </w:p>
        </w:tc>
        <w:tc>
          <w:tcPr>
            <w:tcW w:w="990" w:type="dxa"/>
            <w:tcBorders>
              <w:top w:val="single" w:sz="6" w:space="0" w:color="auto"/>
              <w:left w:val="single" w:sz="6" w:space="0" w:color="auto"/>
              <w:bottom w:val="single" w:sz="6" w:space="0" w:color="auto"/>
              <w:right w:val="single" w:sz="12" w:space="0" w:color="FF0000"/>
            </w:tcBorders>
            <w:vAlign w:val="center"/>
          </w:tcPr>
          <w:p w14:paraId="7016A5A1"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0.7%+3</w:t>
            </w:r>
          </w:p>
        </w:tc>
        <w:tc>
          <w:tcPr>
            <w:tcW w:w="990" w:type="dxa"/>
            <w:tcBorders>
              <w:top w:val="single" w:sz="6" w:space="0" w:color="auto"/>
              <w:left w:val="single" w:sz="12" w:space="0" w:color="FF0000"/>
              <w:bottom w:val="single" w:sz="6" w:space="0" w:color="auto"/>
              <w:right w:val="single" w:sz="12" w:space="0" w:color="FF0000"/>
            </w:tcBorders>
            <w:vAlign w:val="center"/>
          </w:tcPr>
          <w:p w14:paraId="2FDD104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0.8%+10</w:t>
            </w:r>
          </w:p>
        </w:tc>
        <w:tc>
          <w:tcPr>
            <w:tcW w:w="990" w:type="dxa"/>
            <w:tcBorders>
              <w:top w:val="single" w:sz="6" w:space="0" w:color="auto"/>
              <w:left w:val="single" w:sz="12" w:space="0" w:color="FF0000"/>
              <w:bottom w:val="single" w:sz="6" w:space="0" w:color="auto"/>
              <w:right w:val="nil"/>
            </w:tcBorders>
            <w:shd w:val="solid" w:color="FFFF00" w:fill="auto"/>
            <w:vAlign w:val="center"/>
          </w:tcPr>
          <w:p w14:paraId="4EC5E76E"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1%+5</w:t>
            </w:r>
          </w:p>
        </w:tc>
        <w:tc>
          <w:tcPr>
            <w:tcW w:w="990" w:type="dxa"/>
            <w:tcBorders>
              <w:top w:val="single" w:sz="6" w:space="0" w:color="auto"/>
              <w:left w:val="single" w:sz="6" w:space="0" w:color="auto"/>
              <w:bottom w:val="single" w:sz="6" w:space="0" w:color="auto"/>
              <w:right w:val="nil"/>
            </w:tcBorders>
            <w:vAlign w:val="center"/>
          </w:tcPr>
          <w:p w14:paraId="194C41ED"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0.5%+30</w:t>
            </w:r>
          </w:p>
        </w:tc>
        <w:tc>
          <w:tcPr>
            <w:tcW w:w="990" w:type="dxa"/>
            <w:tcBorders>
              <w:top w:val="single" w:sz="6" w:space="0" w:color="auto"/>
              <w:left w:val="single" w:sz="6" w:space="0" w:color="auto"/>
              <w:bottom w:val="single" w:sz="6" w:space="0" w:color="auto"/>
              <w:right w:val="nil"/>
            </w:tcBorders>
            <w:vAlign w:val="center"/>
          </w:tcPr>
          <w:p w14:paraId="1D89E83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0.5%+3</w:t>
            </w:r>
          </w:p>
        </w:tc>
        <w:tc>
          <w:tcPr>
            <w:tcW w:w="1080" w:type="dxa"/>
            <w:tcBorders>
              <w:top w:val="single" w:sz="6" w:space="0" w:color="auto"/>
              <w:left w:val="single" w:sz="6" w:space="0" w:color="auto"/>
              <w:bottom w:val="single" w:sz="6" w:space="0" w:color="auto"/>
              <w:right w:val="nil"/>
            </w:tcBorders>
            <w:vAlign w:val="center"/>
          </w:tcPr>
          <w:p w14:paraId="4E9DFB31"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0.5%+30</w:t>
            </w:r>
          </w:p>
        </w:tc>
        <w:tc>
          <w:tcPr>
            <w:tcW w:w="990" w:type="dxa"/>
            <w:tcBorders>
              <w:top w:val="single" w:sz="6" w:space="0" w:color="auto"/>
              <w:left w:val="single" w:sz="6" w:space="0" w:color="auto"/>
              <w:bottom w:val="single" w:sz="6" w:space="0" w:color="auto"/>
              <w:right w:val="nil"/>
            </w:tcBorders>
            <w:vAlign w:val="center"/>
          </w:tcPr>
          <w:p w14:paraId="1DBA5AA6"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0.5%+3</w:t>
            </w:r>
          </w:p>
        </w:tc>
        <w:tc>
          <w:tcPr>
            <w:tcW w:w="1080" w:type="dxa"/>
            <w:tcBorders>
              <w:top w:val="single" w:sz="6" w:space="0" w:color="auto"/>
              <w:left w:val="single" w:sz="6" w:space="0" w:color="auto"/>
              <w:bottom w:val="single" w:sz="6" w:space="0" w:color="auto"/>
              <w:right w:val="single" w:sz="6" w:space="0" w:color="auto"/>
            </w:tcBorders>
            <w:shd w:val="solid" w:color="99CC00" w:fill="auto"/>
            <w:vAlign w:val="center"/>
          </w:tcPr>
          <w:p w14:paraId="1EDE6A64"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0.3%+30</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29D3E9B5" w14:textId="77CD9032"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0.7%+2</w:t>
            </w:r>
          </w:p>
        </w:tc>
      </w:tr>
      <w:tr w:rsidR="003D6682" w14:paraId="4ACA050B" w14:textId="41B99F6B"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169BE312"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AC V + DC V</w:t>
            </w:r>
          </w:p>
        </w:tc>
        <w:tc>
          <w:tcPr>
            <w:tcW w:w="900" w:type="dxa"/>
            <w:tcBorders>
              <w:top w:val="single" w:sz="6" w:space="0" w:color="auto"/>
              <w:left w:val="single" w:sz="6" w:space="0" w:color="auto"/>
              <w:bottom w:val="single" w:sz="6" w:space="0" w:color="auto"/>
              <w:right w:val="nil"/>
            </w:tcBorders>
            <w:vAlign w:val="center"/>
          </w:tcPr>
          <w:p w14:paraId="7562F451"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N/A</w:t>
            </w:r>
          </w:p>
        </w:tc>
        <w:tc>
          <w:tcPr>
            <w:tcW w:w="990" w:type="dxa"/>
            <w:tcBorders>
              <w:top w:val="single" w:sz="6" w:space="0" w:color="auto"/>
              <w:left w:val="single" w:sz="6" w:space="0" w:color="auto"/>
              <w:bottom w:val="single" w:sz="6" w:space="0" w:color="auto"/>
              <w:right w:val="single" w:sz="12" w:space="0" w:color="FF0000"/>
            </w:tcBorders>
            <w:vAlign w:val="center"/>
          </w:tcPr>
          <w:p w14:paraId="7043ABE7"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N/A</w:t>
            </w:r>
          </w:p>
        </w:tc>
        <w:tc>
          <w:tcPr>
            <w:tcW w:w="990" w:type="dxa"/>
            <w:tcBorders>
              <w:top w:val="single" w:sz="6" w:space="0" w:color="auto"/>
              <w:left w:val="single" w:sz="12" w:space="0" w:color="FF0000"/>
              <w:bottom w:val="single" w:sz="6" w:space="0" w:color="auto"/>
              <w:right w:val="single" w:sz="12" w:space="0" w:color="FF0000"/>
            </w:tcBorders>
            <w:vAlign w:val="center"/>
          </w:tcPr>
          <w:p w14:paraId="6F26AD1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N/A</w:t>
            </w:r>
          </w:p>
        </w:tc>
        <w:tc>
          <w:tcPr>
            <w:tcW w:w="990" w:type="dxa"/>
            <w:tcBorders>
              <w:top w:val="single" w:sz="6" w:space="0" w:color="auto"/>
              <w:left w:val="single" w:sz="12" w:space="0" w:color="FF0000"/>
              <w:bottom w:val="single" w:sz="6" w:space="0" w:color="auto"/>
              <w:right w:val="nil"/>
            </w:tcBorders>
            <w:vAlign w:val="center"/>
          </w:tcPr>
          <w:p w14:paraId="39CAFBAF"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N/A</w:t>
            </w:r>
          </w:p>
        </w:tc>
        <w:tc>
          <w:tcPr>
            <w:tcW w:w="990" w:type="dxa"/>
            <w:tcBorders>
              <w:top w:val="single" w:sz="6" w:space="0" w:color="auto"/>
              <w:left w:val="single" w:sz="6" w:space="0" w:color="auto"/>
              <w:bottom w:val="single" w:sz="6" w:space="0" w:color="auto"/>
              <w:right w:val="nil"/>
            </w:tcBorders>
            <w:vAlign w:val="center"/>
          </w:tcPr>
          <w:p w14:paraId="3B26488F"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0.7%+40</w:t>
            </w:r>
          </w:p>
        </w:tc>
        <w:tc>
          <w:tcPr>
            <w:tcW w:w="990" w:type="dxa"/>
            <w:tcBorders>
              <w:top w:val="single" w:sz="6" w:space="0" w:color="auto"/>
              <w:left w:val="single" w:sz="6" w:space="0" w:color="auto"/>
              <w:bottom w:val="single" w:sz="6" w:space="0" w:color="auto"/>
              <w:right w:val="nil"/>
            </w:tcBorders>
            <w:shd w:val="solid" w:color="99CC00" w:fill="auto"/>
            <w:vAlign w:val="center"/>
          </w:tcPr>
          <w:p w14:paraId="46BA6393"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0.7% + 6</w:t>
            </w:r>
          </w:p>
        </w:tc>
        <w:tc>
          <w:tcPr>
            <w:tcW w:w="1080" w:type="dxa"/>
            <w:tcBorders>
              <w:top w:val="single" w:sz="6" w:space="0" w:color="auto"/>
              <w:left w:val="single" w:sz="6" w:space="0" w:color="auto"/>
              <w:bottom w:val="single" w:sz="6" w:space="0" w:color="auto"/>
              <w:right w:val="nil"/>
            </w:tcBorders>
            <w:vAlign w:val="center"/>
          </w:tcPr>
          <w:p w14:paraId="778ADF22"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 xml:space="preserve">0.7% + 40 </w:t>
            </w:r>
          </w:p>
        </w:tc>
        <w:tc>
          <w:tcPr>
            <w:tcW w:w="990" w:type="dxa"/>
            <w:tcBorders>
              <w:top w:val="single" w:sz="6" w:space="0" w:color="auto"/>
              <w:left w:val="single" w:sz="6" w:space="0" w:color="auto"/>
              <w:bottom w:val="single" w:sz="6" w:space="0" w:color="auto"/>
              <w:right w:val="nil"/>
            </w:tcBorders>
            <w:vAlign w:val="center"/>
          </w:tcPr>
          <w:p w14:paraId="259F084D"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N/A</w:t>
            </w:r>
          </w:p>
        </w:tc>
        <w:tc>
          <w:tcPr>
            <w:tcW w:w="1080" w:type="dxa"/>
            <w:tcBorders>
              <w:top w:val="single" w:sz="6" w:space="0" w:color="auto"/>
              <w:left w:val="single" w:sz="6" w:space="0" w:color="auto"/>
              <w:bottom w:val="single" w:sz="6" w:space="0" w:color="auto"/>
              <w:right w:val="single" w:sz="6" w:space="0" w:color="auto"/>
            </w:tcBorders>
            <w:shd w:val="solid" w:color="FFFF00" w:fill="auto"/>
            <w:vAlign w:val="center"/>
          </w:tcPr>
          <w:p w14:paraId="77607734"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 + 80</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09259D79" w14:textId="2421C022"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N/A</w:t>
            </w:r>
          </w:p>
        </w:tc>
      </w:tr>
      <w:tr w:rsidR="003D6682" w14:paraId="7AE6417E" w14:textId="0316D705"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43305A47"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DC µA</w:t>
            </w:r>
          </w:p>
        </w:tc>
        <w:tc>
          <w:tcPr>
            <w:tcW w:w="900" w:type="dxa"/>
            <w:tcBorders>
              <w:top w:val="single" w:sz="6" w:space="0" w:color="auto"/>
              <w:left w:val="single" w:sz="6" w:space="0" w:color="auto"/>
              <w:bottom w:val="single" w:sz="6" w:space="0" w:color="auto"/>
              <w:right w:val="nil"/>
            </w:tcBorders>
            <w:vAlign w:val="center"/>
          </w:tcPr>
          <w:p w14:paraId="3104231F"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w:t>
            </w:r>
          </w:p>
        </w:tc>
        <w:tc>
          <w:tcPr>
            <w:tcW w:w="990" w:type="dxa"/>
            <w:tcBorders>
              <w:top w:val="single" w:sz="6" w:space="0" w:color="auto"/>
              <w:left w:val="single" w:sz="6" w:space="0" w:color="auto"/>
              <w:bottom w:val="single" w:sz="6" w:space="0" w:color="auto"/>
              <w:right w:val="single" w:sz="12" w:space="0" w:color="FF0000"/>
            </w:tcBorders>
            <w:vAlign w:val="center"/>
          </w:tcPr>
          <w:p w14:paraId="06C42120"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1%+3</w:t>
            </w:r>
          </w:p>
        </w:tc>
        <w:tc>
          <w:tcPr>
            <w:tcW w:w="990" w:type="dxa"/>
            <w:tcBorders>
              <w:top w:val="single" w:sz="6" w:space="0" w:color="auto"/>
              <w:left w:val="single" w:sz="12" w:space="0" w:color="FF0000"/>
              <w:bottom w:val="single" w:sz="6" w:space="0" w:color="auto"/>
              <w:right w:val="single" w:sz="12" w:space="0" w:color="FF0000"/>
            </w:tcBorders>
            <w:vAlign w:val="center"/>
          </w:tcPr>
          <w:p w14:paraId="2D377954"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0.5%+10</w:t>
            </w:r>
          </w:p>
        </w:tc>
        <w:tc>
          <w:tcPr>
            <w:tcW w:w="990" w:type="dxa"/>
            <w:tcBorders>
              <w:top w:val="single" w:sz="6" w:space="0" w:color="auto"/>
              <w:left w:val="single" w:sz="12" w:space="0" w:color="FF0000"/>
              <w:bottom w:val="single" w:sz="6" w:space="0" w:color="auto"/>
              <w:right w:val="nil"/>
            </w:tcBorders>
            <w:vAlign w:val="center"/>
          </w:tcPr>
          <w:p w14:paraId="443667E7"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0.5%+5</w:t>
            </w:r>
          </w:p>
        </w:tc>
        <w:tc>
          <w:tcPr>
            <w:tcW w:w="990" w:type="dxa"/>
            <w:tcBorders>
              <w:top w:val="single" w:sz="6" w:space="0" w:color="auto"/>
              <w:left w:val="single" w:sz="6" w:space="0" w:color="auto"/>
              <w:bottom w:val="single" w:sz="6" w:space="0" w:color="auto"/>
              <w:right w:val="nil"/>
            </w:tcBorders>
            <w:shd w:val="solid" w:color="99CC00" w:fill="auto"/>
            <w:vAlign w:val="center"/>
          </w:tcPr>
          <w:p w14:paraId="763CE155" w14:textId="77777777" w:rsidR="003D6682" w:rsidRPr="005D55E6" w:rsidRDefault="003D6682" w:rsidP="003D6682">
            <w:pPr>
              <w:autoSpaceDE w:val="0"/>
              <w:autoSpaceDN w:val="0"/>
              <w:adjustRightInd w:val="0"/>
              <w:jc w:val="right"/>
              <w:rPr>
                <w:rFonts w:ascii="Arial" w:eastAsiaTheme="minorHAnsi" w:hAnsi="Arial" w:cs="Arial"/>
                <w:color w:val="000000"/>
                <w:sz w:val="16"/>
                <w:szCs w:val="16"/>
              </w:rPr>
            </w:pPr>
            <w:r w:rsidRPr="004A79D5">
              <w:rPr>
                <w:rFonts w:ascii="Arial" w:eastAsiaTheme="minorHAnsi" w:hAnsi="Arial" w:cs="Arial"/>
                <w:color w:val="000000"/>
                <w:sz w:val="15"/>
                <w:szCs w:val="15"/>
              </w:rPr>
              <w:t>0.075%+20</w:t>
            </w:r>
          </w:p>
        </w:tc>
        <w:tc>
          <w:tcPr>
            <w:tcW w:w="990" w:type="dxa"/>
            <w:tcBorders>
              <w:top w:val="single" w:sz="6" w:space="0" w:color="auto"/>
              <w:left w:val="single" w:sz="6" w:space="0" w:color="auto"/>
              <w:bottom w:val="single" w:sz="6" w:space="0" w:color="auto"/>
              <w:right w:val="nil"/>
            </w:tcBorders>
            <w:vAlign w:val="center"/>
          </w:tcPr>
          <w:p w14:paraId="189D609C"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0.2%+4</w:t>
            </w:r>
          </w:p>
        </w:tc>
        <w:tc>
          <w:tcPr>
            <w:tcW w:w="1080" w:type="dxa"/>
            <w:tcBorders>
              <w:top w:val="single" w:sz="6" w:space="0" w:color="auto"/>
              <w:left w:val="single" w:sz="6" w:space="0" w:color="auto"/>
              <w:bottom w:val="single" w:sz="6" w:space="0" w:color="auto"/>
              <w:right w:val="nil"/>
            </w:tcBorders>
            <w:shd w:val="solid" w:color="99CC00" w:fill="auto"/>
            <w:vAlign w:val="center"/>
          </w:tcPr>
          <w:p w14:paraId="688FF558" w14:textId="77777777" w:rsidR="003D6682" w:rsidRDefault="003D6682" w:rsidP="003D6682">
            <w:pPr>
              <w:autoSpaceDE w:val="0"/>
              <w:autoSpaceDN w:val="0"/>
              <w:adjustRightInd w:val="0"/>
              <w:jc w:val="right"/>
              <w:rPr>
                <w:rFonts w:ascii="Arial" w:eastAsiaTheme="minorHAnsi" w:hAnsi="Arial" w:cs="Arial"/>
                <w:color w:val="000000"/>
                <w:sz w:val="18"/>
                <w:szCs w:val="18"/>
              </w:rPr>
            </w:pPr>
            <w:r w:rsidRPr="004A79D5">
              <w:rPr>
                <w:rFonts w:ascii="Arial" w:eastAsiaTheme="minorHAnsi" w:hAnsi="Arial" w:cs="Arial"/>
                <w:color w:val="000000"/>
                <w:sz w:val="16"/>
                <w:szCs w:val="16"/>
              </w:rPr>
              <w:t>0.075%+20</w:t>
            </w:r>
          </w:p>
        </w:tc>
        <w:tc>
          <w:tcPr>
            <w:tcW w:w="990" w:type="dxa"/>
            <w:tcBorders>
              <w:top w:val="single" w:sz="6" w:space="0" w:color="auto"/>
              <w:left w:val="single" w:sz="6" w:space="0" w:color="auto"/>
              <w:bottom w:val="single" w:sz="6" w:space="0" w:color="auto"/>
              <w:right w:val="nil"/>
            </w:tcBorders>
            <w:vAlign w:val="center"/>
          </w:tcPr>
          <w:p w14:paraId="75C42568"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0.2%+4</w:t>
            </w:r>
          </w:p>
        </w:tc>
        <w:tc>
          <w:tcPr>
            <w:tcW w:w="1080" w:type="dxa"/>
            <w:tcBorders>
              <w:top w:val="single" w:sz="6" w:space="0" w:color="auto"/>
              <w:left w:val="single" w:sz="6" w:space="0" w:color="auto"/>
              <w:bottom w:val="single" w:sz="6" w:space="0" w:color="auto"/>
              <w:right w:val="single" w:sz="6" w:space="0" w:color="auto"/>
            </w:tcBorders>
            <w:vAlign w:val="center"/>
          </w:tcPr>
          <w:p w14:paraId="0FD1B3AA"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0.08%+20</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1E4386CD" w14:textId="3DD49678"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0.2%+4</w:t>
            </w:r>
          </w:p>
        </w:tc>
      </w:tr>
      <w:tr w:rsidR="003D6682" w14:paraId="3D6CCF68" w14:textId="1F9731DB"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6E6B8814"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DC mA</w:t>
            </w:r>
          </w:p>
        </w:tc>
        <w:tc>
          <w:tcPr>
            <w:tcW w:w="900" w:type="dxa"/>
            <w:tcBorders>
              <w:top w:val="single" w:sz="6" w:space="0" w:color="auto"/>
              <w:left w:val="single" w:sz="6" w:space="0" w:color="auto"/>
              <w:bottom w:val="single" w:sz="6" w:space="0" w:color="auto"/>
              <w:right w:val="nil"/>
            </w:tcBorders>
            <w:shd w:val="solid" w:color="FFFF00" w:fill="auto"/>
            <w:vAlign w:val="center"/>
          </w:tcPr>
          <w:p w14:paraId="2E504EE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1%+3</w:t>
            </w:r>
          </w:p>
        </w:tc>
        <w:tc>
          <w:tcPr>
            <w:tcW w:w="990" w:type="dxa"/>
            <w:tcBorders>
              <w:top w:val="single" w:sz="6" w:space="0" w:color="auto"/>
              <w:left w:val="single" w:sz="6" w:space="0" w:color="auto"/>
              <w:bottom w:val="single" w:sz="6" w:space="0" w:color="auto"/>
              <w:right w:val="single" w:sz="12" w:space="0" w:color="FF0000"/>
            </w:tcBorders>
            <w:vAlign w:val="center"/>
          </w:tcPr>
          <w:p w14:paraId="59EF62C2"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0.7%+3</w:t>
            </w:r>
          </w:p>
        </w:tc>
        <w:tc>
          <w:tcPr>
            <w:tcW w:w="990" w:type="dxa"/>
            <w:tcBorders>
              <w:top w:val="single" w:sz="6" w:space="0" w:color="auto"/>
              <w:left w:val="single" w:sz="12" w:space="0" w:color="FF0000"/>
              <w:bottom w:val="single" w:sz="6" w:space="0" w:color="auto"/>
              <w:right w:val="single" w:sz="12" w:space="0" w:color="FF0000"/>
            </w:tcBorders>
            <w:vAlign w:val="center"/>
          </w:tcPr>
          <w:p w14:paraId="4FAC95D3"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0.5%+10</w:t>
            </w:r>
          </w:p>
        </w:tc>
        <w:tc>
          <w:tcPr>
            <w:tcW w:w="990" w:type="dxa"/>
            <w:tcBorders>
              <w:top w:val="single" w:sz="6" w:space="0" w:color="auto"/>
              <w:left w:val="single" w:sz="12" w:space="0" w:color="FF0000"/>
              <w:bottom w:val="single" w:sz="6" w:space="0" w:color="auto"/>
              <w:right w:val="nil"/>
            </w:tcBorders>
            <w:vAlign w:val="center"/>
          </w:tcPr>
          <w:p w14:paraId="2AFCA854"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0.5%+5</w:t>
            </w:r>
          </w:p>
        </w:tc>
        <w:tc>
          <w:tcPr>
            <w:tcW w:w="990" w:type="dxa"/>
            <w:tcBorders>
              <w:top w:val="single" w:sz="6" w:space="0" w:color="auto"/>
              <w:left w:val="single" w:sz="6" w:space="0" w:color="auto"/>
              <w:bottom w:val="single" w:sz="6" w:space="0" w:color="auto"/>
              <w:right w:val="nil"/>
            </w:tcBorders>
            <w:vAlign w:val="center"/>
          </w:tcPr>
          <w:p w14:paraId="39D26ED7" w14:textId="77777777" w:rsidR="003D6682" w:rsidRPr="004A79D5" w:rsidRDefault="003D6682" w:rsidP="003D6682">
            <w:pPr>
              <w:autoSpaceDE w:val="0"/>
              <w:autoSpaceDN w:val="0"/>
              <w:adjustRightInd w:val="0"/>
              <w:jc w:val="right"/>
              <w:rPr>
                <w:rFonts w:ascii="Arial" w:eastAsiaTheme="minorHAnsi" w:hAnsi="Arial" w:cs="Arial"/>
                <w:color w:val="000000"/>
                <w:sz w:val="16"/>
                <w:szCs w:val="16"/>
              </w:rPr>
            </w:pPr>
            <w:r w:rsidRPr="004A79D5">
              <w:rPr>
                <w:rFonts w:ascii="Arial" w:eastAsiaTheme="minorHAnsi" w:hAnsi="Arial" w:cs="Arial"/>
                <w:color w:val="000000"/>
                <w:sz w:val="16"/>
                <w:szCs w:val="16"/>
              </w:rPr>
              <w:t>0.15%+20</w:t>
            </w:r>
          </w:p>
        </w:tc>
        <w:tc>
          <w:tcPr>
            <w:tcW w:w="990" w:type="dxa"/>
            <w:tcBorders>
              <w:top w:val="single" w:sz="6" w:space="0" w:color="auto"/>
              <w:left w:val="single" w:sz="6" w:space="0" w:color="auto"/>
              <w:bottom w:val="single" w:sz="6" w:space="0" w:color="auto"/>
              <w:right w:val="nil"/>
            </w:tcBorders>
            <w:vAlign w:val="center"/>
          </w:tcPr>
          <w:p w14:paraId="58F2FD27"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0.2%+4</w:t>
            </w:r>
          </w:p>
        </w:tc>
        <w:tc>
          <w:tcPr>
            <w:tcW w:w="1080" w:type="dxa"/>
            <w:tcBorders>
              <w:top w:val="single" w:sz="6" w:space="0" w:color="auto"/>
              <w:left w:val="single" w:sz="6" w:space="0" w:color="auto"/>
              <w:bottom w:val="single" w:sz="6" w:space="0" w:color="auto"/>
              <w:right w:val="nil"/>
            </w:tcBorders>
            <w:vAlign w:val="center"/>
          </w:tcPr>
          <w:p w14:paraId="7CE6B33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0.15%+20</w:t>
            </w:r>
          </w:p>
        </w:tc>
        <w:tc>
          <w:tcPr>
            <w:tcW w:w="990" w:type="dxa"/>
            <w:tcBorders>
              <w:top w:val="single" w:sz="6" w:space="0" w:color="auto"/>
              <w:left w:val="single" w:sz="6" w:space="0" w:color="auto"/>
              <w:bottom w:val="single" w:sz="6" w:space="0" w:color="auto"/>
              <w:right w:val="nil"/>
            </w:tcBorders>
            <w:vAlign w:val="center"/>
          </w:tcPr>
          <w:p w14:paraId="3975E3A0"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0.2%+4</w:t>
            </w:r>
          </w:p>
        </w:tc>
        <w:tc>
          <w:tcPr>
            <w:tcW w:w="1080" w:type="dxa"/>
            <w:tcBorders>
              <w:top w:val="single" w:sz="6" w:space="0" w:color="auto"/>
              <w:left w:val="single" w:sz="6" w:space="0" w:color="auto"/>
              <w:bottom w:val="single" w:sz="6" w:space="0" w:color="auto"/>
              <w:right w:val="single" w:sz="6" w:space="0" w:color="auto"/>
            </w:tcBorders>
            <w:shd w:val="solid" w:color="99CC00" w:fill="auto"/>
            <w:vAlign w:val="center"/>
          </w:tcPr>
          <w:p w14:paraId="73B9E400"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0.15%+10</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06605EB3" w14:textId="1F9D4353"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0.2%+4</w:t>
            </w:r>
          </w:p>
        </w:tc>
      </w:tr>
      <w:tr w:rsidR="003D6682" w14:paraId="074A0BB5" w14:textId="3A1DBF16"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125DA8EB"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DC A</w:t>
            </w:r>
          </w:p>
        </w:tc>
        <w:tc>
          <w:tcPr>
            <w:tcW w:w="900" w:type="dxa"/>
            <w:tcBorders>
              <w:top w:val="single" w:sz="6" w:space="0" w:color="auto"/>
              <w:left w:val="single" w:sz="6" w:space="0" w:color="auto"/>
              <w:bottom w:val="single" w:sz="6" w:space="0" w:color="auto"/>
              <w:right w:val="nil"/>
            </w:tcBorders>
            <w:vAlign w:val="center"/>
          </w:tcPr>
          <w:p w14:paraId="2E25F492"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1.2%+5</w:t>
            </w:r>
          </w:p>
        </w:tc>
        <w:tc>
          <w:tcPr>
            <w:tcW w:w="990" w:type="dxa"/>
            <w:tcBorders>
              <w:top w:val="single" w:sz="6" w:space="0" w:color="auto"/>
              <w:left w:val="single" w:sz="6" w:space="0" w:color="auto"/>
              <w:bottom w:val="single" w:sz="6" w:space="0" w:color="auto"/>
              <w:right w:val="single" w:sz="12" w:space="0" w:color="FF0000"/>
            </w:tcBorders>
            <w:vAlign w:val="center"/>
          </w:tcPr>
          <w:p w14:paraId="01245D89"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0.7%+3</w:t>
            </w:r>
          </w:p>
        </w:tc>
        <w:tc>
          <w:tcPr>
            <w:tcW w:w="990" w:type="dxa"/>
            <w:tcBorders>
              <w:top w:val="single" w:sz="6" w:space="0" w:color="auto"/>
              <w:left w:val="single" w:sz="12" w:space="0" w:color="FF0000"/>
              <w:bottom w:val="single" w:sz="6" w:space="0" w:color="auto"/>
              <w:right w:val="single" w:sz="12" w:space="0" w:color="FF0000"/>
            </w:tcBorders>
            <w:shd w:val="solid" w:color="FFFF00" w:fill="auto"/>
            <w:vAlign w:val="center"/>
          </w:tcPr>
          <w:p w14:paraId="6B24F1BC"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1.2%+50</w:t>
            </w:r>
          </w:p>
        </w:tc>
        <w:tc>
          <w:tcPr>
            <w:tcW w:w="990" w:type="dxa"/>
            <w:tcBorders>
              <w:top w:val="single" w:sz="6" w:space="0" w:color="auto"/>
              <w:left w:val="single" w:sz="12" w:space="0" w:color="FF0000"/>
              <w:bottom w:val="single" w:sz="6" w:space="0" w:color="auto"/>
              <w:right w:val="nil"/>
            </w:tcBorders>
            <w:vAlign w:val="center"/>
          </w:tcPr>
          <w:p w14:paraId="035AB682"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1.2%+6</w:t>
            </w:r>
          </w:p>
        </w:tc>
        <w:tc>
          <w:tcPr>
            <w:tcW w:w="990" w:type="dxa"/>
            <w:tcBorders>
              <w:top w:val="single" w:sz="6" w:space="0" w:color="auto"/>
              <w:left w:val="single" w:sz="6" w:space="0" w:color="auto"/>
              <w:bottom w:val="single" w:sz="6" w:space="0" w:color="auto"/>
              <w:right w:val="nil"/>
            </w:tcBorders>
            <w:vAlign w:val="center"/>
          </w:tcPr>
          <w:p w14:paraId="4A1845F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0.3%+20</w:t>
            </w:r>
          </w:p>
        </w:tc>
        <w:tc>
          <w:tcPr>
            <w:tcW w:w="990" w:type="dxa"/>
            <w:tcBorders>
              <w:top w:val="single" w:sz="6" w:space="0" w:color="auto"/>
              <w:left w:val="single" w:sz="6" w:space="0" w:color="auto"/>
              <w:bottom w:val="nil"/>
              <w:right w:val="nil"/>
            </w:tcBorders>
            <w:shd w:val="solid" w:color="99CC00" w:fill="auto"/>
            <w:vAlign w:val="center"/>
          </w:tcPr>
          <w:p w14:paraId="2040B2B4"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0.2%+4</w:t>
            </w:r>
          </w:p>
        </w:tc>
        <w:tc>
          <w:tcPr>
            <w:tcW w:w="1080" w:type="dxa"/>
            <w:tcBorders>
              <w:top w:val="single" w:sz="6" w:space="0" w:color="auto"/>
              <w:left w:val="single" w:sz="6" w:space="0" w:color="auto"/>
              <w:bottom w:val="single" w:sz="6" w:space="0" w:color="auto"/>
              <w:right w:val="nil"/>
            </w:tcBorders>
            <w:vAlign w:val="center"/>
          </w:tcPr>
          <w:p w14:paraId="6D14700A"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0.3%+20</w:t>
            </w:r>
          </w:p>
        </w:tc>
        <w:tc>
          <w:tcPr>
            <w:tcW w:w="990" w:type="dxa"/>
            <w:tcBorders>
              <w:top w:val="single" w:sz="6" w:space="0" w:color="auto"/>
              <w:left w:val="single" w:sz="6" w:space="0" w:color="auto"/>
              <w:bottom w:val="single" w:sz="6" w:space="0" w:color="auto"/>
              <w:right w:val="nil"/>
            </w:tcBorders>
            <w:shd w:val="solid" w:color="99CC00" w:fill="auto"/>
            <w:vAlign w:val="center"/>
          </w:tcPr>
          <w:p w14:paraId="441B28DE"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0.2%+4</w:t>
            </w:r>
          </w:p>
        </w:tc>
        <w:tc>
          <w:tcPr>
            <w:tcW w:w="1080" w:type="dxa"/>
            <w:tcBorders>
              <w:top w:val="single" w:sz="6" w:space="0" w:color="auto"/>
              <w:left w:val="single" w:sz="6" w:space="0" w:color="auto"/>
              <w:bottom w:val="single" w:sz="6" w:space="0" w:color="auto"/>
              <w:right w:val="single" w:sz="6" w:space="0" w:color="auto"/>
            </w:tcBorders>
            <w:vAlign w:val="center"/>
          </w:tcPr>
          <w:p w14:paraId="309961CF"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0.5%+10</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22388277" w14:textId="6F2C96CC"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0.2%+4</w:t>
            </w:r>
          </w:p>
        </w:tc>
      </w:tr>
      <w:tr w:rsidR="003D6682" w14:paraId="76750527" w14:textId="6CF1D00B"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3EAFD980"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AC µA</w:t>
            </w:r>
          </w:p>
        </w:tc>
        <w:tc>
          <w:tcPr>
            <w:tcW w:w="900" w:type="dxa"/>
            <w:tcBorders>
              <w:top w:val="single" w:sz="6" w:space="0" w:color="auto"/>
              <w:left w:val="single" w:sz="6" w:space="0" w:color="auto"/>
              <w:bottom w:val="single" w:sz="6" w:space="0" w:color="auto"/>
              <w:right w:val="nil"/>
            </w:tcBorders>
            <w:vAlign w:val="center"/>
          </w:tcPr>
          <w:p w14:paraId="7B37C68F"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1.2%+5</w:t>
            </w:r>
          </w:p>
        </w:tc>
        <w:tc>
          <w:tcPr>
            <w:tcW w:w="990" w:type="dxa"/>
            <w:tcBorders>
              <w:top w:val="single" w:sz="6" w:space="0" w:color="auto"/>
              <w:left w:val="single" w:sz="6" w:space="0" w:color="auto"/>
              <w:bottom w:val="single" w:sz="6" w:space="0" w:color="auto"/>
              <w:right w:val="single" w:sz="12" w:space="0" w:color="FF0000"/>
            </w:tcBorders>
            <w:shd w:val="clear" w:color="auto" w:fill="FFFF00"/>
            <w:vAlign w:val="center"/>
          </w:tcPr>
          <w:p w14:paraId="25C94B98"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1.5%+3</w:t>
            </w:r>
          </w:p>
        </w:tc>
        <w:tc>
          <w:tcPr>
            <w:tcW w:w="990" w:type="dxa"/>
            <w:tcBorders>
              <w:top w:val="single" w:sz="6" w:space="0" w:color="auto"/>
              <w:left w:val="single" w:sz="12" w:space="0" w:color="FF0000"/>
              <w:bottom w:val="single" w:sz="6" w:space="0" w:color="auto"/>
              <w:right w:val="single" w:sz="12" w:space="0" w:color="FF0000"/>
            </w:tcBorders>
            <w:vAlign w:val="center"/>
          </w:tcPr>
          <w:p w14:paraId="3665D292"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0.8%+10</w:t>
            </w:r>
          </w:p>
        </w:tc>
        <w:tc>
          <w:tcPr>
            <w:tcW w:w="990" w:type="dxa"/>
            <w:tcBorders>
              <w:top w:val="single" w:sz="6" w:space="0" w:color="auto"/>
              <w:left w:val="single" w:sz="12" w:space="0" w:color="FF0000"/>
              <w:bottom w:val="single" w:sz="6" w:space="0" w:color="auto"/>
              <w:right w:val="nil"/>
            </w:tcBorders>
            <w:vAlign w:val="center"/>
          </w:tcPr>
          <w:p w14:paraId="7B4C086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1%+3</w:t>
            </w:r>
          </w:p>
        </w:tc>
        <w:tc>
          <w:tcPr>
            <w:tcW w:w="990" w:type="dxa"/>
            <w:tcBorders>
              <w:top w:val="single" w:sz="6" w:space="0" w:color="auto"/>
              <w:left w:val="single" w:sz="6" w:space="0" w:color="auto"/>
              <w:bottom w:val="single" w:sz="6" w:space="0" w:color="auto"/>
              <w:right w:val="nil"/>
            </w:tcBorders>
            <w:vAlign w:val="center"/>
          </w:tcPr>
          <w:p w14:paraId="2EEB175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0.9%+20</w:t>
            </w:r>
          </w:p>
        </w:tc>
        <w:tc>
          <w:tcPr>
            <w:tcW w:w="990" w:type="dxa"/>
            <w:tcBorders>
              <w:top w:val="single" w:sz="6" w:space="0" w:color="auto"/>
              <w:left w:val="single" w:sz="6" w:space="0" w:color="auto"/>
              <w:bottom w:val="single" w:sz="6" w:space="0" w:color="auto"/>
              <w:right w:val="nil"/>
            </w:tcBorders>
            <w:shd w:val="solid" w:color="99CC00" w:fill="auto"/>
            <w:vAlign w:val="center"/>
          </w:tcPr>
          <w:p w14:paraId="0BEAEF79"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0.6%+3</w:t>
            </w:r>
          </w:p>
        </w:tc>
        <w:tc>
          <w:tcPr>
            <w:tcW w:w="1080" w:type="dxa"/>
            <w:tcBorders>
              <w:top w:val="single" w:sz="6" w:space="0" w:color="auto"/>
              <w:left w:val="single" w:sz="6" w:space="0" w:color="auto"/>
              <w:bottom w:val="single" w:sz="6" w:space="0" w:color="auto"/>
              <w:right w:val="nil"/>
            </w:tcBorders>
            <w:vAlign w:val="center"/>
          </w:tcPr>
          <w:p w14:paraId="4EF1B56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0.9%+20</w:t>
            </w:r>
          </w:p>
        </w:tc>
        <w:tc>
          <w:tcPr>
            <w:tcW w:w="990" w:type="dxa"/>
            <w:tcBorders>
              <w:top w:val="single" w:sz="6" w:space="0" w:color="auto"/>
              <w:left w:val="single" w:sz="6" w:space="0" w:color="auto"/>
              <w:bottom w:val="single" w:sz="6" w:space="0" w:color="auto"/>
              <w:right w:val="nil"/>
            </w:tcBorders>
            <w:shd w:val="solid" w:color="99CC00" w:fill="auto"/>
            <w:vAlign w:val="center"/>
          </w:tcPr>
          <w:p w14:paraId="29C8C5A0"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0.6%+3</w:t>
            </w:r>
          </w:p>
        </w:tc>
        <w:tc>
          <w:tcPr>
            <w:tcW w:w="1080" w:type="dxa"/>
            <w:tcBorders>
              <w:top w:val="single" w:sz="6" w:space="0" w:color="auto"/>
              <w:left w:val="single" w:sz="6" w:space="0" w:color="auto"/>
              <w:bottom w:val="single" w:sz="6" w:space="0" w:color="auto"/>
              <w:right w:val="single" w:sz="6" w:space="0" w:color="auto"/>
            </w:tcBorders>
            <w:vAlign w:val="center"/>
          </w:tcPr>
          <w:p w14:paraId="6E8B70D8"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0.6%+40</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13C71469" w14:textId="1CA21389"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w:t>
            </w:r>
          </w:p>
        </w:tc>
      </w:tr>
      <w:tr w:rsidR="003D6682" w14:paraId="7EDC045F" w14:textId="5766AE86"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02539E96"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AC mA</w:t>
            </w:r>
          </w:p>
        </w:tc>
        <w:tc>
          <w:tcPr>
            <w:tcW w:w="900" w:type="dxa"/>
            <w:tcBorders>
              <w:top w:val="single" w:sz="6" w:space="0" w:color="auto"/>
              <w:left w:val="single" w:sz="6" w:space="0" w:color="auto"/>
              <w:bottom w:val="single" w:sz="6" w:space="0" w:color="auto"/>
              <w:right w:val="nil"/>
            </w:tcBorders>
            <w:shd w:val="solid" w:color="FFFF00" w:fill="auto"/>
            <w:vAlign w:val="center"/>
          </w:tcPr>
          <w:p w14:paraId="5CF785E1"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1.5%+5</w:t>
            </w:r>
          </w:p>
        </w:tc>
        <w:tc>
          <w:tcPr>
            <w:tcW w:w="990" w:type="dxa"/>
            <w:tcBorders>
              <w:top w:val="single" w:sz="6" w:space="0" w:color="auto"/>
              <w:left w:val="single" w:sz="6" w:space="0" w:color="auto"/>
              <w:bottom w:val="single" w:sz="6" w:space="0" w:color="auto"/>
              <w:right w:val="single" w:sz="12" w:space="0" w:color="FF0000"/>
            </w:tcBorders>
            <w:vAlign w:val="center"/>
          </w:tcPr>
          <w:p w14:paraId="1ED7FB1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1%+3</w:t>
            </w:r>
          </w:p>
        </w:tc>
        <w:tc>
          <w:tcPr>
            <w:tcW w:w="990" w:type="dxa"/>
            <w:tcBorders>
              <w:top w:val="single" w:sz="6" w:space="0" w:color="auto"/>
              <w:left w:val="single" w:sz="12" w:space="0" w:color="FF0000"/>
              <w:bottom w:val="single" w:sz="6" w:space="0" w:color="auto"/>
              <w:right w:val="single" w:sz="12" w:space="0" w:color="FF0000"/>
            </w:tcBorders>
            <w:vAlign w:val="center"/>
          </w:tcPr>
          <w:p w14:paraId="5EC82626"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1.2%+10</w:t>
            </w:r>
          </w:p>
        </w:tc>
        <w:tc>
          <w:tcPr>
            <w:tcW w:w="990" w:type="dxa"/>
            <w:tcBorders>
              <w:top w:val="single" w:sz="6" w:space="0" w:color="auto"/>
              <w:left w:val="single" w:sz="12" w:space="0" w:color="FF0000"/>
              <w:bottom w:val="single" w:sz="6" w:space="0" w:color="auto"/>
              <w:right w:val="nil"/>
            </w:tcBorders>
            <w:vAlign w:val="center"/>
          </w:tcPr>
          <w:p w14:paraId="3F6C719F"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1%+3</w:t>
            </w:r>
          </w:p>
        </w:tc>
        <w:tc>
          <w:tcPr>
            <w:tcW w:w="990" w:type="dxa"/>
            <w:tcBorders>
              <w:top w:val="nil"/>
              <w:left w:val="single" w:sz="6" w:space="0" w:color="auto"/>
              <w:bottom w:val="single" w:sz="6" w:space="0" w:color="auto"/>
              <w:right w:val="nil"/>
            </w:tcBorders>
            <w:vAlign w:val="center"/>
          </w:tcPr>
          <w:p w14:paraId="3E4FB73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0.9%+20</w:t>
            </w:r>
          </w:p>
        </w:tc>
        <w:tc>
          <w:tcPr>
            <w:tcW w:w="990" w:type="dxa"/>
            <w:tcBorders>
              <w:top w:val="single" w:sz="6" w:space="0" w:color="auto"/>
              <w:left w:val="single" w:sz="6" w:space="0" w:color="auto"/>
              <w:bottom w:val="single" w:sz="6" w:space="0" w:color="auto"/>
              <w:right w:val="nil"/>
            </w:tcBorders>
            <w:vAlign w:val="center"/>
          </w:tcPr>
          <w:p w14:paraId="13351D71"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1.0%+3</w:t>
            </w:r>
          </w:p>
        </w:tc>
        <w:tc>
          <w:tcPr>
            <w:tcW w:w="1080" w:type="dxa"/>
            <w:tcBorders>
              <w:top w:val="single" w:sz="6" w:space="0" w:color="auto"/>
              <w:left w:val="single" w:sz="6" w:space="0" w:color="auto"/>
              <w:bottom w:val="single" w:sz="6" w:space="0" w:color="auto"/>
              <w:right w:val="nil"/>
            </w:tcBorders>
            <w:vAlign w:val="center"/>
          </w:tcPr>
          <w:p w14:paraId="77B724B4"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0.9%+20</w:t>
            </w:r>
          </w:p>
        </w:tc>
        <w:tc>
          <w:tcPr>
            <w:tcW w:w="990" w:type="dxa"/>
            <w:tcBorders>
              <w:top w:val="single" w:sz="6" w:space="0" w:color="auto"/>
              <w:left w:val="single" w:sz="6" w:space="0" w:color="auto"/>
              <w:bottom w:val="single" w:sz="6" w:space="0" w:color="auto"/>
              <w:right w:val="nil"/>
            </w:tcBorders>
            <w:vAlign w:val="center"/>
          </w:tcPr>
          <w:p w14:paraId="4808177C"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1%+3</w:t>
            </w:r>
          </w:p>
        </w:tc>
        <w:tc>
          <w:tcPr>
            <w:tcW w:w="1080" w:type="dxa"/>
            <w:tcBorders>
              <w:top w:val="single" w:sz="6" w:space="0" w:color="auto"/>
              <w:left w:val="single" w:sz="6" w:space="0" w:color="auto"/>
              <w:bottom w:val="single" w:sz="6" w:space="0" w:color="auto"/>
              <w:right w:val="single" w:sz="6" w:space="0" w:color="auto"/>
            </w:tcBorders>
            <w:shd w:val="solid" w:color="99CC00" w:fill="auto"/>
            <w:vAlign w:val="center"/>
          </w:tcPr>
          <w:p w14:paraId="4EE9EAA8"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0.8%+40</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1942353B" w14:textId="10D4392D"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w:t>
            </w:r>
          </w:p>
        </w:tc>
      </w:tr>
      <w:tr w:rsidR="003D6682" w14:paraId="4015D9E1" w14:textId="1C00D727"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59A0AC71"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AC A</w:t>
            </w:r>
          </w:p>
        </w:tc>
        <w:tc>
          <w:tcPr>
            <w:tcW w:w="900" w:type="dxa"/>
            <w:tcBorders>
              <w:top w:val="single" w:sz="6" w:space="0" w:color="auto"/>
              <w:left w:val="single" w:sz="6" w:space="0" w:color="auto"/>
              <w:bottom w:val="single" w:sz="6" w:space="0" w:color="auto"/>
              <w:right w:val="nil"/>
            </w:tcBorders>
            <w:shd w:val="solid" w:color="FFFF00" w:fill="auto"/>
            <w:vAlign w:val="center"/>
          </w:tcPr>
          <w:p w14:paraId="040455AD"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2%+5</w:t>
            </w:r>
          </w:p>
        </w:tc>
        <w:tc>
          <w:tcPr>
            <w:tcW w:w="990" w:type="dxa"/>
            <w:tcBorders>
              <w:top w:val="single" w:sz="6" w:space="0" w:color="auto"/>
              <w:left w:val="single" w:sz="6" w:space="0" w:color="auto"/>
              <w:bottom w:val="single" w:sz="6" w:space="0" w:color="auto"/>
              <w:right w:val="single" w:sz="12" w:space="0" w:color="FF0000"/>
            </w:tcBorders>
            <w:vAlign w:val="center"/>
          </w:tcPr>
          <w:p w14:paraId="35579388"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1%+3</w:t>
            </w:r>
          </w:p>
        </w:tc>
        <w:tc>
          <w:tcPr>
            <w:tcW w:w="990" w:type="dxa"/>
            <w:tcBorders>
              <w:top w:val="single" w:sz="6" w:space="0" w:color="auto"/>
              <w:left w:val="single" w:sz="12" w:space="0" w:color="FF0000"/>
              <w:bottom w:val="single" w:sz="6" w:space="0" w:color="auto"/>
              <w:right w:val="single" w:sz="12" w:space="0" w:color="FF0000"/>
            </w:tcBorders>
            <w:vAlign w:val="center"/>
          </w:tcPr>
          <w:p w14:paraId="7BC39F6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1.2%+10</w:t>
            </w:r>
          </w:p>
        </w:tc>
        <w:tc>
          <w:tcPr>
            <w:tcW w:w="990" w:type="dxa"/>
            <w:tcBorders>
              <w:top w:val="single" w:sz="6" w:space="0" w:color="auto"/>
              <w:left w:val="single" w:sz="12" w:space="0" w:color="FF0000"/>
              <w:bottom w:val="single" w:sz="6" w:space="0" w:color="auto"/>
              <w:right w:val="nil"/>
            </w:tcBorders>
            <w:vAlign w:val="center"/>
          </w:tcPr>
          <w:p w14:paraId="1AC6E17A"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1.2%+6</w:t>
            </w:r>
          </w:p>
        </w:tc>
        <w:tc>
          <w:tcPr>
            <w:tcW w:w="990" w:type="dxa"/>
            <w:tcBorders>
              <w:top w:val="nil"/>
              <w:left w:val="single" w:sz="6" w:space="0" w:color="auto"/>
              <w:bottom w:val="single" w:sz="6" w:space="0" w:color="auto"/>
              <w:right w:val="nil"/>
            </w:tcBorders>
            <w:vAlign w:val="center"/>
          </w:tcPr>
          <w:p w14:paraId="5AC4BB7E"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1%+30</w:t>
            </w:r>
          </w:p>
        </w:tc>
        <w:tc>
          <w:tcPr>
            <w:tcW w:w="990" w:type="dxa"/>
            <w:tcBorders>
              <w:top w:val="single" w:sz="6" w:space="0" w:color="auto"/>
              <w:left w:val="single" w:sz="6" w:space="0" w:color="auto"/>
              <w:bottom w:val="single" w:sz="6" w:space="0" w:color="auto"/>
              <w:right w:val="nil"/>
            </w:tcBorders>
            <w:shd w:val="solid" w:color="99CC00" w:fill="auto"/>
            <w:vAlign w:val="center"/>
          </w:tcPr>
          <w:p w14:paraId="4859B720"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0.8%+6</w:t>
            </w:r>
          </w:p>
        </w:tc>
        <w:tc>
          <w:tcPr>
            <w:tcW w:w="1080" w:type="dxa"/>
            <w:tcBorders>
              <w:top w:val="single" w:sz="6" w:space="0" w:color="auto"/>
              <w:left w:val="single" w:sz="6" w:space="0" w:color="auto"/>
              <w:bottom w:val="single" w:sz="6" w:space="0" w:color="auto"/>
              <w:right w:val="nil"/>
            </w:tcBorders>
            <w:vAlign w:val="center"/>
          </w:tcPr>
          <w:p w14:paraId="34D3251C"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1%+30</w:t>
            </w:r>
          </w:p>
        </w:tc>
        <w:tc>
          <w:tcPr>
            <w:tcW w:w="990" w:type="dxa"/>
            <w:tcBorders>
              <w:top w:val="single" w:sz="6" w:space="0" w:color="auto"/>
              <w:left w:val="single" w:sz="6" w:space="0" w:color="auto"/>
              <w:bottom w:val="single" w:sz="6" w:space="0" w:color="auto"/>
              <w:right w:val="nil"/>
            </w:tcBorders>
            <w:shd w:val="solid" w:color="99CC00" w:fill="auto"/>
            <w:vAlign w:val="center"/>
          </w:tcPr>
          <w:p w14:paraId="23437EE3"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0.8%+6</w:t>
            </w:r>
          </w:p>
        </w:tc>
        <w:tc>
          <w:tcPr>
            <w:tcW w:w="1080" w:type="dxa"/>
            <w:tcBorders>
              <w:top w:val="single" w:sz="6" w:space="0" w:color="auto"/>
              <w:left w:val="single" w:sz="6" w:space="0" w:color="auto"/>
              <w:bottom w:val="single" w:sz="6" w:space="0" w:color="auto"/>
              <w:right w:val="single" w:sz="6" w:space="0" w:color="auto"/>
            </w:tcBorders>
            <w:vAlign w:val="center"/>
          </w:tcPr>
          <w:p w14:paraId="723A427E"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1%+20</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674AA7EA" w14:textId="38A234FC"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w:t>
            </w:r>
          </w:p>
        </w:tc>
      </w:tr>
      <w:tr w:rsidR="003D6682" w14:paraId="704FDAAB" w14:textId="3618B76A"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21545B31"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Ω</w:t>
            </w:r>
          </w:p>
        </w:tc>
        <w:tc>
          <w:tcPr>
            <w:tcW w:w="900" w:type="dxa"/>
            <w:tcBorders>
              <w:top w:val="single" w:sz="6" w:space="0" w:color="auto"/>
              <w:left w:val="single" w:sz="6" w:space="0" w:color="auto"/>
              <w:bottom w:val="single" w:sz="6" w:space="0" w:color="auto"/>
              <w:right w:val="nil"/>
            </w:tcBorders>
            <w:shd w:val="solid" w:color="FFFF00" w:fill="auto"/>
            <w:vAlign w:val="center"/>
          </w:tcPr>
          <w:p w14:paraId="3C3B2118"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1.2%+2</w:t>
            </w:r>
          </w:p>
        </w:tc>
        <w:tc>
          <w:tcPr>
            <w:tcW w:w="990" w:type="dxa"/>
            <w:tcBorders>
              <w:top w:val="single" w:sz="6" w:space="0" w:color="auto"/>
              <w:left w:val="single" w:sz="6" w:space="0" w:color="auto"/>
              <w:bottom w:val="single" w:sz="6" w:space="0" w:color="auto"/>
              <w:right w:val="single" w:sz="12" w:space="0" w:color="FF0000"/>
            </w:tcBorders>
            <w:vAlign w:val="center"/>
          </w:tcPr>
          <w:p w14:paraId="43717BB2"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0.3%+3</w:t>
            </w:r>
          </w:p>
        </w:tc>
        <w:tc>
          <w:tcPr>
            <w:tcW w:w="990" w:type="dxa"/>
            <w:tcBorders>
              <w:top w:val="single" w:sz="6" w:space="0" w:color="auto"/>
              <w:left w:val="single" w:sz="12" w:space="0" w:color="FF0000"/>
              <w:bottom w:val="single" w:sz="6" w:space="0" w:color="auto"/>
              <w:right w:val="single" w:sz="12" w:space="0" w:color="FF0000"/>
            </w:tcBorders>
            <w:vAlign w:val="center"/>
          </w:tcPr>
          <w:p w14:paraId="73A33DA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0.5%+10</w:t>
            </w:r>
          </w:p>
        </w:tc>
        <w:tc>
          <w:tcPr>
            <w:tcW w:w="990" w:type="dxa"/>
            <w:tcBorders>
              <w:top w:val="single" w:sz="6" w:space="0" w:color="auto"/>
              <w:left w:val="single" w:sz="12" w:space="0" w:color="FF0000"/>
              <w:bottom w:val="single" w:sz="6" w:space="0" w:color="auto"/>
              <w:right w:val="nil"/>
            </w:tcBorders>
            <w:vAlign w:val="center"/>
          </w:tcPr>
          <w:p w14:paraId="5881B970"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0.5%+4</w:t>
            </w:r>
          </w:p>
        </w:tc>
        <w:tc>
          <w:tcPr>
            <w:tcW w:w="990" w:type="dxa"/>
            <w:tcBorders>
              <w:top w:val="single" w:sz="6" w:space="0" w:color="auto"/>
              <w:left w:val="single" w:sz="6" w:space="0" w:color="auto"/>
              <w:bottom w:val="single" w:sz="6" w:space="0" w:color="auto"/>
              <w:right w:val="nil"/>
            </w:tcBorders>
            <w:vAlign w:val="center"/>
          </w:tcPr>
          <w:p w14:paraId="03B3E252"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0.085%+10</w:t>
            </w:r>
          </w:p>
        </w:tc>
        <w:tc>
          <w:tcPr>
            <w:tcW w:w="990" w:type="dxa"/>
            <w:tcBorders>
              <w:top w:val="single" w:sz="6" w:space="0" w:color="auto"/>
              <w:left w:val="single" w:sz="6" w:space="0" w:color="auto"/>
              <w:bottom w:val="single" w:sz="6" w:space="0" w:color="auto"/>
              <w:right w:val="nil"/>
            </w:tcBorders>
            <w:vAlign w:val="center"/>
          </w:tcPr>
          <w:p w14:paraId="26FE1518"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0.1%+3</w:t>
            </w:r>
          </w:p>
        </w:tc>
        <w:tc>
          <w:tcPr>
            <w:tcW w:w="1080" w:type="dxa"/>
            <w:tcBorders>
              <w:top w:val="single" w:sz="6" w:space="0" w:color="auto"/>
              <w:left w:val="single" w:sz="6" w:space="0" w:color="auto"/>
              <w:bottom w:val="single" w:sz="6" w:space="0" w:color="auto"/>
              <w:right w:val="nil"/>
            </w:tcBorders>
            <w:vAlign w:val="center"/>
          </w:tcPr>
          <w:p w14:paraId="7C7C011F"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0.085%+10</w:t>
            </w:r>
          </w:p>
        </w:tc>
        <w:tc>
          <w:tcPr>
            <w:tcW w:w="990" w:type="dxa"/>
            <w:tcBorders>
              <w:top w:val="single" w:sz="6" w:space="0" w:color="auto"/>
              <w:left w:val="single" w:sz="6" w:space="0" w:color="auto"/>
              <w:bottom w:val="single" w:sz="6" w:space="0" w:color="auto"/>
              <w:right w:val="nil"/>
            </w:tcBorders>
            <w:vAlign w:val="center"/>
          </w:tcPr>
          <w:p w14:paraId="3C440670"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0.1%+3</w:t>
            </w:r>
          </w:p>
        </w:tc>
        <w:tc>
          <w:tcPr>
            <w:tcW w:w="1080" w:type="dxa"/>
            <w:tcBorders>
              <w:top w:val="single" w:sz="6" w:space="0" w:color="auto"/>
              <w:left w:val="single" w:sz="6" w:space="0" w:color="auto"/>
              <w:bottom w:val="single" w:sz="6" w:space="0" w:color="auto"/>
              <w:right w:val="single" w:sz="6" w:space="0" w:color="auto"/>
            </w:tcBorders>
            <w:shd w:val="solid" w:color="99CC00" w:fill="auto"/>
            <w:vAlign w:val="center"/>
          </w:tcPr>
          <w:p w14:paraId="5B694383"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0.05%+10</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6D413D90" w14:textId="41D785E2"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0.2%+2</w:t>
            </w:r>
          </w:p>
        </w:tc>
      </w:tr>
      <w:tr w:rsidR="003D6682" w14:paraId="00957131" w14:textId="7AE3B844"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4284C968"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Low kΩ</w:t>
            </w:r>
          </w:p>
        </w:tc>
        <w:tc>
          <w:tcPr>
            <w:tcW w:w="900" w:type="dxa"/>
            <w:tcBorders>
              <w:top w:val="single" w:sz="6" w:space="0" w:color="auto"/>
              <w:left w:val="single" w:sz="6" w:space="0" w:color="auto"/>
              <w:bottom w:val="single" w:sz="6" w:space="0" w:color="auto"/>
              <w:right w:val="nil"/>
            </w:tcBorders>
            <w:shd w:val="solid" w:color="FFFF00" w:fill="auto"/>
            <w:vAlign w:val="center"/>
          </w:tcPr>
          <w:p w14:paraId="7B2F7B36"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w:t>
            </w:r>
          </w:p>
        </w:tc>
        <w:tc>
          <w:tcPr>
            <w:tcW w:w="990" w:type="dxa"/>
            <w:tcBorders>
              <w:top w:val="single" w:sz="6" w:space="0" w:color="auto"/>
              <w:left w:val="single" w:sz="6" w:space="0" w:color="auto"/>
              <w:bottom w:val="single" w:sz="6" w:space="0" w:color="auto"/>
              <w:right w:val="single" w:sz="12" w:space="0" w:color="FF0000"/>
            </w:tcBorders>
            <w:vAlign w:val="center"/>
          </w:tcPr>
          <w:p w14:paraId="6796BE0D"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0.3%+3</w:t>
            </w:r>
          </w:p>
        </w:tc>
        <w:tc>
          <w:tcPr>
            <w:tcW w:w="990" w:type="dxa"/>
            <w:tcBorders>
              <w:top w:val="single" w:sz="6" w:space="0" w:color="auto"/>
              <w:left w:val="single" w:sz="12" w:space="0" w:color="FF0000"/>
              <w:bottom w:val="single" w:sz="6" w:space="0" w:color="auto"/>
              <w:right w:val="single" w:sz="12" w:space="0" w:color="FF0000"/>
            </w:tcBorders>
            <w:vAlign w:val="center"/>
          </w:tcPr>
          <w:p w14:paraId="1D05E73F"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0.5%+10</w:t>
            </w:r>
          </w:p>
        </w:tc>
        <w:tc>
          <w:tcPr>
            <w:tcW w:w="990" w:type="dxa"/>
            <w:tcBorders>
              <w:top w:val="single" w:sz="6" w:space="0" w:color="auto"/>
              <w:left w:val="single" w:sz="12" w:space="0" w:color="FF0000"/>
              <w:bottom w:val="single" w:sz="6" w:space="0" w:color="auto"/>
              <w:right w:val="nil"/>
            </w:tcBorders>
            <w:vAlign w:val="center"/>
          </w:tcPr>
          <w:p w14:paraId="06850C4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0.5%+4</w:t>
            </w:r>
          </w:p>
        </w:tc>
        <w:tc>
          <w:tcPr>
            <w:tcW w:w="990" w:type="dxa"/>
            <w:tcBorders>
              <w:top w:val="single" w:sz="6" w:space="0" w:color="auto"/>
              <w:left w:val="single" w:sz="6" w:space="0" w:color="auto"/>
              <w:bottom w:val="single" w:sz="6" w:space="0" w:color="auto"/>
              <w:right w:val="nil"/>
            </w:tcBorders>
            <w:vAlign w:val="center"/>
          </w:tcPr>
          <w:p w14:paraId="393559C3"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0.085%+4</w:t>
            </w:r>
          </w:p>
        </w:tc>
        <w:tc>
          <w:tcPr>
            <w:tcW w:w="990" w:type="dxa"/>
            <w:tcBorders>
              <w:top w:val="single" w:sz="6" w:space="0" w:color="auto"/>
              <w:left w:val="single" w:sz="6" w:space="0" w:color="auto"/>
              <w:bottom w:val="single" w:sz="6" w:space="0" w:color="auto"/>
              <w:right w:val="nil"/>
            </w:tcBorders>
            <w:vAlign w:val="center"/>
          </w:tcPr>
          <w:p w14:paraId="4EC15060"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0.1%+3</w:t>
            </w:r>
          </w:p>
        </w:tc>
        <w:tc>
          <w:tcPr>
            <w:tcW w:w="1080" w:type="dxa"/>
            <w:tcBorders>
              <w:top w:val="single" w:sz="6" w:space="0" w:color="auto"/>
              <w:left w:val="single" w:sz="6" w:space="0" w:color="auto"/>
              <w:bottom w:val="single" w:sz="6" w:space="0" w:color="auto"/>
              <w:right w:val="nil"/>
            </w:tcBorders>
            <w:vAlign w:val="center"/>
          </w:tcPr>
          <w:p w14:paraId="6935581A"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0.085%+4</w:t>
            </w:r>
          </w:p>
        </w:tc>
        <w:tc>
          <w:tcPr>
            <w:tcW w:w="990" w:type="dxa"/>
            <w:tcBorders>
              <w:top w:val="single" w:sz="6" w:space="0" w:color="auto"/>
              <w:left w:val="single" w:sz="6" w:space="0" w:color="auto"/>
              <w:bottom w:val="single" w:sz="6" w:space="0" w:color="auto"/>
              <w:right w:val="nil"/>
            </w:tcBorders>
            <w:vAlign w:val="center"/>
          </w:tcPr>
          <w:p w14:paraId="3E81C67F"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0.1%+3</w:t>
            </w:r>
          </w:p>
        </w:tc>
        <w:tc>
          <w:tcPr>
            <w:tcW w:w="1080" w:type="dxa"/>
            <w:tcBorders>
              <w:top w:val="single" w:sz="6" w:space="0" w:color="auto"/>
              <w:left w:val="single" w:sz="6" w:space="0" w:color="auto"/>
              <w:bottom w:val="single" w:sz="6" w:space="0" w:color="auto"/>
              <w:right w:val="single" w:sz="6" w:space="0" w:color="auto"/>
            </w:tcBorders>
            <w:shd w:val="solid" w:color="99CC00" w:fill="auto"/>
            <w:vAlign w:val="center"/>
          </w:tcPr>
          <w:p w14:paraId="4C4B51FF"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0.05%+2</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0D210BC2" w14:textId="0437FCE2"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0.2%+1</w:t>
            </w:r>
          </w:p>
        </w:tc>
      </w:tr>
      <w:tr w:rsidR="003D6682" w14:paraId="6ABEF0C4" w14:textId="47CCB91D"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00241835"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High kΩ</w:t>
            </w:r>
          </w:p>
        </w:tc>
        <w:tc>
          <w:tcPr>
            <w:tcW w:w="900" w:type="dxa"/>
            <w:tcBorders>
              <w:top w:val="single" w:sz="6" w:space="0" w:color="auto"/>
              <w:left w:val="single" w:sz="6" w:space="0" w:color="auto"/>
              <w:bottom w:val="single" w:sz="6" w:space="0" w:color="auto"/>
              <w:right w:val="nil"/>
            </w:tcBorders>
            <w:shd w:val="solid" w:color="FFFF00" w:fill="auto"/>
            <w:vAlign w:val="center"/>
          </w:tcPr>
          <w:p w14:paraId="03C14D99"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w:t>
            </w:r>
          </w:p>
        </w:tc>
        <w:tc>
          <w:tcPr>
            <w:tcW w:w="990" w:type="dxa"/>
            <w:tcBorders>
              <w:top w:val="single" w:sz="6" w:space="0" w:color="auto"/>
              <w:left w:val="single" w:sz="6" w:space="0" w:color="auto"/>
              <w:bottom w:val="single" w:sz="6" w:space="0" w:color="auto"/>
              <w:right w:val="single" w:sz="12" w:space="0" w:color="FF0000"/>
            </w:tcBorders>
            <w:vAlign w:val="center"/>
          </w:tcPr>
          <w:p w14:paraId="29CAA93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0.5%+3</w:t>
            </w:r>
          </w:p>
        </w:tc>
        <w:tc>
          <w:tcPr>
            <w:tcW w:w="990" w:type="dxa"/>
            <w:tcBorders>
              <w:top w:val="single" w:sz="6" w:space="0" w:color="auto"/>
              <w:left w:val="single" w:sz="12" w:space="0" w:color="FF0000"/>
              <w:bottom w:val="single" w:sz="6" w:space="0" w:color="auto"/>
              <w:right w:val="single" w:sz="12" w:space="0" w:color="FF0000"/>
            </w:tcBorders>
            <w:vAlign w:val="center"/>
          </w:tcPr>
          <w:p w14:paraId="5ECB04CF"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0.5%+10</w:t>
            </w:r>
          </w:p>
        </w:tc>
        <w:tc>
          <w:tcPr>
            <w:tcW w:w="990" w:type="dxa"/>
            <w:tcBorders>
              <w:top w:val="single" w:sz="6" w:space="0" w:color="auto"/>
              <w:left w:val="single" w:sz="12" w:space="0" w:color="FF0000"/>
              <w:bottom w:val="single" w:sz="6" w:space="0" w:color="auto"/>
              <w:right w:val="nil"/>
            </w:tcBorders>
            <w:vAlign w:val="center"/>
          </w:tcPr>
          <w:p w14:paraId="2D845D3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0.5%+4</w:t>
            </w:r>
          </w:p>
        </w:tc>
        <w:tc>
          <w:tcPr>
            <w:tcW w:w="990" w:type="dxa"/>
            <w:tcBorders>
              <w:top w:val="single" w:sz="6" w:space="0" w:color="auto"/>
              <w:left w:val="single" w:sz="6" w:space="0" w:color="auto"/>
              <w:bottom w:val="single" w:sz="6" w:space="0" w:color="auto"/>
              <w:right w:val="nil"/>
            </w:tcBorders>
            <w:vAlign w:val="center"/>
          </w:tcPr>
          <w:p w14:paraId="49F966B7"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0.15%+4</w:t>
            </w:r>
          </w:p>
        </w:tc>
        <w:tc>
          <w:tcPr>
            <w:tcW w:w="990" w:type="dxa"/>
            <w:tcBorders>
              <w:top w:val="single" w:sz="6" w:space="0" w:color="auto"/>
              <w:left w:val="single" w:sz="6" w:space="0" w:color="auto"/>
              <w:bottom w:val="single" w:sz="6" w:space="0" w:color="auto"/>
              <w:right w:val="nil"/>
            </w:tcBorders>
            <w:vAlign w:val="center"/>
          </w:tcPr>
          <w:p w14:paraId="7FE662DA"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0.1%+3</w:t>
            </w:r>
          </w:p>
        </w:tc>
        <w:tc>
          <w:tcPr>
            <w:tcW w:w="1080" w:type="dxa"/>
            <w:tcBorders>
              <w:top w:val="single" w:sz="6" w:space="0" w:color="auto"/>
              <w:left w:val="single" w:sz="6" w:space="0" w:color="auto"/>
              <w:bottom w:val="single" w:sz="6" w:space="0" w:color="auto"/>
              <w:right w:val="nil"/>
            </w:tcBorders>
            <w:vAlign w:val="center"/>
          </w:tcPr>
          <w:p w14:paraId="446B465F"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0.15%+4</w:t>
            </w:r>
          </w:p>
        </w:tc>
        <w:tc>
          <w:tcPr>
            <w:tcW w:w="990" w:type="dxa"/>
            <w:tcBorders>
              <w:top w:val="single" w:sz="6" w:space="0" w:color="auto"/>
              <w:left w:val="single" w:sz="6" w:space="0" w:color="auto"/>
              <w:bottom w:val="single" w:sz="6" w:space="0" w:color="auto"/>
              <w:right w:val="nil"/>
            </w:tcBorders>
            <w:vAlign w:val="center"/>
          </w:tcPr>
          <w:p w14:paraId="62778A0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0.1%+3</w:t>
            </w:r>
          </w:p>
        </w:tc>
        <w:tc>
          <w:tcPr>
            <w:tcW w:w="1080" w:type="dxa"/>
            <w:tcBorders>
              <w:top w:val="single" w:sz="6" w:space="0" w:color="auto"/>
              <w:left w:val="single" w:sz="6" w:space="0" w:color="auto"/>
              <w:bottom w:val="single" w:sz="6" w:space="0" w:color="auto"/>
              <w:right w:val="single" w:sz="6" w:space="0" w:color="auto"/>
            </w:tcBorders>
            <w:shd w:val="solid" w:color="99CC00" w:fill="auto"/>
            <w:vAlign w:val="center"/>
          </w:tcPr>
          <w:p w14:paraId="206F593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0.05%+2</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13E66AC0" w14:textId="72ED0C0B"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0.6%+1</w:t>
            </w:r>
          </w:p>
        </w:tc>
      </w:tr>
      <w:tr w:rsidR="003D6682" w14:paraId="2BDCDD8B" w14:textId="0999F9BB"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3A278238"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Low MΩ</w:t>
            </w:r>
          </w:p>
        </w:tc>
        <w:tc>
          <w:tcPr>
            <w:tcW w:w="900" w:type="dxa"/>
            <w:tcBorders>
              <w:top w:val="single" w:sz="6" w:space="0" w:color="auto"/>
              <w:left w:val="single" w:sz="6" w:space="0" w:color="auto"/>
              <w:bottom w:val="single" w:sz="6" w:space="0" w:color="auto"/>
              <w:right w:val="nil"/>
            </w:tcBorders>
            <w:vAlign w:val="center"/>
          </w:tcPr>
          <w:p w14:paraId="18BB7138"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1.2%+2</w:t>
            </w:r>
          </w:p>
        </w:tc>
        <w:tc>
          <w:tcPr>
            <w:tcW w:w="990" w:type="dxa"/>
            <w:tcBorders>
              <w:top w:val="single" w:sz="6" w:space="0" w:color="auto"/>
              <w:left w:val="single" w:sz="6" w:space="0" w:color="auto"/>
              <w:bottom w:val="single" w:sz="6" w:space="0" w:color="auto"/>
              <w:right w:val="single" w:sz="12" w:space="0" w:color="FF0000"/>
            </w:tcBorders>
            <w:vAlign w:val="center"/>
          </w:tcPr>
          <w:p w14:paraId="69F320C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0.9%+2</w:t>
            </w:r>
          </w:p>
        </w:tc>
        <w:tc>
          <w:tcPr>
            <w:tcW w:w="990" w:type="dxa"/>
            <w:tcBorders>
              <w:top w:val="single" w:sz="6" w:space="0" w:color="auto"/>
              <w:left w:val="single" w:sz="12" w:space="0" w:color="FF0000"/>
              <w:bottom w:val="single" w:sz="6" w:space="0" w:color="auto"/>
              <w:right w:val="single" w:sz="12" w:space="0" w:color="FF0000"/>
            </w:tcBorders>
            <w:shd w:val="solid" w:color="FFFF00" w:fill="auto"/>
            <w:vAlign w:val="center"/>
          </w:tcPr>
          <w:p w14:paraId="2F3D24F2"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1.5%+10</w:t>
            </w:r>
          </w:p>
        </w:tc>
        <w:tc>
          <w:tcPr>
            <w:tcW w:w="990" w:type="dxa"/>
            <w:tcBorders>
              <w:top w:val="single" w:sz="6" w:space="0" w:color="auto"/>
              <w:left w:val="single" w:sz="12" w:space="0" w:color="FF0000"/>
              <w:bottom w:val="single" w:sz="6" w:space="0" w:color="auto"/>
              <w:right w:val="nil"/>
            </w:tcBorders>
            <w:vAlign w:val="center"/>
          </w:tcPr>
          <w:p w14:paraId="57BF29A9"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0.7%+4</w:t>
            </w:r>
          </w:p>
        </w:tc>
        <w:tc>
          <w:tcPr>
            <w:tcW w:w="990" w:type="dxa"/>
            <w:tcBorders>
              <w:top w:val="single" w:sz="6" w:space="0" w:color="auto"/>
              <w:left w:val="single" w:sz="6" w:space="0" w:color="auto"/>
              <w:bottom w:val="single" w:sz="6" w:space="0" w:color="auto"/>
              <w:right w:val="nil"/>
            </w:tcBorders>
            <w:vAlign w:val="center"/>
          </w:tcPr>
          <w:p w14:paraId="5BAE18C0"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1.5%+5</w:t>
            </w:r>
          </w:p>
        </w:tc>
        <w:tc>
          <w:tcPr>
            <w:tcW w:w="990" w:type="dxa"/>
            <w:tcBorders>
              <w:top w:val="single" w:sz="6" w:space="0" w:color="auto"/>
              <w:left w:val="single" w:sz="6" w:space="0" w:color="auto"/>
              <w:bottom w:val="single" w:sz="6" w:space="0" w:color="auto"/>
              <w:right w:val="nil"/>
            </w:tcBorders>
            <w:vAlign w:val="center"/>
          </w:tcPr>
          <w:p w14:paraId="40F86E38"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0.4%+3</w:t>
            </w:r>
          </w:p>
        </w:tc>
        <w:tc>
          <w:tcPr>
            <w:tcW w:w="1080" w:type="dxa"/>
            <w:tcBorders>
              <w:top w:val="single" w:sz="6" w:space="0" w:color="auto"/>
              <w:left w:val="single" w:sz="6" w:space="0" w:color="auto"/>
              <w:bottom w:val="single" w:sz="6" w:space="0" w:color="auto"/>
              <w:right w:val="nil"/>
            </w:tcBorders>
            <w:vAlign w:val="center"/>
          </w:tcPr>
          <w:p w14:paraId="15A92679"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1.5%+5</w:t>
            </w:r>
          </w:p>
        </w:tc>
        <w:tc>
          <w:tcPr>
            <w:tcW w:w="990" w:type="dxa"/>
            <w:tcBorders>
              <w:top w:val="single" w:sz="6" w:space="0" w:color="auto"/>
              <w:left w:val="single" w:sz="6" w:space="0" w:color="auto"/>
              <w:bottom w:val="single" w:sz="6" w:space="0" w:color="auto"/>
              <w:right w:val="nil"/>
            </w:tcBorders>
            <w:vAlign w:val="center"/>
          </w:tcPr>
          <w:p w14:paraId="1535B86A"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0.4%+3</w:t>
            </w:r>
          </w:p>
        </w:tc>
        <w:tc>
          <w:tcPr>
            <w:tcW w:w="1080" w:type="dxa"/>
            <w:tcBorders>
              <w:top w:val="single" w:sz="6" w:space="0" w:color="auto"/>
              <w:left w:val="single" w:sz="6" w:space="0" w:color="auto"/>
              <w:bottom w:val="single" w:sz="6" w:space="0" w:color="auto"/>
              <w:right w:val="single" w:sz="6" w:space="0" w:color="auto"/>
            </w:tcBorders>
            <w:shd w:val="solid" w:color="99CC00" w:fill="auto"/>
            <w:vAlign w:val="center"/>
          </w:tcPr>
          <w:p w14:paraId="4E6FA369"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0.3%+10</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730E3453" w14:textId="0AF3E6B4"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0.6%+1</w:t>
            </w:r>
          </w:p>
        </w:tc>
      </w:tr>
      <w:tr w:rsidR="003D6682" w14:paraId="4ECC828A" w14:textId="02FA599B"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532BF4A3"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High MΩ</w:t>
            </w:r>
          </w:p>
        </w:tc>
        <w:tc>
          <w:tcPr>
            <w:tcW w:w="900" w:type="dxa"/>
            <w:tcBorders>
              <w:top w:val="single" w:sz="6" w:space="0" w:color="auto"/>
              <w:left w:val="single" w:sz="6" w:space="0" w:color="auto"/>
              <w:bottom w:val="single" w:sz="6" w:space="0" w:color="auto"/>
              <w:right w:val="nil"/>
            </w:tcBorders>
            <w:vAlign w:val="center"/>
          </w:tcPr>
          <w:p w14:paraId="5854F492"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2%+5</w:t>
            </w:r>
          </w:p>
        </w:tc>
        <w:tc>
          <w:tcPr>
            <w:tcW w:w="990" w:type="dxa"/>
            <w:tcBorders>
              <w:top w:val="single" w:sz="6" w:space="0" w:color="auto"/>
              <w:left w:val="single" w:sz="6" w:space="0" w:color="auto"/>
              <w:bottom w:val="single" w:sz="6" w:space="0" w:color="auto"/>
              <w:right w:val="single" w:sz="12" w:space="0" w:color="FF0000"/>
            </w:tcBorders>
            <w:shd w:val="solid" w:color="99CC00" w:fill="auto"/>
            <w:vAlign w:val="center"/>
          </w:tcPr>
          <w:p w14:paraId="4E37595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0.9%+2</w:t>
            </w:r>
          </w:p>
        </w:tc>
        <w:tc>
          <w:tcPr>
            <w:tcW w:w="990" w:type="dxa"/>
            <w:tcBorders>
              <w:top w:val="single" w:sz="6" w:space="0" w:color="auto"/>
              <w:left w:val="single" w:sz="12" w:space="0" w:color="FF0000"/>
              <w:bottom w:val="single" w:sz="6" w:space="0" w:color="auto"/>
              <w:right w:val="single" w:sz="12" w:space="0" w:color="FF0000"/>
            </w:tcBorders>
            <w:shd w:val="solid" w:color="FFFF00" w:fill="auto"/>
            <w:vAlign w:val="center"/>
          </w:tcPr>
          <w:p w14:paraId="3C6AF8F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3%+50</w:t>
            </w:r>
          </w:p>
        </w:tc>
        <w:tc>
          <w:tcPr>
            <w:tcW w:w="990" w:type="dxa"/>
            <w:tcBorders>
              <w:top w:val="single" w:sz="6" w:space="0" w:color="auto"/>
              <w:left w:val="single" w:sz="12" w:space="0" w:color="FF0000"/>
              <w:bottom w:val="single" w:sz="6" w:space="0" w:color="auto"/>
              <w:right w:val="nil"/>
            </w:tcBorders>
            <w:vAlign w:val="center"/>
          </w:tcPr>
          <w:p w14:paraId="6EDE8C9F"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1.2%+4</w:t>
            </w:r>
          </w:p>
        </w:tc>
        <w:tc>
          <w:tcPr>
            <w:tcW w:w="990" w:type="dxa"/>
            <w:tcBorders>
              <w:top w:val="single" w:sz="6" w:space="0" w:color="auto"/>
              <w:left w:val="single" w:sz="6" w:space="0" w:color="auto"/>
              <w:bottom w:val="single" w:sz="6" w:space="0" w:color="auto"/>
              <w:right w:val="nil"/>
            </w:tcBorders>
            <w:vAlign w:val="center"/>
          </w:tcPr>
          <w:p w14:paraId="6AC5AEFD"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2%+5</w:t>
            </w:r>
          </w:p>
        </w:tc>
        <w:tc>
          <w:tcPr>
            <w:tcW w:w="990" w:type="dxa"/>
            <w:tcBorders>
              <w:top w:val="single" w:sz="6" w:space="0" w:color="auto"/>
              <w:left w:val="single" w:sz="6" w:space="0" w:color="auto"/>
              <w:bottom w:val="single" w:sz="6" w:space="0" w:color="auto"/>
              <w:right w:val="nil"/>
            </w:tcBorders>
            <w:vAlign w:val="center"/>
          </w:tcPr>
          <w:p w14:paraId="3CD70A3C"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1.5%+5</w:t>
            </w:r>
          </w:p>
        </w:tc>
        <w:tc>
          <w:tcPr>
            <w:tcW w:w="1080" w:type="dxa"/>
            <w:tcBorders>
              <w:top w:val="single" w:sz="6" w:space="0" w:color="auto"/>
              <w:left w:val="single" w:sz="6" w:space="0" w:color="auto"/>
              <w:bottom w:val="single" w:sz="6" w:space="0" w:color="auto"/>
              <w:right w:val="nil"/>
            </w:tcBorders>
            <w:vAlign w:val="center"/>
          </w:tcPr>
          <w:p w14:paraId="20B0700C"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2%+5</w:t>
            </w:r>
          </w:p>
        </w:tc>
        <w:tc>
          <w:tcPr>
            <w:tcW w:w="990" w:type="dxa"/>
            <w:tcBorders>
              <w:top w:val="single" w:sz="6" w:space="0" w:color="auto"/>
              <w:left w:val="single" w:sz="6" w:space="0" w:color="auto"/>
              <w:bottom w:val="single" w:sz="6" w:space="0" w:color="auto"/>
              <w:right w:val="nil"/>
            </w:tcBorders>
            <w:vAlign w:val="center"/>
          </w:tcPr>
          <w:p w14:paraId="2BC74471"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1.5%+5</w:t>
            </w:r>
          </w:p>
        </w:tc>
        <w:tc>
          <w:tcPr>
            <w:tcW w:w="1080" w:type="dxa"/>
            <w:tcBorders>
              <w:top w:val="single" w:sz="6" w:space="0" w:color="auto"/>
              <w:left w:val="single" w:sz="6" w:space="0" w:color="auto"/>
              <w:bottom w:val="single" w:sz="6" w:space="0" w:color="auto"/>
              <w:right w:val="single" w:sz="6" w:space="0" w:color="auto"/>
            </w:tcBorders>
            <w:vAlign w:val="center"/>
          </w:tcPr>
          <w:p w14:paraId="17D7D9D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2%+10</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594C2FC0" w14:textId="49E63FA9"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1%+3</w:t>
            </w:r>
          </w:p>
        </w:tc>
      </w:tr>
      <w:tr w:rsidR="003D6682" w14:paraId="145F9142" w14:textId="5AD0CB8B"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16B8D0E3"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Low nF</w:t>
            </w:r>
          </w:p>
        </w:tc>
        <w:tc>
          <w:tcPr>
            <w:tcW w:w="900" w:type="dxa"/>
            <w:tcBorders>
              <w:top w:val="single" w:sz="6" w:space="0" w:color="auto"/>
              <w:left w:val="single" w:sz="6" w:space="0" w:color="auto"/>
              <w:bottom w:val="single" w:sz="6" w:space="0" w:color="auto"/>
              <w:right w:val="nil"/>
            </w:tcBorders>
            <w:shd w:val="solid" w:color="FFFF00" w:fill="auto"/>
            <w:vAlign w:val="center"/>
          </w:tcPr>
          <w:p w14:paraId="4B32456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3%+5</w:t>
            </w:r>
          </w:p>
        </w:tc>
        <w:tc>
          <w:tcPr>
            <w:tcW w:w="990" w:type="dxa"/>
            <w:tcBorders>
              <w:top w:val="single" w:sz="6" w:space="0" w:color="auto"/>
              <w:left w:val="single" w:sz="6" w:space="0" w:color="auto"/>
              <w:bottom w:val="single" w:sz="6" w:space="0" w:color="auto"/>
              <w:right w:val="single" w:sz="12" w:space="0" w:color="FF0000"/>
            </w:tcBorders>
            <w:vAlign w:val="center"/>
          </w:tcPr>
          <w:p w14:paraId="629CFE9E"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1.5%+8</w:t>
            </w:r>
          </w:p>
        </w:tc>
        <w:tc>
          <w:tcPr>
            <w:tcW w:w="990" w:type="dxa"/>
            <w:tcBorders>
              <w:top w:val="single" w:sz="6" w:space="0" w:color="auto"/>
              <w:left w:val="single" w:sz="12" w:space="0" w:color="FF0000"/>
              <w:bottom w:val="single" w:sz="6" w:space="0" w:color="auto"/>
              <w:right w:val="single" w:sz="12" w:space="0" w:color="FF0000"/>
            </w:tcBorders>
            <w:shd w:val="solid" w:color="FFFF00" w:fill="auto"/>
            <w:vAlign w:val="center"/>
          </w:tcPr>
          <w:p w14:paraId="3BE0E5D1"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3%+5</w:t>
            </w:r>
          </w:p>
        </w:tc>
        <w:tc>
          <w:tcPr>
            <w:tcW w:w="990" w:type="dxa"/>
            <w:tcBorders>
              <w:top w:val="single" w:sz="6" w:space="0" w:color="auto"/>
              <w:left w:val="single" w:sz="12" w:space="0" w:color="FF0000"/>
              <w:bottom w:val="single" w:sz="6" w:space="0" w:color="auto"/>
              <w:right w:val="nil"/>
            </w:tcBorders>
            <w:vAlign w:val="center"/>
          </w:tcPr>
          <w:p w14:paraId="3DDD446A"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2%+5</w:t>
            </w:r>
          </w:p>
        </w:tc>
        <w:tc>
          <w:tcPr>
            <w:tcW w:w="990" w:type="dxa"/>
            <w:tcBorders>
              <w:top w:val="single" w:sz="6" w:space="0" w:color="auto"/>
              <w:left w:val="single" w:sz="6" w:space="0" w:color="auto"/>
              <w:bottom w:val="single" w:sz="6" w:space="0" w:color="auto"/>
              <w:right w:val="nil"/>
            </w:tcBorders>
            <w:vAlign w:val="center"/>
          </w:tcPr>
          <w:p w14:paraId="6C9666E7"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1%+10</w:t>
            </w:r>
          </w:p>
        </w:tc>
        <w:tc>
          <w:tcPr>
            <w:tcW w:w="990" w:type="dxa"/>
            <w:tcBorders>
              <w:top w:val="single" w:sz="6" w:space="0" w:color="auto"/>
              <w:left w:val="single" w:sz="6" w:space="0" w:color="auto"/>
              <w:bottom w:val="single" w:sz="6" w:space="0" w:color="auto"/>
              <w:right w:val="nil"/>
            </w:tcBorders>
            <w:shd w:val="solid" w:color="99CC00" w:fill="auto"/>
            <w:vAlign w:val="center"/>
          </w:tcPr>
          <w:p w14:paraId="60F6A84C"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0.8%+3</w:t>
            </w:r>
          </w:p>
        </w:tc>
        <w:tc>
          <w:tcPr>
            <w:tcW w:w="1080" w:type="dxa"/>
            <w:tcBorders>
              <w:top w:val="single" w:sz="6" w:space="0" w:color="auto"/>
              <w:left w:val="single" w:sz="6" w:space="0" w:color="auto"/>
              <w:bottom w:val="single" w:sz="6" w:space="0" w:color="auto"/>
              <w:right w:val="nil"/>
            </w:tcBorders>
            <w:vAlign w:val="center"/>
          </w:tcPr>
          <w:p w14:paraId="71A35987"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1%+10</w:t>
            </w:r>
          </w:p>
        </w:tc>
        <w:tc>
          <w:tcPr>
            <w:tcW w:w="990" w:type="dxa"/>
            <w:tcBorders>
              <w:top w:val="single" w:sz="6" w:space="0" w:color="auto"/>
              <w:left w:val="single" w:sz="6" w:space="0" w:color="auto"/>
              <w:bottom w:val="single" w:sz="6" w:space="0" w:color="auto"/>
              <w:right w:val="nil"/>
            </w:tcBorders>
            <w:shd w:val="solid" w:color="99CC00" w:fill="auto"/>
            <w:vAlign w:val="center"/>
          </w:tcPr>
          <w:p w14:paraId="22AE7BC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0.8%+3</w:t>
            </w:r>
          </w:p>
        </w:tc>
        <w:tc>
          <w:tcPr>
            <w:tcW w:w="1080" w:type="dxa"/>
            <w:tcBorders>
              <w:top w:val="single" w:sz="6" w:space="0" w:color="auto"/>
              <w:left w:val="single" w:sz="6" w:space="0" w:color="auto"/>
              <w:bottom w:val="single" w:sz="6" w:space="0" w:color="auto"/>
              <w:right w:val="single" w:sz="6" w:space="0" w:color="auto"/>
            </w:tcBorders>
            <w:vAlign w:val="center"/>
          </w:tcPr>
          <w:p w14:paraId="325224EE"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3%+10</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171D6878" w14:textId="2125200C"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w:t>
            </w:r>
          </w:p>
        </w:tc>
      </w:tr>
      <w:tr w:rsidR="003D6682" w14:paraId="5952951F" w14:textId="5E3D7652"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31545FCD"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 xml:space="preserve">High </w:t>
            </w:r>
            <w:proofErr w:type="spellStart"/>
            <w:r>
              <w:rPr>
                <w:rFonts w:ascii="Arial" w:eastAsiaTheme="minorHAnsi" w:hAnsi="Arial" w:cs="Arial"/>
                <w:color w:val="000000"/>
                <w:sz w:val="18"/>
                <w:szCs w:val="18"/>
              </w:rPr>
              <w:t>nF</w:t>
            </w:r>
            <w:proofErr w:type="spellEnd"/>
          </w:p>
        </w:tc>
        <w:tc>
          <w:tcPr>
            <w:tcW w:w="900" w:type="dxa"/>
            <w:tcBorders>
              <w:top w:val="single" w:sz="6" w:space="0" w:color="auto"/>
              <w:left w:val="single" w:sz="6" w:space="0" w:color="auto"/>
              <w:bottom w:val="single" w:sz="6" w:space="0" w:color="auto"/>
              <w:right w:val="nil"/>
            </w:tcBorders>
            <w:shd w:val="solid" w:color="FFFF00" w:fill="auto"/>
            <w:vAlign w:val="center"/>
          </w:tcPr>
          <w:p w14:paraId="0CEC189D"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3%+5</w:t>
            </w:r>
          </w:p>
        </w:tc>
        <w:tc>
          <w:tcPr>
            <w:tcW w:w="990" w:type="dxa"/>
            <w:tcBorders>
              <w:top w:val="single" w:sz="6" w:space="0" w:color="auto"/>
              <w:left w:val="single" w:sz="6" w:space="0" w:color="auto"/>
              <w:bottom w:val="single" w:sz="6" w:space="0" w:color="auto"/>
              <w:right w:val="single" w:sz="12" w:space="0" w:color="FF0000"/>
            </w:tcBorders>
            <w:vAlign w:val="center"/>
          </w:tcPr>
          <w:p w14:paraId="5878EA0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1.5%+8</w:t>
            </w:r>
          </w:p>
        </w:tc>
        <w:tc>
          <w:tcPr>
            <w:tcW w:w="990" w:type="dxa"/>
            <w:tcBorders>
              <w:top w:val="single" w:sz="6" w:space="0" w:color="auto"/>
              <w:left w:val="single" w:sz="12" w:space="0" w:color="FF0000"/>
              <w:bottom w:val="single" w:sz="6" w:space="0" w:color="auto"/>
              <w:right w:val="single" w:sz="12" w:space="0" w:color="FF0000"/>
            </w:tcBorders>
            <w:shd w:val="solid" w:color="FFFF00" w:fill="auto"/>
            <w:vAlign w:val="center"/>
          </w:tcPr>
          <w:p w14:paraId="31B78BE0"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3%+5</w:t>
            </w:r>
          </w:p>
        </w:tc>
        <w:tc>
          <w:tcPr>
            <w:tcW w:w="990" w:type="dxa"/>
            <w:tcBorders>
              <w:top w:val="single" w:sz="6" w:space="0" w:color="auto"/>
              <w:left w:val="single" w:sz="12" w:space="0" w:color="FF0000"/>
              <w:bottom w:val="single" w:sz="6" w:space="0" w:color="auto"/>
              <w:right w:val="nil"/>
            </w:tcBorders>
            <w:vAlign w:val="center"/>
          </w:tcPr>
          <w:p w14:paraId="697DEF1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2%+5</w:t>
            </w:r>
          </w:p>
        </w:tc>
        <w:tc>
          <w:tcPr>
            <w:tcW w:w="990" w:type="dxa"/>
            <w:tcBorders>
              <w:top w:val="single" w:sz="6" w:space="0" w:color="auto"/>
              <w:left w:val="single" w:sz="6" w:space="0" w:color="auto"/>
              <w:bottom w:val="single" w:sz="6" w:space="0" w:color="auto"/>
              <w:right w:val="nil"/>
            </w:tcBorders>
            <w:vAlign w:val="center"/>
          </w:tcPr>
          <w:p w14:paraId="1F49E940"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w:t>
            </w:r>
          </w:p>
        </w:tc>
        <w:tc>
          <w:tcPr>
            <w:tcW w:w="990" w:type="dxa"/>
            <w:tcBorders>
              <w:top w:val="single" w:sz="6" w:space="0" w:color="auto"/>
              <w:left w:val="single" w:sz="6" w:space="0" w:color="auto"/>
              <w:bottom w:val="single" w:sz="6" w:space="0" w:color="auto"/>
              <w:right w:val="nil"/>
            </w:tcBorders>
            <w:shd w:val="solid" w:color="99CC00" w:fill="auto"/>
            <w:vAlign w:val="center"/>
          </w:tcPr>
          <w:p w14:paraId="7185EFF3"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0.8%+3</w:t>
            </w:r>
          </w:p>
        </w:tc>
        <w:tc>
          <w:tcPr>
            <w:tcW w:w="1080" w:type="dxa"/>
            <w:tcBorders>
              <w:top w:val="single" w:sz="6" w:space="0" w:color="auto"/>
              <w:left w:val="single" w:sz="6" w:space="0" w:color="auto"/>
              <w:bottom w:val="single" w:sz="6" w:space="0" w:color="auto"/>
              <w:right w:val="nil"/>
            </w:tcBorders>
            <w:vAlign w:val="center"/>
          </w:tcPr>
          <w:p w14:paraId="3A5323D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w:t>
            </w:r>
          </w:p>
        </w:tc>
        <w:tc>
          <w:tcPr>
            <w:tcW w:w="990" w:type="dxa"/>
            <w:tcBorders>
              <w:top w:val="single" w:sz="6" w:space="0" w:color="auto"/>
              <w:left w:val="single" w:sz="6" w:space="0" w:color="auto"/>
              <w:bottom w:val="single" w:sz="6" w:space="0" w:color="auto"/>
              <w:right w:val="nil"/>
            </w:tcBorders>
            <w:shd w:val="solid" w:color="99CC00" w:fill="auto"/>
            <w:vAlign w:val="center"/>
          </w:tcPr>
          <w:p w14:paraId="229355A9"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0.8%+3</w:t>
            </w:r>
          </w:p>
        </w:tc>
        <w:tc>
          <w:tcPr>
            <w:tcW w:w="1080" w:type="dxa"/>
            <w:tcBorders>
              <w:top w:val="single" w:sz="6" w:space="0" w:color="auto"/>
              <w:left w:val="single" w:sz="6" w:space="0" w:color="auto"/>
              <w:bottom w:val="single" w:sz="6" w:space="0" w:color="auto"/>
              <w:right w:val="single" w:sz="6" w:space="0" w:color="auto"/>
            </w:tcBorders>
            <w:vAlign w:val="center"/>
          </w:tcPr>
          <w:p w14:paraId="7889CB8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2%+5</w:t>
            </w:r>
          </w:p>
        </w:tc>
        <w:tc>
          <w:tcPr>
            <w:tcW w:w="1080" w:type="dxa"/>
            <w:tcBorders>
              <w:top w:val="single" w:sz="6" w:space="0" w:color="auto"/>
              <w:left w:val="single" w:sz="6" w:space="0" w:color="auto"/>
              <w:bottom w:val="single" w:sz="6" w:space="0" w:color="auto"/>
              <w:right w:val="single" w:sz="6" w:space="0" w:color="auto"/>
            </w:tcBorders>
            <w:shd w:val="clear" w:color="auto" w:fill="auto"/>
            <w:vAlign w:val="center"/>
          </w:tcPr>
          <w:p w14:paraId="76F10080" w14:textId="284B242F"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w:t>
            </w:r>
          </w:p>
        </w:tc>
      </w:tr>
      <w:tr w:rsidR="003D6682" w14:paraId="5F702E43" w14:textId="16AD311A"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502FA964"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Low µF</w:t>
            </w:r>
          </w:p>
        </w:tc>
        <w:tc>
          <w:tcPr>
            <w:tcW w:w="900" w:type="dxa"/>
            <w:tcBorders>
              <w:top w:val="single" w:sz="6" w:space="0" w:color="auto"/>
              <w:left w:val="single" w:sz="6" w:space="0" w:color="auto"/>
              <w:bottom w:val="single" w:sz="6" w:space="0" w:color="auto"/>
              <w:right w:val="nil"/>
            </w:tcBorders>
            <w:shd w:val="solid" w:color="FFFF00" w:fill="auto"/>
            <w:vAlign w:val="center"/>
          </w:tcPr>
          <w:p w14:paraId="4F824715" w14:textId="1C189108"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3%+5</w:t>
            </w:r>
          </w:p>
        </w:tc>
        <w:tc>
          <w:tcPr>
            <w:tcW w:w="990" w:type="dxa"/>
            <w:tcBorders>
              <w:top w:val="single" w:sz="6" w:space="0" w:color="auto"/>
              <w:left w:val="single" w:sz="6" w:space="0" w:color="auto"/>
              <w:bottom w:val="single" w:sz="6" w:space="0" w:color="auto"/>
              <w:right w:val="single" w:sz="12" w:space="0" w:color="FF0000"/>
            </w:tcBorders>
            <w:vAlign w:val="center"/>
          </w:tcPr>
          <w:p w14:paraId="53EDBDBB"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1.5%+2</w:t>
            </w:r>
          </w:p>
        </w:tc>
        <w:tc>
          <w:tcPr>
            <w:tcW w:w="990" w:type="dxa"/>
            <w:tcBorders>
              <w:top w:val="single" w:sz="6" w:space="0" w:color="auto"/>
              <w:left w:val="single" w:sz="12" w:space="0" w:color="FF0000"/>
              <w:bottom w:val="single" w:sz="6" w:space="0" w:color="auto"/>
              <w:right w:val="single" w:sz="12" w:space="0" w:color="FF0000"/>
            </w:tcBorders>
            <w:shd w:val="solid" w:color="FFFF00" w:fill="auto"/>
            <w:vAlign w:val="center"/>
          </w:tcPr>
          <w:p w14:paraId="62948540"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3%+5</w:t>
            </w:r>
          </w:p>
        </w:tc>
        <w:tc>
          <w:tcPr>
            <w:tcW w:w="990" w:type="dxa"/>
            <w:tcBorders>
              <w:top w:val="single" w:sz="6" w:space="0" w:color="auto"/>
              <w:left w:val="single" w:sz="12" w:space="0" w:color="FF0000"/>
              <w:bottom w:val="single" w:sz="6" w:space="0" w:color="auto"/>
              <w:right w:val="nil"/>
            </w:tcBorders>
            <w:vAlign w:val="center"/>
          </w:tcPr>
          <w:p w14:paraId="76C8CBAD"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1.5%+5</w:t>
            </w:r>
          </w:p>
        </w:tc>
        <w:tc>
          <w:tcPr>
            <w:tcW w:w="990" w:type="dxa"/>
            <w:tcBorders>
              <w:top w:val="single" w:sz="6" w:space="0" w:color="auto"/>
              <w:left w:val="single" w:sz="6" w:space="0" w:color="auto"/>
              <w:bottom w:val="single" w:sz="6" w:space="0" w:color="auto"/>
              <w:right w:val="nil"/>
            </w:tcBorders>
            <w:shd w:val="solid" w:color="99CC00" w:fill="auto"/>
            <w:vAlign w:val="center"/>
          </w:tcPr>
          <w:p w14:paraId="103AAD7A"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w:t>
            </w:r>
          </w:p>
        </w:tc>
        <w:tc>
          <w:tcPr>
            <w:tcW w:w="990" w:type="dxa"/>
            <w:tcBorders>
              <w:top w:val="single" w:sz="6" w:space="0" w:color="auto"/>
              <w:left w:val="single" w:sz="6" w:space="0" w:color="auto"/>
              <w:bottom w:val="single" w:sz="6" w:space="0" w:color="auto"/>
              <w:right w:val="nil"/>
            </w:tcBorders>
            <w:vAlign w:val="center"/>
          </w:tcPr>
          <w:p w14:paraId="361DDE17"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1%+3</w:t>
            </w:r>
          </w:p>
        </w:tc>
        <w:tc>
          <w:tcPr>
            <w:tcW w:w="1080" w:type="dxa"/>
            <w:tcBorders>
              <w:top w:val="single" w:sz="6" w:space="0" w:color="auto"/>
              <w:left w:val="single" w:sz="6" w:space="0" w:color="auto"/>
              <w:bottom w:val="single" w:sz="6" w:space="0" w:color="auto"/>
              <w:right w:val="nil"/>
            </w:tcBorders>
            <w:shd w:val="solid" w:color="99CC00" w:fill="auto"/>
            <w:vAlign w:val="center"/>
          </w:tcPr>
          <w:p w14:paraId="32DDD7BF"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w:t>
            </w:r>
          </w:p>
        </w:tc>
        <w:tc>
          <w:tcPr>
            <w:tcW w:w="990" w:type="dxa"/>
            <w:tcBorders>
              <w:top w:val="single" w:sz="6" w:space="0" w:color="auto"/>
              <w:left w:val="single" w:sz="6" w:space="0" w:color="auto"/>
              <w:bottom w:val="single" w:sz="6" w:space="0" w:color="auto"/>
              <w:right w:val="nil"/>
            </w:tcBorders>
            <w:vAlign w:val="center"/>
          </w:tcPr>
          <w:p w14:paraId="03AA877E"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1%+3</w:t>
            </w:r>
          </w:p>
        </w:tc>
        <w:tc>
          <w:tcPr>
            <w:tcW w:w="1080" w:type="dxa"/>
            <w:tcBorders>
              <w:top w:val="single" w:sz="6" w:space="0" w:color="auto"/>
              <w:left w:val="single" w:sz="6" w:space="0" w:color="auto"/>
              <w:bottom w:val="single" w:sz="6" w:space="0" w:color="auto"/>
              <w:right w:val="single" w:sz="6" w:space="0" w:color="auto"/>
            </w:tcBorders>
            <w:vAlign w:val="center"/>
          </w:tcPr>
          <w:p w14:paraId="24B56F01"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2%+5</w:t>
            </w:r>
          </w:p>
        </w:tc>
        <w:tc>
          <w:tcPr>
            <w:tcW w:w="1080" w:type="dxa"/>
            <w:tcBorders>
              <w:top w:val="single" w:sz="6" w:space="0" w:color="auto"/>
              <w:left w:val="single" w:sz="6" w:space="0" w:color="auto"/>
              <w:bottom w:val="single" w:sz="6" w:space="0" w:color="auto"/>
              <w:right w:val="single" w:sz="6" w:space="0" w:color="auto"/>
            </w:tcBorders>
            <w:shd w:val="clear" w:color="auto" w:fill="92D050"/>
            <w:vAlign w:val="center"/>
          </w:tcPr>
          <w:p w14:paraId="0D417D01" w14:textId="65B7DEE9"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w:t>
            </w:r>
          </w:p>
        </w:tc>
      </w:tr>
      <w:tr w:rsidR="003D6682" w14:paraId="3E06CC81" w14:textId="24653893" w:rsidTr="003D6682">
        <w:trPr>
          <w:cantSplit/>
          <w:trHeight w:val="300"/>
          <w:tblHeader/>
        </w:trPr>
        <w:tc>
          <w:tcPr>
            <w:tcW w:w="1290" w:type="dxa"/>
            <w:tcBorders>
              <w:top w:val="single" w:sz="6" w:space="0" w:color="auto"/>
              <w:left w:val="single" w:sz="6" w:space="0" w:color="auto"/>
              <w:bottom w:val="single" w:sz="6" w:space="0" w:color="auto"/>
              <w:right w:val="nil"/>
            </w:tcBorders>
            <w:vAlign w:val="center"/>
          </w:tcPr>
          <w:p w14:paraId="6DABA351" w14:textId="77777777" w:rsidR="003D6682" w:rsidRDefault="003D6682" w:rsidP="003D6682">
            <w:pPr>
              <w:autoSpaceDE w:val="0"/>
              <w:autoSpaceDN w:val="0"/>
              <w:adjustRightInd w:val="0"/>
              <w:rPr>
                <w:rFonts w:ascii="Arial" w:eastAsiaTheme="minorHAnsi" w:hAnsi="Arial" w:cs="Arial"/>
                <w:color w:val="000000"/>
                <w:sz w:val="18"/>
                <w:szCs w:val="18"/>
              </w:rPr>
            </w:pPr>
            <w:r>
              <w:rPr>
                <w:rFonts w:ascii="Arial" w:eastAsiaTheme="minorHAnsi" w:hAnsi="Arial" w:cs="Arial"/>
                <w:color w:val="000000"/>
                <w:sz w:val="18"/>
                <w:szCs w:val="18"/>
              </w:rPr>
              <w:t>High µF</w:t>
            </w:r>
          </w:p>
        </w:tc>
        <w:tc>
          <w:tcPr>
            <w:tcW w:w="900" w:type="dxa"/>
            <w:tcBorders>
              <w:top w:val="single" w:sz="6" w:space="0" w:color="auto"/>
              <w:left w:val="single" w:sz="6" w:space="0" w:color="auto"/>
              <w:bottom w:val="single" w:sz="6" w:space="0" w:color="auto"/>
              <w:right w:val="nil"/>
            </w:tcBorders>
            <w:shd w:val="solid" w:color="FFFF00" w:fill="auto"/>
            <w:vAlign w:val="center"/>
          </w:tcPr>
          <w:p w14:paraId="6CA5589A"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10%+5</w:t>
            </w:r>
          </w:p>
        </w:tc>
        <w:tc>
          <w:tcPr>
            <w:tcW w:w="990" w:type="dxa"/>
            <w:tcBorders>
              <w:top w:val="single" w:sz="6" w:space="0" w:color="auto"/>
              <w:left w:val="single" w:sz="6" w:space="0" w:color="auto"/>
              <w:bottom w:val="single" w:sz="6" w:space="0" w:color="auto"/>
              <w:right w:val="single" w:sz="12" w:space="0" w:color="FF0000"/>
            </w:tcBorders>
            <w:vAlign w:val="center"/>
          </w:tcPr>
          <w:p w14:paraId="1E4507A8"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4.5%+10</w:t>
            </w:r>
          </w:p>
        </w:tc>
        <w:tc>
          <w:tcPr>
            <w:tcW w:w="990" w:type="dxa"/>
            <w:tcBorders>
              <w:top w:val="single" w:sz="6" w:space="0" w:color="auto"/>
              <w:left w:val="single" w:sz="12" w:space="0" w:color="FF0000"/>
              <w:bottom w:val="single" w:sz="12" w:space="0" w:color="FF0000"/>
              <w:right w:val="single" w:sz="12" w:space="0" w:color="FF0000"/>
            </w:tcBorders>
            <w:vAlign w:val="center"/>
          </w:tcPr>
          <w:p w14:paraId="5943674F"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4%+5</w:t>
            </w:r>
          </w:p>
        </w:tc>
        <w:tc>
          <w:tcPr>
            <w:tcW w:w="990" w:type="dxa"/>
            <w:tcBorders>
              <w:top w:val="single" w:sz="6" w:space="0" w:color="auto"/>
              <w:left w:val="single" w:sz="12" w:space="0" w:color="FF0000"/>
              <w:bottom w:val="single" w:sz="6" w:space="0" w:color="auto"/>
              <w:right w:val="nil"/>
            </w:tcBorders>
            <w:vAlign w:val="center"/>
          </w:tcPr>
          <w:p w14:paraId="09DF3325"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2%+5</w:t>
            </w:r>
          </w:p>
        </w:tc>
        <w:tc>
          <w:tcPr>
            <w:tcW w:w="990" w:type="dxa"/>
            <w:tcBorders>
              <w:top w:val="single" w:sz="6" w:space="0" w:color="auto"/>
              <w:left w:val="single" w:sz="6" w:space="0" w:color="auto"/>
              <w:bottom w:val="single" w:sz="6" w:space="0" w:color="auto"/>
              <w:right w:val="nil"/>
            </w:tcBorders>
            <w:shd w:val="clear" w:color="auto" w:fill="auto"/>
            <w:vAlign w:val="center"/>
          </w:tcPr>
          <w:p w14:paraId="52B9C611"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1.8%+4</w:t>
            </w:r>
          </w:p>
        </w:tc>
        <w:tc>
          <w:tcPr>
            <w:tcW w:w="990" w:type="dxa"/>
            <w:tcBorders>
              <w:top w:val="single" w:sz="6" w:space="0" w:color="auto"/>
              <w:left w:val="single" w:sz="6" w:space="0" w:color="auto"/>
              <w:bottom w:val="single" w:sz="6" w:space="0" w:color="auto"/>
              <w:right w:val="nil"/>
            </w:tcBorders>
            <w:shd w:val="clear" w:color="auto" w:fill="auto"/>
            <w:vAlign w:val="center"/>
          </w:tcPr>
          <w:p w14:paraId="3BF059C9"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5%+5</w:t>
            </w:r>
          </w:p>
        </w:tc>
        <w:tc>
          <w:tcPr>
            <w:tcW w:w="1080" w:type="dxa"/>
            <w:tcBorders>
              <w:top w:val="single" w:sz="6" w:space="0" w:color="auto"/>
              <w:left w:val="single" w:sz="6" w:space="0" w:color="auto"/>
              <w:bottom w:val="single" w:sz="6" w:space="0" w:color="auto"/>
              <w:right w:val="nil"/>
            </w:tcBorders>
            <w:shd w:val="clear" w:color="auto" w:fill="auto"/>
            <w:vAlign w:val="center"/>
          </w:tcPr>
          <w:p w14:paraId="0EB1452C"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1.8%+4</w:t>
            </w:r>
          </w:p>
        </w:tc>
        <w:tc>
          <w:tcPr>
            <w:tcW w:w="990" w:type="dxa"/>
            <w:tcBorders>
              <w:top w:val="single" w:sz="6" w:space="0" w:color="auto"/>
              <w:left w:val="single" w:sz="6" w:space="0" w:color="auto"/>
              <w:bottom w:val="single" w:sz="6" w:space="0" w:color="auto"/>
              <w:right w:val="nil"/>
            </w:tcBorders>
            <w:vAlign w:val="center"/>
          </w:tcPr>
          <w:p w14:paraId="41B75199"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3.5%+5</w:t>
            </w:r>
          </w:p>
        </w:tc>
        <w:tc>
          <w:tcPr>
            <w:tcW w:w="1080" w:type="dxa"/>
            <w:tcBorders>
              <w:top w:val="single" w:sz="6" w:space="0" w:color="auto"/>
              <w:left w:val="single" w:sz="6" w:space="0" w:color="auto"/>
              <w:bottom w:val="single" w:sz="6" w:space="0" w:color="auto"/>
              <w:right w:val="single" w:sz="6" w:space="0" w:color="auto"/>
            </w:tcBorders>
            <w:vAlign w:val="center"/>
          </w:tcPr>
          <w:p w14:paraId="22374961" w14:textId="77777777"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5% + 5</w:t>
            </w:r>
          </w:p>
        </w:tc>
        <w:tc>
          <w:tcPr>
            <w:tcW w:w="1080" w:type="dxa"/>
            <w:tcBorders>
              <w:top w:val="single" w:sz="6" w:space="0" w:color="auto"/>
              <w:left w:val="single" w:sz="6" w:space="0" w:color="auto"/>
              <w:bottom w:val="single" w:sz="6" w:space="0" w:color="auto"/>
              <w:right w:val="single" w:sz="6" w:space="0" w:color="auto"/>
            </w:tcBorders>
            <w:shd w:val="clear" w:color="auto" w:fill="92D050"/>
            <w:vAlign w:val="center"/>
          </w:tcPr>
          <w:p w14:paraId="5A38357E" w14:textId="59EF878E" w:rsidR="003D6682" w:rsidRDefault="003D6682" w:rsidP="003D6682">
            <w:pPr>
              <w:autoSpaceDE w:val="0"/>
              <w:autoSpaceDN w:val="0"/>
              <w:adjustRightInd w:val="0"/>
              <w:jc w:val="right"/>
              <w:rPr>
                <w:rFonts w:ascii="Arial" w:eastAsiaTheme="minorHAnsi" w:hAnsi="Arial" w:cs="Arial"/>
                <w:color w:val="000000"/>
                <w:sz w:val="18"/>
                <w:szCs w:val="18"/>
              </w:rPr>
            </w:pPr>
            <w:r>
              <w:rPr>
                <w:rFonts w:ascii="Arial" w:eastAsiaTheme="minorHAnsi" w:hAnsi="Arial" w:cs="Arial"/>
                <w:color w:val="000000"/>
                <w:sz w:val="18"/>
                <w:szCs w:val="18"/>
              </w:rPr>
              <w:t>1%+2</w:t>
            </w:r>
          </w:p>
        </w:tc>
      </w:tr>
    </w:tbl>
    <w:p w14:paraId="06B37085" w14:textId="0C615E30" w:rsidR="00E6348C" w:rsidRDefault="00E6348C" w:rsidP="00E6348C">
      <w:r>
        <w:t xml:space="preserve">The accuracy specifications are from the meters’ respective manuals.  The background color code shows the extreme low and high accuracy specifications.  Green is the highest, yellow is lowest, and white is everything in-between.  </w:t>
      </w:r>
    </w:p>
    <w:p w14:paraId="1FE15E4A" w14:textId="3CCB6DD8" w:rsidR="00E6348C" w:rsidRDefault="00E6348C" w:rsidP="00E6348C">
      <w:r>
        <w:t xml:space="preserve">In </w:t>
      </w:r>
      <w:r w:rsidR="00F63C7D">
        <w:t>general,</w:t>
      </w:r>
      <w:r>
        <w:t xml:space="preserve"> the higher cost of the meter corresponds with higher accuracy specifications with notable exceptions of the AC+DC ranges and the high megaohm range.</w:t>
      </w:r>
    </w:p>
    <w:p w14:paraId="2967ED44" w14:textId="2A56CFCE" w:rsidR="00396716" w:rsidRPr="00396716" w:rsidRDefault="00396716" w:rsidP="00396716"/>
    <w:p w14:paraId="77D5D289" w14:textId="5565FAE8" w:rsidR="00A11E15" w:rsidRDefault="00A11E15" w:rsidP="00756D43">
      <w:pPr>
        <w:pStyle w:val="Heading1"/>
      </w:pPr>
      <w:bookmarkStart w:id="46" w:name="OLE_LINK51"/>
      <w:bookmarkStart w:id="47" w:name="OLE_LINK52"/>
      <w:bookmarkEnd w:id="44"/>
      <w:bookmarkEnd w:id="45"/>
      <w:r>
        <w:t>Test Leads</w:t>
      </w:r>
    </w:p>
    <w:bookmarkEnd w:id="46"/>
    <w:bookmarkEnd w:id="47"/>
    <w:p w14:paraId="0605F533" w14:textId="76449FE7" w:rsidR="00A11E15" w:rsidRDefault="00A11E15" w:rsidP="00A11E15">
      <w:r>
        <w:t>If you are in the market for</w:t>
      </w:r>
      <w:r w:rsidR="00766109">
        <w:t xml:space="preserve"> </w:t>
      </w:r>
      <w:r w:rsidR="00C07E7B">
        <w:t>a</w:t>
      </w:r>
      <w:r w:rsidR="00766109">
        <w:t>n</w:t>
      </w:r>
      <w:r w:rsidR="00C07E7B">
        <w:t xml:space="preserve"> under</w:t>
      </w:r>
      <w:r w:rsidR="00766109">
        <w:t>-</w:t>
      </w:r>
      <w:r w:rsidR="00C07E7B">
        <w:t>$1</w:t>
      </w:r>
      <w:r w:rsidR="00004D9F">
        <w:t>5</w:t>
      </w:r>
      <w:r w:rsidR="00C07E7B">
        <w:t>0</w:t>
      </w:r>
      <w:r>
        <w:t xml:space="preserve"> meter</w:t>
      </w:r>
      <w:r w:rsidR="001F33DC">
        <w:t>,</w:t>
      </w:r>
      <w:r>
        <w:t xml:space="preserve"> you probably will not buy $40 Probe Master test leads to use with it, so I </w:t>
      </w:r>
      <w:r w:rsidR="002F4EEC">
        <w:t>looked</w:t>
      </w:r>
      <w:r>
        <w:t xml:space="preserve"> at the include</w:t>
      </w:r>
      <w:r w:rsidR="006164B4">
        <w:t>d</w:t>
      </w:r>
      <w:r>
        <w:t xml:space="preserve"> test leads.  Th</w:t>
      </w:r>
      <w:r w:rsidR="002E6D69">
        <w:t>e test leads</w:t>
      </w:r>
      <w:r>
        <w:t xml:space="preserve"> were </w:t>
      </w:r>
      <w:r w:rsidR="00766109">
        <w:t xml:space="preserve">a </w:t>
      </w:r>
      <w:r w:rsidR="00B2764F">
        <w:t>rigid</w:t>
      </w:r>
      <w:r w:rsidR="002E6D69">
        <w:t xml:space="preserve"> plastic type</w:t>
      </w:r>
      <w:r w:rsidR="00B2764F">
        <w:t>,</w:t>
      </w:r>
      <w:r>
        <w:t xml:space="preserve"> </w:t>
      </w:r>
      <w:r w:rsidR="00E236FD">
        <w:t>but</w:t>
      </w:r>
      <w:r>
        <w:t xml:space="preserve"> the tips</w:t>
      </w:r>
      <w:r w:rsidR="00E236FD">
        <w:t xml:space="preserve"> appear gold plated.</w:t>
      </w:r>
      <w:r w:rsidR="00C07E7B">
        <w:t xml:space="preserve"> </w:t>
      </w:r>
      <w:r>
        <w:t xml:space="preserve">  </w:t>
      </w:r>
    </w:p>
    <w:p w14:paraId="13B7909A" w14:textId="514FA766" w:rsidR="00F53196" w:rsidRDefault="00F53196" w:rsidP="00756D43">
      <w:pPr>
        <w:pStyle w:val="Heading1"/>
      </w:pPr>
      <w:r>
        <w:t>Ergonomics</w:t>
      </w:r>
    </w:p>
    <w:p w14:paraId="667DFBA3" w14:textId="3099DE68" w:rsidR="00B23DD9" w:rsidRDefault="00B23DD9" w:rsidP="00B23DD9">
      <w:r>
        <w:t xml:space="preserve">The rotary switch is easy to turn.  </w:t>
      </w:r>
      <w:r w:rsidR="00787EA6">
        <w:t>The rotary switch</w:t>
      </w:r>
      <w:r>
        <w:t xml:space="preserve"> beeps every time you change it</w:t>
      </w:r>
      <w:r w:rsidR="00787EA6">
        <w:t xml:space="preserve"> and the meter beeps when you </w:t>
      </w:r>
      <w:r>
        <w:t xml:space="preserve">press any </w:t>
      </w:r>
      <w:r w:rsidR="00787EA6">
        <w:t xml:space="preserve">of the </w:t>
      </w:r>
      <w:r>
        <w:t xml:space="preserve">buttons.  </w:t>
      </w:r>
    </w:p>
    <w:p w14:paraId="07209F7E" w14:textId="153B74EB" w:rsidR="00787EA6" w:rsidRDefault="00787EA6" w:rsidP="00B23DD9">
      <w:r>
        <w:lastRenderedPageBreak/>
        <w:t>The meter is</w:t>
      </w:r>
      <w:r w:rsidR="00DD29C1">
        <w:t xml:space="preserve"> a little</w:t>
      </w:r>
      <w:r>
        <w:t xml:space="preserve"> wobbly and slippery when using the bail o</w:t>
      </w:r>
      <w:r w:rsidR="001F33DC">
        <w:t>n</w:t>
      </w:r>
      <w:r>
        <w:t xml:space="preserve"> a smooth surface.</w:t>
      </w:r>
    </w:p>
    <w:p w14:paraId="579E3ABC" w14:textId="0597200E" w:rsidR="00787EA6" w:rsidRDefault="00787EA6" w:rsidP="00B23DD9">
      <w:r>
        <w:t>The display is big with big easy</w:t>
      </w:r>
      <w:r w:rsidR="006164B4">
        <w:t>-</w:t>
      </w:r>
      <w:r>
        <w:t>to</w:t>
      </w:r>
      <w:r w:rsidR="006164B4">
        <w:t>-</w:t>
      </w:r>
      <w:r>
        <w:t xml:space="preserve">read numbers.  </w:t>
      </w:r>
      <w:r w:rsidR="00BE40A4">
        <w:t>The backlight is dim but evenly lit with not hotspots.</w:t>
      </w:r>
    </w:p>
    <w:p w14:paraId="41C5EE59" w14:textId="6155B1B5" w:rsidR="005C4CB3" w:rsidRDefault="008B46FE" w:rsidP="005C4CB3">
      <w:bookmarkStart w:id="48" w:name="OLE_LINK94"/>
      <w:r>
        <w:t>The meter will auto</w:t>
      </w:r>
      <w:r w:rsidRPr="008B46FE">
        <w:t xml:space="preserve"> power off after 15 minutes.</w:t>
      </w:r>
      <w:r>
        <w:t xml:space="preserve">  </w:t>
      </w:r>
      <w:bookmarkEnd w:id="48"/>
      <w:r w:rsidR="00BE40A4">
        <w:t>You can override the auto power off by holding down the Select button while turning the meter on.</w:t>
      </w:r>
      <w:bookmarkStart w:id="49" w:name="OLE_LINK55"/>
      <w:bookmarkStart w:id="50" w:name="OLE_LINK56"/>
    </w:p>
    <w:p w14:paraId="23D968BC" w14:textId="7F036EFD" w:rsidR="00BE40A4" w:rsidRDefault="00BE40A4" w:rsidP="00756D43">
      <w:pPr>
        <w:pStyle w:val="Heading1"/>
      </w:pPr>
      <w:r>
        <w:t>Logging</w:t>
      </w:r>
    </w:p>
    <w:p w14:paraId="3672D7AC" w14:textId="408F00C4" w:rsidR="00BE40A4" w:rsidRDefault="00F86C63" w:rsidP="00BE40A4">
      <w:r>
        <w:t>The meter comes with an optically isolated USB connection and PC software can be downloaded from the Uni-T site to connect to the meter.</w:t>
      </w:r>
    </w:p>
    <w:p w14:paraId="58292442" w14:textId="77777777" w:rsidR="00F86C63" w:rsidRDefault="00F86C63" w:rsidP="00BE40A4">
      <w:r>
        <w:rPr>
          <w:noProof/>
        </w:rPr>
        <w:drawing>
          <wp:inline distT="0" distB="0" distL="0" distR="0" wp14:anchorId="0CF2CDD4" wp14:editId="2184C582">
            <wp:extent cx="3782400" cy="2127250"/>
            <wp:effectExtent l="0" t="0" r="2540" b="0"/>
            <wp:docPr id="926567048" name="Picture 5" descr="A black usb cable with a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67048" name="Picture 5" descr="A black usb cable with a cor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5278" cy="2134493"/>
                    </a:xfrm>
                    <a:prstGeom prst="rect">
                      <a:avLst/>
                    </a:prstGeom>
                  </pic:spPr>
                </pic:pic>
              </a:graphicData>
            </a:graphic>
          </wp:inline>
        </w:drawing>
      </w:r>
    </w:p>
    <w:p w14:paraId="45781AF2" w14:textId="61EE5088" w:rsidR="00F86C63" w:rsidRDefault="00F86C63" w:rsidP="00BE40A4">
      <w:r>
        <w:t>PC software running on Windows 10.  You can plot and save data from the meter.</w:t>
      </w:r>
    </w:p>
    <w:p w14:paraId="1E78A41B" w14:textId="2356593F" w:rsidR="00F86C63" w:rsidRDefault="00004D9F" w:rsidP="00BE40A4">
      <w:r>
        <w:rPr>
          <w:noProof/>
        </w:rPr>
        <w:drawing>
          <wp:inline distT="0" distB="0" distL="0" distR="0" wp14:anchorId="42AA8C18" wp14:editId="1F5BA429">
            <wp:extent cx="4707467" cy="2647950"/>
            <wp:effectExtent l="0" t="0" r="4445" b="0"/>
            <wp:docPr id="236840411" name="Picture 2" descr="A computer monitor with a calculator and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40411" name="Picture 2" descr="A computer monitor with a calculator and keyboar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8950" cy="2660034"/>
                    </a:xfrm>
                    <a:prstGeom prst="rect">
                      <a:avLst/>
                    </a:prstGeom>
                  </pic:spPr>
                </pic:pic>
              </a:graphicData>
            </a:graphic>
          </wp:inline>
        </w:drawing>
      </w:r>
    </w:p>
    <w:p w14:paraId="6F0E0865" w14:textId="7574A52C" w:rsidR="00F86C63" w:rsidRDefault="00F86C63" w:rsidP="009410F6">
      <w:pPr>
        <w:keepNext/>
      </w:pPr>
      <w:r>
        <w:t xml:space="preserve">I also bought a Bluetooth adapter for the meter </w:t>
      </w:r>
      <w:r w:rsidR="009410F6">
        <w:t>from the Uni-T Direct Store at Amazon.com for</w:t>
      </w:r>
      <w:r>
        <w:t xml:space="preserve"> </w:t>
      </w:r>
      <w:r w:rsidR="009410F6">
        <w:t>$</w:t>
      </w:r>
      <w:r w:rsidR="009410F6" w:rsidRPr="009410F6">
        <w:t xml:space="preserve"> 29.99</w:t>
      </w:r>
      <w:r w:rsidR="009410F6">
        <w:t>.</w:t>
      </w:r>
    </w:p>
    <w:p w14:paraId="4CBA18CE" w14:textId="7CD68119" w:rsidR="009410F6" w:rsidRDefault="009410F6" w:rsidP="00BE40A4">
      <w:r>
        <w:rPr>
          <w:noProof/>
        </w:rPr>
        <w:drawing>
          <wp:inline distT="0" distB="0" distL="0" distR="0" wp14:anchorId="4C238CB3" wp14:editId="44C12612">
            <wp:extent cx="3702754" cy="2082800"/>
            <wp:effectExtent l="0" t="0" r="5715" b="0"/>
            <wp:docPr id="1503951160" name="Picture 7" descr="A black and gold adapter in a pack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51160" name="Picture 7" descr="A black and gold adapter in a pack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66580" cy="2118702"/>
                    </a:xfrm>
                    <a:prstGeom prst="rect">
                      <a:avLst/>
                    </a:prstGeom>
                  </pic:spPr>
                </pic:pic>
              </a:graphicData>
            </a:graphic>
          </wp:inline>
        </w:drawing>
      </w:r>
    </w:p>
    <w:p w14:paraId="638B94F7" w14:textId="3B4E97DF" w:rsidR="009410F6" w:rsidRDefault="009410F6" w:rsidP="00BE40A4">
      <w:r>
        <w:lastRenderedPageBreak/>
        <w:t>I tried the software for IOS and Android.  I could not get the Android software to work on my Android tablet.  The IOS software worked on my iPhone and iPad.</w:t>
      </w:r>
    </w:p>
    <w:p w14:paraId="176949B3" w14:textId="1ECE41A3" w:rsidR="009410F6" w:rsidRPr="00BE40A4" w:rsidRDefault="00004D9F" w:rsidP="00BE40A4">
      <w:r>
        <w:rPr>
          <w:noProof/>
        </w:rPr>
        <w:drawing>
          <wp:inline distT="0" distB="0" distL="0" distR="0" wp14:anchorId="6309CABF" wp14:editId="136256D6">
            <wp:extent cx="2933700" cy="2200275"/>
            <wp:effectExtent l="0" t="0" r="0" b="0"/>
            <wp:docPr id="1637472960" name="Picture 3" descr="A device with a screen and a phone on a blu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72960" name="Picture 3" descr="A device with a screen and a phone on a blue su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9360" cy="2212020"/>
                    </a:xfrm>
                    <a:prstGeom prst="rect">
                      <a:avLst/>
                    </a:prstGeom>
                  </pic:spPr>
                </pic:pic>
              </a:graphicData>
            </a:graphic>
          </wp:inline>
        </w:drawing>
      </w:r>
      <w:r w:rsidR="00B47793">
        <w:rPr>
          <w:noProof/>
        </w:rPr>
        <w:drawing>
          <wp:inline distT="0" distB="0" distL="0" distR="0" wp14:anchorId="69B8DFC8" wp14:editId="20A920F7">
            <wp:extent cx="3909634" cy="2198807"/>
            <wp:effectExtent l="0" t="0" r="2540" b="0"/>
            <wp:docPr id="912987345" name="Picture 4" descr="A device with a scree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87345" name="Picture 4" descr="A device with a screen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5612" cy="2252786"/>
                    </a:xfrm>
                    <a:prstGeom prst="rect">
                      <a:avLst/>
                    </a:prstGeom>
                  </pic:spPr>
                </pic:pic>
              </a:graphicData>
            </a:graphic>
          </wp:inline>
        </w:drawing>
      </w:r>
    </w:p>
    <w:p w14:paraId="13AAACB8" w14:textId="2993BD7F" w:rsidR="00BB3FC6" w:rsidRDefault="00BB3FC6" w:rsidP="00756D43">
      <w:pPr>
        <w:pStyle w:val="Heading1"/>
      </w:pPr>
      <w:r>
        <w:t>Battery</w:t>
      </w:r>
    </w:p>
    <w:bookmarkEnd w:id="49"/>
    <w:bookmarkEnd w:id="50"/>
    <w:p w14:paraId="6D81B777" w14:textId="47DE2C94" w:rsidR="00B23DD9" w:rsidRPr="00B23DD9" w:rsidRDefault="00B23DD9" w:rsidP="003B294B">
      <w:pPr>
        <w:keepNext/>
      </w:pPr>
      <w:r>
        <w:t xml:space="preserve">The meter uses </w:t>
      </w:r>
      <w:r w:rsidR="00BE40A4">
        <w:t>four</w:t>
      </w:r>
      <w:r w:rsidR="00C873E3">
        <w:t xml:space="preserve"> </w:t>
      </w:r>
      <w:r w:rsidR="00BE40A4">
        <w:t>A</w:t>
      </w:r>
      <w:r w:rsidR="00C873E3">
        <w:t>AA</w:t>
      </w:r>
      <w:r>
        <w:t xml:space="preserve"> batter</w:t>
      </w:r>
      <w:r w:rsidR="001F33DC">
        <w:t>ies</w:t>
      </w:r>
      <w:r>
        <w:t xml:space="preserve"> accessible from the back by remov</w:t>
      </w:r>
      <w:r w:rsidR="001F33DC">
        <w:t>ing</w:t>
      </w:r>
      <w:r>
        <w:t xml:space="preserve"> the battery cover.  The bat</w:t>
      </w:r>
      <w:r w:rsidR="006164B4">
        <w:t>t</w:t>
      </w:r>
      <w:r>
        <w:t xml:space="preserve">ery cover has </w:t>
      </w:r>
      <w:r w:rsidR="00DD29C1">
        <w:t>one captured</w:t>
      </w:r>
      <w:r>
        <w:t xml:space="preserve"> Philips screw</w:t>
      </w:r>
      <w:r w:rsidR="0056017D">
        <w:t xml:space="preserve"> that mates with a brass insert</w:t>
      </w:r>
      <w:r>
        <w:t>.</w:t>
      </w:r>
    </w:p>
    <w:p w14:paraId="670BB33E" w14:textId="4133D64B" w:rsidR="0056017D" w:rsidRDefault="0056017D" w:rsidP="00370E48">
      <w:pPr>
        <w:pStyle w:val="Heading2"/>
      </w:pPr>
    </w:p>
    <w:p w14:paraId="41C47F6B" w14:textId="531B184F" w:rsidR="009410F6" w:rsidRPr="009410F6" w:rsidRDefault="00B47793" w:rsidP="009410F6">
      <w:r>
        <w:rPr>
          <w:noProof/>
        </w:rPr>
        <w:drawing>
          <wp:inline distT="0" distB="0" distL="0" distR="0" wp14:anchorId="518081DD" wp14:editId="203EB4C1">
            <wp:extent cx="4515556" cy="2540000"/>
            <wp:effectExtent l="0" t="0" r="5715" b="0"/>
            <wp:docPr id="1022744620" name="Picture 5" descr="A red and black device with batteries and a screw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44620" name="Picture 5" descr="A red and black device with batteries and a screwdriv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52398" cy="2560723"/>
                    </a:xfrm>
                    <a:prstGeom prst="rect">
                      <a:avLst/>
                    </a:prstGeom>
                  </pic:spPr>
                </pic:pic>
              </a:graphicData>
            </a:graphic>
          </wp:inline>
        </w:drawing>
      </w:r>
    </w:p>
    <w:p w14:paraId="15B0B9EE" w14:textId="268C14EE" w:rsidR="00BB3FC6" w:rsidRDefault="00BB3FC6" w:rsidP="00756D43">
      <w:pPr>
        <w:pStyle w:val="Heading1"/>
      </w:pPr>
      <w:bookmarkStart w:id="51" w:name="OLE_LINK57"/>
      <w:bookmarkStart w:id="52" w:name="OLE_LINK58"/>
      <w:r>
        <w:lastRenderedPageBreak/>
        <w:t>Fuses</w:t>
      </w:r>
    </w:p>
    <w:bookmarkEnd w:id="51"/>
    <w:bookmarkEnd w:id="52"/>
    <w:p w14:paraId="73ED6C72" w14:textId="01A481CE" w:rsidR="00787EA6" w:rsidRDefault="00712EB4" w:rsidP="009410F6">
      <w:pPr>
        <w:keepNext/>
      </w:pPr>
      <w:r>
        <w:t xml:space="preserve">The </w:t>
      </w:r>
      <w:r w:rsidR="00DD29C1">
        <w:t>fuse</w:t>
      </w:r>
      <w:r w:rsidR="00BE40A4">
        <w:t>s</w:t>
      </w:r>
      <w:r w:rsidR="00DD29C1">
        <w:t xml:space="preserve"> </w:t>
      </w:r>
      <w:r w:rsidR="00BE40A4">
        <w:t>are</w:t>
      </w:r>
      <w:r w:rsidR="00DD29C1">
        <w:t xml:space="preserve"> accessible from the battery compartment</w:t>
      </w:r>
      <w:r w:rsidR="00340AAC">
        <w:t>.</w:t>
      </w:r>
    </w:p>
    <w:p w14:paraId="69C2ADDA" w14:textId="609B0A6E" w:rsidR="00C873E3" w:rsidRDefault="00B47793" w:rsidP="00787EA6">
      <w:r>
        <w:rPr>
          <w:noProof/>
        </w:rPr>
        <w:drawing>
          <wp:inline distT="0" distB="0" distL="0" distR="0" wp14:anchorId="36EC1792" wp14:editId="7F3B47CE">
            <wp:extent cx="4673600" cy="2626736"/>
            <wp:effectExtent l="0" t="0" r="0" b="2540"/>
            <wp:docPr id="1705741196" name="Picture 6" descr="A battery in a red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41196" name="Picture 6" descr="A battery in a red cas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1220" cy="2642259"/>
                    </a:xfrm>
                    <a:prstGeom prst="rect">
                      <a:avLst/>
                    </a:prstGeom>
                  </pic:spPr>
                </pic:pic>
              </a:graphicData>
            </a:graphic>
          </wp:inline>
        </w:drawing>
      </w:r>
    </w:p>
    <w:p w14:paraId="610E9D52" w14:textId="6C39DC32" w:rsidR="00F86C63" w:rsidRDefault="00E0562D" w:rsidP="00787EA6">
      <w:r>
        <w:t xml:space="preserve">The manual </w:t>
      </w:r>
      <w:r w:rsidR="00DD29C1">
        <w:t xml:space="preserve">states the fuses </w:t>
      </w:r>
      <w:r w:rsidR="00F86C63">
        <w:t>are as follows.</w:t>
      </w:r>
      <w:r w:rsidR="00DD29C1">
        <w:t xml:space="preserve"> </w:t>
      </w:r>
    </w:p>
    <w:p w14:paraId="40DB6C20" w14:textId="78B55F1C" w:rsidR="00E0562D" w:rsidRDefault="00BE40A4" w:rsidP="00787EA6">
      <w:proofErr w:type="gramStart"/>
      <w:r w:rsidRPr="00BE40A4">
        <w:t>A</w:t>
      </w:r>
      <w:proofErr w:type="gramEnd"/>
      <w:r w:rsidRPr="00BE40A4">
        <w:t xml:space="preserve"> input terminal protection: (CE) 11A 1000V fast-acting fuse, Φ10x38mm</w:t>
      </w:r>
      <w:r w:rsidR="00E0562D">
        <w:t xml:space="preserve">. </w:t>
      </w:r>
      <w:r w:rsidR="00712EB4">
        <w:t xml:space="preserve"> </w:t>
      </w:r>
      <w:r w:rsidR="00E0562D">
        <w:t xml:space="preserve"> </w:t>
      </w:r>
    </w:p>
    <w:p w14:paraId="1533F228" w14:textId="440F8E51" w:rsidR="00C873E3" w:rsidRDefault="00F86C63" w:rsidP="00787EA6">
      <w:r w:rsidRPr="00F86C63">
        <w:t>mA/</w:t>
      </w:r>
      <w:proofErr w:type="spellStart"/>
      <w:r w:rsidRPr="00F86C63">
        <w:t>μA</w:t>
      </w:r>
      <w:proofErr w:type="spellEnd"/>
      <w:r w:rsidRPr="00F86C63">
        <w:t xml:space="preserve"> input terminal protection: (CE) 600mA 1000V fast-acting fuse, Φ6x32mm</w:t>
      </w:r>
    </w:p>
    <w:p w14:paraId="471DF488" w14:textId="60635C56" w:rsidR="00DB3BDF" w:rsidRDefault="00DB3BDF" w:rsidP="00756D43">
      <w:pPr>
        <w:pStyle w:val="Heading1"/>
      </w:pPr>
      <w:bookmarkStart w:id="53" w:name="OLE_LINK59"/>
      <w:bookmarkStart w:id="54" w:name="OLE_LINK60"/>
      <w:r>
        <w:t>Pro</w:t>
      </w:r>
      <w:r w:rsidR="006164B4">
        <w:t>s</w:t>
      </w:r>
    </w:p>
    <w:p w14:paraId="18BF5D66" w14:textId="77777777" w:rsidR="003C6334" w:rsidRDefault="003C6334" w:rsidP="003C6334">
      <w:pPr>
        <w:pStyle w:val="ListParagraph"/>
        <w:numPr>
          <w:ilvl w:val="0"/>
          <w:numId w:val="9"/>
        </w:numPr>
      </w:pPr>
      <w:r>
        <w:t>Third-party safety testing by ETL to meet US and Canada standards.</w:t>
      </w:r>
    </w:p>
    <w:p w14:paraId="56039F12" w14:textId="52C6D982" w:rsidR="00B47793" w:rsidRDefault="00B47793" w:rsidP="003C6334">
      <w:pPr>
        <w:pStyle w:val="ListParagraph"/>
        <w:numPr>
          <w:ilvl w:val="0"/>
          <w:numId w:val="9"/>
        </w:numPr>
      </w:pPr>
      <w:bookmarkStart w:id="55" w:name="OLE_LINK97"/>
      <w:r>
        <w:t>Lowest cost meter with .05+5 DC Volts accuracy.</w:t>
      </w:r>
    </w:p>
    <w:bookmarkEnd w:id="55"/>
    <w:p w14:paraId="22F06274" w14:textId="472B6099" w:rsidR="00E6348C" w:rsidRDefault="00E6348C" w:rsidP="00AA3214">
      <w:pPr>
        <w:pStyle w:val="ListParagraph"/>
        <w:numPr>
          <w:ilvl w:val="0"/>
          <w:numId w:val="9"/>
        </w:numPr>
      </w:pPr>
      <w:r>
        <w:t>All the measurements taken met the accuracy specifications as stated in the manual.</w:t>
      </w:r>
    </w:p>
    <w:p w14:paraId="4EF09343" w14:textId="03147A7E" w:rsidR="00E6348C" w:rsidRDefault="00E6348C" w:rsidP="00AA3214">
      <w:pPr>
        <w:pStyle w:val="ListParagraph"/>
        <w:numPr>
          <w:ilvl w:val="0"/>
          <w:numId w:val="9"/>
        </w:numPr>
      </w:pPr>
      <w:r>
        <w:t>Includes USB interface with free software downloadable from the Uni-T website.</w:t>
      </w:r>
    </w:p>
    <w:p w14:paraId="3665C1D2" w14:textId="22F56F37" w:rsidR="00E6348C" w:rsidRDefault="00E6348C" w:rsidP="003C6334">
      <w:pPr>
        <w:pStyle w:val="ListParagraph"/>
        <w:numPr>
          <w:ilvl w:val="0"/>
          <w:numId w:val="9"/>
        </w:numPr>
      </w:pPr>
      <w:r>
        <w:t>$30 Bluetooth adapter available with free IOS and Android software.</w:t>
      </w:r>
    </w:p>
    <w:bookmarkEnd w:id="53"/>
    <w:bookmarkEnd w:id="54"/>
    <w:p w14:paraId="67AF6D7A" w14:textId="6A1C4F23" w:rsidR="00DB3BDF" w:rsidRDefault="00DB3BDF" w:rsidP="00756D43">
      <w:pPr>
        <w:pStyle w:val="Heading1"/>
      </w:pPr>
      <w:r>
        <w:t>Con</w:t>
      </w:r>
      <w:r w:rsidR="003C00B1">
        <w:t>s</w:t>
      </w:r>
    </w:p>
    <w:p w14:paraId="54CC2263" w14:textId="7E41D0F5" w:rsidR="006559F6" w:rsidRDefault="006559F6" w:rsidP="00374F1C">
      <w:pPr>
        <w:pStyle w:val="ListParagraph"/>
        <w:numPr>
          <w:ilvl w:val="0"/>
          <w:numId w:val="8"/>
        </w:numPr>
      </w:pPr>
      <w:r w:rsidRPr="006559F6">
        <w:t xml:space="preserve">The µA shunt resistance is higher than usual. </w:t>
      </w:r>
    </w:p>
    <w:p w14:paraId="2C6AD60D" w14:textId="58948556" w:rsidR="002B4713" w:rsidRDefault="003C6334" w:rsidP="00374F1C">
      <w:pPr>
        <w:pStyle w:val="ListParagraph"/>
        <w:numPr>
          <w:ilvl w:val="0"/>
          <w:numId w:val="8"/>
        </w:numPr>
      </w:pPr>
      <w:r>
        <w:t>Beeps every time you move the rotary switch.</w:t>
      </w:r>
    </w:p>
    <w:p w14:paraId="2B7DCED9" w14:textId="25B5C2A3" w:rsidR="003C6334" w:rsidRPr="00374F1C" w:rsidRDefault="00B47793" w:rsidP="00374F1C">
      <w:pPr>
        <w:pStyle w:val="ListParagraph"/>
        <w:numPr>
          <w:ilvl w:val="0"/>
          <w:numId w:val="8"/>
        </w:numPr>
      </w:pPr>
      <w:bookmarkStart w:id="56" w:name="OLE_LINK98"/>
      <w:r>
        <w:t xml:space="preserve">Can’t measure </w:t>
      </w:r>
      <w:bookmarkStart w:id="57" w:name="OLE_LINK92"/>
      <w:r>
        <w:t>temperature</w:t>
      </w:r>
      <w:bookmarkEnd w:id="56"/>
      <w:bookmarkEnd w:id="57"/>
      <w:r>
        <w:t>.</w:t>
      </w:r>
    </w:p>
    <w:p w14:paraId="293A9E9E" w14:textId="0F8B3623" w:rsidR="00C14343" w:rsidRDefault="00BB3FC6" w:rsidP="00C14343">
      <w:pPr>
        <w:pStyle w:val="Heading1"/>
      </w:pPr>
      <w:r w:rsidRPr="00756D43">
        <w:t>Conclusion</w:t>
      </w:r>
    </w:p>
    <w:p w14:paraId="5D0B7D6C" w14:textId="466EF1AF" w:rsidR="00C14343" w:rsidRDefault="00F0132C" w:rsidP="00F0132C">
      <w:r>
        <w:t>So far, the</w:t>
      </w:r>
      <w:r w:rsidR="008D15E7">
        <w:t xml:space="preserve"> </w:t>
      </w:r>
      <w:r w:rsidR="008D15E7" w:rsidRPr="008D15E7">
        <w:t xml:space="preserve">Uni-T </w:t>
      </w:r>
      <w:r w:rsidR="004B3FFC">
        <w:t>UT161E</w:t>
      </w:r>
      <w:r>
        <w:t xml:space="preserve"> is the</w:t>
      </w:r>
      <w:r w:rsidR="008D15E7" w:rsidRPr="008D15E7">
        <w:t xml:space="preserve"> </w:t>
      </w:r>
      <w:r>
        <w:t>lowest cost</w:t>
      </w:r>
      <w:r w:rsidR="00B47793">
        <w:t xml:space="preserve"> 22,000 count</w:t>
      </w:r>
      <w:r>
        <w:t xml:space="preserve"> meter that I can recommend without reservations</w:t>
      </w:r>
      <w:r w:rsidR="008D15E7">
        <w:t xml:space="preserve">.  </w:t>
      </w:r>
      <w:r>
        <w:t>If you are just starting out with you first digital multimeter or replacing or supplementing your old analog meter this is a good meter to get started with.  This is also the lowest cost</w:t>
      </w:r>
      <w:r w:rsidR="00B47793">
        <w:t xml:space="preserve"> 22,000 count</w:t>
      </w:r>
      <w:r>
        <w:t xml:space="preserve"> meter that has a PC interface and has an optional Bluetooth adapter.  Many higher cost meters don’t have any PC or mobile interface available. </w:t>
      </w:r>
    </w:p>
    <w:p w14:paraId="5E3ACA49" w14:textId="3A6E0B8A" w:rsidR="00C14343" w:rsidRDefault="00C14343" w:rsidP="00F0132C">
      <w:r>
        <w:t>For voltage and current accuracy specifications this is an improvement over the UT161D for an about $39 increase in cost and all you give up is temperature measurements.</w:t>
      </w:r>
    </w:p>
    <w:p w14:paraId="2F257787" w14:textId="4E8A81CF" w:rsidR="00F326CC" w:rsidRPr="001772CF" w:rsidRDefault="00F0132C" w:rsidP="00F0132C">
      <w:r>
        <w:t>If you need higher accuracy specifications or more resolution, you will have to look at higher cost meters.</w:t>
      </w:r>
      <w:r w:rsidR="008D15E7">
        <w:t xml:space="preserve"> </w:t>
      </w:r>
    </w:p>
    <w:sectPr w:rsidR="00F326CC" w:rsidRPr="001772CF" w:rsidSect="005576EA">
      <w:footerReference w:type="even" r:id="rId17"/>
      <w:footerReference w:type="default" r:id="rId1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DBE84" w14:textId="77777777" w:rsidR="000A4467" w:rsidRDefault="000A4467" w:rsidP="00B23DD9">
      <w:r>
        <w:separator/>
      </w:r>
    </w:p>
  </w:endnote>
  <w:endnote w:type="continuationSeparator" w:id="0">
    <w:p w14:paraId="59CDE015" w14:textId="77777777" w:rsidR="000A4467" w:rsidRDefault="000A4467" w:rsidP="00B23D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NeueLTStd">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9164153"/>
      <w:docPartObj>
        <w:docPartGallery w:val="Page Numbers (Bottom of Page)"/>
        <w:docPartUnique/>
      </w:docPartObj>
    </w:sdtPr>
    <w:sdtContent>
      <w:p w14:paraId="44C9F62A" w14:textId="49C7A7FA" w:rsidR="00B23DD9" w:rsidRDefault="00B23DD9" w:rsidP="00C90B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7E2F9A" w14:textId="77777777" w:rsidR="00B23DD9" w:rsidRDefault="00B23DD9" w:rsidP="00B23D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0148162"/>
      <w:docPartObj>
        <w:docPartGallery w:val="Page Numbers (Bottom of Page)"/>
        <w:docPartUnique/>
      </w:docPartObj>
    </w:sdtPr>
    <w:sdtContent>
      <w:p w14:paraId="3C75F0BE" w14:textId="41B30249" w:rsidR="00B23DD9" w:rsidRDefault="00B23DD9" w:rsidP="00C90B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9BE024" w14:textId="742A1F29" w:rsidR="00B23DD9" w:rsidRDefault="00B23DD9" w:rsidP="00B23DD9">
    <w:pPr>
      <w:pStyle w:val="Footer"/>
      <w:ind w:right="360"/>
    </w:pPr>
    <w:r>
      <w:t xml:space="preserve">Version 1.0, </w:t>
    </w:r>
    <w:r w:rsidR="00D70B29">
      <w:t>8</w:t>
    </w:r>
    <w:r>
      <w:t>-</w:t>
    </w:r>
    <w:r w:rsidR="00D70B29">
      <w:t>October</w:t>
    </w:r>
    <w:r>
      <w:t>-2023</w:t>
    </w:r>
    <w:r>
      <w:tab/>
      <w:t>By Tom, N8FDY</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338B51" w14:textId="77777777" w:rsidR="000A4467" w:rsidRDefault="000A4467" w:rsidP="00B23DD9">
      <w:r>
        <w:separator/>
      </w:r>
    </w:p>
  </w:footnote>
  <w:footnote w:type="continuationSeparator" w:id="0">
    <w:p w14:paraId="40702D95" w14:textId="77777777" w:rsidR="000A4467" w:rsidRDefault="000A4467" w:rsidP="00B23D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171DB"/>
    <w:multiLevelType w:val="hybridMultilevel"/>
    <w:tmpl w:val="3A5EA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795BA0"/>
    <w:multiLevelType w:val="hybridMultilevel"/>
    <w:tmpl w:val="93709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355DE6"/>
    <w:multiLevelType w:val="hybridMultilevel"/>
    <w:tmpl w:val="0AE8E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655F78"/>
    <w:multiLevelType w:val="hybridMultilevel"/>
    <w:tmpl w:val="AB0450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78F5281"/>
    <w:multiLevelType w:val="multilevel"/>
    <w:tmpl w:val="A8B2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FD1820"/>
    <w:multiLevelType w:val="hybridMultilevel"/>
    <w:tmpl w:val="7592E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555F39"/>
    <w:multiLevelType w:val="hybridMultilevel"/>
    <w:tmpl w:val="AA4CD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ED5A6B"/>
    <w:multiLevelType w:val="hybridMultilevel"/>
    <w:tmpl w:val="26D03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A2376C"/>
    <w:multiLevelType w:val="hybridMultilevel"/>
    <w:tmpl w:val="DD7C8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3462255">
    <w:abstractNumId w:val="4"/>
  </w:num>
  <w:num w:numId="2" w16cid:durableId="742530541">
    <w:abstractNumId w:val="3"/>
  </w:num>
  <w:num w:numId="3" w16cid:durableId="1819372898">
    <w:abstractNumId w:val="5"/>
  </w:num>
  <w:num w:numId="4" w16cid:durableId="261302896">
    <w:abstractNumId w:val="2"/>
  </w:num>
  <w:num w:numId="5" w16cid:durableId="1334213899">
    <w:abstractNumId w:val="8"/>
  </w:num>
  <w:num w:numId="6" w16cid:durableId="177619525">
    <w:abstractNumId w:val="7"/>
  </w:num>
  <w:num w:numId="7" w16cid:durableId="1838958590">
    <w:abstractNumId w:val="0"/>
  </w:num>
  <w:num w:numId="8" w16cid:durableId="337999650">
    <w:abstractNumId w:val="1"/>
  </w:num>
  <w:num w:numId="9" w16cid:durableId="20535290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67A"/>
    <w:rsid w:val="00004D9F"/>
    <w:rsid w:val="00006BF1"/>
    <w:rsid w:val="000409B5"/>
    <w:rsid w:val="00065229"/>
    <w:rsid w:val="0006667A"/>
    <w:rsid w:val="00067723"/>
    <w:rsid w:val="000A4467"/>
    <w:rsid w:val="000A449E"/>
    <w:rsid w:val="000B4D07"/>
    <w:rsid w:val="000C2268"/>
    <w:rsid w:val="000E265D"/>
    <w:rsid w:val="00100A27"/>
    <w:rsid w:val="00113F2F"/>
    <w:rsid w:val="001207B7"/>
    <w:rsid w:val="00124132"/>
    <w:rsid w:val="0013090B"/>
    <w:rsid w:val="00140AC3"/>
    <w:rsid w:val="0014745A"/>
    <w:rsid w:val="00165886"/>
    <w:rsid w:val="00166E77"/>
    <w:rsid w:val="00175061"/>
    <w:rsid w:val="001772CF"/>
    <w:rsid w:val="00177F24"/>
    <w:rsid w:val="00184743"/>
    <w:rsid w:val="00184E7B"/>
    <w:rsid w:val="001B1486"/>
    <w:rsid w:val="001B2370"/>
    <w:rsid w:val="001C4EBF"/>
    <w:rsid w:val="001E0911"/>
    <w:rsid w:val="001F2628"/>
    <w:rsid w:val="001F33DC"/>
    <w:rsid w:val="001F6B06"/>
    <w:rsid w:val="001F6E82"/>
    <w:rsid w:val="00220635"/>
    <w:rsid w:val="002400B1"/>
    <w:rsid w:val="0025660F"/>
    <w:rsid w:val="00256FCF"/>
    <w:rsid w:val="00274460"/>
    <w:rsid w:val="00275134"/>
    <w:rsid w:val="0028443F"/>
    <w:rsid w:val="0029532D"/>
    <w:rsid w:val="002962A2"/>
    <w:rsid w:val="002A0966"/>
    <w:rsid w:val="002B4713"/>
    <w:rsid w:val="002C34C3"/>
    <w:rsid w:val="002D1A32"/>
    <w:rsid w:val="002E6D69"/>
    <w:rsid w:val="002F1C26"/>
    <w:rsid w:val="002F4EEC"/>
    <w:rsid w:val="00314E1B"/>
    <w:rsid w:val="00323348"/>
    <w:rsid w:val="00340AAC"/>
    <w:rsid w:val="00344D76"/>
    <w:rsid w:val="00370A87"/>
    <w:rsid w:val="00370E48"/>
    <w:rsid w:val="00372F4D"/>
    <w:rsid w:val="00374F1C"/>
    <w:rsid w:val="00382189"/>
    <w:rsid w:val="003914D3"/>
    <w:rsid w:val="00396716"/>
    <w:rsid w:val="003A43FC"/>
    <w:rsid w:val="003B14F9"/>
    <w:rsid w:val="003B294B"/>
    <w:rsid w:val="003C00B1"/>
    <w:rsid w:val="003C6334"/>
    <w:rsid w:val="003D6682"/>
    <w:rsid w:val="004007DC"/>
    <w:rsid w:val="00403359"/>
    <w:rsid w:val="00412521"/>
    <w:rsid w:val="00415ED3"/>
    <w:rsid w:val="0042443B"/>
    <w:rsid w:val="0045045A"/>
    <w:rsid w:val="0046078A"/>
    <w:rsid w:val="00462CE9"/>
    <w:rsid w:val="00496988"/>
    <w:rsid w:val="004A180E"/>
    <w:rsid w:val="004A79D5"/>
    <w:rsid w:val="004B3FFC"/>
    <w:rsid w:val="004C6D22"/>
    <w:rsid w:val="004D5B13"/>
    <w:rsid w:val="004E3CFF"/>
    <w:rsid w:val="00514F2D"/>
    <w:rsid w:val="00532AE4"/>
    <w:rsid w:val="00537CA5"/>
    <w:rsid w:val="00553F12"/>
    <w:rsid w:val="005576EA"/>
    <w:rsid w:val="0056017D"/>
    <w:rsid w:val="0056189A"/>
    <w:rsid w:val="00583AD0"/>
    <w:rsid w:val="00590711"/>
    <w:rsid w:val="00591934"/>
    <w:rsid w:val="005C4CB3"/>
    <w:rsid w:val="005D55E6"/>
    <w:rsid w:val="006164B4"/>
    <w:rsid w:val="00617F63"/>
    <w:rsid w:val="006237D5"/>
    <w:rsid w:val="00635BA7"/>
    <w:rsid w:val="0064194B"/>
    <w:rsid w:val="006443DF"/>
    <w:rsid w:val="0065523B"/>
    <w:rsid w:val="006559F6"/>
    <w:rsid w:val="00666541"/>
    <w:rsid w:val="00670011"/>
    <w:rsid w:val="00683130"/>
    <w:rsid w:val="00685B89"/>
    <w:rsid w:val="006A0670"/>
    <w:rsid w:val="006A76EE"/>
    <w:rsid w:val="006B6969"/>
    <w:rsid w:val="006C0982"/>
    <w:rsid w:val="006C2A86"/>
    <w:rsid w:val="006C6D81"/>
    <w:rsid w:val="006D3C38"/>
    <w:rsid w:val="006D532C"/>
    <w:rsid w:val="006F588B"/>
    <w:rsid w:val="00712EB4"/>
    <w:rsid w:val="007275F0"/>
    <w:rsid w:val="00741891"/>
    <w:rsid w:val="00742067"/>
    <w:rsid w:val="00756D43"/>
    <w:rsid w:val="00766109"/>
    <w:rsid w:val="00766B80"/>
    <w:rsid w:val="00770E60"/>
    <w:rsid w:val="00771A69"/>
    <w:rsid w:val="00787EA6"/>
    <w:rsid w:val="00796DF7"/>
    <w:rsid w:val="007B65CB"/>
    <w:rsid w:val="007C4E2C"/>
    <w:rsid w:val="007D5BB8"/>
    <w:rsid w:val="007E1BC9"/>
    <w:rsid w:val="007F57F5"/>
    <w:rsid w:val="00814AC1"/>
    <w:rsid w:val="00815681"/>
    <w:rsid w:val="00826594"/>
    <w:rsid w:val="00847E02"/>
    <w:rsid w:val="00855DC6"/>
    <w:rsid w:val="00856C80"/>
    <w:rsid w:val="00886ED2"/>
    <w:rsid w:val="00891CF0"/>
    <w:rsid w:val="00895D48"/>
    <w:rsid w:val="008B46FE"/>
    <w:rsid w:val="008C3CFF"/>
    <w:rsid w:val="008D15E7"/>
    <w:rsid w:val="00940285"/>
    <w:rsid w:val="00940DA8"/>
    <w:rsid w:val="009410F6"/>
    <w:rsid w:val="009640BB"/>
    <w:rsid w:val="00995631"/>
    <w:rsid w:val="009C0FAF"/>
    <w:rsid w:val="009D1B57"/>
    <w:rsid w:val="009F6013"/>
    <w:rsid w:val="00A11E15"/>
    <w:rsid w:val="00A15622"/>
    <w:rsid w:val="00A23761"/>
    <w:rsid w:val="00A24212"/>
    <w:rsid w:val="00A320BB"/>
    <w:rsid w:val="00A40718"/>
    <w:rsid w:val="00A40A1D"/>
    <w:rsid w:val="00A51862"/>
    <w:rsid w:val="00A54B84"/>
    <w:rsid w:val="00A764C5"/>
    <w:rsid w:val="00A76675"/>
    <w:rsid w:val="00AA3214"/>
    <w:rsid w:val="00AC7768"/>
    <w:rsid w:val="00AD5345"/>
    <w:rsid w:val="00AE2AF9"/>
    <w:rsid w:val="00AE5016"/>
    <w:rsid w:val="00B23DD9"/>
    <w:rsid w:val="00B2764F"/>
    <w:rsid w:val="00B342EC"/>
    <w:rsid w:val="00B42053"/>
    <w:rsid w:val="00B46429"/>
    <w:rsid w:val="00B47793"/>
    <w:rsid w:val="00B50B6C"/>
    <w:rsid w:val="00BA0F3D"/>
    <w:rsid w:val="00BB3FC6"/>
    <w:rsid w:val="00BB4891"/>
    <w:rsid w:val="00BB7821"/>
    <w:rsid w:val="00BC242B"/>
    <w:rsid w:val="00BD2BF6"/>
    <w:rsid w:val="00BD59B1"/>
    <w:rsid w:val="00BE40A4"/>
    <w:rsid w:val="00BE6BA0"/>
    <w:rsid w:val="00BF3A92"/>
    <w:rsid w:val="00BF4246"/>
    <w:rsid w:val="00C0584A"/>
    <w:rsid w:val="00C07E7B"/>
    <w:rsid w:val="00C14343"/>
    <w:rsid w:val="00C337C5"/>
    <w:rsid w:val="00C7524F"/>
    <w:rsid w:val="00C77601"/>
    <w:rsid w:val="00C873E3"/>
    <w:rsid w:val="00CA6EE8"/>
    <w:rsid w:val="00CC6909"/>
    <w:rsid w:val="00CD1228"/>
    <w:rsid w:val="00CD14D4"/>
    <w:rsid w:val="00CD1A2A"/>
    <w:rsid w:val="00CD4078"/>
    <w:rsid w:val="00CE7946"/>
    <w:rsid w:val="00D14805"/>
    <w:rsid w:val="00D14C1A"/>
    <w:rsid w:val="00D26B9C"/>
    <w:rsid w:val="00D34567"/>
    <w:rsid w:val="00D50024"/>
    <w:rsid w:val="00D70B29"/>
    <w:rsid w:val="00D72779"/>
    <w:rsid w:val="00D806A5"/>
    <w:rsid w:val="00D821EA"/>
    <w:rsid w:val="00D9615B"/>
    <w:rsid w:val="00DB3BDF"/>
    <w:rsid w:val="00DB6BE2"/>
    <w:rsid w:val="00DC4F2A"/>
    <w:rsid w:val="00DD29C1"/>
    <w:rsid w:val="00DE59A4"/>
    <w:rsid w:val="00DF0B0D"/>
    <w:rsid w:val="00E0562D"/>
    <w:rsid w:val="00E157A5"/>
    <w:rsid w:val="00E17016"/>
    <w:rsid w:val="00E236FD"/>
    <w:rsid w:val="00E34508"/>
    <w:rsid w:val="00E473FB"/>
    <w:rsid w:val="00E5544C"/>
    <w:rsid w:val="00E61DA7"/>
    <w:rsid w:val="00E62C3A"/>
    <w:rsid w:val="00E6348C"/>
    <w:rsid w:val="00E64D14"/>
    <w:rsid w:val="00E652F3"/>
    <w:rsid w:val="00E820B3"/>
    <w:rsid w:val="00EC0667"/>
    <w:rsid w:val="00EC2C96"/>
    <w:rsid w:val="00ED0876"/>
    <w:rsid w:val="00EE1781"/>
    <w:rsid w:val="00EE23AF"/>
    <w:rsid w:val="00F0132C"/>
    <w:rsid w:val="00F05894"/>
    <w:rsid w:val="00F0797A"/>
    <w:rsid w:val="00F114B3"/>
    <w:rsid w:val="00F326CC"/>
    <w:rsid w:val="00F50978"/>
    <w:rsid w:val="00F53196"/>
    <w:rsid w:val="00F5517F"/>
    <w:rsid w:val="00F63C7D"/>
    <w:rsid w:val="00F70887"/>
    <w:rsid w:val="00F86C63"/>
    <w:rsid w:val="00F91F40"/>
    <w:rsid w:val="00FA3A4F"/>
    <w:rsid w:val="00FB004F"/>
    <w:rsid w:val="00FD5694"/>
    <w:rsid w:val="00FD6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24B83"/>
  <w15:chartTrackingRefBased/>
  <w15:docId w15:val="{36170D2C-C199-BB4F-9AAE-61FF28981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6988"/>
    <w:rPr>
      <w:rFonts w:ascii="Times New Roman" w:eastAsia="Times New Roman" w:hAnsi="Times New Roman" w:cs="Times New Roman"/>
    </w:rPr>
  </w:style>
  <w:style w:type="paragraph" w:styleId="Heading1">
    <w:name w:val="heading 1"/>
    <w:basedOn w:val="Normal"/>
    <w:next w:val="Normal"/>
    <w:link w:val="Heading1Char"/>
    <w:uiPriority w:val="9"/>
    <w:qFormat/>
    <w:rsid w:val="00BB3FC6"/>
    <w:pPr>
      <w:keepNext/>
      <w:keepLines/>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3FC6"/>
    <w:pPr>
      <w:keepNext/>
      <w:keepLines/>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3BDF"/>
    <w:pPr>
      <w:keepNext/>
      <w:keepLines/>
      <w:spacing w:before="40"/>
      <w:outlineLvl w:val="2"/>
    </w:pPr>
    <w:rPr>
      <w:rFonts w:asciiTheme="majorHAnsi" w:eastAsiaTheme="majorEastAsia" w:hAnsiTheme="majorHAnsi" w:cstheme="majorBidi"/>
      <w:color w:val="1F3763" w:themeColor="accent1" w:themeShade="7F"/>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667A"/>
    <w:pPr>
      <w:spacing w:before="240" w:after="24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667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B3F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B3F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1B1486"/>
    <w:rPr>
      <w:color w:val="0563C1" w:themeColor="hyperlink"/>
      <w:u w:val="single"/>
    </w:rPr>
  </w:style>
  <w:style w:type="character" w:styleId="UnresolvedMention">
    <w:name w:val="Unresolved Mention"/>
    <w:basedOn w:val="DefaultParagraphFont"/>
    <w:uiPriority w:val="99"/>
    <w:semiHidden/>
    <w:unhideWhenUsed/>
    <w:rsid w:val="001B1486"/>
    <w:rPr>
      <w:color w:val="605E5C"/>
      <w:shd w:val="clear" w:color="auto" w:fill="E1DFDD"/>
    </w:rPr>
  </w:style>
  <w:style w:type="paragraph" w:styleId="ListParagraph">
    <w:name w:val="List Paragraph"/>
    <w:basedOn w:val="Normal"/>
    <w:uiPriority w:val="34"/>
    <w:qFormat/>
    <w:rsid w:val="00A764C5"/>
    <w:pPr>
      <w:spacing w:before="240" w:after="240"/>
      <w:ind w:left="720"/>
      <w:contextualSpacing/>
    </w:pPr>
  </w:style>
  <w:style w:type="paragraph" w:styleId="NormalWeb">
    <w:name w:val="Normal (Web)"/>
    <w:basedOn w:val="Normal"/>
    <w:uiPriority w:val="99"/>
    <w:semiHidden/>
    <w:unhideWhenUsed/>
    <w:rsid w:val="00891CF0"/>
    <w:pPr>
      <w:spacing w:before="240" w:after="240"/>
    </w:pPr>
  </w:style>
  <w:style w:type="character" w:customStyle="1" w:styleId="Heading3Char">
    <w:name w:val="Heading 3 Char"/>
    <w:basedOn w:val="DefaultParagraphFont"/>
    <w:link w:val="Heading3"/>
    <w:uiPriority w:val="9"/>
    <w:rsid w:val="00DB3BDF"/>
    <w:rPr>
      <w:rFonts w:asciiTheme="majorHAnsi" w:eastAsiaTheme="majorEastAsia" w:hAnsiTheme="majorHAnsi" w:cstheme="majorBidi"/>
      <w:color w:val="1F3763" w:themeColor="accent1" w:themeShade="7F"/>
      <w:kern w:val="2"/>
      <w14:ligatures w14:val="standardContextual"/>
    </w:rPr>
  </w:style>
  <w:style w:type="table" w:styleId="TableGrid">
    <w:name w:val="Table Grid"/>
    <w:basedOn w:val="TableNormal"/>
    <w:uiPriority w:val="39"/>
    <w:rsid w:val="00D500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3DD9"/>
    <w:pPr>
      <w:tabs>
        <w:tab w:val="center" w:pos="4680"/>
        <w:tab w:val="right" w:pos="9360"/>
      </w:tabs>
    </w:pPr>
  </w:style>
  <w:style w:type="character" w:customStyle="1" w:styleId="HeaderChar">
    <w:name w:val="Header Char"/>
    <w:basedOn w:val="DefaultParagraphFont"/>
    <w:link w:val="Header"/>
    <w:uiPriority w:val="99"/>
    <w:rsid w:val="00B23DD9"/>
    <w:rPr>
      <w:rFonts w:ascii="Times New Roman" w:eastAsia="Times New Roman" w:hAnsi="Times New Roman" w:cs="Times New Roman"/>
    </w:rPr>
  </w:style>
  <w:style w:type="paragraph" w:styleId="Footer">
    <w:name w:val="footer"/>
    <w:basedOn w:val="Normal"/>
    <w:link w:val="FooterChar"/>
    <w:uiPriority w:val="99"/>
    <w:unhideWhenUsed/>
    <w:rsid w:val="00B23DD9"/>
    <w:pPr>
      <w:tabs>
        <w:tab w:val="center" w:pos="4680"/>
        <w:tab w:val="right" w:pos="9360"/>
      </w:tabs>
    </w:pPr>
  </w:style>
  <w:style w:type="character" w:customStyle="1" w:styleId="FooterChar">
    <w:name w:val="Footer Char"/>
    <w:basedOn w:val="DefaultParagraphFont"/>
    <w:link w:val="Footer"/>
    <w:uiPriority w:val="99"/>
    <w:rsid w:val="00B23DD9"/>
    <w:rPr>
      <w:rFonts w:ascii="Times New Roman" w:eastAsia="Times New Roman" w:hAnsi="Times New Roman" w:cs="Times New Roman"/>
    </w:rPr>
  </w:style>
  <w:style w:type="character" w:styleId="PageNumber">
    <w:name w:val="page number"/>
    <w:basedOn w:val="DefaultParagraphFont"/>
    <w:uiPriority w:val="99"/>
    <w:semiHidden/>
    <w:unhideWhenUsed/>
    <w:rsid w:val="00B23D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653418">
      <w:bodyDiv w:val="1"/>
      <w:marLeft w:val="0"/>
      <w:marRight w:val="0"/>
      <w:marTop w:val="0"/>
      <w:marBottom w:val="0"/>
      <w:divBdr>
        <w:top w:val="none" w:sz="0" w:space="0" w:color="auto"/>
        <w:left w:val="none" w:sz="0" w:space="0" w:color="auto"/>
        <w:bottom w:val="none" w:sz="0" w:space="0" w:color="auto"/>
        <w:right w:val="none" w:sz="0" w:space="0" w:color="auto"/>
      </w:divBdr>
      <w:divsChild>
        <w:div w:id="1689134736">
          <w:marLeft w:val="0"/>
          <w:marRight w:val="0"/>
          <w:marTop w:val="0"/>
          <w:marBottom w:val="0"/>
          <w:divBdr>
            <w:top w:val="none" w:sz="0" w:space="0" w:color="auto"/>
            <w:left w:val="none" w:sz="0" w:space="0" w:color="auto"/>
            <w:bottom w:val="none" w:sz="0" w:space="0" w:color="auto"/>
            <w:right w:val="none" w:sz="0" w:space="0" w:color="auto"/>
          </w:divBdr>
          <w:divsChild>
            <w:div w:id="541358341">
              <w:marLeft w:val="0"/>
              <w:marRight w:val="0"/>
              <w:marTop w:val="0"/>
              <w:marBottom w:val="0"/>
              <w:divBdr>
                <w:top w:val="none" w:sz="0" w:space="0" w:color="auto"/>
                <w:left w:val="none" w:sz="0" w:space="0" w:color="auto"/>
                <w:bottom w:val="none" w:sz="0" w:space="0" w:color="auto"/>
                <w:right w:val="none" w:sz="0" w:space="0" w:color="auto"/>
              </w:divBdr>
              <w:divsChild>
                <w:div w:id="108896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78449">
      <w:bodyDiv w:val="1"/>
      <w:marLeft w:val="0"/>
      <w:marRight w:val="0"/>
      <w:marTop w:val="0"/>
      <w:marBottom w:val="0"/>
      <w:divBdr>
        <w:top w:val="none" w:sz="0" w:space="0" w:color="auto"/>
        <w:left w:val="none" w:sz="0" w:space="0" w:color="auto"/>
        <w:bottom w:val="none" w:sz="0" w:space="0" w:color="auto"/>
        <w:right w:val="none" w:sz="0" w:space="0" w:color="auto"/>
      </w:divBdr>
    </w:div>
    <w:div w:id="237911750">
      <w:bodyDiv w:val="1"/>
      <w:marLeft w:val="0"/>
      <w:marRight w:val="0"/>
      <w:marTop w:val="0"/>
      <w:marBottom w:val="0"/>
      <w:divBdr>
        <w:top w:val="none" w:sz="0" w:space="0" w:color="auto"/>
        <w:left w:val="none" w:sz="0" w:space="0" w:color="auto"/>
        <w:bottom w:val="none" w:sz="0" w:space="0" w:color="auto"/>
        <w:right w:val="none" w:sz="0" w:space="0" w:color="auto"/>
      </w:divBdr>
    </w:div>
    <w:div w:id="308022439">
      <w:bodyDiv w:val="1"/>
      <w:marLeft w:val="0"/>
      <w:marRight w:val="0"/>
      <w:marTop w:val="0"/>
      <w:marBottom w:val="0"/>
      <w:divBdr>
        <w:top w:val="none" w:sz="0" w:space="0" w:color="auto"/>
        <w:left w:val="none" w:sz="0" w:space="0" w:color="auto"/>
        <w:bottom w:val="none" w:sz="0" w:space="0" w:color="auto"/>
        <w:right w:val="none" w:sz="0" w:space="0" w:color="auto"/>
      </w:divBdr>
    </w:div>
    <w:div w:id="372728115">
      <w:bodyDiv w:val="1"/>
      <w:marLeft w:val="0"/>
      <w:marRight w:val="0"/>
      <w:marTop w:val="0"/>
      <w:marBottom w:val="0"/>
      <w:divBdr>
        <w:top w:val="none" w:sz="0" w:space="0" w:color="auto"/>
        <w:left w:val="none" w:sz="0" w:space="0" w:color="auto"/>
        <w:bottom w:val="none" w:sz="0" w:space="0" w:color="auto"/>
        <w:right w:val="none" w:sz="0" w:space="0" w:color="auto"/>
      </w:divBdr>
    </w:div>
    <w:div w:id="396129479">
      <w:bodyDiv w:val="1"/>
      <w:marLeft w:val="0"/>
      <w:marRight w:val="0"/>
      <w:marTop w:val="0"/>
      <w:marBottom w:val="0"/>
      <w:divBdr>
        <w:top w:val="none" w:sz="0" w:space="0" w:color="auto"/>
        <w:left w:val="none" w:sz="0" w:space="0" w:color="auto"/>
        <w:bottom w:val="none" w:sz="0" w:space="0" w:color="auto"/>
        <w:right w:val="none" w:sz="0" w:space="0" w:color="auto"/>
      </w:divBdr>
    </w:div>
    <w:div w:id="423569817">
      <w:bodyDiv w:val="1"/>
      <w:marLeft w:val="0"/>
      <w:marRight w:val="0"/>
      <w:marTop w:val="0"/>
      <w:marBottom w:val="0"/>
      <w:divBdr>
        <w:top w:val="none" w:sz="0" w:space="0" w:color="auto"/>
        <w:left w:val="none" w:sz="0" w:space="0" w:color="auto"/>
        <w:bottom w:val="none" w:sz="0" w:space="0" w:color="auto"/>
        <w:right w:val="none" w:sz="0" w:space="0" w:color="auto"/>
      </w:divBdr>
    </w:div>
    <w:div w:id="440565681">
      <w:bodyDiv w:val="1"/>
      <w:marLeft w:val="0"/>
      <w:marRight w:val="0"/>
      <w:marTop w:val="0"/>
      <w:marBottom w:val="0"/>
      <w:divBdr>
        <w:top w:val="none" w:sz="0" w:space="0" w:color="auto"/>
        <w:left w:val="none" w:sz="0" w:space="0" w:color="auto"/>
        <w:bottom w:val="none" w:sz="0" w:space="0" w:color="auto"/>
        <w:right w:val="none" w:sz="0" w:space="0" w:color="auto"/>
      </w:divBdr>
    </w:div>
    <w:div w:id="521363893">
      <w:bodyDiv w:val="1"/>
      <w:marLeft w:val="0"/>
      <w:marRight w:val="0"/>
      <w:marTop w:val="0"/>
      <w:marBottom w:val="0"/>
      <w:divBdr>
        <w:top w:val="none" w:sz="0" w:space="0" w:color="auto"/>
        <w:left w:val="none" w:sz="0" w:space="0" w:color="auto"/>
        <w:bottom w:val="none" w:sz="0" w:space="0" w:color="auto"/>
        <w:right w:val="none" w:sz="0" w:space="0" w:color="auto"/>
      </w:divBdr>
      <w:divsChild>
        <w:div w:id="2114863299">
          <w:marLeft w:val="0"/>
          <w:marRight w:val="0"/>
          <w:marTop w:val="0"/>
          <w:marBottom w:val="0"/>
          <w:divBdr>
            <w:top w:val="none" w:sz="0" w:space="0" w:color="auto"/>
            <w:left w:val="none" w:sz="0" w:space="0" w:color="auto"/>
            <w:bottom w:val="none" w:sz="0" w:space="0" w:color="auto"/>
            <w:right w:val="none" w:sz="0" w:space="0" w:color="auto"/>
          </w:divBdr>
          <w:divsChild>
            <w:div w:id="998995426">
              <w:marLeft w:val="0"/>
              <w:marRight w:val="0"/>
              <w:marTop w:val="0"/>
              <w:marBottom w:val="0"/>
              <w:divBdr>
                <w:top w:val="none" w:sz="0" w:space="0" w:color="auto"/>
                <w:left w:val="none" w:sz="0" w:space="0" w:color="auto"/>
                <w:bottom w:val="none" w:sz="0" w:space="0" w:color="auto"/>
                <w:right w:val="none" w:sz="0" w:space="0" w:color="auto"/>
              </w:divBdr>
              <w:divsChild>
                <w:div w:id="2248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205658">
      <w:bodyDiv w:val="1"/>
      <w:marLeft w:val="0"/>
      <w:marRight w:val="0"/>
      <w:marTop w:val="0"/>
      <w:marBottom w:val="0"/>
      <w:divBdr>
        <w:top w:val="none" w:sz="0" w:space="0" w:color="auto"/>
        <w:left w:val="none" w:sz="0" w:space="0" w:color="auto"/>
        <w:bottom w:val="none" w:sz="0" w:space="0" w:color="auto"/>
        <w:right w:val="none" w:sz="0" w:space="0" w:color="auto"/>
      </w:divBdr>
    </w:div>
    <w:div w:id="528496369">
      <w:bodyDiv w:val="1"/>
      <w:marLeft w:val="0"/>
      <w:marRight w:val="0"/>
      <w:marTop w:val="0"/>
      <w:marBottom w:val="0"/>
      <w:divBdr>
        <w:top w:val="none" w:sz="0" w:space="0" w:color="auto"/>
        <w:left w:val="none" w:sz="0" w:space="0" w:color="auto"/>
        <w:bottom w:val="none" w:sz="0" w:space="0" w:color="auto"/>
        <w:right w:val="none" w:sz="0" w:space="0" w:color="auto"/>
      </w:divBdr>
    </w:div>
    <w:div w:id="543059408">
      <w:bodyDiv w:val="1"/>
      <w:marLeft w:val="0"/>
      <w:marRight w:val="0"/>
      <w:marTop w:val="0"/>
      <w:marBottom w:val="0"/>
      <w:divBdr>
        <w:top w:val="none" w:sz="0" w:space="0" w:color="auto"/>
        <w:left w:val="none" w:sz="0" w:space="0" w:color="auto"/>
        <w:bottom w:val="none" w:sz="0" w:space="0" w:color="auto"/>
        <w:right w:val="none" w:sz="0" w:space="0" w:color="auto"/>
      </w:divBdr>
    </w:div>
    <w:div w:id="569510860">
      <w:bodyDiv w:val="1"/>
      <w:marLeft w:val="0"/>
      <w:marRight w:val="0"/>
      <w:marTop w:val="0"/>
      <w:marBottom w:val="0"/>
      <w:divBdr>
        <w:top w:val="none" w:sz="0" w:space="0" w:color="auto"/>
        <w:left w:val="none" w:sz="0" w:space="0" w:color="auto"/>
        <w:bottom w:val="none" w:sz="0" w:space="0" w:color="auto"/>
        <w:right w:val="none" w:sz="0" w:space="0" w:color="auto"/>
      </w:divBdr>
      <w:divsChild>
        <w:div w:id="457339676">
          <w:marLeft w:val="0"/>
          <w:marRight w:val="0"/>
          <w:marTop w:val="0"/>
          <w:marBottom w:val="0"/>
          <w:divBdr>
            <w:top w:val="none" w:sz="0" w:space="0" w:color="auto"/>
            <w:left w:val="none" w:sz="0" w:space="0" w:color="auto"/>
            <w:bottom w:val="none" w:sz="0" w:space="0" w:color="auto"/>
            <w:right w:val="none" w:sz="0" w:space="0" w:color="auto"/>
          </w:divBdr>
          <w:divsChild>
            <w:div w:id="822233914">
              <w:marLeft w:val="0"/>
              <w:marRight w:val="0"/>
              <w:marTop w:val="0"/>
              <w:marBottom w:val="0"/>
              <w:divBdr>
                <w:top w:val="none" w:sz="0" w:space="0" w:color="auto"/>
                <w:left w:val="none" w:sz="0" w:space="0" w:color="auto"/>
                <w:bottom w:val="none" w:sz="0" w:space="0" w:color="auto"/>
                <w:right w:val="none" w:sz="0" w:space="0" w:color="auto"/>
              </w:divBdr>
              <w:divsChild>
                <w:div w:id="17004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260657">
      <w:bodyDiv w:val="1"/>
      <w:marLeft w:val="0"/>
      <w:marRight w:val="0"/>
      <w:marTop w:val="0"/>
      <w:marBottom w:val="0"/>
      <w:divBdr>
        <w:top w:val="none" w:sz="0" w:space="0" w:color="auto"/>
        <w:left w:val="none" w:sz="0" w:space="0" w:color="auto"/>
        <w:bottom w:val="none" w:sz="0" w:space="0" w:color="auto"/>
        <w:right w:val="none" w:sz="0" w:space="0" w:color="auto"/>
      </w:divBdr>
    </w:div>
    <w:div w:id="649754214">
      <w:bodyDiv w:val="1"/>
      <w:marLeft w:val="0"/>
      <w:marRight w:val="0"/>
      <w:marTop w:val="0"/>
      <w:marBottom w:val="0"/>
      <w:divBdr>
        <w:top w:val="none" w:sz="0" w:space="0" w:color="auto"/>
        <w:left w:val="none" w:sz="0" w:space="0" w:color="auto"/>
        <w:bottom w:val="none" w:sz="0" w:space="0" w:color="auto"/>
        <w:right w:val="none" w:sz="0" w:space="0" w:color="auto"/>
      </w:divBdr>
      <w:divsChild>
        <w:div w:id="1651250428">
          <w:marLeft w:val="0"/>
          <w:marRight w:val="0"/>
          <w:marTop w:val="0"/>
          <w:marBottom w:val="0"/>
          <w:divBdr>
            <w:top w:val="none" w:sz="0" w:space="0" w:color="auto"/>
            <w:left w:val="none" w:sz="0" w:space="0" w:color="auto"/>
            <w:bottom w:val="none" w:sz="0" w:space="0" w:color="auto"/>
            <w:right w:val="none" w:sz="0" w:space="0" w:color="auto"/>
          </w:divBdr>
          <w:divsChild>
            <w:div w:id="298848133">
              <w:marLeft w:val="0"/>
              <w:marRight w:val="0"/>
              <w:marTop w:val="0"/>
              <w:marBottom w:val="0"/>
              <w:divBdr>
                <w:top w:val="none" w:sz="0" w:space="0" w:color="auto"/>
                <w:left w:val="none" w:sz="0" w:space="0" w:color="auto"/>
                <w:bottom w:val="none" w:sz="0" w:space="0" w:color="auto"/>
                <w:right w:val="none" w:sz="0" w:space="0" w:color="auto"/>
              </w:divBdr>
              <w:divsChild>
                <w:div w:id="165394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38855">
      <w:bodyDiv w:val="1"/>
      <w:marLeft w:val="0"/>
      <w:marRight w:val="0"/>
      <w:marTop w:val="0"/>
      <w:marBottom w:val="0"/>
      <w:divBdr>
        <w:top w:val="none" w:sz="0" w:space="0" w:color="auto"/>
        <w:left w:val="none" w:sz="0" w:space="0" w:color="auto"/>
        <w:bottom w:val="none" w:sz="0" w:space="0" w:color="auto"/>
        <w:right w:val="none" w:sz="0" w:space="0" w:color="auto"/>
      </w:divBdr>
      <w:divsChild>
        <w:div w:id="1419985996">
          <w:marLeft w:val="0"/>
          <w:marRight w:val="0"/>
          <w:marTop w:val="0"/>
          <w:marBottom w:val="0"/>
          <w:divBdr>
            <w:top w:val="none" w:sz="0" w:space="0" w:color="auto"/>
            <w:left w:val="none" w:sz="0" w:space="0" w:color="auto"/>
            <w:bottom w:val="none" w:sz="0" w:space="0" w:color="auto"/>
            <w:right w:val="none" w:sz="0" w:space="0" w:color="auto"/>
          </w:divBdr>
          <w:divsChild>
            <w:div w:id="1744374753">
              <w:marLeft w:val="0"/>
              <w:marRight w:val="0"/>
              <w:marTop w:val="0"/>
              <w:marBottom w:val="0"/>
              <w:divBdr>
                <w:top w:val="none" w:sz="0" w:space="0" w:color="auto"/>
                <w:left w:val="none" w:sz="0" w:space="0" w:color="auto"/>
                <w:bottom w:val="none" w:sz="0" w:space="0" w:color="auto"/>
                <w:right w:val="none" w:sz="0" w:space="0" w:color="auto"/>
              </w:divBdr>
              <w:divsChild>
                <w:div w:id="1551765354">
                  <w:marLeft w:val="0"/>
                  <w:marRight w:val="0"/>
                  <w:marTop w:val="0"/>
                  <w:marBottom w:val="0"/>
                  <w:divBdr>
                    <w:top w:val="none" w:sz="0" w:space="0" w:color="auto"/>
                    <w:left w:val="none" w:sz="0" w:space="0" w:color="auto"/>
                    <w:bottom w:val="none" w:sz="0" w:space="0" w:color="auto"/>
                    <w:right w:val="none" w:sz="0" w:space="0" w:color="auto"/>
                  </w:divBdr>
                  <w:divsChild>
                    <w:div w:id="53932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35299">
      <w:bodyDiv w:val="1"/>
      <w:marLeft w:val="0"/>
      <w:marRight w:val="0"/>
      <w:marTop w:val="0"/>
      <w:marBottom w:val="0"/>
      <w:divBdr>
        <w:top w:val="none" w:sz="0" w:space="0" w:color="auto"/>
        <w:left w:val="none" w:sz="0" w:space="0" w:color="auto"/>
        <w:bottom w:val="none" w:sz="0" w:space="0" w:color="auto"/>
        <w:right w:val="none" w:sz="0" w:space="0" w:color="auto"/>
      </w:divBdr>
    </w:div>
    <w:div w:id="833380456">
      <w:bodyDiv w:val="1"/>
      <w:marLeft w:val="0"/>
      <w:marRight w:val="0"/>
      <w:marTop w:val="0"/>
      <w:marBottom w:val="0"/>
      <w:divBdr>
        <w:top w:val="none" w:sz="0" w:space="0" w:color="auto"/>
        <w:left w:val="none" w:sz="0" w:space="0" w:color="auto"/>
        <w:bottom w:val="none" w:sz="0" w:space="0" w:color="auto"/>
        <w:right w:val="none" w:sz="0" w:space="0" w:color="auto"/>
      </w:divBdr>
    </w:div>
    <w:div w:id="874586033">
      <w:bodyDiv w:val="1"/>
      <w:marLeft w:val="0"/>
      <w:marRight w:val="0"/>
      <w:marTop w:val="0"/>
      <w:marBottom w:val="0"/>
      <w:divBdr>
        <w:top w:val="none" w:sz="0" w:space="0" w:color="auto"/>
        <w:left w:val="none" w:sz="0" w:space="0" w:color="auto"/>
        <w:bottom w:val="none" w:sz="0" w:space="0" w:color="auto"/>
        <w:right w:val="none" w:sz="0" w:space="0" w:color="auto"/>
      </w:divBdr>
    </w:div>
    <w:div w:id="922227639">
      <w:bodyDiv w:val="1"/>
      <w:marLeft w:val="0"/>
      <w:marRight w:val="0"/>
      <w:marTop w:val="0"/>
      <w:marBottom w:val="0"/>
      <w:divBdr>
        <w:top w:val="none" w:sz="0" w:space="0" w:color="auto"/>
        <w:left w:val="none" w:sz="0" w:space="0" w:color="auto"/>
        <w:bottom w:val="none" w:sz="0" w:space="0" w:color="auto"/>
        <w:right w:val="none" w:sz="0" w:space="0" w:color="auto"/>
      </w:divBdr>
    </w:div>
    <w:div w:id="951742426">
      <w:bodyDiv w:val="1"/>
      <w:marLeft w:val="0"/>
      <w:marRight w:val="0"/>
      <w:marTop w:val="0"/>
      <w:marBottom w:val="0"/>
      <w:divBdr>
        <w:top w:val="none" w:sz="0" w:space="0" w:color="auto"/>
        <w:left w:val="none" w:sz="0" w:space="0" w:color="auto"/>
        <w:bottom w:val="none" w:sz="0" w:space="0" w:color="auto"/>
        <w:right w:val="none" w:sz="0" w:space="0" w:color="auto"/>
      </w:divBdr>
    </w:div>
    <w:div w:id="953830903">
      <w:bodyDiv w:val="1"/>
      <w:marLeft w:val="0"/>
      <w:marRight w:val="0"/>
      <w:marTop w:val="0"/>
      <w:marBottom w:val="0"/>
      <w:divBdr>
        <w:top w:val="none" w:sz="0" w:space="0" w:color="auto"/>
        <w:left w:val="none" w:sz="0" w:space="0" w:color="auto"/>
        <w:bottom w:val="none" w:sz="0" w:space="0" w:color="auto"/>
        <w:right w:val="none" w:sz="0" w:space="0" w:color="auto"/>
      </w:divBdr>
    </w:div>
    <w:div w:id="1070538183">
      <w:bodyDiv w:val="1"/>
      <w:marLeft w:val="0"/>
      <w:marRight w:val="0"/>
      <w:marTop w:val="0"/>
      <w:marBottom w:val="0"/>
      <w:divBdr>
        <w:top w:val="none" w:sz="0" w:space="0" w:color="auto"/>
        <w:left w:val="none" w:sz="0" w:space="0" w:color="auto"/>
        <w:bottom w:val="none" w:sz="0" w:space="0" w:color="auto"/>
        <w:right w:val="none" w:sz="0" w:space="0" w:color="auto"/>
      </w:divBdr>
    </w:div>
    <w:div w:id="1088841392">
      <w:bodyDiv w:val="1"/>
      <w:marLeft w:val="0"/>
      <w:marRight w:val="0"/>
      <w:marTop w:val="0"/>
      <w:marBottom w:val="0"/>
      <w:divBdr>
        <w:top w:val="none" w:sz="0" w:space="0" w:color="auto"/>
        <w:left w:val="none" w:sz="0" w:space="0" w:color="auto"/>
        <w:bottom w:val="none" w:sz="0" w:space="0" w:color="auto"/>
        <w:right w:val="none" w:sz="0" w:space="0" w:color="auto"/>
      </w:divBdr>
    </w:div>
    <w:div w:id="1126582170">
      <w:bodyDiv w:val="1"/>
      <w:marLeft w:val="0"/>
      <w:marRight w:val="0"/>
      <w:marTop w:val="0"/>
      <w:marBottom w:val="0"/>
      <w:divBdr>
        <w:top w:val="none" w:sz="0" w:space="0" w:color="auto"/>
        <w:left w:val="none" w:sz="0" w:space="0" w:color="auto"/>
        <w:bottom w:val="none" w:sz="0" w:space="0" w:color="auto"/>
        <w:right w:val="none" w:sz="0" w:space="0" w:color="auto"/>
      </w:divBdr>
    </w:div>
    <w:div w:id="1274703471">
      <w:bodyDiv w:val="1"/>
      <w:marLeft w:val="0"/>
      <w:marRight w:val="0"/>
      <w:marTop w:val="0"/>
      <w:marBottom w:val="0"/>
      <w:divBdr>
        <w:top w:val="none" w:sz="0" w:space="0" w:color="auto"/>
        <w:left w:val="none" w:sz="0" w:space="0" w:color="auto"/>
        <w:bottom w:val="none" w:sz="0" w:space="0" w:color="auto"/>
        <w:right w:val="none" w:sz="0" w:space="0" w:color="auto"/>
      </w:divBdr>
    </w:div>
    <w:div w:id="1310356717">
      <w:bodyDiv w:val="1"/>
      <w:marLeft w:val="0"/>
      <w:marRight w:val="0"/>
      <w:marTop w:val="0"/>
      <w:marBottom w:val="0"/>
      <w:divBdr>
        <w:top w:val="none" w:sz="0" w:space="0" w:color="auto"/>
        <w:left w:val="none" w:sz="0" w:space="0" w:color="auto"/>
        <w:bottom w:val="none" w:sz="0" w:space="0" w:color="auto"/>
        <w:right w:val="none" w:sz="0" w:space="0" w:color="auto"/>
      </w:divBdr>
    </w:div>
    <w:div w:id="1356886863">
      <w:bodyDiv w:val="1"/>
      <w:marLeft w:val="0"/>
      <w:marRight w:val="0"/>
      <w:marTop w:val="0"/>
      <w:marBottom w:val="0"/>
      <w:divBdr>
        <w:top w:val="none" w:sz="0" w:space="0" w:color="auto"/>
        <w:left w:val="none" w:sz="0" w:space="0" w:color="auto"/>
        <w:bottom w:val="none" w:sz="0" w:space="0" w:color="auto"/>
        <w:right w:val="none" w:sz="0" w:space="0" w:color="auto"/>
      </w:divBdr>
    </w:div>
    <w:div w:id="1361394946">
      <w:bodyDiv w:val="1"/>
      <w:marLeft w:val="0"/>
      <w:marRight w:val="0"/>
      <w:marTop w:val="0"/>
      <w:marBottom w:val="0"/>
      <w:divBdr>
        <w:top w:val="none" w:sz="0" w:space="0" w:color="auto"/>
        <w:left w:val="none" w:sz="0" w:space="0" w:color="auto"/>
        <w:bottom w:val="none" w:sz="0" w:space="0" w:color="auto"/>
        <w:right w:val="none" w:sz="0" w:space="0" w:color="auto"/>
      </w:divBdr>
    </w:div>
    <w:div w:id="1468358696">
      <w:bodyDiv w:val="1"/>
      <w:marLeft w:val="0"/>
      <w:marRight w:val="0"/>
      <w:marTop w:val="0"/>
      <w:marBottom w:val="0"/>
      <w:divBdr>
        <w:top w:val="none" w:sz="0" w:space="0" w:color="auto"/>
        <w:left w:val="none" w:sz="0" w:space="0" w:color="auto"/>
        <w:bottom w:val="none" w:sz="0" w:space="0" w:color="auto"/>
        <w:right w:val="none" w:sz="0" w:space="0" w:color="auto"/>
      </w:divBdr>
    </w:div>
    <w:div w:id="1522890392">
      <w:bodyDiv w:val="1"/>
      <w:marLeft w:val="0"/>
      <w:marRight w:val="0"/>
      <w:marTop w:val="0"/>
      <w:marBottom w:val="0"/>
      <w:divBdr>
        <w:top w:val="none" w:sz="0" w:space="0" w:color="auto"/>
        <w:left w:val="none" w:sz="0" w:space="0" w:color="auto"/>
        <w:bottom w:val="none" w:sz="0" w:space="0" w:color="auto"/>
        <w:right w:val="none" w:sz="0" w:space="0" w:color="auto"/>
      </w:divBdr>
      <w:divsChild>
        <w:div w:id="2146967266">
          <w:marLeft w:val="0"/>
          <w:marRight w:val="0"/>
          <w:marTop w:val="0"/>
          <w:marBottom w:val="0"/>
          <w:divBdr>
            <w:top w:val="none" w:sz="0" w:space="0" w:color="auto"/>
            <w:left w:val="none" w:sz="0" w:space="0" w:color="auto"/>
            <w:bottom w:val="none" w:sz="0" w:space="0" w:color="auto"/>
            <w:right w:val="none" w:sz="0" w:space="0" w:color="auto"/>
          </w:divBdr>
          <w:divsChild>
            <w:div w:id="485434013">
              <w:marLeft w:val="0"/>
              <w:marRight w:val="0"/>
              <w:marTop w:val="0"/>
              <w:marBottom w:val="0"/>
              <w:divBdr>
                <w:top w:val="none" w:sz="0" w:space="0" w:color="auto"/>
                <w:left w:val="none" w:sz="0" w:space="0" w:color="auto"/>
                <w:bottom w:val="none" w:sz="0" w:space="0" w:color="auto"/>
                <w:right w:val="none" w:sz="0" w:space="0" w:color="auto"/>
              </w:divBdr>
              <w:divsChild>
                <w:div w:id="4447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966484">
      <w:bodyDiv w:val="1"/>
      <w:marLeft w:val="0"/>
      <w:marRight w:val="0"/>
      <w:marTop w:val="0"/>
      <w:marBottom w:val="0"/>
      <w:divBdr>
        <w:top w:val="none" w:sz="0" w:space="0" w:color="auto"/>
        <w:left w:val="none" w:sz="0" w:space="0" w:color="auto"/>
        <w:bottom w:val="none" w:sz="0" w:space="0" w:color="auto"/>
        <w:right w:val="none" w:sz="0" w:space="0" w:color="auto"/>
      </w:divBdr>
    </w:div>
    <w:div w:id="1634631321">
      <w:bodyDiv w:val="1"/>
      <w:marLeft w:val="0"/>
      <w:marRight w:val="0"/>
      <w:marTop w:val="0"/>
      <w:marBottom w:val="0"/>
      <w:divBdr>
        <w:top w:val="none" w:sz="0" w:space="0" w:color="auto"/>
        <w:left w:val="none" w:sz="0" w:space="0" w:color="auto"/>
        <w:bottom w:val="none" w:sz="0" w:space="0" w:color="auto"/>
        <w:right w:val="none" w:sz="0" w:space="0" w:color="auto"/>
      </w:divBdr>
    </w:div>
    <w:div w:id="1684621975">
      <w:bodyDiv w:val="1"/>
      <w:marLeft w:val="0"/>
      <w:marRight w:val="0"/>
      <w:marTop w:val="0"/>
      <w:marBottom w:val="0"/>
      <w:divBdr>
        <w:top w:val="none" w:sz="0" w:space="0" w:color="auto"/>
        <w:left w:val="none" w:sz="0" w:space="0" w:color="auto"/>
        <w:bottom w:val="none" w:sz="0" w:space="0" w:color="auto"/>
        <w:right w:val="none" w:sz="0" w:space="0" w:color="auto"/>
      </w:divBdr>
    </w:div>
    <w:div w:id="1708991923">
      <w:bodyDiv w:val="1"/>
      <w:marLeft w:val="0"/>
      <w:marRight w:val="0"/>
      <w:marTop w:val="0"/>
      <w:marBottom w:val="0"/>
      <w:divBdr>
        <w:top w:val="none" w:sz="0" w:space="0" w:color="auto"/>
        <w:left w:val="none" w:sz="0" w:space="0" w:color="auto"/>
        <w:bottom w:val="none" w:sz="0" w:space="0" w:color="auto"/>
        <w:right w:val="none" w:sz="0" w:space="0" w:color="auto"/>
      </w:divBdr>
    </w:div>
    <w:div w:id="1924795592">
      <w:bodyDiv w:val="1"/>
      <w:marLeft w:val="0"/>
      <w:marRight w:val="0"/>
      <w:marTop w:val="0"/>
      <w:marBottom w:val="0"/>
      <w:divBdr>
        <w:top w:val="none" w:sz="0" w:space="0" w:color="auto"/>
        <w:left w:val="none" w:sz="0" w:space="0" w:color="auto"/>
        <w:bottom w:val="none" w:sz="0" w:space="0" w:color="auto"/>
        <w:right w:val="none" w:sz="0" w:space="0" w:color="auto"/>
      </w:divBdr>
    </w:div>
    <w:div w:id="1966351677">
      <w:bodyDiv w:val="1"/>
      <w:marLeft w:val="0"/>
      <w:marRight w:val="0"/>
      <w:marTop w:val="0"/>
      <w:marBottom w:val="0"/>
      <w:divBdr>
        <w:top w:val="none" w:sz="0" w:space="0" w:color="auto"/>
        <w:left w:val="none" w:sz="0" w:space="0" w:color="auto"/>
        <w:bottom w:val="none" w:sz="0" w:space="0" w:color="auto"/>
        <w:right w:val="none" w:sz="0" w:space="0" w:color="auto"/>
      </w:divBdr>
      <w:divsChild>
        <w:div w:id="217980036">
          <w:marLeft w:val="0"/>
          <w:marRight w:val="0"/>
          <w:marTop w:val="0"/>
          <w:marBottom w:val="0"/>
          <w:divBdr>
            <w:top w:val="none" w:sz="0" w:space="0" w:color="auto"/>
            <w:left w:val="none" w:sz="0" w:space="0" w:color="auto"/>
            <w:bottom w:val="none" w:sz="0" w:space="0" w:color="auto"/>
            <w:right w:val="none" w:sz="0" w:space="0" w:color="auto"/>
          </w:divBdr>
          <w:divsChild>
            <w:div w:id="362555478">
              <w:marLeft w:val="0"/>
              <w:marRight w:val="0"/>
              <w:marTop w:val="0"/>
              <w:marBottom w:val="0"/>
              <w:divBdr>
                <w:top w:val="none" w:sz="0" w:space="0" w:color="auto"/>
                <w:left w:val="none" w:sz="0" w:space="0" w:color="auto"/>
                <w:bottom w:val="none" w:sz="0" w:space="0" w:color="auto"/>
                <w:right w:val="none" w:sz="0" w:space="0" w:color="auto"/>
              </w:divBdr>
              <w:divsChild>
                <w:div w:id="6823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29047">
      <w:bodyDiv w:val="1"/>
      <w:marLeft w:val="0"/>
      <w:marRight w:val="0"/>
      <w:marTop w:val="0"/>
      <w:marBottom w:val="0"/>
      <w:divBdr>
        <w:top w:val="none" w:sz="0" w:space="0" w:color="auto"/>
        <w:left w:val="none" w:sz="0" w:space="0" w:color="auto"/>
        <w:bottom w:val="none" w:sz="0" w:space="0" w:color="auto"/>
        <w:right w:val="none" w:sz="0" w:space="0" w:color="auto"/>
      </w:divBdr>
      <w:divsChild>
        <w:div w:id="2120566211">
          <w:marLeft w:val="0"/>
          <w:marRight w:val="0"/>
          <w:marTop w:val="0"/>
          <w:marBottom w:val="0"/>
          <w:divBdr>
            <w:top w:val="none" w:sz="0" w:space="0" w:color="auto"/>
            <w:left w:val="none" w:sz="0" w:space="0" w:color="auto"/>
            <w:bottom w:val="none" w:sz="0" w:space="0" w:color="auto"/>
            <w:right w:val="none" w:sz="0" w:space="0" w:color="auto"/>
          </w:divBdr>
          <w:divsChild>
            <w:div w:id="362636558">
              <w:marLeft w:val="0"/>
              <w:marRight w:val="0"/>
              <w:marTop w:val="0"/>
              <w:marBottom w:val="0"/>
              <w:divBdr>
                <w:top w:val="none" w:sz="0" w:space="0" w:color="auto"/>
                <w:left w:val="none" w:sz="0" w:space="0" w:color="auto"/>
                <w:bottom w:val="none" w:sz="0" w:space="0" w:color="auto"/>
                <w:right w:val="none" w:sz="0" w:space="0" w:color="auto"/>
              </w:divBdr>
              <w:divsChild>
                <w:div w:id="74641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92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1297</TotalTime>
  <Pages>11</Pages>
  <Words>2191</Words>
  <Characters>12492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Wilkinson</dc:creator>
  <cp:keywords/>
  <dc:description/>
  <cp:lastModifiedBy>Tom Wilkinson</cp:lastModifiedBy>
  <cp:revision>111</cp:revision>
  <cp:lastPrinted>2023-06-15T21:44:00Z</cp:lastPrinted>
  <dcterms:created xsi:type="dcterms:W3CDTF">2023-05-20T15:46:00Z</dcterms:created>
  <dcterms:modified xsi:type="dcterms:W3CDTF">2023-11-14T23:01:00Z</dcterms:modified>
</cp:coreProperties>
</file>