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Evidencias de despliegue en EC2 con GitHub Actions y Azure AD</w:t>
      </w:r>
    </w:p>
    <w:p>
      <w:pPr/>
      <w:r>
        <w:t xml:space="preserve">Proyecto: Course Enrollment API</w:t>
      </w:r>
    </w:p>
    <w:p>
      <w:pPr/>
      <w:r>
        <w:t xml:space="preserve">Fecha: 22 de junio de 2026</w:t>
      </w:r>
    </w:p>
    <w:p>
      <w:pPr/>
      <w:r>
        <w:t xml:space="preserve">Documento preparado con las evidencias entregadas: error de GitHub Actions, estado del contenedor en EC2, logs de Spring Boot y configuracion observada en Azure AD / Entra ID.</w:t>
      </w:r>
    </w:p>
    <w:p>
      <w:pPr>
        <w:pStyle w:val="Heading1"/>
      </w:pPr>
      <w:r>
        <w:t xml:space="preserve">1. Error inicial en GitHub Actions</w:t>
      </w:r>
    </w:p>
    <w:p>
      <w:pPr/>
      <w:r>
        <w:t xml:space="preserve">El workflow fallo en el paso Deploy on EC2 porque la validacion JWT estaba activada, pero faltaba el secret AZURE_AD_ISSUER_URI.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Run set -euo pipefail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AZURE_AD_ISSUER_URI is required when JWT_VALIDATION_ENABLED=true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Error: Process completed with exit code 1.</w:t>
      </w:r>
    </w:p>
    <w:p>
      <w:pPr/>
      <w:r>
        <w:t xml:space="preserve">Interpretacion: GitHub Actions no necesita guardar un JWT temporal. Necesita pasar al contenedor la configuracion que permite validar los JWT emitidos por Azure.</w:t>
      </w:r>
    </w:p>
    <w:p>
      <w:pPr>
        <w:pStyle w:val="Heading1"/>
      </w:pPr>
      <w:r>
        <w:t xml:space="preserve">2. Evidencia de Azure AD / Entra ID</w:t>
      </w:r>
    </w:p>
    <w:p>
      <w:pPr/>
      <w:r>
        <w:t xml:space="preserve">En la pantalla de informacion esencial de la aplicacion registrada se observan los siguientes datos:</w:t>
      </w:r>
    </w:p>
    <w:p>
      <w:pPr>
        <w:pStyle w:val="ListBullet"/>
      </w:pPr>
      <w:r>
        <w:t xml:space="preserve">? Nombre para mostrar: cloud</w:t>
      </w:r>
    </w:p>
    <w:p>
      <w:pPr>
        <w:pStyle w:val="ListBullet"/>
      </w:pPr>
      <w:r>
        <w:t xml:space="preserve">? Id. de aplicacion / Client ID: 6d4b25e6-6b2f-4a70-a5fe-7cbdf919788e</w:t>
      </w:r>
    </w:p>
    <w:p>
      <w:pPr>
        <w:pStyle w:val="ListBullet"/>
      </w:pPr>
      <w:r>
        <w:t xml:space="preserve">? Identificador de objeto: 58bd4561-bc82-498d-9b4d-0f18820721b4</w:t>
      </w:r>
    </w:p>
    <w:p>
      <w:pPr>
        <w:pStyle w:val="ListBullet"/>
      </w:pPr>
      <w:r>
        <w:t xml:space="preserve">? Id. de directorio / Tenant ID: 1258f67a-2a4c-4e34-9fd8-b2a6e7c4dc76</w:t>
      </w:r>
    </w:p>
    <w:p>
      <w:pPr>
        <w:pStyle w:val="ListBullet"/>
      </w:pPr>
      <w:r>
        <w:t xml:space="preserve">? URI de id. de aplicacion: https://cloudtomas.onmicrosoft.com/6d4b25e6-6b2f-4a70-a5fe-7cbdf919788e</w:t>
      </w:r>
    </w:p>
    <w:p>
      <w:pPr>
        <w:pStyle w:val="Heading1"/>
      </w:pPr>
      <w:r>
        <w:t xml:space="preserve">3. Evidencia del ambito expuesto</w:t>
      </w:r>
    </w:p>
    <w:p>
      <w:pPr/>
      <w:r>
        <w:t xml:space="preserve">En la seccion Exponer una API se observa un ambito habilitado llamado cloud. Este ambito se usa al solicitar el token desde Postman.</w:t>
      </w:r>
    </w:p>
    <w:p>
      <w:pPr>
        <w:pStyle w:val="ListBullet"/>
      </w:pPr>
      <w:r>
        <w:t xml:space="preserve">? Nombre del ambito: cloud</w:t>
      </w:r>
    </w:p>
    <w:p>
      <w:pPr>
        <w:pStyle w:val="ListBullet"/>
      </w:pPr>
      <w:r>
        <w:t xml:space="preserve">? Estado: Habilitado</w:t>
      </w:r>
    </w:p>
    <w:p>
      <w:pPr>
        <w:pStyle w:val="ListBullet"/>
      </w:pPr>
      <w:r>
        <w:t xml:space="preserve">? Scope completo: https://cloudtomas.onmicrosoft.com/6d4b25e6-6b2f-4a70-a5fe-7cbdf919788e/cloud</w:t>
      </w:r>
    </w:p>
    <w:p>
      <w:pPr>
        <w:pStyle w:val="Heading1"/>
      </w:pPr>
      <w:r>
        <w:t xml:space="preserve">4. Error 503 en API Gateway</w:t>
      </w:r>
    </w:p>
    <w:p>
      <w:pPr/>
      <w:r>
        <w:t xml:space="preserve">Despues de corregir el primer error, Postman/API Gateway respondio con Service Unavailable. La revision en EC2 mostro que el contenedor no quedaba estable.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docker ps -a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course-enrollment-api   Up Less than a second (health: starting)   0.0.0.0:8080-&gt;8080/tcp</w:t>
      </w:r>
    </w:p>
    <w:p>
      <w:pPr/>
      <w:r>
        <w:t xml:space="preserve">Interpretacion: API Gateway entrega 503 cuando el backend no esta disponible o el contenedor no logra iniciar correctamente.</w:t>
      </w:r>
    </w:p>
    <w:p>
      <w:pPr>
        <w:pStyle w:val="Heading1"/>
      </w:pPr>
      <w:r>
        <w:t xml:space="preserve">5. Logs del contenedor</w:t>
      </w:r>
    </w:p>
    <w:p>
      <w:pPr/>
      <w:r>
        <w:t xml:space="preserve">El comando docker logs --tail=200 course-enrollment-api mostro que Spring Boot fallaba al iniciar la configuracion de seguridad JWT.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Unable to resolve the Configuration with the provided Issuer of "https://login.microsoftonline.com/common/oauth2/v2.0/token"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Application run failed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Constraint "FKqjg5utjolp0mgd8klwuo6aw63" already exists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Constraint "FK5j8dlpjpdyj88k1v8xyeq44xy" already exists</w:t>
      </w:r>
    </w:p>
    <w:p>
      <w:pPr/>
      <w:r>
        <w:t xml:space="preserve">Causa tecnica: se habia configurado como issuer un endpoint de token, pero Spring espera el issuer real del tenant.</w:t>
      </w:r>
    </w:p>
    <w:p>
      <w:pPr>
        <w:pStyle w:val="Heading1"/>
      </w:pPr>
      <w:r>
        <w:t xml:space="preserve">6. Causa raiz</w:t>
      </w:r>
    </w:p>
    <w:p>
      <w:pPr/>
      <w:r>
        <w:t xml:space="preserve">El valor incorrecto usado como AZURE_AD_ISSUER_URI fue: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https://login.microsoftonline.com/common/oauth2/v2.0/token</w:t>
      </w:r>
    </w:p>
    <w:p>
      <w:pPr/>
      <w:r>
        <w:t xml:space="preserve">Ese valor corresponde al endpoint para solicitar tokens, no al issuer. El issuer correcto debe apuntar al tenant y terminar en /v2.0.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https://login.microsoftonline.com/1258f67a-2a4c-4e34-9fd8-b2a6e7c4dc76/v2.0</w:t>
      </w:r>
    </w:p>
    <w:p>
      <w:pPr>
        <w:pStyle w:val="Heading1"/>
      </w:pPr>
      <w:r>
        <w:t xml:space="preserve">7. Secrets corregidos para GitHub Actions</w:t>
      </w:r>
    </w:p>
    <w:p>
      <w:pPr/>
      <w:r>
        <w:t xml:space="preserve">Valores recomendados para Repository secrets: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JWT_VALIDATION_ENABLED=true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AZURE_AD_ISSUER_URI=https://login.microsoftonline.com/1258f67a-2a4c-4e34-9fd8-b2a6e7c4dc76/v2.0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AZURE_AD_ALLOWED_AUDIENCES=6d4b25e6-6b2f-4a70-a5fe-7cbdf919788e,https://cloudtomas.onmicrosoft.com/6d4b25e6-6b2f-4a70-a5fe-7cbdf919788e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AZURE_AD_JWK_SET_URI=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AZURE_AD_ALLOWED_POLICIES=</w:t>
      </w:r>
    </w:p>
    <w:p>
      <w:pPr>
        <w:pStyle w:val="Heading1"/>
      </w:pPr>
      <w:r>
        <w:t xml:space="preserve">8. Configuracion correcta en Postman</w:t>
      </w:r>
    </w:p>
    <w:p>
      <w:pPr/>
      <w:r>
        <w:t xml:space="preserve">Postman debe usar el endpoint de token para obtener el access_token, y luego enviarlo a la API como Bearer Token.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Token URL: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https://login.microsoftonline.com/1258f67a-2a4c-4e34-9fd8-b2a6e7c4dc76/oauth2/v2.0/token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/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Scope: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https://cloudtomas.onmicrosoft.com/6d4b25e6-6b2f-4a70-a5fe-7cbdf919788e/cloud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/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Header al consumir la API: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Authorization: Bearer {access_token}</w:t>
      </w:r>
    </w:p>
    <w:p>
      <w:pPr>
        <w:pStyle w:val="Heading1"/>
      </w:pPr>
      <w:r>
        <w:t xml:space="preserve">9. Validacion final esperada</w:t>
      </w:r>
    </w:p>
    <w:p>
      <w:pPr/>
      <w:r>
        <w:t xml:space="preserve">Luego de actualizar los secrets y volver a ejecutar el workflow, se debe verificar el estado del contenedor y la salud de la aplicacion en EC2.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docker ps -a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docker logs --tail=100 course-enrollment-api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curl -i http://localhost:8080/actuator/health</w:t>
      </w:r>
    </w:p>
    <w:p>
      <w:pPr>
        <w:shd w:fill="F2F2F2"/>
        <w:spacing w:before="60" w:after="60"/>
      </w:pPr>
      <w:r>
        <w:rPr>
          <w:rFonts w:ascii="Consolas" w:hAnsi="Consolas"/>
          <w:sz w:val="18"/>
        </w:rPr>
        <w:t xml:space="preserve">curl -i http://localhost:8080/api/courses</w:t>
      </w:r>
    </w:p>
    <w:p>
      <w:pPr/>
      <w:r>
        <w:t xml:space="preserve">Resultado esperado: el contenedor queda Up y healthy, /actuator/health responde UP y API Gateway deja de entregar 503.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20"/>
    </w:pPr>
  </w:style>
  <w:style w:type="paragraph" w:styleId="Title">
    <w:name w:val="Title"/>
    <w:rPr>
      <w:b/>
      <w:sz w:val="34"/>
      <w:color w:val="1F4E79"/>
    </w:rPr>
    <w:pPr>
      <w:spacing w:after="240"/>
    </w:pPr>
  </w:style>
  <w:style w:type="paragraph" w:styleId="Heading1">
    <w:name w:val="heading 1"/>
    <w:basedOn w:val="Normal"/>
    <w:next w:val="Normal"/>
    <w:uiPriority w:val="9"/>
    <w:qFormat/>
    <w:rPr>
      <w:b/>
      <w:sz w:val="28"/>
      <w:color w:val="1F4E79"/>
    </w:rPr>
    <w:pPr>
      <w:spacing w:before="260" w:after="140"/>
    </w:pPr>
  </w:style>
  <w:style w:type="paragraph" w:styleId="ListBullet">
    <w:name w:val="List Bullet"/>
    <w:basedOn w:val="Normal"/>
    <w:pPr>
      <w:ind w:left="360"/>
    </w:p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Evidencias de despliegue EC2 Azure JWT</dc:title>
  <dc:creator>Codex</dc:creator>
  <cp:lastModifiedBy>Codex</cp:lastModifiedBy>
  <dcterms:created xsi:type="dcterms:W3CDTF">2026-06-22T23:08:11Z</dcterms:created>
  <dcterms:modified xsi:type="dcterms:W3CDTF">2026-06-22T23:08:11Z</dcterms:modified>
</cp:coreProperties>
</file>