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0E2D7" w14:textId="259B249C" w:rsidR="009D254B" w:rsidRPr="00A0462D" w:rsidRDefault="00A0462D" w:rsidP="00A0462D">
      <w:pPr>
        <w:jc w:val="center"/>
        <w:rPr>
          <w:sz w:val="56"/>
          <w:szCs w:val="56"/>
        </w:rPr>
      </w:pPr>
      <w:r w:rsidRPr="00A0462D">
        <w:rPr>
          <w:sz w:val="56"/>
          <w:szCs w:val="56"/>
        </w:rPr>
        <w:t>Izveštaj Ekspertskog sistema</w:t>
      </w:r>
    </w:p>
    <w:p w14:paraId="07F70DED" w14:textId="66C6E59E" w:rsidR="00A0462D" w:rsidRDefault="00A0462D" w:rsidP="00A0462D">
      <w:pPr>
        <w:rPr>
          <w:sz w:val="44"/>
          <w:szCs w:val="44"/>
        </w:rPr>
      </w:pPr>
    </w:p>
    <w:p w14:paraId="7763DAC7" w14:textId="146652A7" w:rsidR="00A0462D" w:rsidRDefault="00A0462D" w:rsidP="00A0462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Opis problema</w:t>
      </w:r>
    </w:p>
    <w:p w14:paraId="10D937B5" w14:textId="3A811B21" w:rsidR="00A0462D" w:rsidRDefault="00A0462D" w:rsidP="00A0462D">
      <w:pPr>
        <w:ind w:left="360"/>
        <w:rPr>
          <w:sz w:val="28"/>
          <w:szCs w:val="28"/>
        </w:rPr>
      </w:pPr>
      <w:r>
        <w:rPr>
          <w:sz w:val="28"/>
          <w:szCs w:val="28"/>
        </w:rPr>
        <w:t>Predstavljen je problem klasifikacije klijenata banke prema tome da li hoće ili neće da isplate kredit. Skup podataka klijenata sadrži finansijske podatke kao i isplaćenja klijenata prethodnih meseci. Na osnovu ovih podataka se može obučiti neki od algoritama mašinskog učenja kako bi smo zamenili stanje eksperta.</w:t>
      </w:r>
    </w:p>
    <w:p w14:paraId="6D89A035" w14:textId="27E25970" w:rsidR="00A0462D" w:rsidRDefault="00A0462D" w:rsidP="00A0462D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Idealan metod je klasifiikacija stablima odlučivanja, zato što iz njih možemo izvući pravila kojima ćemo podhraniti ekspertski sistem. Stabla odlučivanja su lako interpretablina i laka za razumevanje. Jedno pravilo će bit formirano tako što se iz stabla odlučivanja izvuče put od korena do jednog lista. Ovim metodom bi se prikupila sva pravila </w:t>
      </w:r>
      <w:r w:rsidR="008249B0">
        <w:rPr>
          <w:sz w:val="28"/>
          <w:szCs w:val="28"/>
        </w:rPr>
        <w:t>ako izvučemo sve putanje od korena do lista jednog stabla odlučivanja.</w:t>
      </w:r>
    </w:p>
    <w:p w14:paraId="318DF667" w14:textId="2E32A9A8" w:rsidR="00014159" w:rsidRDefault="00014159" w:rsidP="00A0462D">
      <w:pPr>
        <w:ind w:left="360"/>
        <w:rPr>
          <w:sz w:val="28"/>
          <w:szCs w:val="28"/>
          <w:lang w:val="en-US"/>
        </w:rPr>
      </w:pPr>
    </w:p>
    <w:p w14:paraId="68A35C82" w14:textId="1A06CEE6" w:rsidR="00014159" w:rsidRDefault="00014159" w:rsidP="00A0462D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Ispod</w:t>
      </w:r>
      <w:proofErr w:type="spellEnd"/>
      <w:r>
        <w:rPr>
          <w:sz w:val="28"/>
          <w:szCs w:val="28"/>
          <w:lang w:val="en-US"/>
        </w:rPr>
        <w:t xml:space="preserve"> je </w:t>
      </w:r>
      <w:proofErr w:type="spellStart"/>
      <w:r>
        <w:rPr>
          <w:sz w:val="28"/>
          <w:szCs w:val="28"/>
          <w:lang w:val="en-US"/>
        </w:rPr>
        <w:t>prikaz</w:t>
      </w:r>
      <w:proofErr w:type="spellEnd"/>
      <w:r>
        <w:rPr>
          <w:sz w:val="28"/>
          <w:szCs w:val="28"/>
          <w:lang w:val="en-US"/>
        </w:rPr>
        <w:t xml:space="preserve"> stable </w:t>
      </w:r>
      <w:proofErr w:type="spellStart"/>
      <w:r>
        <w:rPr>
          <w:sz w:val="28"/>
          <w:szCs w:val="28"/>
          <w:lang w:val="en-US"/>
        </w:rPr>
        <w:t>odlu</w:t>
      </w:r>
      <w:proofErr w:type="spellEnd"/>
      <w:r>
        <w:rPr>
          <w:sz w:val="28"/>
          <w:szCs w:val="28"/>
        </w:rPr>
        <w:t xml:space="preserve">čivanja maksimalne dubine 5 nivoa što će dovesti do formiranja stabla sa 30 listova, što znači da ćemo imati stablo od 30 pravila </w:t>
      </w:r>
      <w:proofErr w:type="gramStart"/>
      <w:r>
        <w:rPr>
          <w:sz w:val="28"/>
          <w:szCs w:val="28"/>
        </w:rPr>
        <w:t>( U</w:t>
      </w:r>
      <w:proofErr w:type="gramEnd"/>
      <w:r>
        <w:rPr>
          <w:sz w:val="28"/>
          <w:szCs w:val="28"/>
        </w:rPr>
        <w:t xml:space="preserve"> stablu je uvek jedinstven put od korena do lista)</w:t>
      </w:r>
    </w:p>
    <w:p w14:paraId="123BFBCA" w14:textId="2C28A2B2" w:rsidR="00014159" w:rsidRPr="00E932D8" w:rsidRDefault="00E932D8" w:rsidP="00A0462D">
      <w:pPr>
        <w:ind w:left="360"/>
        <w:rPr>
          <w:sz w:val="28"/>
          <w:szCs w:val="28"/>
          <w:lang w:val="en-US"/>
        </w:rPr>
      </w:pPr>
      <w:r w:rsidRPr="00E932D8">
        <w:rPr>
          <w:noProof/>
          <w:sz w:val="28"/>
          <w:szCs w:val="28"/>
          <w:lang w:val="en-US"/>
        </w:rPr>
        <w:drawing>
          <wp:inline distT="0" distB="0" distL="0" distR="0" wp14:anchorId="5A63E38A" wp14:editId="70B66842">
            <wp:extent cx="6325670" cy="10813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431" cy="108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159" w:rsidRPr="00E93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8357D"/>
    <w:multiLevelType w:val="hybridMultilevel"/>
    <w:tmpl w:val="A3AA5DC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20454"/>
    <w:multiLevelType w:val="hybridMultilevel"/>
    <w:tmpl w:val="CC6624EC"/>
    <w:lvl w:ilvl="0" w:tplc="04BA8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A"/>
    <w:rsid w:val="00014159"/>
    <w:rsid w:val="008249B0"/>
    <w:rsid w:val="009D254B"/>
    <w:rsid w:val="00A0462D"/>
    <w:rsid w:val="00BA747A"/>
    <w:rsid w:val="00E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68E7"/>
  <w15:chartTrackingRefBased/>
  <w15:docId w15:val="{1C9D1757-E364-4B59-8931-6C2ED3B7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Joksimović</dc:creator>
  <cp:keywords/>
  <dc:description/>
  <cp:lastModifiedBy>Toma Joksimović</cp:lastModifiedBy>
  <cp:revision>5</cp:revision>
  <dcterms:created xsi:type="dcterms:W3CDTF">2020-09-20T13:44:00Z</dcterms:created>
  <dcterms:modified xsi:type="dcterms:W3CDTF">2020-09-20T16:34:00Z</dcterms:modified>
</cp:coreProperties>
</file>