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BB80" w14:textId="77777777" w:rsidR="00993F83" w:rsidRPr="000A4130" w:rsidRDefault="00993F83" w:rsidP="00993F83">
      <w:pPr>
        <w:spacing w:before="1920"/>
        <w:jc w:val="center"/>
        <w:rPr>
          <w:rFonts w:ascii="Times New Roman" w:hAnsi="Times New Roman" w:cs="Times New Roman"/>
          <w:sz w:val="40"/>
          <w:szCs w:val="40"/>
          <w:lang w:val="lt-LT"/>
        </w:rPr>
      </w:pPr>
      <w:proofErr w:type="spellStart"/>
      <w:r w:rsidRPr="000A4130">
        <w:rPr>
          <w:rFonts w:ascii="Times New Roman" w:hAnsi="Times New Roman" w:cs="Times New Roman"/>
          <w:b/>
          <w:sz w:val="40"/>
          <w:szCs w:val="40"/>
          <w:lang w:val="lt-LT"/>
        </w:rPr>
        <w:t>Bioinformatika</w:t>
      </w:r>
      <w:proofErr w:type="spellEnd"/>
    </w:p>
    <w:p w14:paraId="6AADF618" w14:textId="50ADBF0A" w:rsidR="00AD4B16" w:rsidRPr="000A4130" w:rsidRDefault="00993F83" w:rsidP="00993F83">
      <w:pPr>
        <w:jc w:val="center"/>
        <w:rPr>
          <w:rFonts w:ascii="Times New Roman" w:hAnsi="Times New Roman" w:cs="Times New Roman"/>
          <w:sz w:val="40"/>
          <w:szCs w:val="40"/>
          <w:lang w:val="lt-LT"/>
        </w:rPr>
      </w:pPr>
      <w:r w:rsidRPr="000A4130">
        <w:rPr>
          <w:rFonts w:ascii="Times New Roman" w:hAnsi="Times New Roman" w:cs="Times New Roman"/>
          <w:sz w:val="40"/>
          <w:szCs w:val="40"/>
          <w:lang w:val="lt-LT"/>
        </w:rPr>
        <w:t xml:space="preserve"> 1 laboratorinis darbas</w:t>
      </w:r>
    </w:p>
    <w:p w14:paraId="1346E023" w14:textId="51FBC83A" w:rsidR="00993F83" w:rsidRPr="000A4130" w:rsidRDefault="00993F83" w:rsidP="00993F83">
      <w:pPr>
        <w:jc w:val="center"/>
        <w:rPr>
          <w:rFonts w:ascii="Times New Roman" w:hAnsi="Times New Roman" w:cs="Times New Roman"/>
          <w:sz w:val="40"/>
          <w:szCs w:val="40"/>
          <w:lang w:val="lt-LT"/>
        </w:rPr>
      </w:pPr>
      <w:r w:rsidRPr="000A4130">
        <w:rPr>
          <w:rFonts w:ascii="Times New Roman" w:hAnsi="Times New Roman" w:cs="Times New Roman"/>
          <w:sz w:val="40"/>
          <w:szCs w:val="40"/>
          <w:lang w:val="lt-LT"/>
        </w:rPr>
        <w:t>Tomas Ukrinas</w:t>
      </w:r>
    </w:p>
    <w:p w14:paraId="433D3C0D" w14:textId="4DD288DE" w:rsidR="00993F83" w:rsidRPr="000A4130" w:rsidRDefault="00993F83" w:rsidP="00993F83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0A4130">
        <w:rPr>
          <w:rFonts w:ascii="Times New Roman" w:hAnsi="Times New Roman" w:cs="Times New Roman"/>
          <w:sz w:val="28"/>
          <w:szCs w:val="28"/>
          <w:lang w:val="lt-LT"/>
        </w:rPr>
        <w:t>Programų sistemos 4 kursas 5 grupė</w:t>
      </w:r>
    </w:p>
    <w:p w14:paraId="20D97ABA" w14:textId="5245EF63" w:rsidR="00993F83" w:rsidRPr="000A4130" w:rsidRDefault="00993F83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0A4130"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14:paraId="554B6256" w14:textId="7175261C" w:rsidR="00993F83" w:rsidRPr="00993F83" w:rsidRDefault="00993F83" w:rsidP="00993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spellStart"/>
      <w:r w:rsidRPr="000A41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S</w:t>
      </w:r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uraskite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visas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baltymų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sekas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prisegtoje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plazmidės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sekoje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(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remiantis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start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ir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stop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kodoną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-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iš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kelių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galimų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baltymų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ORF'e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rinkitės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ilgiausią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)</w:t>
      </w:r>
      <w:r w:rsidRPr="000A41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,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atmesti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mažesnes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nei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100 bp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koduojančias</w:t>
      </w:r>
      <w:proofErr w:type="spellEnd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993F8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sekas</w:t>
      </w:r>
      <w:proofErr w:type="spellEnd"/>
      <w:r w:rsidRPr="000A41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</w:p>
    <w:p w14:paraId="5FFD7D2F" w14:textId="062F7136" w:rsidR="00993F83" w:rsidRPr="000A4130" w:rsidRDefault="00993F83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6516C5F5" w14:textId="0A21E4CA" w:rsidR="00993F83" w:rsidRPr="000A4130" w:rsidRDefault="00993F83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0A4130">
        <w:rPr>
          <w:rFonts w:ascii="Times New Roman" w:hAnsi="Times New Roman" w:cs="Times New Roman"/>
          <w:sz w:val="24"/>
          <w:szCs w:val="24"/>
          <w:lang w:val="lt-LT"/>
        </w:rPr>
        <w:t>Gauti 9 baltymai:</w:t>
      </w:r>
    </w:p>
    <w:p w14:paraId="0BDEC0F6" w14:textId="77777777" w:rsidR="00993F83" w:rsidRPr="000A4130" w:rsidRDefault="00993F83" w:rsidP="00993F83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0A4130">
        <w:rPr>
          <w:rFonts w:ascii="Times New Roman" w:hAnsi="Times New Roman" w:cs="Times New Roman"/>
          <w:sz w:val="18"/>
          <w:szCs w:val="18"/>
          <w:lang w:val="lt-LT"/>
        </w:rPr>
        <w:t>MAQNLSRYGMIAPGRESIQGGECETSNVIRCRRVCRCLLSDRFPRGEPGQPRFCENAGKSGSGDGGAELHSQPRGTTTGGQTVVADWRCHLQSGPARAVANCRGD</w:t>
      </w:r>
    </w:p>
    <w:p w14:paraId="7B9D5A81" w14:textId="77777777" w:rsidR="00993F83" w:rsidRPr="000A4130" w:rsidRDefault="00993F83" w:rsidP="00993F83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0A4130">
        <w:rPr>
          <w:rFonts w:ascii="Times New Roman" w:hAnsi="Times New Roman" w:cs="Times New Roman"/>
          <w:sz w:val="18"/>
          <w:szCs w:val="18"/>
          <w:lang w:val="lt-LT"/>
        </w:rPr>
        <w:t>MLYPAVNHHQTGFSPAGANQRGPLAATLSGPGGEGQSAVARLTGEKKNHPGAQYANRLSPRVGRFINAAGTTGFPTGKRAVIPDLHRRMLLATLWNTYICINEALALTLSDFSLVPPHPYRQLFTLTTFQ</w:t>
      </w:r>
    </w:p>
    <w:p w14:paraId="5EA60F75" w14:textId="77777777" w:rsidR="00993F83" w:rsidRPr="000A4130" w:rsidRDefault="00993F83" w:rsidP="00993F83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0A4130">
        <w:rPr>
          <w:rFonts w:ascii="Times New Roman" w:hAnsi="Times New Roman" w:cs="Times New Roman"/>
          <w:sz w:val="18"/>
          <w:szCs w:val="18"/>
          <w:lang w:val="lt-LT"/>
        </w:rPr>
        <w:t>MRGSHHHHHHGMASMTGGQQMGRSGDDDDKLKIAAFNIRTFGETKMSNATLASYIVRIVRRYDIVLIQEVRDSHLVAVGKLLDYLNQDDPNTYHYVVSEPLGRNSYKERYLFLFRPNKVSVLDTYQYDDGCESCGNDSFSREPAVVKFSSHSTKVKEFAIVALHSAPSDAVAEINSLYDVYLDVQQKWHLNDVMLMGDFNADCSYVTSSQWSSIRLRTSSTFQWLIPDSADTTATSTNCAYDRIVVAGSLLQSSVVPGSAAPFDFQAAYGLSNEMALAISDHYPVEVTLT</w:t>
      </w:r>
    </w:p>
    <w:p w14:paraId="23ABDA71" w14:textId="77777777" w:rsidR="00993F83" w:rsidRPr="000A4130" w:rsidRDefault="00993F83" w:rsidP="00993F83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0A4130">
        <w:rPr>
          <w:rFonts w:ascii="Times New Roman" w:hAnsi="Times New Roman" w:cs="Times New Roman"/>
          <w:sz w:val="18"/>
          <w:szCs w:val="18"/>
          <w:lang w:val="lt-LT"/>
        </w:rPr>
        <w:t>MAELNYIPNRVAQQLAGKQSLLIGVATSSLALHAPSQIVAAIKSRADQLGASVVVSMVERSGVEACKAAVHNLLAQRVSGLIINYPLDDQDAIAVEAACTNVPALFLDVSDQTPINSIIFSHEDGTRLGVEHLVALGHQQIALLAGPLSSVSARLRLAGWHKYLTRNQIQPIAEREGDWSAMSGFQQTMQMLNEGIVPTAMLVANDQMALGAMRAITESGLRVGADISVVGYDDTEDSSCYIPPLTTIKQDFRLLGQTSVDRLLQLSQGQAVKGNQLLPVSLVKRKTTLAPNTQTASPRALADSLMQLARQVSRLESGQ</w:t>
      </w:r>
    </w:p>
    <w:p w14:paraId="12E7D9D9" w14:textId="77777777" w:rsidR="00993F83" w:rsidRPr="000A4130" w:rsidRDefault="00993F83" w:rsidP="00993F83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0A4130">
        <w:rPr>
          <w:rFonts w:ascii="Times New Roman" w:hAnsi="Times New Roman" w:cs="Times New Roman"/>
          <w:sz w:val="18"/>
          <w:szCs w:val="18"/>
          <w:lang w:val="lt-LT"/>
        </w:rPr>
        <w:t>MLRSPATLFGSCVVTTSSSSRRSETATWWLWGSSWTISTRMTQTPTTMWSVSRWAATATRSATSFCSDPTRCPCWTPTSTTTAASPAGTTASAGSPLWSSSHPTPPRSRNLPLLPCTRPHRTQWLRLILSTMSTWMSSRSGT</w:t>
      </w:r>
    </w:p>
    <w:p w14:paraId="639D2788" w14:textId="77777777" w:rsidR="00993F83" w:rsidRPr="000A4130" w:rsidRDefault="00993F83" w:rsidP="00993F83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0A4130">
        <w:rPr>
          <w:rFonts w:ascii="Times New Roman" w:hAnsi="Times New Roman" w:cs="Times New Roman"/>
          <w:sz w:val="18"/>
          <w:szCs w:val="18"/>
          <w:lang w:val="lt-LT"/>
        </w:rPr>
        <w:t>MGVMIPMKRERMLTIRVTDDEHARLLERCEGKQLAVWMRRDQRKITQGQCQRFVNTDVGVPQGSQQHPAMQIRNYCPLSSRETCRASCINESANARGEAVCVLGARVVFLFTSETGNS</w:t>
      </w:r>
    </w:p>
    <w:p w14:paraId="1F02741C" w14:textId="77777777" w:rsidR="00993F83" w:rsidRPr="000A4130" w:rsidRDefault="00993F83" w:rsidP="00993F83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0A4130">
        <w:rPr>
          <w:rFonts w:ascii="Times New Roman" w:hAnsi="Times New Roman" w:cs="Times New Roman"/>
          <w:sz w:val="18"/>
          <w:szCs w:val="18"/>
          <w:lang w:val="lt-LT"/>
        </w:rPr>
        <w:t>MSIQHFRVALIPFFAAFCLPVFAHPETLVKVKDAEDQLGARVGYIELDLNSGKILESFRPEERFPMMSTFKVLLCGAVLSRVDAGQEQLGRRIHYSQNDLVEYSPVTEKHLTDGMTVRELCSAAITMSDNTAANLLLTTIGGPKELTAFLHNMGDHVTRLDRWEPELNEAIPNDERDTTMPAAMATTLRKLLTGELLTLASRQQLIDWMEADKVAGPLLRSALPAGWFIADKSGAGERGSRGIIAALGPDGKPSRIVVIYTTGSQATMDERNRQIAEIGASLIKHW</w:t>
      </w:r>
    </w:p>
    <w:p w14:paraId="3C2D18A2" w14:textId="77777777" w:rsidR="00993F83" w:rsidRPr="000A4130" w:rsidRDefault="00993F83" w:rsidP="00993F83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0A4130">
        <w:rPr>
          <w:rFonts w:ascii="Times New Roman" w:hAnsi="Times New Roman" w:cs="Times New Roman"/>
          <w:sz w:val="18"/>
          <w:szCs w:val="18"/>
          <w:lang w:val="lt-LT"/>
        </w:rPr>
        <w:t>MRGSHHHHHHGMASMTGGQQMGRSGDDDDKLKIAAFNIRTFGETKMSNATLASYIVRIVRRYDIVLIQEVRDSHLVAVGKLLDYLNQDDPNTYHYVVSEPLGRNSYKERYLFLFRPNKVSVLDTYQYDDGCESCGNDSFSREPAVVKFSSHSTKVKEFAIVALHSAPSDAVAEINSLYDVYLDVQQKWHLNDVMLMGDFNADCSYVTSSQWSSIRLRTSSTFQWLIPDSADTTATSTNCAYDRIVVAGSLLQSSVVPGSAAPFDFQAAYGLSNEMALAISDHYPVEVTLT</w:t>
      </w:r>
    </w:p>
    <w:p w14:paraId="5152C7B0" w14:textId="6D2D6857" w:rsidR="00993F83" w:rsidRPr="000A4130" w:rsidRDefault="00993F83" w:rsidP="00993F83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0A4130">
        <w:rPr>
          <w:rFonts w:ascii="Times New Roman" w:hAnsi="Times New Roman" w:cs="Times New Roman"/>
          <w:sz w:val="18"/>
          <w:szCs w:val="18"/>
          <w:lang w:val="lt-LT"/>
        </w:rPr>
        <w:t>MLRSPATLFGSCVVTTSSSSRRSETATWWLWGSSWTISTRMTQTPTTMWSVSRWAATATRSATSFCSDPTRCPCWTPTSTTTAASPAGTTASAGSPLWSSSHPTPPRSRNLPLLPCTRPHRTQWLRLILSTMSTWMSSRSGT</w:t>
      </w:r>
    </w:p>
    <w:p w14:paraId="0208C466" w14:textId="080B43FB" w:rsidR="00993F83" w:rsidRPr="000A4130" w:rsidRDefault="00993F83" w:rsidP="00993F83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0A4130">
        <w:rPr>
          <w:rFonts w:ascii="Times New Roman" w:hAnsi="Times New Roman" w:cs="Times New Roman"/>
          <w:sz w:val="24"/>
          <w:szCs w:val="24"/>
          <w:lang w:val="lt-LT"/>
        </w:rPr>
        <w:t xml:space="preserve">Rezultatai taip pat pateikti faile </w:t>
      </w:r>
      <w:r w:rsidRPr="000A4130">
        <w:rPr>
          <w:rFonts w:ascii="Times New Roman" w:hAnsi="Times New Roman" w:cs="Times New Roman"/>
          <w:i/>
          <w:sz w:val="24"/>
          <w:szCs w:val="24"/>
          <w:lang w:val="lt-LT"/>
        </w:rPr>
        <w:t xml:space="preserve">res.txt </w:t>
      </w:r>
      <w:r w:rsidRPr="000A4130">
        <w:rPr>
          <w:rFonts w:ascii="Times New Roman" w:hAnsi="Times New Roman" w:cs="Times New Roman"/>
          <w:sz w:val="24"/>
          <w:szCs w:val="24"/>
          <w:lang w:val="lt-LT"/>
        </w:rPr>
        <w:t>(kartu su</w:t>
      </w:r>
      <w:r w:rsidRPr="000A4130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r w:rsidRPr="000A4130">
        <w:rPr>
          <w:rFonts w:ascii="Times New Roman" w:hAnsi="Times New Roman" w:cs="Times New Roman"/>
          <w:sz w:val="24"/>
          <w:szCs w:val="24"/>
          <w:lang w:val="lt-LT"/>
        </w:rPr>
        <w:t>rastais ORF)</w:t>
      </w:r>
    </w:p>
    <w:p w14:paraId="310A46D0" w14:textId="2E705FD0" w:rsidR="00993F83" w:rsidRPr="000A4130" w:rsidRDefault="00993F83" w:rsidP="00993F8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</w:t>
      </w:r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abandykite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apskaičiuoti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kurio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ORF'o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kodonai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dikodonai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labiausiai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skiriasi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nuo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kitų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ORF'ų</w:t>
      </w:r>
      <w:proofErr w:type="spellEnd"/>
    </w:p>
    <w:p w14:paraId="28188961" w14:textId="3B8EA651" w:rsidR="00993F83" w:rsidRPr="000A4130" w:rsidRDefault="00993F83" w:rsidP="00993F8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Gauta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atstumų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matrica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pateikta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faile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A413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codon_distance_matrix.txt</w:t>
      </w:r>
    </w:p>
    <w:p w14:paraId="52AD1672" w14:textId="67271247" w:rsidR="00993F83" w:rsidRPr="000A4130" w:rsidRDefault="00993F83" w:rsidP="00993F8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Matrica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A4130"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išvesta</w:t>
      </w:r>
      <w:proofErr w:type="spellEnd"/>
      <w:r w:rsidR="000A4130"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naudoja</w:t>
      </w:r>
      <w:r w:rsidR="000A4130"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nt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Phylip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formatą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13589FAA" w14:textId="66B8CD27" w:rsidR="00993F83" w:rsidRPr="000A4130" w:rsidRDefault="00993F83" w:rsidP="00993F8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Naudojant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jūsų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rekomenduotą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puslapį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suformuotas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medis</w:t>
      </w:r>
      <w:proofErr w:type="spellEnd"/>
      <w:r w:rsid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neighbor joining </w:t>
      </w:r>
      <w:proofErr w:type="spellStart"/>
      <w:r w:rsid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metodu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01419BB4" w14:textId="77777777" w:rsidR="00993F83" w:rsidRPr="000A4130" w:rsidRDefault="00993F83" w:rsidP="00993F8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41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F0DAF8" wp14:editId="29CEDBFF">
            <wp:extent cx="5943600" cy="339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46FE" w14:textId="60F50E73" w:rsidR="00993F83" w:rsidRPr="000A4130" w:rsidRDefault="00993F83" w:rsidP="00993F8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Jame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galime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pamatyti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kad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labiausiai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išsiskiria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ketvirtasis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baltymas</w:t>
      </w:r>
      <w:proofErr w:type="spellEnd"/>
      <w:r w:rsidRPr="000A41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343837C1" w14:textId="588AD661" w:rsidR="000A4130" w:rsidRPr="000A4130" w:rsidRDefault="000A4130" w:rsidP="00993F8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</w:t>
      </w:r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abandykite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apskaičiuoti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kurio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ORF' G/C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simboliu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daznis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skiriasi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nuo</w:t>
      </w:r>
      <w:proofErr w:type="spellEnd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A413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ORF'u</w:t>
      </w:r>
      <w:proofErr w:type="spellEnd"/>
    </w:p>
    <w:p w14:paraId="77E795FE" w14:textId="7D88F702" w:rsidR="000A4130" w:rsidRDefault="000A4130" w:rsidP="00993F8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Iš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faile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res.txt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išspausdintų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GC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simbolių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dažnių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matome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jog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labiausiai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skiriasi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7 ORF,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kuri</w:t>
      </w:r>
      <w:r w:rsidR="009B7B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GC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dažnis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yra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~49%.</w:t>
      </w:r>
    </w:p>
    <w:p w14:paraId="45496487" w14:textId="3D524407" w:rsidR="000A4130" w:rsidRDefault="000A4130" w:rsidP="00993F8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 ORF:</w:t>
      </w:r>
    </w:p>
    <w:p w14:paraId="36A1A60F" w14:textId="77777777" w:rsidR="000A4130" w:rsidRPr="000A4130" w:rsidRDefault="000A4130" w:rsidP="000A4130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A413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TGAGTATTCAACATTTCCGTGTCGCCCTTATTCCCTTTTTTGCGGCATTTTGCCTTCCTGTTTTTGCTCACCCAGAAACGCTGGTGAAAGTAAAAGATGCTGAAGATCAGTTGGGTGCACGAGTGGGTTACATCGAACTGGATCTCAACAGCGGTAAGATCCTTGAGAGTTTTCGCCCCGAAGAACGTTTTCCAATGATGAGCACTTTTAAAGTTCTGCTATGTGGCGCGGTATTATCCCGTG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TTCTCGCGGTATCATTGCAGCACTGGGGCCAGATGGTAAGCCCTCCCGTATCGTAGTTATCTACACGACGGGGAGTCAGGCAACTATGGATGAACGAAATAGACAGATCGCTGAGATAGGTGCCTCACTGATTAAGCATTGGTAA</w:t>
      </w:r>
    </w:p>
    <w:p w14:paraId="18089105" w14:textId="08F6FCC3" w:rsidR="000A4130" w:rsidRDefault="000A4130" w:rsidP="000A4130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0A413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GC: 49.24506387921022</w:t>
      </w:r>
    </w:p>
    <w:p w14:paraId="064B72ED" w14:textId="3F6CBD36" w:rsidR="000A4130" w:rsidRPr="000A4130" w:rsidRDefault="000A4130" w:rsidP="000A413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Visi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kiti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GC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dažniai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yra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~55%</w:t>
      </w:r>
      <w:bookmarkStart w:id="0" w:name="_GoBack"/>
      <w:bookmarkEnd w:id="0"/>
    </w:p>
    <w:sectPr w:rsidR="000A4130" w:rsidRPr="000A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65"/>
    <w:rsid w:val="000A4130"/>
    <w:rsid w:val="00993F83"/>
    <w:rsid w:val="009B7B9D"/>
    <w:rsid w:val="00AD4B16"/>
    <w:rsid w:val="00C6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FA06"/>
  <w15:chartTrackingRefBased/>
  <w15:docId w15:val="{BE1DCAB3-69CC-4A0D-A352-8858B85A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Ukrinas</dc:creator>
  <cp:keywords/>
  <dc:description/>
  <cp:lastModifiedBy>Tomas Ukrinas</cp:lastModifiedBy>
  <cp:revision>3</cp:revision>
  <cp:lastPrinted>2019-10-24T10:30:00Z</cp:lastPrinted>
  <dcterms:created xsi:type="dcterms:W3CDTF">2019-10-24T10:10:00Z</dcterms:created>
  <dcterms:modified xsi:type="dcterms:W3CDTF">2019-10-24T10:31:00Z</dcterms:modified>
</cp:coreProperties>
</file>