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C215B4">
              <w:rPr>
                <w:rFonts w:ascii="Courier New" w:hAnsi="Courier New" w:cs="Courier New"/>
              </w:rPr>
              <w:t>7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C215B4" w:rsidP="00C215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03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5E028E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BF197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  <w:r w:rsidRPr="00C215B4">
              <w:rPr>
                <w:rFonts w:ascii="Courier New" w:hAnsi="Courier New" w:cs="Courier New"/>
                <w:lang w:val="en-US"/>
              </w:rPr>
              <w:t>2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072F51" w:rsidP="006032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 (</w:t>
            </w:r>
            <w:r w:rsidR="00603234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</w:rPr>
              <w:t>.png</w:t>
            </w:r>
            <w:r w:rsidR="00392C81">
              <w:rPr>
                <w:rFonts w:ascii="Courier New" w:hAnsi="Courier New" w:cs="Courier New"/>
              </w:rPr>
              <w:t>)</w:t>
            </w:r>
          </w:p>
        </w:tc>
      </w:tr>
      <w:tr w:rsidR="005749C7" w:rsidRPr="00BF1974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5749C7" w:rsidP="00751388">
            <w:pPr>
              <w:rPr>
                <w:rFonts w:ascii="Courier New" w:hAnsi="Courier New" w:cs="Courier New"/>
                <w:lang w:val="en-US"/>
              </w:rPr>
            </w:pPr>
            <w:r w:rsidRPr="00C215B4">
              <w:rPr>
                <w:rFonts w:ascii="Courier New" w:hAnsi="Courier New" w:cs="Courier New"/>
                <w:lang w:val="en-US"/>
              </w:rPr>
              <w:t xml:space="preserve">GUI </w:t>
            </w:r>
            <w:r w:rsidR="00751388">
              <w:rPr>
                <w:rFonts w:ascii="Courier New" w:hAnsi="Courier New" w:cs="Courier New"/>
                <w:lang w:val="en-US"/>
              </w:rPr>
              <w:t xml:space="preserve">table </w:t>
            </w:r>
            <w:r w:rsidR="00195157">
              <w:rPr>
                <w:rFonts w:ascii="Courier New" w:hAnsi="Courier New" w:cs="Courier New"/>
                <w:lang w:val="en-US"/>
              </w:rPr>
              <w:t>not scal</w:t>
            </w:r>
            <w:r w:rsidR="00751388">
              <w:rPr>
                <w:rFonts w:ascii="Courier New" w:hAnsi="Courier New" w:cs="Courier New"/>
                <w:lang w:val="en-US"/>
              </w:rPr>
              <w:t>ed</w:t>
            </w:r>
            <w:r w:rsidR="00B8326D">
              <w:rPr>
                <w:rFonts w:ascii="Courier New" w:hAnsi="Courier New" w:cs="Courier New"/>
                <w:lang w:val="en-US"/>
              </w:rPr>
              <w:t>, status bar problem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BF1974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603234" w:rsidP="0060323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03234">
              <w:rPr>
                <w:rFonts w:ascii="Courier New" w:hAnsi="Courier New" w:cs="Courier New"/>
                <w:lang w:val="en-US"/>
              </w:rPr>
              <w:t>Maximise</w:t>
            </w:r>
            <w:proofErr w:type="spellEnd"/>
            <w:r w:rsidRPr="0060323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window in "Basic Utilities"</w:t>
            </w:r>
            <w:r w:rsidR="00195157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452617" w:rsidRPr="00C215B4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633497" w:rsidP="005749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332544">
      <w:pPr>
        <w:rPr>
          <w:rFonts w:ascii="Courier New" w:hAnsi="Courier New" w:cs="Courier New"/>
          <w:lang w:val="en-US"/>
        </w:rPr>
      </w:pPr>
    </w:p>
    <w:p w:rsidR="0010044B" w:rsidRDefault="0010044B" w:rsidP="0010044B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10044B" w:rsidRDefault="0010044B" w:rsidP="0010044B">
      <w:pPr>
        <w:pStyle w:val="Bezodstpw"/>
      </w:pPr>
    </w:p>
    <w:p w:rsidR="0010044B" w:rsidRDefault="0010044B" w:rsidP="0010044B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was known about during release. The has now been resolved.__________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10044B" w:rsidRDefault="0010044B" w:rsidP="0010044B">
      <w:pPr>
        <w:pStyle w:val="Bezodstpw"/>
      </w:pPr>
    </w:p>
    <w:p w:rsidR="0010044B" w:rsidRDefault="0010044B" w:rsidP="0010044B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_4_</w:t>
      </w:r>
    </w:p>
    <w:p w:rsidR="0010044B" w:rsidRDefault="0010044B" w:rsidP="0010044B">
      <w:pPr>
        <w:pStyle w:val="Bezodstpw"/>
      </w:pPr>
      <w:r>
        <w:t>1 – Open    2 – Closed</w:t>
      </w:r>
    </w:p>
    <w:p w:rsidR="0010044B" w:rsidRDefault="0010044B" w:rsidP="0010044B">
      <w:pPr>
        <w:pStyle w:val="Bezodstpw"/>
      </w:pPr>
    </w:p>
    <w:p w:rsidR="0010044B" w:rsidRDefault="0010044B" w:rsidP="0010044B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10044B" w:rsidRDefault="0010044B" w:rsidP="0010044B">
      <w:pPr>
        <w:pStyle w:val="Bezodstpw"/>
      </w:pPr>
      <w:r>
        <w:t>1 – Pending                     4 – Deferred                  7 – Withdrawn by reporter</w:t>
      </w:r>
    </w:p>
    <w:p w:rsidR="0010044B" w:rsidRDefault="0010044B" w:rsidP="0010044B">
      <w:pPr>
        <w:pStyle w:val="Bezodstpw"/>
      </w:pPr>
      <w:r>
        <w:t>2 – Fixed                          5 – As designed             8 – Need more information</w:t>
      </w:r>
    </w:p>
    <w:p w:rsidR="0010044B" w:rsidRDefault="0010044B" w:rsidP="0010044B">
      <w:pPr>
        <w:pStyle w:val="Bezodstpw"/>
      </w:pPr>
      <w:r>
        <w:t>3 – Irreproducible          6 – Can’t be fixed          9 – Disagree with suggestion</w:t>
      </w:r>
    </w:p>
    <w:p w:rsidR="0010044B" w:rsidRDefault="0010044B" w:rsidP="0010044B">
      <w:pPr>
        <w:pStyle w:val="Bezodstpw"/>
      </w:pPr>
    </w:p>
    <w:p w:rsidR="0010044B" w:rsidRDefault="0010044B" w:rsidP="0010044B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</w:t>
      </w:r>
      <w:r w:rsidR="008755D3">
        <w:rPr>
          <w:u w:val="single"/>
        </w:rPr>
        <w:t>5</w:t>
      </w:r>
      <w:r>
        <w:rPr>
          <w:u w:val="single"/>
        </w:rPr>
        <w:t>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10044B" w:rsidRDefault="0010044B" w:rsidP="0010044B">
      <w:pPr>
        <w:pStyle w:val="Bezodstpw"/>
      </w:pPr>
    </w:p>
    <w:p w:rsidR="00BF1974" w:rsidRDefault="0010044B" w:rsidP="00BF1974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BF1974">
        <w:rPr>
          <w:b/>
        </w:rPr>
        <w:t>Date</w:t>
      </w:r>
      <w:r w:rsidR="00BF1974">
        <w:t xml:space="preserve"> </w:t>
      </w:r>
      <w:r w:rsidR="00BF1974">
        <w:rPr>
          <w:u w:val="single"/>
        </w:rPr>
        <w:t>_18_</w:t>
      </w:r>
      <w:r w:rsidR="00BF1974">
        <w:t>/</w:t>
      </w:r>
      <w:r w:rsidR="00BF1974">
        <w:rPr>
          <w:u w:val="single"/>
        </w:rPr>
        <w:t>_04_</w:t>
      </w:r>
      <w:r w:rsidR="00BF1974">
        <w:t>/</w:t>
      </w:r>
      <w:r w:rsidR="00BF1974">
        <w:rPr>
          <w:u w:val="single"/>
        </w:rPr>
        <w:t>_13_</w:t>
      </w:r>
    </w:p>
    <w:p w:rsidR="00BF1974" w:rsidRDefault="00BF1974" w:rsidP="00BF1974">
      <w:pPr>
        <w:pStyle w:val="Bezodstpw"/>
      </w:pPr>
    </w:p>
    <w:p w:rsidR="00BF1974" w:rsidRDefault="00BF1974" w:rsidP="00BF1974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10044B" w:rsidRPr="00BF1974" w:rsidRDefault="0010044B" w:rsidP="00BF1974">
      <w:pPr>
        <w:pStyle w:val="Bezodstpw"/>
        <w:rPr>
          <w:rFonts w:ascii="Courier New" w:hAnsi="Courier New" w:cs="Courier New"/>
        </w:rPr>
      </w:pPr>
    </w:p>
    <w:sectPr w:rsidR="0010044B" w:rsidRPr="00BF197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72F51"/>
    <w:rsid w:val="0010044B"/>
    <w:rsid w:val="00181ABE"/>
    <w:rsid w:val="00195157"/>
    <w:rsid w:val="0023592F"/>
    <w:rsid w:val="00332544"/>
    <w:rsid w:val="00392C81"/>
    <w:rsid w:val="00452617"/>
    <w:rsid w:val="004964FD"/>
    <w:rsid w:val="00516FDB"/>
    <w:rsid w:val="005749C7"/>
    <w:rsid w:val="005E028E"/>
    <w:rsid w:val="00603234"/>
    <w:rsid w:val="00633497"/>
    <w:rsid w:val="00751388"/>
    <w:rsid w:val="0078185A"/>
    <w:rsid w:val="0087244A"/>
    <w:rsid w:val="008755D3"/>
    <w:rsid w:val="00AC1BB4"/>
    <w:rsid w:val="00B10278"/>
    <w:rsid w:val="00B8326D"/>
    <w:rsid w:val="00BF1974"/>
    <w:rsid w:val="00C215B4"/>
    <w:rsid w:val="00F12E83"/>
    <w:rsid w:val="00FD54F1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10044B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22</cp:revision>
  <dcterms:created xsi:type="dcterms:W3CDTF">2013-02-25T01:19:00Z</dcterms:created>
  <dcterms:modified xsi:type="dcterms:W3CDTF">2013-04-18T00:14:00Z</dcterms:modified>
</cp:coreProperties>
</file>