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="00F87EFE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BA2E63">
        <w:rPr>
          <w:sz w:val="24"/>
          <w:szCs w:val="24"/>
        </w:rPr>
        <w:t>5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 w:rsidR="00F87EFE">
        <w:rPr>
          <w:b/>
          <w:sz w:val="24"/>
          <w:szCs w:val="24"/>
        </w:rPr>
        <w:t xml:space="preserve"> </w:t>
      </w:r>
      <w:r w:rsidR="001E0610">
        <w:rPr>
          <w:sz w:val="24"/>
          <w:szCs w:val="24"/>
        </w:rPr>
        <w:t>01/03</w:t>
      </w:r>
      <w:r w:rsidR="00F87EFE" w:rsidRPr="00FE46F3">
        <w:rPr>
          <w:sz w:val="24"/>
          <w:szCs w:val="24"/>
        </w:rPr>
        <w:t>/13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1E0610">
        <w:rPr>
          <w:sz w:val="24"/>
          <w:szCs w:val="24"/>
        </w:rPr>
        <w:t>2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1E0610">
        <w:rPr>
          <w:sz w:val="24"/>
          <w:szCs w:val="24"/>
        </w:rPr>
        <w:t>2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Farm Finance Manager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9F5DBF">
        <w:rPr>
          <w:b/>
          <w:sz w:val="24"/>
          <w:szCs w:val="24"/>
        </w:rPr>
        <w:t xml:space="preserve"> </w:t>
      </w:r>
      <w:r w:rsidR="009F5DBF">
        <w:rPr>
          <w:sz w:val="24"/>
          <w:szCs w:val="24"/>
        </w:rPr>
        <w:t xml:space="preserve">Dell </w:t>
      </w:r>
      <w:proofErr w:type="spellStart"/>
      <w:r w:rsidR="009F5DBF">
        <w:rPr>
          <w:sz w:val="24"/>
          <w:szCs w:val="24"/>
        </w:rPr>
        <w:t>Inspiron</w:t>
      </w:r>
      <w:proofErr w:type="spellEnd"/>
      <w:r w:rsidR="009F5DBF">
        <w:rPr>
          <w:sz w:val="24"/>
          <w:szCs w:val="24"/>
        </w:rPr>
        <w:t>/ Windows 7</w:t>
      </w:r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 w:rsidRPr="00C91839">
        <w:rPr>
          <w:sz w:val="24"/>
          <w:szCs w:val="24"/>
        </w:rPr>
        <w:t>#</w:t>
      </w:r>
      <w:r w:rsidR="00CF1609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bookmarkStart w:id="0" w:name="_GoBack"/>
      <w:bookmarkEnd w:id="0"/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FE46F3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CF1609">
        <w:rPr>
          <w:sz w:val="24"/>
          <w:szCs w:val="24"/>
        </w:rPr>
        <w:t>3</w:t>
      </w:r>
      <w:r w:rsidR="00FE46F3" w:rsidRPr="009F2705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 w:rsidRPr="009F2705">
        <w:rPr>
          <w:b/>
          <w:sz w:val="24"/>
          <w:szCs w:val="24"/>
        </w:rPr>
        <w:t>Attachment</w:t>
      </w:r>
      <w:r w:rsidR="009F2705" w:rsidRPr="009F2705">
        <w:rPr>
          <w:b/>
          <w:sz w:val="24"/>
          <w:szCs w:val="24"/>
        </w:rPr>
        <w:t>:</w:t>
      </w:r>
      <w:r w:rsidR="009F5DBF">
        <w:rPr>
          <w:b/>
          <w:sz w:val="24"/>
          <w:szCs w:val="24"/>
        </w:rPr>
        <w:t xml:space="preserve"> </w:t>
      </w:r>
      <w:r w:rsidR="009F5DBF" w:rsidRPr="009F5DBF">
        <w:rPr>
          <w:sz w:val="24"/>
          <w:szCs w:val="24"/>
        </w:rPr>
        <w:t>No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Default="009F2705" w:rsidP="009F2705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9F2705" w:rsidRPr="009F2705" w:rsidRDefault="00ED6154" w:rsidP="009F2705">
      <w:pPr>
        <w:pStyle w:val="NoSpacing"/>
        <w:rPr>
          <w:b/>
        </w:rPr>
      </w:pPr>
      <w:r>
        <w:t>There are p</w:t>
      </w:r>
      <w:r w:rsidR="00B41FC1">
        <w:t xml:space="preserve">roblems with resizing the Farm Finance </w:t>
      </w:r>
      <w:r>
        <w:t xml:space="preserve">Manager </w:t>
      </w:r>
      <w:r w:rsidR="00B41FC1">
        <w:t>Window.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F87EFE" w:rsidRDefault="009F2705" w:rsidP="009F2705">
      <w:pPr>
        <w:rPr>
          <w:b/>
        </w:rPr>
      </w:pPr>
      <w:r w:rsidRPr="009F2705">
        <w:rPr>
          <w:b/>
        </w:rPr>
        <w:t>Can you reproduce the problem?</w:t>
      </w:r>
      <w:r w:rsidR="00F87EFE">
        <w:rPr>
          <w:b/>
        </w:rPr>
        <w:br/>
      </w:r>
      <w:r w:rsidR="00B41FC1">
        <w:t>Yes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FE46F3" w:rsidRPr="009F2705">
        <w:rPr>
          <w:b/>
        </w:rPr>
        <w:t xml:space="preserve">: </w:t>
      </w:r>
      <w:r w:rsidR="00F87EFE">
        <w:rPr>
          <w:b/>
        </w:rPr>
        <w:br/>
      </w:r>
      <w:r w:rsidR="00ED6154">
        <w:t xml:space="preserve">Problem can be reproduced by </w:t>
      </w:r>
      <w:r w:rsidR="0000489E">
        <w:t>enlarging</w:t>
      </w:r>
      <w:r w:rsidR="00ED6154">
        <w:t xml:space="preserve"> t</w:t>
      </w:r>
      <w:r w:rsidR="00D43FC5">
        <w:t>he window of the finance manager</w:t>
      </w:r>
      <w:r w:rsidR="00ED6154">
        <w:t xml:space="preserve">. When </w:t>
      </w:r>
      <w:r w:rsidR="0000489E">
        <w:t xml:space="preserve">the </w:t>
      </w:r>
      <w:r w:rsidR="00ED6154">
        <w:t>wi</w:t>
      </w:r>
      <w:r w:rsidR="0000489E">
        <w:t xml:space="preserve">ndow is resized to </w:t>
      </w:r>
      <w:r w:rsidR="00D43FC5">
        <w:t xml:space="preserve">the </w:t>
      </w:r>
      <w:r w:rsidR="0000489E">
        <w:t xml:space="preserve">default size, the </w:t>
      </w:r>
      <w:r w:rsidR="00ED6154">
        <w:t>problem no longer exists.</w:t>
      </w:r>
      <w:r w:rsidR="0000489E">
        <w:t xml:space="preserve"> Once the</w:t>
      </w:r>
      <w:r w:rsidR="00CF1609">
        <w:t xml:space="preserve"> window has been </w:t>
      </w:r>
      <w:r w:rsidR="0000489E">
        <w:t>increase in size</w:t>
      </w:r>
      <w:r w:rsidR="00CF1609">
        <w:t xml:space="preserve">, there appears to be an </w:t>
      </w:r>
      <w:r w:rsidR="0000489E">
        <w:t xml:space="preserve">extra </w:t>
      </w:r>
      <w:r w:rsidR="00CF1609">
        <w:t>indent</w:t>
      </w:r>
      <w:r w:rsidR="0000489E">
        <w:t xml:space="preserve"> in the frame which serves no purpose. On resizing the windows to default this extra indent </w:t>
      </w:r>
      <w:r w:rsidR="00D43FC5">
        <w:t>can no longer be seen</w:t>
      </w:r>
      <w:r w:rsidR="0000489E">
        <w:t>.</w:t>
      </w: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FE46F3" w:rsidRPr="009F2705">
        <w:rPr>
          <w:b/>
        </w:rPr>
        <w:t xml:space="preserve">) </w:t>
      </w:r>
      <w:r w:rsidR="00AC34C2">
        <w:rPr>
          <w:b/>
        </w:rPr>
        <w:br/>
      </w:r>
      <w:proofErr w:type="gramStart"/>
      <w:r w:rsidR="00AC34C2" w:rsidRPr="00AC34C2">
        <w:t>None</w:t>
      </w:r>
      <w:proofErr w:type="gramEnd"/>
      <w:r w:rsidR="00F87EFE">
        <w:rPr>
          <w:b/>
        </w:rPr>
        <w:br/>
      </w:r>
    </w:p>
    <w:p w:rsidR="009F2705" w:rsidRDefault="009F2705" w:rsidP="009F2705">
      <w:r>
        <w:rPr>
          <w:b/>
        </w:rPr>
        <w:t>Signed:</w:t>
      </w:r>
      <w:r>
        <w:rPr>
          <w:b/>
        </w:rPr>
        <w:tab/>
      </w:r>
      <w:r w:rsidRPr="00FE46F3">
        <w:t>Shane Kelliher</w:t>
      </w:r>
      <w:r w:rsidRPr="00FE46F3">
        <w:tab/>
      </w:r>
      <w:r>
        <w:rPr>
          <w:b/>
        </w:rPr>
        <w:tab/>
      </w:r>
      <w:r>
        <w:rPr>
          <w:b/>
        </w:rPr>
        <w:tab/>
        <w:t>Date:</w:t>
      </w:r>
      <w:r w:rsidR="00FE46F3">
        <w:rPr>
          <w:b/>
        </w:rPr>
        <w:t xml:space="preserve"> </w:t>
      </w:r>
      <w:r w:rsidR="001E0610">
        <w:t>01/03</w:t>
      </w:r>
      <w:r w:rsidR="00FE46F3" w:rsidRPr="00FE46F3">
        <w:t>/13</w:t>
      </w:r>
    </w:p>
    <w:p w:rsidR="009F5DBF" w:rsidRDefault="009F5DBF" w:rsidP="009F2705"/>
    <w:p w:rsidR="00EC4C6D" w:rsidRDefault="00EC4C6D" w:rsidP="00EC4C6D">
      <w:pPr>
        <w:pStyle w:val="NoSpacing"/>
      </w:pPr>
      <w:r>
        <w:rPr>
          <w:b/>
        </w:rPr>
        <w:lastRenderedPageBreak/>
        <w:t>Functional Area</w:t>
      </w:r>
      <w:r>
        <w:t xml:space="preserve"> </w:t>
      </w:r>
      <w:r w:rsidR="009F5DBF">
        <w:rPr>
          <w:u w:val="single"/>
        </w:rPr>
        <w:t>GUI.java</w:t>
      </w:r>
      <w:r w:rsidR="009F5DBF">
        <w:rPr>
          <w:u w:val="single"/>
        </w:rPr>
        <w:tab/>
      </w:r>
      <w:r w:rsidR="009F5DBF">
        <w:rPr>
          <w:u w:val="single"/>
        </w:rPr>
        <w:tab/>
      </w:r>
      <w:r w:rsidR="009F5DBF">
        <w:rPr>
          <w:u w:val="single"/>
        </w:rPr>
        <w:tab/>
      </w:r>
      <w:r>
        <w:rPr>
          <w:u w:val="single"/>
        </w:rPr>
        <w:t xml:space="preserve">_____ </w:t>
      </w:r>
      <w:r>
        <w:t xml:space="preserve">        </w:t>
      </w:r>
      <w:r>
        <w:rPr>
          <w:b/>
        </w:rPr>
        <w:t>Assigned To</w:t>
      </w:r>
      <w:r>
        <w:t xml:space="preserve"> </w:t>
      </w:r>
      <w:r>
        <w:rPr>
          <w:u w:val="single"/>
        </w:rPr>
        <w:t>_Shane Kelliher__________</w:t>
      </w:r>
    </w:p>
    <w:p w:rsidR="00EC4C6D" w:rsidRDefault="00EC4C6D" w:rsidP="00EC4C6D">
      <w:pPr>
        <w:pStyle w:val="NoSpacing"/>
      </w:pPr>
    </w:p>
    <w:p w:rsidR="00EC4C6D" w:rsidRDefault="00EC4C6D" w:rsidP="00EC4C6D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was aware of this problem once I sent it to the project update for testing.___________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EC4C6D" w:rsidRDefault="00EC4C6D" w:rsidP="00EC4C6D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EC4C6D" w:rsidRDefault="00EC4C6D" w:rsidP="00EC4C6D">
      <w:pPr>
        <w:pStyle w:val="NoSpacing"/>
      </w:pPr>
      <w:r>
        <w:t>1 – Open    2 – Closed</w:t>
      </w:r>
    </w:p>
    <w:p w:rsidR="00EC4C6D" w:rsidRDefault="00EC4C6D" w:rsidP="00EC4C6D">
      <w:pPr>
        <w:pStyle w:val="NoSpacing"/>
      </w:pPr>
    </w:p>
    <w:p w:rsidR="00EC4C6D" w:rsidRDefault="00EC4C6D" w:rsidP="00EC4C6D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_1.1_______________</w:t>
      </w:r>
    </w:p>
    <w:p w:rsidR="00EC4C6D" w:rsidRDefault="00EC4C6D" w:rsidP="00EC4C6D">
      <w:pPr>
        <w:pStyle w:val="NoSpacing"/>
      </w:pPr>
      <w:r>
        <w:t>1 – Pending                     4 – Deferred                  7 – Withdrawn by reporter</w:t>
      </w:r>
    </w:p>
    <w:p w:rsidR="00EC4C6D" w:rsidRDefault="00EC4C6D" w:rsidP="00EC4C6D">
      <w:pPr>
        <w:pStyle w:val="NoSpacing"/>
      </w:pPr>
      <w:r>
        <w:t>2 – Fixed                          5 – As designed             8 – Need more information</w:t>
      </w:r>
    </w:p>
    <w:p w:rsidR="00EC4C6D" w:rsidRDefault="00EC4C6D" w:rsidP="00EC4C6D">
      <w:pPr>
        <w:pStyle w:val="NoSpacing"/>
      </w:pPr>
      <w:r>
        <w:t>3 – Irreproducible          6 – Can’t be fixed          9 – Disagree with suggestion</w:t>
      </w:r>
    </w:p>
    <w:p w:rsidR="00EC4C6D" w:rsidRDefault="00EC4C6D" w:rsidP="00EC4C6D">
      <w:pPr>
        <w:pStyle w:val="NoSpacing"/>
      </w:pPr>
    </w:p>
    <w:p w:rsidR="00EC4C6D" w:rsidRDefault="00EC4C6D" w:rsidP="00EC4C6D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EC4C6D" w:rsidRDefault="00EC4C6D" w:rsidP="00EC4C6D">
      <w:pPr>
        <w:pStyle w:val="NoSpacing"/>
      </w:pPr>
    </w:p>
    <w:p w:rsidR="00EC4C6D" w:rsidRDefault="00EC4C6D" w:rsidP="00EC4C6D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Shane Kelliher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</w:t>
      </w:r>
      <w:r w:rsidR="009F5DBF">
        <w:rPr>
          <w:u w:val="single"/>
        </w:rPr>
        <w:t>9</w:t>
      </w:r>
      <w:r>
        <w:rPr>
          <w:u w:val="single"/>
        </w:rPr>
        <w:t>_</w:t>
      </w:r>
      <w:r>
        <w:t>/</w:t>
      </w:r>
      <w:r w:rsidR="009F5DBF">
        <w:rPr>
          <w:u w:val="single"/>
        </w:rPr>
        <w:t>_03</w:t>
      </w:r>
      <w:r>
        <w:t>/</w:t>
      </w:r>
      <w:r>
        <w:rPr>
          <w:u w:val="single"/>
        </w:rPr>
        <w:t>_</w:t>
      </w:r>
      <w:r w:rsidR="009F5DBF">
        <w:rPr>
          <w:u w:val="single"/>
        </w:rPr>
        <w:t>13</w:t>
      </w:r>
      <w:r>
        <w:rPr>
          <w:u w:val="single"/>
        </w:rPr>
        <w:t>__</w:t>
      </w:r>
    </w:p>
    <w:p w:rsidR="00EC4C6D" w:rsidRDefault="00EC4C6D" w:rsidP="00EC4C6D">
      <w:pPr>
        <w:pStyle w:val="NoSpacing"/>
      </w:pPr>
    </w:p>
    <w:p w:rsidR="00EC4C6D" w:rsidRDefault="00EC4C6D" w:rsidP="00EC4C6D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EC4C6D" w:rsidRPr="009F2705" w:rsidRDefault="00EC4C6D" w:rsidP="009F2705">
      <w:pPr>
        <w:rPr>
          <w:b/>
        </w:rPr>
      </w:pPr>
    </w:p>
    <w:sectPr w:rsidR="00EC4C6D" w:rsidRPr="009F2705" w:rsidSect="0066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00489E"/>
    <w:rsid w:val="001E0610"/>
    <w:rsid w:val="006670B1"/>
    <w:rsid w:val="009932CA"/>
    <w:rsid w:val="009F2705"/>
    <w:rsid w:val="009F5DBF"/>
    <w:rsid w:val="00AC34C2"/>
    <w:rsid w:val="00AE68F1"/>
    <w:rsid w:val="00B41FC1"/>
    <w:rsid w:val="00BA2E63"/>
    <w:rsid w:val="00C91839"/>
    <w:rsid w:val="00CF1609"/>
    <w:rsid w:val="00D43FC5"/>
    <w:rsid w:val="00EC4C6D"/>
    <w:rsid w:val="00ED6154"/>
    <w:rsid w:val="00F233DC"/>
    <w:rsid w:val="00F72350"/>
    <w:rsid w:val="00F87EF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9</cp:revision>
  <dcterms:created xsi:type="dcterms:W3CDTF">2013-03-02T13:57:00Z</dcterms:created>
  <dcterms:modified xsi:type="dcterms:W3CDTF">2013-04-29T10:54:00Z</dcterms:modified>
</cp:coreProperties>
</file>