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47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Application to the </w:t>
      </w:r>
      <w:r w:rsidR="0003672E">
        <w:rPr>
          <w:rFonts w:ascii="Times New Roman" w:hAnsi="Times New Roman" w:cs="Times New Roman"/>
          <w:sz w:val="32"/>
          <w:szCs w:val="32"/>
        </w:rPr>
        <w:t>Kabuki Syndrome</w:t>
      </w:r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instructions for reproducing the results and figures in the application to the </w:t>
      </w:r>
      <w:r w:rsidR="0003672E">
        <w:rPr>
          <w:rFonts w:ascii="Times New Roman" w:hAnsi="Times New Roman" w:cs="Times New Roman"/>
        </w:rPr>
        <w:t>Kabuki syndrome</w:t>
      </w:r>
      <w:r>
        <w:rPr>
          <w:rFonts w:ascii="Times New Roman" w:hAnsi="Times New Roman" w:cs="Times New Roman"/>
        </w:rPr>
        <w:t xml:space="preserve"> data. The codes are in "code" folder. </w:t>
      </w:r>
      <w:r>
        <w:rPr>
          <w:rFonts w:ascii="Times New Roman" w:hAnsi="Times New Roman" w:cs="Times New Roman" w:hint="eastAsia"/>
        </w:rPr>
        <w:t>Please set the working directory to the source file location</w:t>
      </w:r>
      <w:r>
        <w:rPr>
          <w:rFonts w:ascii="Times New Roman" w:hAnsi="Times New Roman" w:cs="Times New Roman"/>
        </w:rPr>
        <w:t xml:space="preserve"> ("code" folder). </w:t>
      </w:r>
    </w:p>
    <w:p w:rsidR="00FD0477" w:rsidRDefault="00FD0477">
      <w:pPr>
        <w:rPr>
          <w:rFonts w:ascii="Times New Roman" w:hAnsi="Times New Roman" w:cs="Times New Roman"/>
        </w:rPr>
      </w:pP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code files can be directly run as their input data are in the "</w:t>
      </w:r>
      <w:proofErr w:type="spellStart"/>
      <w:r>
        <w:rPr>
          <w:rFonts w:ascii="Times New Roman" w:hAnsi="Times New Roman" w:cs="Times New Roman"/>
        </w:rPr>
        <w:t>input_data</w:t>
      </w:r>
      <w:proofErr w:type="spellEnd"/>
      <w:r>
        <w:rPr>
          <w:rFonts w:ascii="Times New Roman" w:hAnsi="Times New Roman" w:cs="Times New Roman"/>
        </w:rPr>
        <w:t>" and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 xml:space="preserve">" folders: </w:t>
      </w:r>
      <w:r w:rsidR="00CE4152" w:rsidRPr="00272715">
        <w:rPr>
          <w:rFonts w:ascii="Times New Roman" w:hAnsi="Times New Roman" w:cs="Times New Roman"/>
        </w:rPr>
        <w:t>Step1_</w:t>
      </w:r>
      <w:r w:rsidR="00CE4152">
        <w:rPr>
          <w:rFonts w:ascii="Times New Roman" w:hAnsi="Times New Roman" w:cs="Times New Roman"/>
        </w:rPr>
        <w:t>Preprocessing</w:t>
      </w:r>
      <w:r w:rsidR="00CE4152" w:rsidRPr="00272715">
        <w:rPr>
          <w:rFonts w:ascii="Times New Roman" w:hAnsi="Times New Roman" w:cs="Times New Roman"/>
        </w:rPr>
        <w:t>_</w:t>
      </w:r>
      <w:proofErr w:type="gramStart"/>
      <w:r w:rsidR="00CE4152" w:rsidRPr="00272715">
        <w:rPr>
          <w:rFonts w:ascii="Times New Roman" w:hAnsi="Times New Roman" w:cs="Times New Roman"/>
        </w:rPr>
        <w:t>data</w:t>
      </w:r>
      <w:r w:rsidR="00CE4152">
        <w:rPr>
          <w:rFonts w:ascii="Times New Roman" w:hAnsi="Times New Roman" w:cs="Times New Roman"/>
        </w:rPr>
        <w:t>.R</w:t>
      </w:r>
      <w:proofErr w:type="gramEnd"/>
      <w:r w:rsidR="00CE4152">
        <w:rPr>
          <w:rFonts w:ascii="Times New Roman" w:hAnsi="Times New Roman" w:cs="Times New Roman"/>
        </w:rPr>
        <w:t xml:space="preserve">, </w:t>
      </w:r>
      <w:r w:rsidR="00CE4152" w:rsidRPr="00272715">
        <w:rPr>
          <w:rFonts w:ascii="Times New Roman" w:hAnsi="Times New Roman" w:cs="Times New Roman"/>
        </w:rPr>
        <w:t>Step2_BIC_analysis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Step3_BUSbeta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Step4_BUS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Step5_ComBat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Step6_BEclear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Step7_Figure</w:t>
      </w:r>
      <w:r w:rsidR="00CE4152">
        <w:rPr>
          <w:rFonts w:ascii="Times New Roman" w:hAnsi="Times New Roman" w:cs="Times New Roman"/>
        </w:rPr>
        <w:t xml:space="preserve">2.R, </w:t>
      </w:r>
      <w:r w:rsidR="00CE4152" w:rsidRPr="00272715">
        <w:rPr>
          <w:rFonts w:ascii="Times New Roman" w:hAnsi="Times New Roman" w:cs="Times New Roman"/>
        </w:rPr>
        <w:t>Step8_Kmeans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Step9_GMM</w:t>
      </w:r>
      <w:r w:rsidR="00CE4152">
        <w:rPr>
          <w:rFonts w:ascii="Times New Roman" w:hAnsi="Times New Roman" w:cs="Times New Roman"/>
        </w:rPr>
        <w:t xml:space="preserve">.R and </w:t>
      </w:r>
      <w:r w:rsidR="00CE4152" w:rsidRPr="00272715">
        <w:rPr>
          <w:rFonts w:ascii="Times New Roman" w:hAnsi="Times New Roman" w:cs="Times New Roman"/>
        </w:rPr>
        <w:t>Step10_MetaSparseKmeans</w:t>
      </w:r>
      <w:r w:rsidR="00CE4152">
        <w:rPr>
          <w:rFonts w:ascii="Times New Roman" w:hAnsi="Times New Roman" w:cs="Times New Roman"/>
        </w:rPr>
        <w:t>.R.</w:t>
      </w:r>
    </w:p>
    <w:p w:rsidR="00FD0477" w:rsidRDefault="00000000">
      <w:pPr>
        <w:rPr>
          <w:rFonts w:ascii="Times New Roman Bold" w:hAnsi="Times New Roman Bold" w:cs="Times New Roman Bold"/>
          <w:b/>
          <w:bCs/>
          <w:sz w:val="32"/>
          <w:szCs w:val="36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Data</w:t>
      </w:r>
    </w:p>
    <w:p w:rsidR="00FD0477" w:rsidRDefault="00000000" w:rsidP="00E856F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4755D">
        <w:rPr>
          <w:rFonts w:ascii="Times New Roman" w:hAnsi="Times New Roman" w:cs="Times New Roman"/>
        </w:rPr>
        <w:t>Kabuki syndrome data</w:t>
      </w:r>
      <w:r>
        <w:rPr>
          <w:rFonts w:ascii="Times New Roman" w:hAnsi="Times New Roman" w:cs="Times New Roman"/>
        </w:rPr>
        <w:t xml:space="preserve"> consist of </w:t>
      </w:r>
      <w:r w:rsidR="0044755D">
        <w:rPr>
          <w:rFonts w:ascii="Times New Roman" w:hAnsi="Times New Roman" w:cs="Times New Roman"/>
        </w:rPr>
        <w:t>two data sources available in G</w:t>
      </w:r>
      <w:r w:rsidR="00D26DB7">
        <w:rPr>
          <w:rFonts w:ascii="Times New Roman" w:hAnsi="Times New Roman" w:cs="Times New Roman"/>
        </w:rPr>
        <w:t>EO</w:t>
      </w:r>
      <w:r w:rsidR="0044755D">
        <w:rPr>
          <w:rFonts w:ascii="Times New Roman" w:hAnsi="Times New Roman" w:cs="Times New Roman"/>
        </w:rPr>
        <w:t xml:space="preserve"> with accession numbers GSE218186 and GSE97362, serving as 2 batches. </w:t>
      </w:r>
      <w:r w:rsidR="007475F1">
        <w:rPr>
          <w:rFonts w:ascii="Times New Roman" w:hAnsi="Times New Roman" w:cs="Times New Roman"/>
        </w:rPr>
        <w:t xml:space="preserve">The data contain 206 samples in total, which are </w:t>
      </w:r>
      <w:r w:rsidR="007475F1" w:rsidRPr="007122ED">
        <w:rPr>
          <w:rFonts w:ascii="Times New Roman" w:hAnsi="Times New Roman" w:cs="Times New Roman"/>
        </w:rPr>
        <w:t xml:space="preserve">assigned to </w:t>
      </w:r>
      <w:r w:rsidR="007475F1">
        <w:rPr>
          <w:rFonts w:ascii="Times New Roman" w:hAnsi="Times New Roman" w:cs="Times New Roman"/>
        </w:rPr>
        <w:t>2</w:t>
      </w:r>
      <w:r w:rsidR="007475F1" w:rsidRPr="007122ED">
        <w:rPr>
          <w:rFonts w:ascii="Times New Roman" w:hAnsi="Times New Roman" w:cs="Times New Roman"/>
        </w:rPr>
        <w:t xml:space="preserve"> subgroups</w:t>
      </w:r>
      <w:r w:rsidR="007475F1">
        <w:rPr>
          <w:rFonts w:ascii="Times New Roman" w:hAnsi="Times New Roman" w:cs="Times New Roman"/>
        </w:rPr>
        <w:t xml:space="preserve">: 26 Kabuki syndrome </w:t>
      </w:r>
      <w:r w:rsidR="007475F1" w:rsidRPr="0044755D">
        <w:rPr>
          <w:rFonts w:ascii="Times New Roman" w:hAnsi="Times New Roman" w:cs="Times New Roman"/>
        </w:rPr>
        <w:t xml:space="preserve">patients and </w:t>
      </w:r>
      <w:r w:rsidR="007475F1">
        <w:rPr>
          <w:rFonts w:ascii="Times New Roman" w:hAnsi="Times New Roman" w:cs="Times New Roman"/>
        </w:rPr>
        <w:t xml:space="preserve">180 </w:t>
      </w:r>
      <w:r w:rsidR="007475F1" w:rsidRPr="0044755D">
        <w:rPr>
          <w:rFonts w:ascii="Times New Roman" w:hAnsi="Times New Roman" w:cs="Times New Roman"/>
        </w:rPr>
        <w:t>healthy controls</w:t>
      </w:r>
      <w:r w:rsidR="007475F1">
        <w:rPr>
          <w:rFonts w:ascii="Times New Roman" w:hAnsi="Times New Roman" w:cs="Times New Roman"/>
        </w:rPr>
        <w:t>.</w:t>
      </w:r>
      <w:r w:rsidR="00747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data file “</w:t>
      </w:r>
      <w:r w:rsidR="0044755D" w:rsidRPr="0044755D">
        <w:rPr>
          <w:rFonts w:ascii="Times New Roman" w:hAnsi="Times New Roman" w:cs="Times New Roman"/>
        </w:rPr>
        <w:t>GSE218186_series_matrix.txt</w:t>
      </w:r>
      <w:r>
        <w:rPr>
          <w:rFonts w:ascii="Times New Roman" w:hAnsi="Times New Roman" w:cs="Times New Roman"/>
        </w:rPr>
        <w:t>” is downloaded from the link</w:t>
      </w:r>
      <w:r w:rsidR="003C5648">
        <w:rPr>
          <w:rFonts w:ascii="Times New Roman" w:hAnsi="Times New Roman" w:cs="Times New Roman"/>
        </w:rPr>
        <w:t xml:space="preserve"> </w:t>
      </w:r>
      <w:hyperlink r:id="rId5" w:history="1">
        <w:r w:rsidR="003C5648" w:rsidRPr="0060248E">
          <w:rPr>
            <w:rStyle w:val="a8"/>
            <w:rFonts w:ascii="Times New Roman" w:hAnsi="Times New Roman" w:cs="Times New Roman"/>
          </w:rPr>
          <w:t>https://ftp.ncbi.nlm.nih.gov/geo/series/GSE218nnn/GSE218186/matrix/GSE218186_series_matrix.txt.gz</w:t>
        </w:r>
      </w:hyperlink>
      <w:r w:rsidR="003C5648">
        <w:rPr>
          <w:rFonts w:ascii="Times New Roman" w:hAnsi="Times New Roman" w:cs="Times New Roman"/>
        </w:rPr>
        <w:t>.</w:t>
      </w:r>
      <w:r w:rsidR="003C5648" w:rsidRPr="003C5648">
        <w:rPr>
          <w:rFonts w:ascii="Times New Roman" w:hAnsi="Times New Roman" w:cs="Times New Roman"/>
        </w:rPr>
        <w:t xml:space="preserve"> </w:t>
      </w:r>
      <w:r w:rsidR="003C5648">
        <w:rPr>
          <w:rFonts w:ascii="Times New Roman" w:hAnsi="Times New Roman" w:cs="Times New Roman"/>
        </w:rPr>
        <w:t>The data file “</w:t>
      </w:r>
      <w:r w:rsidR="003C5648" w:rsidRPr="003C5648">
        <w:rPr>
          <w:rFonts w:ascii="Times New Roman" w:hAnsi="Times New Roman" w:cs="Times New Roman"/>
        </w:rPr>
        <w:t>GSE218186_RAW.txt</w:t>
      </w:r>
      <w:r w:rsidR="003C5648">
        <w:rPr>
          <w:rFonts w:ascii="Times New Roman" w:hAnsi="Times New Roman" w:cs="Times New Roman"/>
        </w:rPr>
        <w:t xml:space="preserve">” is downloaded from the link </w:t>
      </w:r>
      <w:hyperlink r:id="rId6" w:history="1">
        <w:r w:rsidR="003C5648" w:rsidRPr="003C5648">
          <w:rPr>
            <w:rStyle w:val="a8"/>
            <w:rFonts w:ascii="Times New Roman" w:hAnsi="Times New Roman" w:cs="Times New Roman"/>
          </w:rPr>
          <w:t>https://www.ncbi.nlm.nih.gov/geo/download/?acc=GSE218186&amp;format=file</w:t>
        </w:r>
      </w:hyperlink>
      <w:r w:rsidR="003C5648">
        <w:rPr>
          <w:rFonts w:ascii="Times New Roman" w:hAnsi="Times New Roman" w:cs="Times New Roman"/>
        </w:rPr>
        <w:t>. And the data file “</w:t>
      </w:r>
      <w:r w:rsidR="003C5648" w:rsidRPr="003C5648">
        <w:rPr>
          <w:rFonts w:ascii="Times New Roman" w:hAnsi="Times New Roman" w:cs="Times New Roman"/>
        </w:rPr>
        <w:t>GSE97362_series_matrix.txt</w:t>
      </w:r>
      <w:r w:rsidR="003C5648">
        <w:rPr>
          <w:rFonts w:ascii="Times New Roman" w:hAnsi="Times New Roman" w:cs="Times New Roman"/>
        </w:rPr>
        <w:t xml:space="preserve">” is downloaded from the link </w:t>
      </w:r>
      <w:hyperlink r:id="rId7" w:history="1">
        <w:r w:rsidR="003C5648" w:rsidRPr="003C5648">
          <w:rPr>
            <w:rStyle w:val="a8"/>
            <w:rFonts w:ascii="Times New Roman" w:hAnsi="Times New Roman" w:cs="Times New Roman"/>
          </w:rPr>
          <w:t>https://ftp.ncbi.nlm.nih.gov/geo/series/GSE97nnn/GSE97362/matrix/GSE97362_series_matrix.txt.gz</w:t>
        </w:r>
      </w:hyperlink>
      <w:r w:rsidR="003C5648">
        <w:rPr>
          <w:rFonts w:ascii="Times New Roman" w:hAnsi="Times New Roman" w:cs="Times New Roman"/>
        </w:rPr>
        <w:t xml:space="preserve">. </w:t>
      </w:r>
      <w:r w:rsidR="00E856F6" w:rsidRPr="00E856F6">
        <w:rPr>
          <w:rFonts w:ascii="Times New Roman" w:hAnsi="Times New Roman" w:cs="Times New Roman"/>
        </w:rPr>
        <w:t xml:space="preserve">Please </w:t>
      </w:r>
      <w:r w:rsidR="00E856F6">
        <w:rPr>
          <w:rFonts w:ascii="Times New Roman" w:hAnsi="Times New Roman" w:cs="Times New Roman"/>
        </w:rPr>
        <w:t xml:space="preserve">first </w:t>
      </w:r>
      <w:r w:rsidR="00E856F6" w:rsidRPr="00E856F6">
        <w:rPr>
          <w:rFonts w:ascii="Times New Roman" w:hAnsi="Times New Roman" w:cs="Times New Roman"/>
        </w:rPr>
        <w:t xml:space="preserve">download </w:t>
      </w:r>
      <w:r w:rsidR="00E856F6">
        <w:rPr>
          <w:rFonts w:ascii="Times New Roman" w:hAnsi="Times New Roman" w:cs="Times New Roman"/>
        </w:rPr>
        <w:t>all the data files</w:t>
      </w:r>
      <w:r w:rsidR="00E856F6" w:rsidRPr="00E856F6">
        <w:rPr>
          <w:rFonts w:ascii="Times New Roman" w:hAnsi="Times New Roman" w:cs="Times New Roman"/>
        </w:rPr>
        <w:t xml:space="preserve"> to the "</w:t>
      </w:r>
      <w:proofErr w:type="spellStart"/>
      <w:r w:rsidR="00E856F6" w:rsidRPr="00E856F6">
        <w:rPr>
          <w:rFonts w:ascii="Times New Roman" w:hAnsi="Times New Roman" w:cs="Times New Roman"/>
        </w:rPr>
        <w:t>input_data</w:t>
      </w:r>
      <w:proofErr w:type="spellEnd"/>
      <w:r w:rsidR="00E856F6" w:rsidRPr="00E856F6">
        <w:rPr>
          <w:rFonts w:ascii="Times New Roman" w:hAnsi="Times New Roman" w:cs="Times New Roman"/>
        </w:rPr>
        <w:t xml:space="preserve">" folder. </w:t>
      </w:r>
    </w:p>
    <w:p w:rsidR="00631415" w:rsidRDefault="00631415" w:rsidP="0044755D">
      <w:pPr>
        <w:widowControl/>
        <w:jc w:val="left"/>
        <w:rPr>
          <w:rFonts w:ascii="Times New Roman" w:hAnsi="Times New Roman" w:cs="Times New Roman"/>
        </w:rPr>
      </w:pPr>
    </w:p>
    <w:p w:rsidR="00FD0477" w:rsidRDefault="00000000">
      <w:pPr>
        <w:jc w:val="left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</w:t>
      </w:r>
      <w:r w:rsidR="003C5648">
        <w:rPr>
          <w:rFonts w:ascii="Times New Roman" w:hAnsi="Times New Roman" w:cs="Times New Roman"/>
        </w:rPr>
        <w:t xml:space="preserve">we </w:t>
      </w:r>
      <w:r w:rsidR="00617DCE">
        <w:rPr>
          <w:rFonts w:ascii="Times New Roman" w:hAnsi="Times New Roman" w:cs="Times New Roman" w:hint="eastAsia"/>
        </w:rPr>
        <w:t>collect</w:t>
      </w:r>
      <w:r w:rsidR="00617DCE" w:rsidRPr="00617DCE">
        <w:rPr>
          <w:rFonts w:ascii="Times New Roman" w:hAnsi="Times New Roman" w:cs="Times New Roman"/>
        </w:rPr>
        <w:t xml:space="preserve"> the subgroup information for each sample</w:t>
      </w:r>
      <w:r w:rsidR="003C5648">
        <w:rPr>
          <w:rFonts w:ascii="Times New Roman" w:hAnsi="Times New Roman" w:cs="Times New Roman"/>
        </w:rPr>
        <w:t xml:space="preserve"> and select </w:t>
      </w:r>
      <w:r w:rsidR="003C5648" w:rsidRPr="0044755D">
        <w:rPr>
          <w:rFonts w:ascii="Times New Roman" w:hAnsi="Times New Roman" w:cs="Times New Roman"/>
        </w:rPr>
        <w:t>148 informative</w:t>
      </w:r>
      <w:r w:rsidR="003C5648">
        <w:rPr>
          <w:rFonts w:ascii="Times New Roman" w:hAnsi="Times New Roman" w:cs="Times New Roman"/>
        </w:rPr>
        <w:t xml:space="preserve"> </w:t>
      </w:r>
      <w:r w:rsidR="003C5648" w:rsidRPr="0044755D">
        <w:rPr>
          <w:rFonts w:ascii="Times New Roman" w:hAnsi="Times New Roman" w:cs="Times New Roman"/>
        </w:rPr>
        <w:t xml:space="preserve">CpG sites </w:t>
      </w:r>
      <w:r w:rsidR="003C5648">
        <w:rPr>
          <w:rFonts w:ascii="Times New Roman" w:hAnsi="Times New Roman" w:cs="Times New Roman"/>
        </w:rPr>
        <w:t>from the file “</w:t>
      </w:r>
      <w:r w:rsidR="003C5648" w:rsidRPr="003C5648">
        <w:rPr>
          <w:rFonts w:ascii="Times New Roman" w:hAnsi="Times New Roman" w:cs="Times New Roman"/>
        </w:rPr>
        <w:t>informative_cpg_Kabuki.txt</w:t>
      </w:r>
      <w:r w:rsidR="003C5648">
        <w:rPr>
          <w:rFonts w:ascii="Times New Roman" w:hAnsi="Times New Roman" w:cs="Times New Roman"/>
        </w:rPr>
        <w:t>” in the “</w:t>
      </w:r>
      <w:proofErr w:type="spellStart"/>
      <w:r w:rsidR="003C5648">
        <w:rPr>
          <w:rFonts w:ascii="Times New Roman" w:hAnsi="Times New Roman" w:cs="Times New Roman"/>
        </w:rPr>
        <w:t>input_data</w:t>
      </w:r>
      <w:proofErr w:type="spellEnd"/>
      <w:r w:rsidR="003C5648">
        <w:rPr>
          <w:rFonts w:ascii="Times New Roman" w:hAnsi="Times New Roman" w:cs="Times New Roman"/>
        </w:rPr>
        <w:t>” folder,</w:t>
      </w:r>
      <w:r w:rsidR="003C5648" w:rsidRPr="0044755D">
        <w:rPr>
          <w:rFonts w:ascii="Times New Roman" w:hAnsi="Times New Roman" w:cs="Times New Roman"/>
        </w:rPr>
        <w:t xml:space="preserve"> which capture distinct</w:t>
      </w:r>
      <w:r w:rsidR="003C5648">
        <w:rPr>
          <w:rFonts w:ascii="Times New Roman" w:hAnsi="Times New Roman" w:cs="Times New Roman"/>
        </w:rPr>
        <w:t xml:space="preserve"> </w:t>
      </w:r>
      <w:r w:rsidR="003C5648" w:rsidRPr="0044755D">
        <w:rPr>
          <w:rFonts w:ascii="Times New Roman" w:hAnsi="Times New Roman" w:cs="Times New Roman"/>
        </w:rPr>
        <w:t>DNA methylation patterns across subgroups</w:t>
      </w:r>
      <w:r w:rsidR="003C5648">
        <w:rPr>
          <w:rFonts w:ascii="Times New Roman" w:hAnsi="Times New Roman" w:cs="Times New Roman"/>
        </w:rPr>
        <w:t xml:space="preserve">, </w:t>
      </w:r>
      <w:r w:rsidR="003C5648" w:rsidRPr="0044755D">
        <w:rPr>
          <w:rFonts w:ascii="Times New Roman" w:hAnsi="Times New Roman" w:cs="Times New Roman"/>
        </w:rPr>
        <w:t>according to Aref-</w:t>
      </w:r>
      <w:proofErr w:type="spellStart"/>
      <w:r w:rsidR="003C5648" w:rsidRPr="0044755D">
        <w:rPr>
          <w:rFonts w:ascii="Times New Roman" w:hAnsi="Times New Roman" w:cs="Times New Roman"/>
        </w:rPr>
        <w:t>Eshghi</w:t>
      </w:r>
      <w:proofErr w:type="spellEnd"/>
      <w:r w:rsidR="003C5648" w:rsidRPr="0044755D">
        <w:rPr>
          <w:rFonts w:ascii="Times New Roman" w:hAnsi="Times New Roman" w:cs="Times New Roman"/>
        </w:rPr>
        <w:t xml:space="preserve"> et al. (2020)</w:t>
      </w:r>
      <w:r w:rsidR="003C5648">
        <w:rPr>
          <w:rFonts w:ascii="Times New Roman" w:hAnsi="Times New Roman" w:cs="Times New Roman"/>
        </w:rPr>
        <w:t>.</w:t>
      </w:r>
    </w:p>
    <w:p w:rsidR="00FD0477" w:rsidRDefault="00FD0477">
      <w:pPr>
        <w:jc w:val="left"/>
        <w:rPr>
          <w:rFonts w:ascii="Times New Roman" w:hAnsi="Times New Roman" w:cs="Times New Roman"/>
        </w:rPr>
      </w:pPr>
    </w:p>
    <w:p w:rsidR="00FD0477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preprocessed data includes:</w:t>
      </w:r>
    </w:p>
    <w:p w:rsidR="00FD0477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E856F6" w:rsidRPr="00E856F6">
        <w:rPr>
          <w:rFonts w:ascii="Times New Roman" w:hAnsi="Times New Roman" w:cs="Times New Roman"/>
        </w:rPr>
        <w:t>Y_</w:t>
      </w:r>
      <w:proofErr w:type="gramStart"/>
      <w:r w:rsidR="00E856F6" w:rsidRPr="00E856F6">
        <w:rPr>
          <w:rFonts w:ascii="Times New Roman" w:hAnsi="Times New Roman" w:cs="Times New Roman"/>
        </w:rPr>
        <w:t>preprocessed</w:t>
      </w:r>
      <w:r w:rsidR="00E856F6">
        <w:rPr>
          <w:rFonts w:ascii="Times New Roman" w:hAnsi="Times New Roman" w:cs="Times New Roman"/>
        </w:rPr>
        <w:t>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</w:t>
      </w:r>
      <w:r w:rsidR="00E856F6">
        <w:rPr>
          <w:rFonts w:ascii="Times New Roman" w:hAnsi="Times New Roman" w:cs="Times New Roman"/>
        </w:rPr>
        <w:t xml:space="preserve">The </w:t>
      </w:r>
      <w:r w:rsidR="00E856F6" w:rsidRPr="00E856F6">
        <w:rPr>
          <w:rFonts w:ascii="Times New Roman" w:hAnsi="Times New Roman" w:cs="Times New Roman"/>
        </w:rPr>
        <w:t>preprocessed</w:t>
      </w:r>
      <w:r w:rsidR="00E856F6">
        <w:rPr>
          <w:rFonts w:ascii="Times New Roman" w:hAnsi="Times New Roman" w:cs="Times New Roman"/>
        </w:rPr>
        <w:t xml:space="preserve"> data list.</w:t>
      </w:r>
    </w:p>
    <w:p w:rsidR="00FD0477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E856F6" w:rsidRPr="005011C8">
        <w:rPr>
          <w:rFonts w:ascii="Times New Roman" w:hAnsi="Times New Roman" w:cs="Times New Roman"/>
        </w:rPr>
        <w:t>Z_</w:t>
      </w:r>
      <w:proofErr w:type="gramStart"/>
      <w:r w:rsidR="00E856F6" w:rsidRPr="005011C8">
        <w:rPr>
          <w:rFonts w:ascii="Times New Roman" w:hAnsi="Times New Roman" w:cs="Times New Roman"/>
        </w:rPr>
        <w:t>real.RData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</w:t>
      </w:r>
      <w:r w:rsidR="00E856F6">
        <w:rPr>
          <w:rFonts w:ascii="Times New Roman" w:hAnsi="Times New Roman" w:cs="Times New Roman"/>
        </w:rPr>
        <w:t>The true subgroups list</w:t>
      </w:r>
      <w:r>
        <w:rPr>
          <w:rFonts w:ascii="Times New Roman" w:hAnsi="Times New Roman" w:cs="Times New Roman"/>
        </w:rPr>
        <w:t>.</w:t>
      </w:r>
    </w:p>
    <w:p w:rsidR="00FD0477" w:rsidRDefault="00FD0477">
      <w:pPr>
        <w:rPr>
          <w:rFonts w:ascii="Times New Roman" w:hAnsi="Times New Roman" w:cs="Times New Roman"/>
        </w:rPr>
      </w:pP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Code</w:t>
      </w:r>
    </w:p>
    <w:p w:rsidR="00FD0477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 w:rsidR="00410FA6" w:rsidRPr="00410FA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10FA6" w:rsidRPr="006B04C8">
        <w:rPr>
          <w:rFonts w:ascii="Times New Roman" w:hAnsi="Times New Roman" w:cs="Times New Roman"/>
          <w:b/>
          <w:sz w:val="24"/>
          <w:szCs w:val="28"/>
        </w:rPr>
        <w:t>Step1_</w:t>
      </w:r>
      <w:r w:rsidR="00410FA6">
        <w:rPr>
          <w:rFonts w:ascii="Times New Roman" w:hAnsi="Times New Roman" w:cs="Times New Roman"/>
          <w:b/>
          <w:sz w:val="24"/>
          <w:szCs w:val="28"/>
        </w:rPr>
        <w:t>Preprocessing</w:t>
      </w:r>
      <w:r w:rsidR="00410FA6" w:rsidRPr="006B04C8">
        <w:rPr>
          <w:rFonts w:ascii="Times New Roman" w:hAnsi="Times New Roman" w:cs="Times New Roman"/>
          <w:b/>
          <w:sz w:val="24"/>
          <w:szCs w:val="28"/>
        </w:rPr>
        <w:t>_</w:t>
      </w:r>
      <w:proofErr w:type="gramStart"/>
      <w:r w:rsidR="00410FA6" w:rsidRPr="006B04C8">
        <w:rPr>
          <w:rFonts w:ascii="Times New Roman" w:hAnsi="Times New Roman" w:cs="Times New Roman"/>
          <w:b/>
          <w:sz w:val="24"/>
          <w:szCs w:val="28"/>
        </w:rPr>
        <w:t>data.R</w:t>
      </w:r>
      <w:proofErr w:type="gramEnd"/>
      <w:r w:rsidR="00410FA6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data from the</w:t>
      </w:r>
      <w:r w:rsidR="004823A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</w:t>
      </w:r>
      <w:r w:rsidR="004823AD">
        <w:rPr>
          <w:rFonts w:ascii="Times New Roman" w:hAnsi="Times New Roman" w:cs="Times New Roman"/>
        </w:rPr>
        <w:t>s “</w:t>
      </w:r>
      <w:r w:rsidR="004823AD" w:rsidRPr="0044755D">
        <w:rPr>
          <w:rFonts w:ascii="Times New Roman" w:hAnsi="Times New Roman" w:cs="Times New Roman"/>
        </w:rPr>
        <w:t>GSE218186_series_matrix.txt</w:t>
      </w:r>
      <w:r w:rsidR="004823AD">
        <w:rPr>
          <w:rFonts w:ascii="Times New Roman" w:hAnsi="Times New Roman" w:cs="Times New Roman"/>
        </w:rPr>
        <w:t>,” “</w:t>
      </w:r>
      <w:r w:rsidR="004823AD" w:rsidRPr="003C5648">
        <w:rPr>
          <w:rFonts w:ascii="Times New Roman" w:hAnsi="Times New Roman" w:cs="Times New Roman"/>
        </w:rPr>
        <w:t>GSE218186_RAW.txt</w:t>
      </w:r>
      <w:r w:rsidR="004823AD">
        <w:rPr>
          <w:rFonts w:ascii="Times New Roman" w:hAnsi="Times New Roman" w:cs="Times New Roman"/>
        </w:rPr>
        <w:t>” and “</w:t>
      </w:r>
      <w:r w:rsidR="004823AD" w:rsidRPr="003C5648">
        <w:rPr>
          <w:rFonts w:ascii="Times New Roman" w:hAnsi="Times New Roman" w:cs="Times New Roman"/>
        </w:rPr>
        <w:t>GSE97362_series_matrix.txt</w:t>
      </w:r>
      <w:r w:rsidR="004823AD">
        <w:rPr>
          <w:rFonts w:ascii="Times New Roman" w:hAnsi="Times New Roman" w:cs="Times New Roman"/>
        </w:rPr>
        <w:t>” in</w:t>
      </w:r>
      <w:r w:rsidR="004823AD" w:rsidRPr="004823AD">
        <w:rPr>
          <w:rFonts w:ascii="Times New Roman" w:hAnsi="Times New Roman" w:cs="Times New Roman"/>
        </w:rPr>
        <w:t xml:space="preserve"> </w:t>
      </w:r>
      <w:r w:rsidR="004823AD" w:rsidRPr="00E856F6">
        <w:rPr>
          <w:rFonts w:ascii="Times New Roman" w:hAnsi="Times New Roman" w:cs="Times New Roman"/>
        </w:rPr>
        <w:t>"</w:t>
      </w:r>
      <w:proofErr w:type="spellStart"/>
      <w:r w:rsidR="004823AD" w:rsidRPr="00E856F6">
        <w:rPr>
          <w:rFonts w:ascii="Times New Roman" w:hAnsi="Times New Roman" w:cs="Times New Roman"/>
        </w:rPr>
        <w:t>input_data</w:t>
      </w:r>
      <w:proofErr w:type="spellEnd"/>
      <w:r w:rsidR="004823AD" w:rsidRPr="00E856F6">
        <w:rPr>
          <w:rFonts w:ascii="Times New Roman" w:hAnsi="Times New Roman" w:cs="Times New Roman"/>
        </w:rPr>
        <w:t>" folder</w:t>
      </w:r>
      <w:r w:rsidR="004823AD">
        <w:rPr>
          <w:rFonts w:ascii="Times New Roman" w:hAnsi="Times New Roman" w:cs="Times New Roman"/>
        </w:rPr>
        <w:t xml:space="preserve"> using the R</w:t>
      </w:r>
      <w:r w:rsidR="004823AD">
        <w:rPr>
          <w:rFonts w:ascii="Times New Roman" w:hAnsi="Times New Roman" w:cs="Times New Roman" w:hint="eastAsia"/>
        </w:rPr>
        <w:t xml:space="preserve"> package </w:t>
      </w:r>
      <w:r w:rsidR="004823AD">
        <w:rPr>
          <w:rFonts w:ascii="Times New Roman" w:hAnsi="Times New Roman" w:cs="Times New Roman"/>
        </w:rPr>
        <w:t>vroom</w:t>
      </w:r>
      <w:r>
        <w:rPr>
          <w:rFonts w:ascii="Times New Roman" w:hAnsi="Times New Roman" w:cs="Times New Roman" w:hint="eastAsia"/>
        </w:rPr>
        <w:t>.</w:t>
      </w:r>
      <w:r w:rsidR="004823AD">
        <w:rPr>
          <w:rFonts w:ascii="Times New Roman" w:hAnsi="Times New Roman" w:cs="Times New Roman"/>
        </w:rPr>
        <w:t xml:space="preserve"> Then preprocess the raw Kabuki synd</w:t>
      </w:r>
      <w:r w:rsidR="00D26DB7">
        <w:rPr>
          <w:rFonts w:ascii="Times New Roman" w:hAnsi="Times New Roman" w:cs="Times New Roman"/>
        </w:rPr>
        <w:t>ro</w:t>
      </w:r>
      <w:r w:rsidR="004823AD">
        <w:rPr>
          <w:rFonts w:ascii="Times New Roman" w:hAnsi="Times New Roman" w:cs="Times New Roman"/>
        </w:rPr>
        <w:t>me data matrix.</w:t>
      </w:r>
      <w:r>
        <w:rPr>
          <w:rFonts w:ascii="Times New Roman" w:hAnsi="Times New Roman" w:cs="Times New Roman"/>
        </w:rPr>
        <w:t xml:space="preserve"> The output</w:t>
      </w:r>
      <w:r w:rsidR="004823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4823AD">
        <w:rPr>
          <w:rFonts w:ascii="Times New Roman" w:hAnsi="Times New Roman" w:cs="Times New Roman"/>
        </w:rPr>
        <w:t>are "</w:t>
      </w:r>
      <w:proofErr w:type="spellStart"/>
      <w:r w:rsidR="004823AD" w:rsidRPr="005011C8">
        <w:rPr>
          <w:rFonts w:ascii="Times New Roman" w:hAnsi="Times New Roman" w:cs="Times New Roman"/>
        </w:rPr>
        <w:t>Z_</w:t>
      </w:r>
      <w:proofErr w:type="gramStart"/>
      <w:r w:rsidR="004823AD" w:rsidRPr="005011C8">
        <w:rPr>
          <w:rFonts w:ascii="Times New Roman" w:hAnsi="Times New Roman" w:cs="Times New Roman"/>
        </w:rPr>
        <w:t>real.RData</w:t>
      </w:r>
      <w:proofErr w:type="spellEnd"/>
      <w:proofErr w:type="gramEnd"/>
      <w:r w:rsidR="004823AD">
        <w:rPr>
          <w:rFonts w:ascii="Times New Roman" w:hAnsi="Times New Roman" w:cs="Times New Roman"/>
        </w:rPr>
        <w:t>" and</w:t>
      </w:r>
      <w:r>
        <w:rPr>
          <w:rFonts w:ascii="Times New Roman" w:hAnsi="Times New Roman" w:cs="Times New Roman"/>
        </w:rPr>
        <w:t xml:space="preserve"> "</w:t>
      </w:r>
      <w:proofErr w:type="spellStart"/>
      <w:r w:rsidR="004823AD" w:rsidRPr="00E856F6">
        <w:rPr>
          <w:rFonts w:ascii="Times New Roman" w:hAnsi="Times New Roman" w:cs="Times New Roman"/>
        </w:rPr>
        <w:t>Y_preprocessed</w:t>
      </w:r>
      <w:r w:rsidR="004823AD">
        <w:rPr>
          <w:rFonts w:ascii="Times New Roman" w:hAnsi="Times New Roman" w:cs="Times New Roman"/>
        </w:rPr>
        <w:t>.RData</w:t>
      </w:r>
      <w:proofErr w:type="spellEnd"/>
      <w:r w:rsidR="004823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"</w:t>
      </w:r>
    </w:p>
    <w:p w:rsidR="00FD0477" w:rsidRDefault="00FD0477">
      <w:pPr>
        <w:rPr>
          <w:rFonts w:ascii="Times New Roman" w:hAnsi="Times New Roman" w:cs="Times New Roman"/>
        </w:rPr>
      </w:pPr>
    </w:p>
    <w:p w:rsidR="007D713A" w:rsidRDefault="007D713A" w:rsidP="007D713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Step2_BIC_</w:t>
      </w:r>
      <w:proofErr w:type="gramStart"/>
      <w:r w:rsidRPr="00BD701F">
        <w:rPr>
          <w:rFonts w:ascii="Times New Roman" w:hAnsi="Times New Roman" w:cs="Times New Roman"/>
          <w:b/>
          <w:sz w:val="24"/>
          <w:szCs w:val="28"/>
        </w:rPr>
        <w:t>analysis.R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7D713A" w:rsidP="007D7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21CE1">
        <w:rPr>
          <w:rFonts w:ascii="Times New Roman" w:hAnsi="Times New Roman" w:cs="Times New Roman"/>
        </w:rPr>
        <w:t>alculated the BIC values for subgroup</w:t>
      </w:r>
      <w:r>
        <w:rPr>
          <w:rFonts w:ascii="Times New Roman" w:hAnsi="Times New Roman" w:cs="Times New Roman"/>
        </w:rPr>
        <w:t xml:space="preserve">s value </w:t>
      </w:r>
      <w:r w:rsidRPr="00221CE1">
        <w:rPr>
          <w:rFonts w:ascii="Times New Roman" w:hAnsi="Times New Roman" w:cs="Times New Roman"/>
        </w:rPr>
        <w:t>K ranging from one to ten</w:t>
      </w:r>
      <w:r>
        <w:rPr>
          <w:rFonts w:ascii="Times New Roman" w:hAnsi="Times New Roman" w:cs="Times New Roman"/>
        </w:rPr>
        <w:t>, and</w:t>
      </w:r>
      <w:r w:rsidRPr="00221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draw F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gure 2(b)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in  Section</w:t>
      </w:r>
      <w:proofErr w:type="gramEnd"/>
      <w:r>
        <w:rPr>
          <w:rFonts w:ascii="Times New Roman" w:hAnsi="Times New Roman" w:cs="Times New Roman"/>
        </w:rPr>
        <w:t xml:space="preserve"> 6 t</w:t>
      </w:r>
      <w:r w:rsidRPr="00221CE1">
        <w:rPr>
          <w:rFonts w:ascii="Times New Roman" w:hAnsi="Times New Roman" w:cs="Times New Roman"/>
        </w:rPr>
        <w:t>o determine the number of subgroups</w:t>
      </w:r>
      <w:r>
        <w:rPr>
          <w:rFonts w:ascii="Times New Roman" w:hAnsi="Times New Roman" w:cs="Times New Roman"/>
        </w:rPr>
        <w:t xml:space="preserve"> for t</w:t>
      </w:r>
      <w:r w:rsidRPr="00221CE1">
        <w:rPr>
          <w:rFonts w:ascii="Times New Roman" w:hAnsi="Times New Roman" w:cs="Times New Roman"/>
        </w:rPr>
        <w:t xml:space="preserve">he following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E1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 The output of this step is "Figure2(</w:t>
      </w:r>
      <w:r w:rsidR="002116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" in "figures" folder.</w:t>
      </w:r>
    </w:p>
    <w:p w:rsidR="007D713A" w:rsidRDefault="007D713A" w:rsidP="007D713A">
      <w:pPr>
        <w:rPr>
          <w:rFonts w:ascii="Times New Roman" w:hAnsi="Times New Roman" w:cs="Times New Roman"/>
        </w:rPr>
      </w:pPr>
    </w:p>
    <w:p w:rsidR="002A0DF5" w:rsidRDefault="002A0DF5" w:rsidP="002A0DF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3: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Step3_BUSbeta.R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2A0DF5" w:rsidP="002A0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on the data from Step 1, and conduct the MCMC posterior inference. Then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 for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>. The outputs of this step are "</w:t>
      </w:r>
      <w:proofErr w:type="spellStart"/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BUSbeta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data, "</w:t>
      </w:r>
      <w:proofErr w:type="spellStart"/>
      <w:r w:rsidRPr="004A694A">
        <w:rPr>
          <w:rFonts w:ascii="Times New Roman" w:hAnsi="Times New Roman" w:cs="Times New Roman"/>
        </w:rPr>
        <w:t>Z_</w:t>
      </w:r>
      <w:r>
        <w:rPr>
          <w:rFonts w:ascii="Times New Roman" w:hAnsi="Times New Roman" w:cs="Times New Roman"/>
        </w:rPr>
        <w:t>BUSbeta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clustering labels and "</w:t>
      </w:r>
      <w:r w:rsidRPr="002A07BE">
        <w:rPr>
          <w:rFonts w:ascii="Times New Roman" w:hAnsi="Times New Roman" w:cs="Times New Roman"/>
        </w:rPr>
        <w:t>ARI_BUSbeta.csv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A0DF5" w:rsidRDefault="002A0DF5" w:rsidP="002A0DF5">
      <w:pPr>
        <w:rPr>
          <w:rFonts w:ascii="Times New Roman" w:hAnsi="Times New Roman" w:cs="Times New Roman"/>
        </w:rPr>
      </w:pPr>
    </w:p>
    <w:p w:rsidR="002A0DF5" w:rsidRDefault="002A0DF5" w:rsidP="002A0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ARI_BUSbeta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A0DF5" w:rsidRP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>.</w:t>
      </w:r>
    </w:p>
    <w:p w:rsidR="002A0DF5" w:rsidRPr="002A0DF5" w:rsidRDefault="002A0DF5" w:rsidP="002A0DF5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Step4_BUS.R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BUS model using the R package </w:t>
      </w:r>
      <w:proofErr w:type="spellStart"/>
      <w:r w:rsidRPr="002A07BE">
        <w:rPr>
          <w:rFonts w:ascii="Times New Roman" w:hAnsi="Times New Roman" w:cs="Times New Roman"/>
        </w:rPr>
        <w:t>BUScorrect</w:t>
      </w:r>
      <w:proofErr w:type="spellEnd"/>
      <w:r>
        <w:rPr>
          <w:rFonts w:ascii="Times New Roman" w:hAnsi="Times New Roman" w:cs="Times New Roman"/>
        </w:rPr>
        <w:t xml:space="preserve">. Then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 for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 The outputs of this step are "</w:t>
      </w:r>
      <w:proofErr w:type="spellStart"/>
      <w:r w:rsidRPr="004A694A">
        <w:rPr>
          <w:rFonts w:ascii="Times New Roman" w:hAnsi="Times New Roman" w:cs="Times New Roman"/>
        </w:rPr>
        <w:t>Y_</w:t>
      </w:r>
      <w:r w:rsidRPr="002A07BE">
        <w:rPr>
          <w:rFonts w:ascii="Times New Roman" w:hAnsi="Times New Roman" w:cs="Times New Roman"/>
        </w:rPr>
        <w:t>BUS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data, "</w:t>
      </w:r>
      <w:proofErr w:type="spellStart"/>
      <w:r w:rsidRPr="004A694A">
        <w:rPr>
          <w:rFonts w:ascii="Times New Roman" w:hAnsi="Times New Roman" w:cs="Times New Roman"/>
        </w:rPr>
        <w:t>Z_</w:t>
      </w:r>
      <w:r w:rsidRPr="002A07BE">
        <w:rPr>
          <w:rFonts w:ascii="Times New Roman" w:hAnsi="Times New Roman" w:cs="Times New Roman"/>
        </w:rPr>
        <w:t>BUS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clustering labels and "</w:t>
      </w:r>
      <w:r w:rsidRPr="002A07BE">
        <w:rPr>
          <w:rFonts w:ascii="Times New Roman" w:hAnsi="Times New Roman" w:cs="Times New Roman"/>
        </w:rPr>
        <w:t>ARI_BUS.csv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A1F8C" w:rsidRPr="00B76F99" w:rsidRDefault="002A1F8C" w:rsidP="002A1F8C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FD0477" w:rsidRP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gramStart"/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</w:t>
      </w:r>
      <w:r w:rsidRPr="002A1F8C">
        <w:rPr>
          <w:rFonts w:ascii="Times New Roman" w:hAnsi="Times New Roman" w:cs="Times New Roman"/>
        </w:rPr>
        <w:t>.</w:t>
      </w:r>
      <w:proofErr w:type="gramEnd"/>
    </w:p>
    <w:p w:rsidR="00FD0477" w:rsidRDefault="00FD0477">
      <w:pPr>
        <w:pStyle w:val="1"/>
        <w:ind w:firstLineChars="0" w:firstLine="0"/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5: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Step5_ComBat.R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ComBat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>
        <w:rPr>
          <w:rFonts w:ascii="Times New Roman" w:hAnsi="Times New Roman" w:cs="Times New Roman"/>
        </w:rPr>
        <w:t>sva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ComBat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FD0477" w:rsidRPr="002A1F8C" w:rsidRDefault="00FD0477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6: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Step6_BEclear.R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 w:rsidRPr="00CA5BF6"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 w:rsidRPr="00CA5BF6">
        <w:rPr>
          <w:rFonts w:ascii="Times New Roman" w:hAnsi="Times New Roman" w:cs="Times New Roman"/>
        </w:rPr>
        <w:t>BEclear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FD0477" w:rsidRPr="002A1F8C" w:rsidRDefault="00FD0477">
      <w:pPr>
        <w:pStyle w:val="1"/>
        <w:ind w:firstLineChars="0" w:firstLine="0"/>
        <w:rPr>
          <w:rFonts w:ascii="Times New Roman" w:hAnsi="Times New Roman" w:cs="Times New Roman"/>
        </w:rPr>
      </w:pPr>
    </w:p>
    <w:p w:rsidR="002A1F8C" w:rsidRP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 w:rsidRPr="002A1F8C">
        <w:rPr>
          <w:rFonts w:ascii="Times New Roman" w:hAnsi="Times New Roman" w:cs="Times New Roman"/>
          <w:b/>
          <w:sz w:val="24"/>
          <w:szCs w:val="28"/>
        </w:rPr>
        <w:t>Step 7: "Step7_Figure</w:t>
      </w:r>
      <w:r>
        <w:rPr>
          <w:rFonts w:ascii="Times New Roman" w:hAnsi="Times New Roman" w:cs="Times New Roman"/>
          <w:b/>
          <w:sz w:val="24"/>
          <w:szCs w:val="28"/>
        </w:rPr>
        <w:t>2</w:t>
      </w:r>
      <w:r w:rsidRPr="002A1F8C">
        <w:rPr>
          <w:rFonts w:ascii="Times New Roman" w:hAnsi="Times New Roman" w:cs="Times New Roman"/>
          <w:b/>
          <w:sz w:val="24"/>
          <w:szCs w:val="28"/>
        </w:rPr>
        <w:t>.R"</w:t>
      </w:r>
    </w:p>
    <w:p w:rsidR="00FD0477" w:rsidRDefault="002A1F8C">
      <w:pPr>
        <w:rPr>
          <w:rFonts w:ascii="Times New Roman" w:hAnsi="Times New Roman" w:cs="Times New Roman"/>
        </w:rPr>
      </w:pPr>
      <w:r w:rsidRPr="002A1F8C">
        <w:rPr>
          <w:rFonts w:ascii="Times New Roman" w:hAnsi="Times New Roman" w:cs="Times New Roman"/>
        </w:rPr>
        <w:t xml:space="preserve">Draw Figures </w:t>
      </w:r>
      <w:r>
        <w:rPr>
          <w:rFonts w:ascii="Times New Roman" w:hAnsi="Times New Roman" w:cs="Times New Roman"/>
        </w:rPr>
        <w:t>2</w:t>
      </w:r>
      <w:r w:rsidRPr="002A1F8C">
        <w:rPr>
          <w:rFonts w:ascii="Times New Roman" w:hAnsi="Times New Roman" w:cs="Times New Roman"/>
        </w:rPr>
        <w:t xml:space="preserve">(a) and </w:t>
      </w:r>
      <w:r>
        <w:rPr>
          <w:rFonts w:ascii="Times New Roman" w:hAnsi="Times New Roman" w:cs="Times New Roman"/>
        </w:rPr>
        <w:t>2</w:t>
      </w:r>
      <w:r w:rsidRPr="002A1F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2A1F8C">
        <w:rPr>
          <w:rFonts w:ascii="Times New Roman" w:hAnsi="Times New Roman" w:cs="Times New Roman"/>
        </w:rPr>
        <w:t>)-(</w:t>
      </w:r>
      <w:r>
        <w:rPr>
          <w:rFonts w:ascii="Times New Roman" w:hAnsi="Times New Roman" w:cs="Times New Roman"/>
        </w:rPr>
        <w:t>f</w:t>
      </w:r>
      <w:r w:rsidRPr="002A1F8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in Section 6</w:t>
      </w:r>
      <w:r w:rsidRPr="002A1F8C">
        <w:rPr>
          <w:rFonts w:ascii="Times New Roman" w:hAnsi="Times New Roman" w:cs="Times New Roman"/>
        </w:rPr>
        <w:t xml:space="preserve"> using the data from Step 1 and the corrected data of all methods.</w:t>
      </w:r>
    </w:p>
    <w:p w:rsidR="002A1F8C" w:rsidRPr="002A1F8C" w:rsidRDefault="002A1F8C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8: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Step8_Kmeans.R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on the data from Step 1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Step 9: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Step9_GMM.R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GMM on the data from Step 1 using the R package </w:t>
      </w:r>
      <w:proofErr w:type="spellStart"/>
      <w:r w:rsidRPr="00EE129C">
        <w:rPr>
          <w:rFonts w:ascii="Times New Roman" w:hAnsi="Times New Roman" w:cs="Times New Roman"/>
        </w:rPr>
        <w:t>mclust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GMM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GMM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GMM.</w:t>
      </w:r>
    </w:p>
    <w:p w:rsidR="00292F0F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10: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Step10_MetaSparseKmeans.R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on the data from Step 1 using the R package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</w:t>
      </w:r>
      <w:r>
        <w:rPr>
          <w:rFonts w:ascii="Times New Roman" w:hAnsi="Times New Roman" w:cs="Times New Roman"/>
        </w:rPr>
        <w:t>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MetaSparseKmeans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Pr="00385A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MetaSparseKmeans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FD0477" w:rsidRP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>.</w:t>
      </w:r>
    </w:p>
    <w:sectPr w:rsidR="00FD0477" w:rsidRPr="0029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5427"/>
    <w:multiLevelType w:val="multilevel"/>
    <w:tmpl w:val="668C542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073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D9F5EC7"/>
    <w:rsid w:val="EFBDB5E1"/>
    <w:rsid w:val="EFD76BDE"/>
    <w:rsid w:val="EFFD9BD1"/>
    <w:rsid w:val="F3F54F6A"/>
    <w:rsid w:val="FAA78497"/>
    <w:rsid w:val="FBFE0F6A"/>
    <w:rsid w:val="FF375CA5"/>
    <w:rsid w:val="FF57587E"/>
    <w:rsid w:val="0003672E"/>
    <w:rsid w:val="00172A27"/>
    <w:rsid w:val="0021166B"/>
    <w:rsid w:val="00292F0F"/>
    <w:rsid w:val="002A0DF5"/>
    <w:rsid w:val="002A1F8C"/>
    <w:rsid w:val="0036484F"/>
    <w:rsid w:val="003828E6"/>
    <w:rsid w:val="003C5648"/>
    <w:rsid w:val="00410FA6"/>
    <w:rsid w:val="0044755D"/>
    <w:rsid w:val="004823AD"/>
    <w:rsid w:val="00527EC3"/>
    <w:rsid w:val="00617DCE"/>
    <w:rsid w:val="00631415"/>
    <w:rsid w:val="00652141"/>
    <w:rsid w:val="006E4D56"/>
    <w:rsid w:val="006E7DB0"/>
    <w:rsid w:val="007475F1"/>
    <w:rsid w:val="007D713A"/>
    <w:rsid w:val="00882FDD"/>
    <w:rsid w:val="008F2495"/>
    <w:rsid w:val="00930B6F"/>
    <w:rsid w:val="00B25672"/>
    <w:rsid w:val="00B42321"/>
    <w:rsid w:val="00B57022"/>
    <w:rsid w:val="00B9252E"/>
    <w:rsid w:val="00BC5188"/>
    <w:rsid w:val="00BF7F8A"/>
    <w:rsid w:val="00C93D58"/>
    <w:rsid w:val="00CE4152"/>
    <w:rsid w:val="00D26DB7"/>
    <w:rsid w:val="00D96C79"/>
    <w:rsid w:val="00DC6EB6"/>
    <w:rsid w:val="00E856F6"/>
    <w:rsid w:val="00F14A7F"/>
    <w:rsid w:val="00FA14D9"/>
    <w:rsid w:val="00FD0477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0A7B"/>
    <w:rsid w:val="7F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7694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4755D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unhideWhenUsed/>
    <w:rsid w:val="002A1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p.ncbi.nlm.nih.gov/geo/series/GSE97nnn/GSE97362/matrix/GSE97362_series_matrix.txt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download/?acc=GSE218186&amp;format=file" TargetMode="External"/><Relationship Id="rId5" Type="http://schemas.openxmlformats.org/officeDocument/2006/relationships/hyperlink" Target="https://ftp.ncbi.nlm.nih.gov/geo/series/GSE218nnn/GSE218186/matrix/GSE218186_series_matrix.txt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41</cp:revision>
  <cp:lastPrinted>2019-12-26T04:19:00Z</cp:lastPrinted>
  <dcterms:created xsi:type="dcterms:W3CDTF">2019-12-26T04:11:00Z</dcterms:created>
  <dcterms:modified xsi:type="dcterms:W3CDTF">2025-07-01T14:27:00Z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