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A4694" w14:textId="77777777" w:rsidR="00350D61" w:rsidRPr="00CC452E" w:rsidRDefault="00350D61" w:rsidP="00350D61">
      <w:pPr>
        <w:jc w:val="center"/>
        <w:rPr>
          <w:b/>
          <w:sz w:val="28"/>
          <w:szCs w:val="28"/>
          <w:u w:val="single"/>
          <w:lang w:val="es-AR"/>
        </w:rPr>
      </w:pPr>
      <w:bookmarkStart w:id="0" w:name="_Toc320736029"/>
      <w:bookmarkStart w:id="1" w:name="_Toc320786705"/>
      <w:bookmarkStart w:id="2" w:name="_Toc320786875"/>
      <w:bookmarkStart w:id="3" w:name="_Toc320788571"/>
      <w:bookmarkStart w:id="4" w:name="_Toc320789158"/>
      <w:bookmarkStart w:id="5" w:name="_Toc326223575"/>
      <w:bookmarkStart w:id="6" w:name="_Toc327439248"/>
      <w:bookmarkStart w:id="7" w:name="_Toc327455519"/>
      <w:bookmarkStart w:id="8" w:name="_Toc327718325"/>
      <w:bookmarkStart w:id="9" w:name="_Toc327718533"/>
      <w:bookmarkStart w:id="10" w:name="_Toc327718704"/>
      <w:bookmarkStart w:id="11" w:name="_Toc327718874"/>
      <w:bookmarkStart w:id="12" w:name="_Toc327719046"/>
      <w:bookmarkStart w:id="13" w:name="_Toc327719217"/>
      <w:bookmarkStart w:id="14" w:name="_Toc327719388"/>
      <w:bookmarkStart w:id="15" w:name="_Toc327719559"/>
      <w:bookmarkStart w:id="16" w:name="_Toc327722504"/>
      <w:bookmarkStart w:id="17" w:name="_Toc327722676"/>
      <w:bookmarkStart w:id="18" w:name="_Toc327722850"/>
      <w:bookmarkStart w:id="19" w:name="_Toc329080363"/>
      <w:bookmarkStart w:id="20" w:name="_Toc329248783"/>
      <w:bookmarkStart w:id="21" w:name="_Toc329250297"/>
      <w:bookmarkStart w:id="22" w:name="_Toc329257875"/>
      <w:bookmarkStart w:id="23" w:name="_Toc329258054"/>
      <w:bookmarkStart w:id="24" w:name="_Toc329287683"/>
      <w:bookmarkStart w:id="25" w:name="_Toc329287864"/>
      <w:bookmarkStart w:id="26" w:name="_Toc329336197"/>
      <w:bookmarkStart w:id="27" w:name="_Toc32933638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b/>
          <w:sz w:val="28"/>
          <w:szCs w:val="28"/>
          <w:u w:val="single"/>
          <w:lang w:val="es-AR"/>
        </w:rPr>
        <w:t>Arquitectura I</w:t>
      </w:r>
      <w:r w:rsidR="008C428A">
        <w:rPr>
          <w:b/>
          <w:sz w:val="28"/>
          <w:szCs w:val="28"/>
          <w:u w:val="single"/>
          <w:lang w:val="es-AR"/>
        </w:rPr>
        <w:t xml:space="preserve"> – 20</w:t>
      </w:r>
      <w:r w:rsidR="0045272F">
        <w:rPr>
          <w:b/>
          <w:sz w:val="28"/>
          <w:szCs w:val="28"/>
          <w:u w:val="single"/>
          <w:lang w:val="es-AR"/>
        </w:rPr>
        <w:t>21</w:t>
      </w:r>
      <w:r w:rsidRPr="00CC452E">
        <w:rPr>
          <w:b/>
          <w:sz w:val="28"/>
          <w:szCs w:val="28"/>
          <w:u w:val="single"/>
          <w:lang w:val="es-AR"/>
        </w:rPr>
        <w:t xml:space="preserve">: 1º </w:t>
      </w:r>
      <w:r>
        <w:rPr>
          <w:b/>
          <w:sz w:val="28"/>
          <w:szCs w:val="28"/>
          <w:u w:val="single"/>
          <w:lang w:val="es-AR"/>
        </w:rPr>
        <w:t xml:space="preserve">Práctico - </w:t>
      </w:r>
      <w:r w:rsidRPr="00350D61">
        <w:rPr>
          <w:b/>
          <w:sz w:val="28"/>
          <w:szCs w:val="28"/>
          <w:u w:val="single"/>
          <w:lang w:val="es-AR"/>
        </w:rPr>
        <w:t>Sistemas de Numeración.</w:t>
      </w:r>
    </w:p>
    <w:p w14:paraId="736280D7" w14:textId="77777777" w:rsidR="00350D61" w:rsidRPr="00BB38E6" w:rsidRDefault="00350D61" w:rsidP="00350D61">
      <w:pPr>
        <w:rPr>
          <w:b/>
          <w:lang w:val="es-AR"/>
        </w:rPr>
      </w:pPr>
      <w:r w:rsidRPr="000D55D1">
        <w:rPr>
          <w:b/>
          <w:u w:val="single"/>
          <w:lang w:val="es-AR"/>
        </w:rPr>
        <w:t>Apellido y nombres</w:t>
      </w:r>
      <w:r>
        <w:rPr>
          <w:b/>
          <w:lang w:val="es-AR"/>
        </w:rPr>
        <w:t xml:space="preserve">: </w:t>
      </w:r>
      <w:r>
        <w:rPr>
          <w:b/>
          <w:lang w:val="es-AR"/>
        </w:rPr>
        <w:softHyphen/>
      </w:r>
      <w:r>
        <w:rPr>
          <w:b/>
          <w:lang w:val="es-AR"/>
        </w:rPr>
        <w:softHyphen/>
      </w:r>
      <w:r>
        <w:rPr>
          <w:b/>
          <w:lang w:val="es-AR"/>
        </w:rPr>
        <w:softHyphen/>
      </w:r>
      <w:r>
        <w:rPr>
          <w:b/>
          <w:lang w:val="es-AR"/>
        </w:rPr>
        <w:softHyphen/>
      </w:r>
      <w:r>
        <w:rPr>
          <w:b/>
          <w:lang w:val="es-AR"/>
        </w:rPr>
        <w:softHyphen/>
      </w:r>
      <w:r>
        <w:rPr>
          <w:b/>
          <w:lang w:val="es-AR"/>
        </w:rPr>
        <w:softHyphen/>
      </w:r>
      <w:r>
        <w:rPr>
          <w:b/>
          <w:lang w:val="es-AR"/>
        </w:rPr>
        <w:softHyphen/>
      </w:r>
      <w:r>
        <w:rPr>
          <w:b/>
          <w:lang w:val="es-AR"/>
        </w:rPr>
        <w:softHyphen/>
      </w:r>
      <w:r>
        <w:rPr>
          <w:b/>
          <w:lang w:val="es-AR"/>
        </w:rPr>
        <w:softHyphen/>
      </w:r>
      <w:r>
        <w:rPr>
          <w:b/>
          <w:lang w:val="es-AR"/>
        </w:rPr>
        <w:softHyphen/>
      </w:r>
      <w:r>
        <w:rPr>
          <w:b/>
          <w:lang w:val="es-AR"/>
        </w:rPr>
        <w:softHyphen/>
      </w:r>
      <w:r>
        <w:rPr>
          <w:b/>
          <w:lang w:val="es-AR"/>
        </w:rPr>
        <w:softHyphen/>
      </w:r>
      <w:r>
        <w:rPr>
          <w:b/>
          <w:lang w:val="es-AR"/>
        </w:rPr>
        <w:softHyphen/>
        <w:t>______________________________________</w:t>
      </w:r>
      <w:proofErr w:type="gramStart"/>
      <w:r>
        <w:rPr>
          <w:b/>
          <w:lang w:val="es-AR"/>
        </w:rPr>
        <w:t xml:space="preserve">_  </w:t>
      </w:r>
      <w:r w:rsidRPr="000D55D1">
        <w:rPr>
          <w:b/>
          <w:u w:val="single"/>
          <w:lang w:val="es-AR"/>
        </w:rPr>
        <w:t>Fecha</w:t>
      </w:r>
      <w:proofErr w:type="gramEnd"/>
      <w:r>
        <w:rPr>
          <w:b/>
          <w:lang w:val="es-AR"/>
        </w:rPr>
        <w:t>: ___/___/___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350D61" w:rsidRPr="00BE52C3" w14:paraId="11680BB0" w14:textId="77777777" w:rsidTr="00350D61">
        <w:tc>
          <w:tcPr>
            <w:tcW w:w="9287" w:type="dxa"/>
            <w:shd w:val="clear" w:color="auto" w:fill="auto"/>
          </w:tcPr>
          <w:p w14:paraId="24F5B995" w14:textId="77777777" w:rsidR="00350D61" w:rsidRPr="00BE52C3" w:rsidRDefault="00350D61" w:rsidP="001F02E1">
            <w:pPr>
              <w:ind w:left="360"/>
              <w:jc w:val="both"/>
              <w:rPr>
                <w:b/>
              </w:rPr>
            </w:pPr>
            <w:r w:rsidRPr="00BE52C3">
              <w:rPr>
                <w:b/>
                <w:u w:val="single"/>
              </w:rPr>
              <w:t>Metas a lograr por el alumno</w:t>
            </w:r>
          </w:p>
          <w:p w14:paraId="01DD5E2D" w14:textId="77777777" w:rsidR="001736B3" w:rsidRDefault="00350D61" w:rsidP="00350D61">
            <w:pPr>
              <w:numPr>
                <w:ilvl w:val="0"/>
                <w:numId w:val="17"/>
              </w:numPr>
              <w:spacing w:after="0" w:line="240" w:lineRule="auto"/>
              <w:jc w:val="both"/>
            </w:pPr>
            <w:r w:rsidRPr="00BE52C3">
              <w:t>Interpretar y utilizar</w:t>
            </w:r>
            <w:r w:rsidR="001736B3">
              <w:t xml:space="preserve">. </w:t>
            </w:r>
          </w:p>
          <w:p w14:paraId="24729E0B" w14:textId="77777777" w:rsidR="00350D61" w:rsidRPr="00BE52C3" w:rsidRDefault="001736B3" w:rsidP="001736B3">
            <w:pPr>
              <w:spacing w:after="0" w:line="240" w:lineRule="auto"/>
              <w:ind w:left="360"/>
              <w:jc w:val="both"/>
            </w:pPr>
            <w:r>
              <w:t xml:space="preserve">Los sistemas de numeración y su utilización </w:t>
            </w:r>
            <w:r w:rsidR="00350D61" w:rsidRPr="00BE52C3">
              <w:t xml:space="preserve"> </w:t>
            </w:r>
          </w:p>
          <w:p w14:paraId="5C25E097" w14:textId="77777777" w:rsidR="00350D61" w:rsidRDefault="00350D61" w:rsidP="00350D61">
            <w:pPr>
              <w:numPr>
                <w:ilvl w:val="0"/>
                <w:numId w:val="17"/>
              </w:numPr>
              <w:spacing w:after="0" w:line="240" w:lineRule="auto"/>
              <w:jc w:val="both"/>
            </w:pPr>
            <w:r w:rsidRPr="00BE52C3">
              <w:t>Reconocer y aplicar.</w:t>
            </w:r>
          </w:p>
          <w:p w14:paraId="3425F479" w14:textId="77777777" w:rsidR="00C3291F" w:rsidRPr="00BE52C3" w:rsidRDefault="00C3291F" w:rsidP="00C3291F">
            <w:pPr>
              <w:spacing w:after="0" w:line="240" w:lineRule="auto"/>
              <w:ind w:left="360"/>
              <w:jc w:val="both"/>
            </w:pPr>
            <w:r>
              <w:t xml:space="preserve">Los métodos de conversión </w:t>
            </w:r>
          </w:p>
          <w:p w14:paraId="2F2083D9" w14:textId="77777777" w:rsidR="00350D61" w:rsidRPr="00BE52C3" w:rsidRDefault="00350D61" w:rsidP="00350D61">
            <w:pPr>
              <w:numPr>
                <w:ilvl w:val="0"/>
                <w:numId w:val="17"/>
              </w:numPr>
              <w:spacing w:after="0" w:line="240" w:lineRule="auto"/>
              <w:jc w:val="both"/>
            </w:pPr>
            <w:r w:rsidRPr="00BE52C3">
              <w:t xml:space="preserve">Interpretar y analizar </w:t>
            </w:r>
          </w:p>
          <w:p w14:paraId="0D6EF706" w14:textId="77777777" w:rsidR="00350D61" w:rsidRPr="00C3291F" w:rsidRDefault="00C3291F" w:rsidP="00C3291F">
            <w:pPr>
              <w:ind w:left="360"/>
              <w:jc w:val="both"/>
            </w:pPr>
            <w:r w:rsidRPr="00C3291F">
              <w:t>La utilidad</w:t>
            </w:r>
            <w:r>
              <w:t xml:space="preserve"> de los sistemas en la informática actual. </w:t>
            </w:r>
            <w:r w:rsidRPr="00C3291F">
              <w:t xml:space="preserve">  </w:t>
            </w:r>
          </w:p>
          <w:p w14:paraId="750756D3" w14:textId="77777777" w:rsidR="00350D61" w:rsidRPr="00BE52C3" w:rsidRDefault="00350D61" w:rsidP="001F02E1">
            <w:pPr>
              <w:jc w:val="both"/>
              <w:rPr>
                <w:b/>
                <w:u w:val="single"/>
              </w:rPr>
            </w:pPr>
            <w:r w:rsidRPr="00BE52C3">
              <w:rPr>
                <w:b/>
                <w:u w:val="single"/>
              </w:rPr>
              <w:t>Objetivo de la asignatura a la que referencia</w:t>
            </w:r>
          </w:p>
          <w:p w14:paraId="359ADEF4" w14:textId="77777777" w:rsidR="00350D61" w:rsidRPr="00C3291F" w:rsidRDefault="001736B3" w:rsidP="00C3291F">
            <w:pPr>
              <w:jc w:val="both"/>
            </w:pPr>
            <w:r w:rsidRPr="00C3291F">
              <w:t>Establecer con claridad l</w:t>
            </w:r>
            <w:r w:rsidR="00C3291F" w:rsidRPr="00C3291F">
              <w:t>os</w:t>
            </w:r>
            <w:r w:rsidRPr="00C3291F">
              <w:t xml:space="preserve"> diferen</w:t>
            </w:r>
            <w:r w:rsidR="00C3291F" w:rsidRPr="00C3291F">
              <w:t xml:space="preserve">tes </w:t>
            </w:r>
            <w:r w:rsidRPr="00C3291F">
              <w:t>sistemas de</w:t>
            </w:r>
            <w:r w:rsidR="00C3291F" w:rsidRPr="00C3291F">
              <w:t xml:space="preserve"> numeración existente, la forma de conversión de la los mismos y su utilidad. </w:t>
            </w:r>
          </w:p>
        </w:tc>
      </w:tr>
    </w:tbl>
    <w:p w14:paraId="5F9518A1" w14:textId="77777777" w:rsidR="00350D61" w:rsidRDefault="00350D61" w:rsidP="00350D61">
      <w:pPr>
        <w:jc w:val="both"/>
        <w:rPr>
          <w:szCs w:val="18"/>
        </w:rPr>
      </w:pPr>
      <w:bookmarkStart w:id="28" w:name="_Toc320736030"/>
      <w:bookmarkStart w:id="29" w:name="_Toc320786706"/>
      <w:bookmarkStart w:id="30" w:name="_Toc320786876"/>
      <w:bookmarkStart w:id="31" w:name="_Toc320788572"/>
      <w:bookmarkStart w:id="32" w:name="_Toc320789159"/>
      <w:bookmarkStart w:id="33" w:name="_Toc326223576"/>
      <w:bookmarkStart w:id="34" w:name="_Toc327439249"/>
      <w:bookmarkStart w:id="35" w:name="_Toc327455520"/>
      <w:bookmarkStart w:id="36" w:name="_Toc327718326"/>
      <w:bookmarkStart w:id="37" w:name="_Toc327718534"/>
      <w:bookmarkStart w:id="38" w:name="_Toc327718705"/>
      <w:bookmarkStart w:id="39" w:name="_Toc327718875"/>
      <w:bookmarkStart w:id="40" w:name="_Toc327719047"/>
      <w:bookmarkStart w:id="41" w:name="_Toc327719218"/>
      <w:bookmarkStart w:id="42" w:name="_Toc327719389"/>
      <w:bookmarkStart w:id="43" w:name="_Toc327719560"/>
      <w:bookmarkStart w:id="44" w:name="_Toc327722505"/>
      <w:bookmarkStart w:id="45" w:name="_Toc327722677"/>
      <w:bookmarkStart w:id="46" w:name="_Toc327722851"/>
      <w:bookmarkStart w:id="47" w:name="_Toc329080364"/>
      <w:bookmarkStart w:id="48" w:name="_Toc329248784"/>
      <w:bookmarkStart w:id="49" w:name="_Toc329250298"/>
      <w:bookmarkStart w:id="50" w:name="_Toc329257876"/>
      <w:bookmarkStart w:id="51" w:name="_Toc329258055"/>
      <w:bookmarkStart w:id="52" w:name="_Toc329287684"/>
      <w:bookmarkStart w:id="53" w:name="_Toc329287865"/>
      <w:bookmarkStart w:id="54" w:name="_Toc329336198"/>
      <w:bookmarkStart w:id="55" w:name="_Toc329336381"/>
      <w:bookmarkStart w:id="56" w:name="_Toc320634917"/>
      <w:bookmarkStart w:id="57" w:name="_Toc320636238"/>
      <w:bookmarkStart w:id="58" w:name="_Toc320735993"/>
      <w:bookmarkStart w:id="59" w:name="_Toc320786669"/>
      <w:bookmarkStart w:id="60" w:name="_Toc320786839"/>
      <w:bookmarkStart w:id="61" w:name="_Toc320788535"/>
      <w:bookmarkStart w:id="62" w:name="_Toc320789122"/>
      <w:bookmarkStart w:id="63" w:name="_Toc326223539"/>
      <w:bookmarkStart w:id="64" w:name="_Toc327439212"/>
      <w:bookmarkStart w:id="65" w:name="_Toc327455483"/>
      <w:bookmarkStart w:id="66" w:name="_Toc327718287"/>
      <w:bookmarkStart w:id="67" w:name="_Toc327718495"/>
      <w:bookmarkStart w:id="68" w:name="_Toc327718666"/>
      <w:bookmarkStart w:id="69" w:name="_Toc327718836"/>
      <w:bookmarkStart w:id="70" w:name="_Toc327719008"/>
      <w:bookmarkStart w:id="71" w:name="_Toc327719179"/>
      <w:bookmarkStart w:id="72" w:name="_Toc327719350"/>
      <w:bookmarkStart w:id="73" w:name="_Toc327719521"/>
      <w:bookmarkStart w:id="74" w:name="_Toc327722466"/>
      <w:bookmarkStart w:id="75" w:name="_Toc327722638"/>
      <w:bookmarkStart w:id="76" w:name="_Toc327722812"/>
      <w:bookmarkStart w:id="77" w:name="_Toc329080325"/>
      <w:bookmarkStart w:id="78" w:name="_Toc329248745"/>
      <w:bookmarkStart w:id="79" w:name="_Toc329250259"/>
      <w:bookmarkStart w:id="80" w:name="_Toc329257837"/>
      <w:bookmarkStart w:id="81" w:name="_Toc329258016"/>
      <w:bookmarkStart w:id="82" w:name="_Toc329287645"/>
      <w:bookmarkStart w:id="83" w:name="_Toc329287826"/>
      <w:bookmarkStart w:id="84" w:name="_Toc329336159"/>
      <w:bookmarkStart w:id="85" w:name="_Toc329336342"/>
      <w:bookmarkStart w:id="86" w:name="_Toc329336343"/>
      <w:bookmarkStart w:id="87" w:name="_Toc329336382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>
        <w:rPr>
          <w:b/>
        </w:rPr>
        <w:t>El alumno debe</w:t>
      </w:r>
      <w:r>
        <w:rPr>
          <w:szCs w:val="18"/>
        </w:rPr>
        <w:t>:</w:t>
      </w:r>
    </w:p>
    <w:p w14:paraId="75DED371" w14:textId="77777777" w:rsidR="00350D61" w:rsidRPr="009B1057" w:rsidRDefault="00350D61" w:rsidP="00350D61">
      <w:pPr>
        <w:numPr>
          <w:ilvl w:val="0"/>
          <w:numId w:val="18"/>
        </w:numPr>
        <w:spacing w:after="0" w:line="240" w:lineRule="auto"/>
        <w:jc w:val="both"/>
      </w:pPr>
      <w:r w:rsidRPr="009B1057">
        <w:rPr>
          <w:b/>
        </w:rPr>
        <w:t>Leer</w:t>
      </w:r>
      <w:r w:rsidRPr="009B1057">
        <w:t xml:space="preserve"> atentamente y en forma pausada las consignas </w:t>
      </w:r>
    </w:p>
    <w:p w14:paraId="00629908" w14:textId="77777777" w:rsidR="00813CB3" w:rsidRDefault="00350D61" w:rsidP="00350D61">
      <w:pPr>
        <w:numPr>
          <w:ilvl w:val="0"/>
          <w:numId w:val="18"/>
        </w:numPr>
        <w:spacing w:after="0" w:line="240" w:lineRule="auto"/>
        <w:jc w:val="both"/>
      </w:pPr>
      <w:r w:rsidRPr="00813CB3">
        <w:rPr>
          <w:b/>
        </w:rPr>
        <w:t xml:space="preserve">Resolver </w:t>
      </w:r>
      <w:r w:rsidRPr="009B1057">
        <w:t xml:space="preserve">en forma ordenada y prolija </w:t>
      </w:r>
    </w:p>
    <w:p w14:paraId="61956880" w14:textId="77777777" w:rsidR="00350D61" w:rsidRPr="002A6A91" w:rsidRDefault="00350D61" w:rsidP="00350D61">
      <w:pPr>
        <w:numPr>
          <w:ilvl w:val="0"/>
          <w:numId w:val="18"/>
        </w:numPr>
        <w:spacing w:after="0" w:line="240" w:lineRule="auto"/>
        <w:jc w:val="both"/>
      </w:pPr>
      <w:r w:rsidRPr="00813CB3">
        <w:rPr>
          <w:b/>
        </w:rPr>
        <w:t xml:space="preserve">Entrega fecha: </w:t>
      </w:r>
      <w:r w:rsidR="005F19A9">
        <w:rPr>
          <w:b/>
        </w:rPr>
        <w:t>7</w:t>
      </w:r>
      <w:r w:rsidR="001736B3" w:rsidRPr="00813CB3">
        <w:rPr>
          <w:b/>
        </w:rPr>
        <w:t xml:space="preserve"> de </w:t>
      </w:r>
      <w:r w:rsidR="00936DB8">
        <w:rPr>
          <w:b/>
        </w:rPr>
        <w:t>abril</w:t>
      </w:r>
      <w:r w:rsidR="001736B3" w:rsidRPr="00813CB3">
        <w:rPr>
          <w:b/>
        </w:rPr>
        <w:t xml:space="preserve"> de 20</w:t>
      </w:r>
      <w:r w:rsidR="005F19A9">
        <w:rPr>
          <w:b/>
        </w:rPr>
        <w:t>21</w:t>
      </w:r>
    </w:p>
    <w:p w14:paraId="3BD6D0DE" w14:textId="77777777" w:rsidR="002A6A91" w:rsidRPr="009B1057" w:rsidRDefault="002A6A91" w:rsidP="002A6A91">
      <w:pPr>
        <w:spacing w:after="0" w:line="240" w:lineRule="auto"/>
        <w:ind w:left="720"/>
        <w:jc w:val="both"/>
      </w:pPr>
    </w:p>
    <w:p w14:paraId="3B1798C2" w14:textId="77777777" w:rsidR="008631EB" w:rsidRDefault="00366345">
      <w:pPr>
        <w:spacing w:after="0" w:line="240" w:lineRule="auto"/>
        <w:rPr>
          <w:b/>
        </w:rPr>
        <w:sectPr w:rsidR="008631EB" w:rsidSect="00E91649">
          <w:headerReference w:type="default" r:id="rId8"/>
          <w:footerReference w:type="default" r:id="rId9"/>
          <w:pgSz w:w="11906" w:h="16838" w:code="9"/>
          <w:pgMar w:top="1418" w:right="1134" w:bottom="1418" w:left="1701" w:header="709" w:footer="709" w:gutter="0"/>
          <w:cols w:space="708"/>
          <w:docGrid w:linePitch="360"/>
        </w:sectPr>
      </w:pPr>
      <w:r>
        <w:rPr>
          <w:b/>
        </w:rPr>
        <w:br w:type="page"/>
      </w:r>
    </w:p>
    <w:p w14:paraId="134C2897" w14:textId="77777777" w:rsidR="00366345" w:rsidRDefault="00366345">
      <w:pPr>
        <w:spacing w:after="0" w:line="240" w:lineRule="auto"/>
        <w:rPr>
          <w:b/>
        </w:rPr>
      </w:pPr>
    </w:p>
    <w:p w14:paraId="6BBDE1B9" w14:textId="77777777" w:rsidR="006A00E3" w:rsidRDefault="006A00E3" w:rsidP="00350D61">
      <w:pPr>
        <w:jc w:val="both"/>
        <w:rPr>
          <w:b/>
        </w:rPr>
      </w:pPr>
      <w:r>
        <w:rPr>
          <w:b/>
        </w:rPr>
        <w:t xml:space="preserve">Introducción. </w:t>
      </w:r>
    </w:p>
    <w:p w14:paraId="6E89713D" w14:textId="77777777" w:rsidR="006A00E3" w:rsidRDefault="006A00E3" w:rsidP="00350D61">
      <w:pPr>
        <w:jc w:val="both"/>
        <w:rPr>
          <w:b/>
        </w:rPr>
      </w:pPr>
      <w:r>
        <w:rPr>
          <w:b/>
        </w:rPr>
        <w:t xml:space="preserve">Antes de realizar el siguiente práctico lea el artículo a continuación. </w:t>
      </w:r>
    </w:p>
    <w:p w14:paraId="29CA14E4" w14:textId="77777777" w:rsidR="006A00E3" w:rsidRDefault="001D3C13" w:rsidP="00350D61">
      <w:pPr>
        <w:jc w:val="both"/>
        <w:rPr>
          <w:rStyle w:val="Hipervnculo"/>
          <w:b/>
        </w:rPr>
      </w:pPr>
      <w:hyperlink r:id="rId10" w:history="1">
        <w:r w:rsidR="006A00E3" w:rsidRPr="00FB1295">
          <w:rPr>
            <w:rStyle w:val="Hipervnculo"/>
            <w:b/>
          </w:rPr>
          <w:t>https://hipertextual.com/2021/02/paracaidas-perseverance-mensaje-oculto</w:t>
        </w:r>
      </w:hyperlink>
    </w:p>
    <w:p w14:paraId="48903FAD" w14:textId="77777777" w:rsidR="00366345" w:rsidRDefault="00366345" w:rsidP="00350D61">
      <w:pPr>
        <w:jc w:val="both"/>
        <w:rPr>
          <w:b/>
        </w:rPr>
      </w:pPr>
      <w:r>
        <w:rPr>
          <w:noProof/>
        </w:rPr>
        <w:drawing>
          <wp:inline distT="0" distB="0" distL="0" distR="0" wp14:anchorId="5E1A7073" wp14:editId="3758D79A">
            <wp:extent cx="8467725" cy="34689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26458" cy="34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A94F" w14:textId="77777777" w:rsidR="00214E39" w:rsidRDefault="00214E39" w:rsidP="00350D61">
      <w:pPr>
        <w:jc w:val="both"/>
        <w:rPr>
          <w:b/>
        </w:rPr>
        <w:sectPr w:rsidR="00214E39" w:rsidSect="008631EB">
          <w:pgSz w:w="16838" w:h="11906" w:orient="landscape" w:code="9"/>
          <w:pgMar w:top="1701" w:right="1418" w:bottom="1134" w:left="1418" w:header="709" w:footer="709" w:gutter="0"/>
          <w:cols w:space="708"/>
          <w:docGrid w:linePitch="360"/>
        </w:sectPr>
      </w:pPr>
      <w:r w:rsidRPr="00214E39">
        <w:rPr>
          <w:b/>
        </w:rPr>
        <w:t>https://coggle.it/diagram/WN6IakTdKQABH49o/t/aplicaci%C3%B3n-de-los-sistemas-num%C3%A9ricos-en-la-vida-diaria#:~:text=Sistema%20Decimal%20en%20la%20vida%20diaria&amp;text=Incluso%20utilizamos%20n%C3%BAmeros%20para%20codificar,tambi%C3%A9n%20efectuar%20operaciones%20aritm%C3%A9ticas%20sencillas.</w:t>
      </w:r>
    </w:p>
    <w:p w14:paraId="32573742" w14:textId="77777777" w:rsidR="00350D61" w:rsidRPr="008A05AF" w:rsidRDefault="00E66A2F" w:rsidP="008A05AF">
      <w:pPr>
        <w:numPr>
          <w:ilvl w:val="0"/>
          <w:numId w:val="46"/>
        </w:numPr>
        <w:jc w:val="both"/>
        <w:rPr>
          <w:b/>
          <w:sz w:val="26"/>
          <w:szCs w:val="26"/>
          <w:u w:val="single"/>
        </w:rPr>
      </w:pPr>
      <w:r w:rsidRPr="008A05AF">
        <w:rPr>
          <w:b/>
          <w:sz w:val="26"/>
          <w:szCs w:val="26"/>
          <w:u w:val="single"/>
        </w:rPr>
        <w:lastRenderedPageBreak/>
        <w:t>Primera Parte</w:t>
      </w:r>
    </w:p>
    <w:bookmarkEnd w:id="86"/>
    <w:p w14:paraId="56EFA69B" w14:textId="77777777" w:rsidR="00C879CE" w:rsidRDefault="0053251F" w:rsidP="00557E3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8A05AF">
        <w:rPr>
          <w:rFonts w:ascii="Arial" w:hAnsi="Arial" w:cs="Arial"/>
          <w:sz w:val="20"/>
          <w:szCs w:val="20"/>
        </w:rPr>
        <w:t xml:space="preserve">Completar </w:t>
      </w:r>
      <w:r w:rsidR="00D54620" w:rsidRPr="008A05AF">
        <w:rPr>
          <w:rFonts w:ascii="Arial" w:hAnsi="Arial" w:cs="Arial"/>
          <w:sz w:val="20"/>
          <w:szCs w:val="20"/>
        </w:rPr>
        <w:t xml:space="preserve">la tabla de </w:t>
      </w:r>
      <w:r w:rsidR="008A05AF" w:rsidRPr="008A05AF">
        <w:rPr>
          <w:rFonts w:ascii="Arial" w:hAnsi="Arial" w:cs="Arial"/>
          <w:sz w:val="20"/>
          <w:szCs w:val="20"/>
        </w:rPr>
        <w:t xml:space="preserve">Correspondencia entre los sistemas de numeración. </w:t>
      </w:r>
    </w:p>
    <w:p w14:paraId="42D77B06" w14:textId="77777777" w:rsidR="001830D0" w:rsidRDefault="001830D0" w:rsidP="00C96F48">
      <w:pPr>
        <w:pStyle w:val="Prrafodelista"/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5F97728A" w14:textId="77777777" w:rsidR="008A05AF" w:rsidRDefault="008A05AF" w:rsidP="008A05AF">
      <w:pPr>
        <w:pStyle w:val="Prrafodelista"/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0"/>
        <w:gridCol w:w="328"/>
        <w:gridCol w:w="329"/>
        <w:gridCol w:w="329"/>
        <w:gridCol w:w="329"/>
        <w:gridCol w:w="791"/>
        <w:gridCol w:w="1536"/>
      </w:tblGrid>
      <w:tr w:rsidR="00F95640" w:rsidRPr="003621B5" w14:paraId="62FD6A45" w14:textId="77777777" w:rsidTr="00CE4FEC">
        <w:trPr>
          <w:trHeight w:val="288"/>
          <w:jc w:val="center"/>
        </w:trPr>
        <w:tc>
          <w:tcPr>
            <w:tcW w:w="1050" w:type="dxa"/>
            <w:vMerge w:val="restart"/>
            <w:shd w:val="clear" w:color="auto" w:fill="auto"/>
          </w:tcPr>
          <w:p w14:paraId="5011FE69" w14:textId="77777777" w:rsidR="00F95640" w:rsidRDefault="00F95640" w:rsidP="008A05AF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Decimal</w:t>
            </w:r>
          </w:p>
          <w:p w14:paraId="5D59D9A9" w14:textId="77777777" w:rsidR="00F95640" w:rsidRPr="003621B5" w:rsidRDefault="00F95640" w:rsidP="008A05AF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b=10</w:t>
            </w:r>
          </w:p>
        </w:tc>
        <w:tc>
          <w:tcPr>
            <w:tcW w:w="1315" w:type="dxa"/>
            <w:gridSpan w:val="4"/>
            <w:shd w:val="clear" w:color="auto" w:fill="auto"/>
          </w:tcPr>
          <w:p w14:paraId="5B00083A" w14:textId="77777777" w:rsidR="00F95640" w:rsidRDefault="00F95640" w:rsidP="008A05AF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Binario</w:t>
            </w:r>
          </w:p>
          <w:p w14:paraId="2B487F20" w14:textId="77777777" w:rsidR="00F95640" w:rsidRDefault="00F95640" w:rsidP="008A05AF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b=2</w:t>
            </w:r>
          </w:p>
          <w:p w14:paraId="1741B13D" w14:textId="77777777" w:rsidR="00F95640" w:rsidRPr="003621B5" w:rsidRDefault="00F95640" w:rsidP="008A05AF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</w:tcPr>
          <w:p w14:paraId="4E3936FE" w14:textId="77777777" w:rsidR="00F95640" w:rsidRDefault="00F95640" w:rsidP="008A05AF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Octal</w:t>
            </w:r>
          </w:p>
          <w:p w14:paraId="03FF9335" w14:textId="77777777" w:rsidR="00F95640" w:rsidRPr="003621B5" w:rsidRDefault="00F95640" w:rsidP="008A05AF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b=8</w:t>
            </w:r>
          </w:p>
        </w:tc>
        <w:tc>
          <w:tcPr>
            <w:tcW w:w="1536" w:type="dxa"/>
            <w:shd w:val="clear" w:color="auto" w:fill="auto"/>
          </w:tcPr>
          <w:p w14:paraId="7EBEFF10" w14:textId="77777777" w:rsidR="00F95640" w:rsidRDefault="00F95640" w:rsidP="008A05AF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Hexadecimal.</w:t>
            </w:r>
          </w:p>
          <w:p w14:paraId="004C0C77" w14:textId="77777777" w:rsidR="00F95640" w:rsidRDefault="00F95640" w:rsidP="008A05AF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b=16</w:t>
            </w:r>
          </w:p>
          <w:p w14:paraId="0086EA41" w14:textId="77777777" w:rsidR="00F95640" w:rsidRDefault="00F95640" w:rsidP="008A05AF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D57BDB" w14:textId="77777777" w:rsidR="00F95640" w:rsidRPr="003621B5" w:rsidRDefault="00F95640" w:rsidP="008A05AF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FEC" w:rsidRPr="003621B5" w14:paraId="78AEC583" w14:textId="77777777" w:rsidTr="00CE4FEC">
        <w:trPr>
          <w:trHeight w:val="288"/>
          <w:jc w:val="center"/>
        </w:trPr>
        <w:tc>
          <w:tcPr>
            <w:tcW w:w="1050" w:type="dxa"/>
            <w:vMerge/>
            <w:shd w:val="clear" w:color="auto" w:fill="auto"/>
          </w:tcPr>
          <w:p w14:paraId="2EE2B2D5" w14:textId="77777777" w:rsidR="00CE4FEC" w:rsidRPr="003621B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auto"/>
          </w:tcPr>
          <w:p w14:paraId="49F36015" w14:textId="77777777" w:rsidR="00CE4FEC" w:rsidRPr="003621B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9" w:type="dxa"/>
            <w:shd w:val="clear" w:color="auto" w:fill="auto"/>
          </w:tcPr>
          <w:p w14:paraId="18B9E324" w14:textId="77777777" w:rsidR="00CE4FEC" w:rsidRPr="003621B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9" w:type="dxa"/>
            <w:shd w:val="clear" w:color="auto" w:fill="auto"/>
          </w:tcPr>
          <w:p w14:paraId="2E4BA9EE" w14:textId="77777777" w:rsidR="00CE4FEC" w:rsidRPr="003621B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9" w:type="dxa"/>
            <w:shd w:val="clear" w:color="auto" w:fill="auto"/>
          </w:tcPr>
          <w:p w14:paraId="27C2DEBD" w14:textId="77777777" w:rsidR="00CE4FEC" w:rsidRPr="003621B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79E7B2E0" w14:textId="77777777" w:rsidR="00CE4FEC" w:rsidRPr="007D59A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536" w:type="dxa"/>
            <w:shd w:val="clear" w:color="auto" w:fill="auto"/>
          </w:tcPr>
          <w:p w14:paraId="48C640BF" w14:textId="77777777" w:rsidR="00CE4FEC" w:rsidRPr="003621B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59A5" w:rsidRPr="003621B5" w14:paraId="3D0FC8ED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63DC2288" w14:textId="77777777" w:rsidR="007D59A5" w:rsidRPr="003621B5" w:rsidRDefault="007D59A5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F25A3A3" w14:textId="77777777" w:rsidR="007D59A5" w:rsidRPr="003621B5" w:rsidRDefault="007D59A5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9" w:type="dxa"/>
            <w:shd w:val="clear" w:color="auto" w:fill="auto"/>
          </w:tcPr>
          <w:p w14:paraId="32034ABB" w14:textId="77777777" w:rsidR="007D59A5" w:rsidRPr="003621B5" w:rsidRDefault="007D59A5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9" w:type="dxa"/>
            <w:shd w:val="clear" w:color="auto" w:fill="auto"/>
          </w:tcPr>
          <w:p w14:paraId="4356A959" w14:textId="77777777" w:rsidR="007D59A5" w:rsidRPr="003621B5" w:rsidRDefault="007D59A5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9" w:type="dxa"/>
            <w:shd w:val="clear" w:color="auto" w:fill="auto"/>
          </w:tcPr>
          <w:p w14:paraId="6EAB84C2" w14:textId="77777777" w:rsidR="007D59A5" w:rsidRPr="003621B5" w:rsidRDefault="007D59A5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1" w:type="dxa"/>
            <w:shd w:val="clear" w:color="auto" w:fill="auto"/>
          </w:tcPr>
          <w:p w14:paraId="451106FB" w14:textId="77777777" w:rsidR="007D59A5" w:rsidRPr="003621B5" w:rsidRDefault="007D59A5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39459271" w14:textId="77777777" w:rsidR="007D59A5" w:rsidRPr="003621B5" w:rsidRDefault="007D59A5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59A5" w:rsidRPr="003621B5" w14:paraId="7A903A12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219BF7B4" w14:textId="77777777" w:rsidR="007D59A5" w:rsidRPr="003621B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777A726E" w14:textId="77777777" w:rsidR="007D59A5" w:rsidRPr="003621B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9" w:type="dxa"/>
            <w:shd w:val="clear" w:color="auto" w:fill="auto"/>
          </w:tcPr>
          <w:p w14:paraId="2F84CF16" w14:textId="77777777" w:rsidR="007D59A5" w:rsidRPr="003621B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9" w:type="dxa"/>
            <w:shd w:val="clear" w:color="auto" w:fill="auto"/>
          </w:tcPr>
          <w:p w14:paraId="150952D7" w14:textId="77777777" w:rsidR="007D59A5" w:rsidRPr="003621B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9" w:type="dxa"/>
            <w:shd w:val="clear" w:color="auto" w:fill="auto"/>
          </w:tcPr>
          <w:p w14:paraId="21BBBF66" w14:textId="77777777" w:rsidR="007D59A5" w:rsidRPr="003621B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D59A5">
              <w:rPr>
                <w:rFonts w:ascii="Arial" w:hAnsi="Arial" w:cs="Arial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3AAA75DC" w14:textId="77777777" w:rsidR="007D59A5" w:rsidRPr="003621B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38784F8A" w14:textId="77777777" w:rsidR="007D59A5" w:rsidRPr="003621B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FEC" w:rsidRPr="003621B5" w14:paraId="2DE1ADC2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0A10B5AF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3E16B8D7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9" w:type="dxa"/>
            <w:shd w:val="clear" w:color="auto" w:fill="auto"/>
          </w:tcPr>
          <w:p w14:paraId="08BDE7C6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9" w:type="dxa"/>
            <w:shd w:val="clear" w:color="auto" w:fill="auto"/>
          </w:tcPr>
          <w:p w14:paraId="78715E55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14:paraId="303CE70E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1" w:type="dxa"/>
            <w:shd w:val="clear" w:color="auto" w:fill="auto"/>
          </w:tcPr>
          <w:p w14:paraId="2B78C773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53884591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FEC" w:rsidRPr="003621B5" w14:paraId="2B69FA34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45D3BC66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66EF757C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0B7B0D7C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9" w:type="dxa"/>
            <w:shd w:val="clear" w:color="auto" w:fill="auto"/>
          </w:tcPr>
          <w:p w14:paraId="0AC1160E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14:paraId="2C77DFEB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0DD60321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6642CAC6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FEC" w:rsidRPr="003621B5" w14:paraId="6EF87174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1BB0626D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58BCB8A7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5B04BC54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D59A5">
              <w:rPr>
                <w:rFonts w:ascii="Arial" w:hAnsi="Arial" w:cs="Arial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14:paraId="5FB9BE4D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9" w:type="dxa"/>
            <w:shd w:val="clear" w:color="auto" w:fill="auto"/>
          </w:tcPr>
          <w:p w14:paraId="73C67D5D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1" w:type="dxa"/>
            <w:shd w:val="clear" w:color="auto" w:fill="auto"/>
          </w:tcPr>
          <w:p w14:paraId="20C4607C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28B626BA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FEC" w:rsidRPr="003621B5" w14:paraId="512D52CB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4C255EB5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8" w:type="dxa"/>
            <w:shd w:val="clear" w:color="auto" w:fill="auto"/>
          </w:tcPr>
          <w:p w14:paraId="50AF316D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6C07FD1C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09860533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758229E6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</w:tcPr>
          <w:p w14:paraId="1D8E5B7C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7958727E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FEC" w:rsidRPr="003621B5" w14:paraId="10F7EFFE" w14:textId="77777777" w:rsidTr="00CE4FEC">
        <w:trPr>
          <w:jc w:val="center"/>
        </w:trPr>
        <w:tc>
          <w:tcPr>
            <w:tcW w:w="1050" w:type="dxa"/>
            <w:tcBorders>
              <w:bottom w:val="single" w:sz="4" w:space="0" w:color="7030A0"/>
            </w:tcBorders>
            <w:shd w:val="clear" w:color="auto" w:fill="auto"/>
          </w:tcPr>
          <w:p w14:paraId="52CE1BDF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bottom w:val="single" w:sz="4" w:space="0" w:color="7030A0"/>
            </w:tcBorders>
            <w:shd w:val="clear" w:color="auto" w:fill="auto"/>
          </w:tcPr>
          <w:p w14:paraId="481029F4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bottom w:val="single" w:sz="4" w:space="0" w:color="7030A0"/>
            </w:tcBorders>
            <w:shd w:val="clear" w:color="auto" w:fill="auto"/>
          </w:tcPr>
          <w:p w14:paraId="2F265DB8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bottom w:val="single" w:sz="4" w:space="0" w:color="7030A0"/>
            </w:tcBorders>
            <w:shd w:val="clear" w:color="auto" w:fill="auto"/>
          </w:tcPr>
          <w:p w14:paraId="6DE61AC8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bottom w:val="single" w:sz="4" w:space="0" w:color="7030A0"/>
            </w:tcBorders>
            <w:shd w:val="clear" w:color="auto" w:fill="auto"/>
          </w:tcPr>
          <w:p w14:paraId="2F9E5AAD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tcBorders>
              <w:bottom w:val="single" w:sz="4" w:space="0" w:color="7030A0"/>
            </w:tcBorders>
            <w:shd w:val="clear" w:color="auto" w:fill="auto"/>
          </w:tcPr>
          <w:p w14:paraId="6909679A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tcBorders>
              <w:bottom w:val="single" w:sz="4" w:space="0" w:color="7030A0"/>
            </w:tcBorders>
            <w:shd w:val="clear" w:color="auto" w:fill="auto"/>
          </w:tcPr>
          <w:p w14:paraId="28D86719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59A5" w:rsidRPr="003621B5" w14:paraId="7DD9959F" w14:textId="77777777" w:rsidTr="00CE4FEC">
        <w:trPr>
          <w:jc w:val="center"/>
        </w:trPr>
        <w:tc>
          <w:tcPr>
            <w:tcW w:w="105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F2F2F2" w:themeFill="background1" w:themeFillShade="F2"/>
          </w:tcPr>
          <w:p w14:paraId="12BEA8CF" w14:textId="77777777" w:rsidR="007D59A5" w:rsidRPr="007D59A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D59A5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32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F2F2F2" w:themeFill="background1" w:themeFillShade="F2"/>
          </w:tcPr>
          <w:p w14:paraId="375ED641" w14:textId="77777777" w:rsidR="007D59A5" w:rsidRPr="007D59A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D59A5">
              <w:rPr>
                <w:rFonts w:ascii="Arial" w:hAnsi="Arial" w:cs="Arial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32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F2F2F2" w:themeFill="background1" w:themeFillShade="F2"/>
          </w:tcPr>
          <w:p w14:paraId="4C4E5946" w14:textId="77777777" w:rsidR="007D59A5" w:rsidRPr="007D59A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F2F2F2" w:themeFill="background1" w:themeFillShade="F2"/>
          </w:tcPr>
          <w:p w14:paraId="74C3AE37" w14:textId="77777777" w:rsidR="007D59A5" w:rsidRPr="007D59A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F2F2F2" w:themeFill="background1" w:themeFillShade="F2"/>
          </w:tcPr>
          <w:p w14:paraId="11FF6161" w14:textId="77777777" w:rsidR="007D59A5" w:rsidRPr="007D59A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9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F2F2F2" w:themeFill="background1" w:themeFillShade="F2"/>
          </w:tcPr>
          <w:p w14:paraId="0D478136" w14:textId="77777777" w:rsidR="007D59A5" w:rsidRPr="007D59A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536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F2F2F2" w:themeFill="background1" w:themeFillShade="F2"/>
          </w:tcPr>
          <w:p w14:paraId="0B34A639" w14:textId="77777777" w:rsidR="007D59A5" w:rsidRPr="007D59A5" w:rsidRDefault="007D59A5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</w:p>
        </w:tc>
      </w:tr>
      <w:tr w:rsidR="00CE4FEC" w:rsidRPr="003621B5" w14:paraId="0D369062" w14:textId="77777777" w:rsidTr="00CE4FEC">
        <w:trPr>
          <w:jc w:val="center"/>
        </w:trPr>
        <w:tc>
          <w:tcPr>
            <w:tcW w:w="1050" w:type="dxa"/>
            <w:tcBorders>
              <w:top w:val="single" w:sz="4" w:space="0" w:color="7030A0"/>
            </w:tcBorders>
            <w:shd w:val="clear" w:color="auto" w:fill="auto"/>
          </w:tcPr>
          <w:p w14:paraId="1F4DE874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top w:val="single" w:sz="4" w:space="0" w:color="7030A0"/>
            </w:tcBorders>
            <w:shd w:val="clear" w:color="auto" w:fill="auto"/>
          </w:tcPr>
          <w:p w14:paraId="0ADB6F01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7030A0"/>
            </w:tcBorders>
            <w:shd w:val="clear" w:color="auto" w:fill="auto"/>
          </w:tcPr>
          <w:p w14:paraId="1F3E2A12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7030A0"/>
            </w:tcBorders>
            <w:shd w:val="clear" w:color="auto" w:fill="auto"/>
          </w:tcPr>
          <w:p w14:paraId="2EE0AA90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7030A0"/>
            </w:tcBorders>
            <w:shd w:val="clear" w:color="auto" w:fill="auto"/>
          </w:tcPr>
          <w:p w14:paraId="7BFC2EB9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7030A0"/>
            </w:tcBorders>
            <w:shd w:val="clear" w:color="auto" w:fill="auto"/>
          </w:tcPr>
          <w:p w14:paraId="14997C4D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4" w:space="0" w:color="7030A0"/>
            </w:tcBorders>
            <w:shd w:val="clear" w:color="auto" w:fill="auto"/>
          </w:tcPr>
          <w:p w14:paraId="5F424AA5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FEC" w:rsidRPr="003621B5" w14:paraId="549A9985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014DBD6C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28" w:type="dxa"/>
            <w:shd w:val="clear" w:color="auto" w:fill="auto"/>
          </w:tcPr>
          <w:p w14:paraId="1E688618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2AED007E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6138A279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54BDE318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</w:tcPr>
          <w:p w14:paraId="13BDFDDE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7AC0E192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FEC" w:rsidRPr="003621B5" w14:paraId="0DC4760C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4A006A58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28" w:type="dxa"/>
            <w:shd w:val="clear" w:color="auto" w:fill="auto"/>
          </w:tcPr>
          <w:p w14:paraId="0CFC8272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4E250609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7D657111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37AF854C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</w:tcPr>
          <w:p w14:paraId="639992A4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159B9C36" w14:textId="1823E865" w:rsidR="00CE4FEC" w:rsidRPr="003621B5" w:rsidRDefault="001C42A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CE4FEC" w:rsidRPr="003621B5" w14:paraId="629DE7F5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44F16734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28" w:type="dxa"/>
            <w:shd w:val="clear" w:color="auto" w:fill="auto"/>
          </w:tcPr>
          <w:p w14:paraId="7C10FC3F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32A9EC3B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3BD86A47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7871ED45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</w:tcPr>
          <w:p w14:paraId="45A87B35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6B8B85EE" w14:textId="349735B2" w:rsidR="00CE4FEC" w:rsidRPr="003621B5" w:rsidRDefault="001C42A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CE4FEC" w:rsidRPr="003621B5" w14:paraId="4C676595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5ED87C71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28" w:type="dxa"/>
            <w:shd w:val="clear" w:color="auto" w:fill="auto"/>
          </w:tcPr>
          <w:p w14:paraId="322ADE1B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31979098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1E92E872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04EC0CFF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</w:tcPr>
          <w:p w14:paraId="6EBB5339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2374A194" w14:textId="27F3C0B0" w:rsidR="00CE4FEC" w:rsidRPr="003621B5" w:rsidRDefault="001C42A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CE4FEC" w:rsidRPr="003621B5" w14:paraId="4EFBA1CE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35B0F586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28" w:type="dxa"/>
            <w:shd w:val="clear" w:color="auto" w:fill="auto"/>
          </w:tcPr>
          <w:p w14:paraId="60C7DAD6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6E2336AE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57F5A37A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058D5950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</w:tcPr>
          <w:p w14:paraId="1AA80B4F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3BC6A6D9" w14:textId="4D33DD4E" w:rsidR="00CE4FEC" w:rsidRPr="003621B5" w:rsidRDefault="001C42A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CE4FEC" w:rsidRPr="003621B5" w14:paraId="033153FD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267B46E9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1B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28" w:type="dxa"/>
            <w:shd w:val="clear" w:color="auto" w:fill="auto"/>
          </w:tcPr>
          <w:p w14:paraId="625C21C6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03888D90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28AB7E9E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</w:tcPr>
          <w:p w14:paraId="56253ACE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</w:tcPr>
          <w:p w14:paraId="6D4DCEA5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5CFD79AA" w14:textId="59BDCA1B" w:rsidR="00CE4FEC" w:rsidRPr="003621B5" w:rsidRDefault="001C42A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CE4FEC" w:rsidRPr="003621B5" w14:paraId="13463232" w14:textId="77777777" w:rsidTr="00CE4FEC">
        <w:trPr>
          <w:jc w:val="center"/>
        </w:trPr>
        <w:tc>
          <w:tcPr>
            <w:tcW w:w="1050" w:type="dxa"/>
            <w:shd w:val="clear" w:color="auto" w:fill="auto"/>
          </w:tcPr>
          <w:p w14:paraId="166FD399" w14:textId="77777777" w:rsidR="00CE4FEC" w:rsidRPr="003621B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28" w:type="dxa"/>
            <w:shd w:val="clear" w:color="auto" w:fill="auto"/>
          </w:tcPr>
          <w:p w14:paraId="5B156162" w14:textId="77777777" w:rsidR="00CE4FEC" w:rsidRPr="007D59A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7D59A5">
              <w:rPr>
                <w:rFonts w:ascii="Arial" w:hAnsi="Arial" w:cs="Arial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14:paraId="5E45E469" w14:textId="77777777" w:rsidR="00CE4FEC" w:rsidRPr="007D59A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7D59A5">
              <w:rPr>
                <w:rFonts w:ascii="Arial" w:hAnsi="Arial" w:cs="Arial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14:paraId="3A587AFE" w14:textId="77777777" w:rsidR="00CE4FEC" w:rsidRPr="007D59A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7D59A5">
              <w:rPr>
                <w:rFonts w:ascii="Arial" w:hAnsi="Arial" w:cs="Arial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14:paraId="6F733CDC" w14:textId="77777777" w:rsidR="00CE4FEC" w:rsidRPr="007D59A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7D59A5">
              <w:rPr>
                <w:rFonts w:ascii="Arial" w:hAnsi="Arial" w:cs="Arial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32F2B4EA" w14:textId="77777777" w:rsidR="00CE4FEC" w:rsidRPr="003621B5" w:rsidRDefault="00CE4FEC" w:rsidP="00F95640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14:paraId="24134B8D" w14:textId="77777777" w:rsidR="00CE4FEC" w:rsidRPr="003621B5" w:rsidRDefault="00CE4FEC" w:rsidP="007D59A5">
            <w:pPr>
              <w:pStyle w:val="Prrafodelista"/>
              <w:autoSpaceDE w:val="0"/>
              <w:autoSpaceDN w:val="0"/>
              <w:adjustRightInd w:val="0"/>
              <w:spacing w:after="0" w:line="20" w:lineRule="atLeas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</w:tbl>
    <w:p w14:paraId="07007711" w14:textId="77777777" w:rsidR="0053251F" w:rsidRDefault="0053251F" w:rsidP="0053251F">
      <w:pPr>
        <w:pStyle w:val="Prrafodelista"/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37E484EB" w14:textId="77777777" w:rsidR="008F05FD" w:rsidRDefault="008F05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4CBF89F" w14:textId="77777777" w:rsidR="00C879CE" w:rsidRDefault="00C879CE" w:rsidP="00C879CE">
      <w:pPr>
        <w:pStyle w:val="Prrafodelista"/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300DD004" w14:textId="77777777" w:rsidR="003D6C20" w:rsidRPr="008A05AF" w:rsidRDefault="008A05AF" w:rsidP="00161C3B">
      <w:pPr>
        <w:numPr>
          <w:ilvl w:val="0"/>
          <w:numId w:val="46"/>
        </w:numPr>
        <w:jc w:val="both"/>
        <w:rPr>
          <w:b/>
          <w:sz w:val="26"/>
          <w:szCs w:val="26"/>
          <w:u w:val="single"/>
        </w:rPr>
      </w:pPr>
      <w:r w:rsidRPr="008A05AF">
        <w:rPr>
          <w:b/>
          <w:sz w:val="26"/>
          <w:szCs w:val="26"/>
          <w:u w:val="single"/>
        </w:rPr>
        <w:t>Segunda</w:t>
      </w:r>
      <w:r w:rsidR="00161C3B" w:rsidRPr="008A05AF">
        <w:rPr>
          <w:b/>
          <w:sz w:val="26"/>
          <w:szCs w:val="26"/>
          <w:u w:val="single"/>
        </w:rPr>
        <w:t xml:space="preserve"> Parte – Conversión entre sistemas de Numeración. </w:t>
      </w:r>
    </w:p>
    <w:p w14:paraId="1CF204A5" w14:textId="77777777" w:rsidR="00E91649" w:rsidRDefault="00E91649" w:rsidP="00161C3B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E91649">
        <w:rPr>
          <w:rFonts w:ascii="Arial" w:hAnsi="Arial" w:cs="Arial"/>
          <w:sz w:val="20"/>
          <w:szCs w:val="20"/>
        </w:rPr>
        <w:t xml:space="preserve">Convertir a Decimal los siguientes números. </w:t>
      </w:r>
    </w:p>
    <w:p w14:paraId="0BA8E398" w14:textId="77777777" w:rsidR="008A05AF" w:rsidRPr="00E91649" w:rsidRDefault="008A05AF" w:rsidP="008A05AF">
      <w:pPr>
        <w:pStyle w:val="Prrafodelista"/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692FF3CA" w14:textId="77777777" w:rsidR="00E91649" w:rsidRDefault="008A05AF" w:rsidP="00E91649">
      <w:pPr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653F108" wp14:editId="3D52A1B0">
            <wp:extent cx="4867275" cy="400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87B6" w14:textId="77777777" w:rsidR="008A05AF" w:rsidRPr="00621478" w:rsidRDefault="008A05AF" w:rsidP="00E91649">
      <w:pPr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2F6B5092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1)</w:t>
      </w:r>
      <w:r w:rsidRPr="00F9507B">
        <w:rPr>
          <w:rFonts w:ascii="Arial" w:hAnsi="Arial" w:cs="Arial"/>
          <w:sz w:val="20"/>
          <w:szCs w:val="20"/>
        </w:rPr>
        <w:tab/>
        <w:t>101101(2)</w:t>
      </w:r>
      <w:r w:rsidR="00C23DE4">
        <w:rPr>
          <w:rFonts w:ascii="Arial" w:hAnsi="Arial" w:cs="Arial"/>
          <w:sz w:val="20"/>
          <w:szCs w:val="20"/>
        </w:rPr>
        <w:t xml:space="preserve"> 1 x 2</w:t>
      </w:r>
      <w:r w:rsidR="00C23DE4">
        <w:rPr>
          <w:rFonts w:ascii="Arial" w:hAnsi="Arial" w:cs="Arial"/>
          <w:sz w:val="20"/>
          <w:szCs w:val="20"/>
          <w:vertAlign w:val="superscript"/>
        </w:rPr>
        <w:t>5</w:t>
      </w:r>
      <w:r w:rsidR="00C23DE4">
        <w:rPr>
          <w:rFonts w:ascii="Arial" w:hAnsi="Arial" w:cs="Arial"/>
          <w:sz w:val="20"/>
          <w:szCs w:val="20"/>
        </w:rPr>
        <w:t xml:space="preserve"> + 0 x 2</w:t>
      </w:r>
      <w:r w:rsidR="00C23DE4">
        <w:rPr>
          <w:rFonts w:ascii="Arial" w:hAnsi="Arial" w:cs="Arial"/>
          <w:sz w:val="20"/>
          <w:szCs w:val="20"/>
          <w:vertAlign w:val="superscript"/>
        </w:rPr>
        <w:t>4</w:t>
      </w:r>
      <w:r w:rsidR="00C23DE4">
        <w:rPr>
          <w:rFonts w:ascii="Arial" w:hAnsi="Arial" w:cs="Arial"/>
          <w:sz w:val="20"/>
          <w:szCs w:val="20"/>
        </w:rPr>
        <w:t xml:space="preserve"> + 1 x 2</w:t>
      </w:r>
      <w:r w:rsidR="00C23DE4">
        <w:rPr>
          <w:rFonts w:ascii="Arial" w:hAnsi="Arial" w:cs="Arial"/>
          <w:sz w:val="20"/>
          <w:szCs w:val="20"/>
          <w:vertAlign w:val="superscript"/>
        </w:rPr>
        <w:t>3</w:t>
      </w:r>
      <w:r w:rsidR="00C23DE4">
        <w:rPr>
          <w:rFonts w:ascii="Arial" w:hAnsi="Arial" w:cs="Arial"/>
          <w:sz w:val="20"/>
          <w:szCs w:val="20"/>
        </w:rPr>
        <w:t xml:space="preserve"> + 1 x 2</w:t>
      </w:r>
      <w:r w:rsidR="00C23DE4">
        <w:rPr>
          <w:rFonts w:ascii="Arial" w:hAnsi="Arial" w:cs="Arial"/>
          <w:sz w:val="20"/>
          <w:szCs w:val="20"/>
          <w:vertAlign w:val="superscript"/>
        </w:rPr>
        <w:t>2</w:t>
      </w:r>
      <w:r w:rsidR="00C23DE4">
        <w:rPr>
          <w:rFonts w:ascii="Arial" w:hAnsi="Arial" w:cs="Arial"/>
          <w:sz w:val="20"/>
          <w:szCs w:val="20"/>
        </w:rPr>
        <w:t xml:space="preserve"> + 0x2</w:t>
      </w:r>
      <w:r w:rsidR="00C23DE4">
        <w:rPr>
          <w:rFonts w:ascii="Arial" w:hAnsi="Arial" w:cs="Arial"/>
          <w:sz w:val="20"/>
          <w:szCs w:val="20"/>
          <w:vertAlign w:val="superscript"/>
        </w:rPr>
        <w:t>1</w:t>
      </w:r>
      <w:r w:rsidR="00C23DE4">
        <w:rPr>
          <w:rFonts w:ascii="Arial" w:hAnsi="Arial" w:cs="Arial"/>
          <w:sz w:val="20"/>
          <w:szCs w:val="20"/>
        </w:rPr>
        <w:t xml:space="preserve"> + 1 x 2</w:t>
      </w:r>
      <w:r w:rsidR="00C23DE4">
        <w:rPr>
          <w:rFonts w:ascii="Arial" w:hAnsi="Arial" w:cs="Arial"/>
          <w:sz w:val="20"/>
          <w:szCs w:val="20"/>
          <w:vertAlign w:val="superscript"/>
        </w:rPr>
        <w:t>0</w:t>
      </w:r>
    </w:p>
    <w:p w14:paraId="42FEC9D4" w14:textId="77777777" w:rsidR="00C23DE4" w:rsidRDefault="00C23DE4" w:rsidP="00C23DE4">
      <w:pPr>
        <w:pStyle w:val="Prrafodelista"/>
        <w:autoSpaceDE w:val="0"/>
        <w:autoSpaceDN w:val="0"/>
        <w:adjustRightInd w:val="0"/>
        <w:spacing w:after="0" w:line="20" w:lineRule="atLeast"/>
        <w:ind w:left="3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 + 0 + 8 + 4 + 0 + 1 </w:t>
      </w:r>
      <w:r w:rsidRPr="00C23DE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45</w:t>
      </w:r>
    </w:p>
    <w:p w14:paraId="4391AD39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2)</w:t>
      </w:r>
      <w:r w:rsidRPr="00F9507B">
        <w:rPr>
          <w:rFonts w:ascii="Arial" w:hAnsi="Arial" w:cs="Arial"/>
          <w:sz w:val="20"/>
          <w:szCs w:val="20"/>
        </w:rPr>
        <w:tab/>
        <w:t>101001(2)</w:t>
      </w:r>
    </w:p>
    <w:p w14:paraId="46AF2A11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3)</w:t>
      </w:r>
      <w:r w:rsidRPr="00F9507B">
        <w:rPr>
          <w:rFonts w:ascii="Arial" w:hAnsi="Arial" w:cs="Arial"/>
          <w:sz w:val="20"/>
          <w:szCs w:val="20"/>
        </w:rPr>
        <w:tab/>
        <w:t>544 (8)</w:t>
      </w:r>
      <w:r w:rsidRPr="00F9507B">
        <w:rPr>
          <w:rFonts w:ascii="Arial" w:hAnsi="Arial" w:cs="Arial"/>
          <w:sz w:val="20"/>
          <w:szCs w:val="20"/>
        </w:rPr>
        <w:tab/>
      </w:r>
    </w:p>
    <w:p w14:paraId="48ED9728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4)</w:t>
      </w:r>
      <w:r w:rsidRPr="00F9507B">
        <w:rPr>
          <w:rFonts w:ascii="Arial" w:hAnsi="Arial" w:cs="Arial"/>
          <w:sz w:val="20"/>
          <w:szCs w:val="20"/>
        </w:rPr>
        <w:tab/>
        <w:t>357(8)</w:t>
      </w:r>
    </w:p>
    <w:p w14:paraId="5DCCB039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7)</w:t>
      </w:r>
      <w:r w:rsidRPr="00F9507B">
        <w:rPr>
          <w:rFonts w:ascii="Arial" w:hAnsi="Arial" w:cs="Arial"/>
          <w:sz w:val="20"/>
          <w:szCs w:val="20"/>
        </w:rPr>
        <w:tab/>
        <w:t>EC (16)</w:t>
      </w:r>
    </w:p>
    <w:p w14:paraId="10915A9E" w14:textId="77777777" w:rsidR="00E91649" w:rsidRPr="00621478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6)</w:t>
      </w:r>
      <w:r w:rsidRPr="00F9507B">
        <w:rPr>
          <w:rFonts w:ascii="Arial" w:hAnsi="Arial" w:cs="Arial"/>
          <w:sz w:val="20"/>
          <w:szCs w:val="20"/>
        </w:rPr>
        <w:tab/>
        <w:t>DAB (16)</w:t>
      </w:r>
    </w:p>
    <w:p w14:paraId="334E260F" w14:textId="77777777" w:rsidR="005678AD" w:rsidRDefault="005678AD" w:rsidP="005678AD">
      <w:pPr>
        <w:pStyle w:val="Prrafodelista"/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5816CBF0" w14:textId="77777777" w:rsidR="005678AD" w:rsidRDefault="005678AD" w:rsidP="005678AD">
      <w:pPr>
        <w:pStyle w:val="Prrafodelista"/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7D9AA2C1" w14:textId="77777777" w:rsidR="00E91649" w:rsidRPr="00621478" w:rsidRDefault="00E91649" w:rsidP="00161C3B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621478">
        <w:rPr>
          <w:rFonts w:ascii="Arial" w:hAnsi="Arial" w:cs="Arial"/>
          <w:sz w:val="20"/>
          <w:szCs w:val="20"/>
        </w:rPr>
        <w:t>Convertir a Binario los siguientes Números.</w:t>
      </w:r>
    </w:p>
    <w:p w14:paraId="3062CDE2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627(10)</w:t>
      </w:r>
      <w:r w:rsidR="00C23DE4">
        <w:rPr>
          <w:rFonts w:ascii="Arial" w:hAnsi="Arial" w:cs="Arial"/>
          <w:sz w:val="20"/>
          <w:szCs w:val="20"/>
        </w:rPr>
        <w:t xml:space="preserve">  </w:t>
      </w:r>
      <w:r w:rsidR="00C23DE4" w:rsidRPr="00C23DE4">
        <w:rPr>
          <w:rFonts w:ascii="Arial" w:hAnsi="Arial" w:cs="Arial"/>
          <w:sz w:val="20"/>
          <w:szCs w:val="20"/>
        </w:rPr>
        <w:sym w:font="Wingdings" w:char="F0E0"/>
      </w:r>
      <w:r w:rsidR="00C23DE4">
        <w:rPr>
          <w:rFonts w:ascii="Arial" w:hAnsi="Arial" w:cs="Arial"/>
          <w:sz w:val="20"/>
          <w:szCs w:val="20"/>
        </w:rPr>
        <w:t xml:space="preserve"> 110 010 111</w:t>
      </w:r>
      <w:r w:rsidRPr="00F9507B">
        <w:rPr>
          <w:rFonts w:ascii="Arial" w:hAnsi="Arial" w:cs="Arial"/>
          <w:sz w:val="20"/>
          <w:szCs w:val="20"/>
        </w:rPr>
        <w:tab/>
      </w:r>
    </w:p>
    <w:p w14:paraId="59813609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673(10)</w:t>
      </w:r>
    </w:p>
    <w:p w14:paraId="4D02D66E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232 (8)</w:t>
      </w:r>
    </w:p>
    <w:p w14:paraId="00E907AA" w14:textId="77777777" w:rsid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  <w:highlight w:val="green"/>
        </w:rPr>
      </w:pPr>
      <w:r w:rsidRPr="00CE4FEC">
        <w:rPr>
          <w:rFonts w:ascii="Arial" w:hAnsi="Arial" w:cs="Arial"/>
          <w:sz w:val="20"/>
          <w:szCs w:val="20"/>
          <w:highlight w:val="green"/>
        </w:rPr>
        <w:t>575 (8</w:t>
      </w:r>
      <w:proofErr w:type="gramStart"/>
      <w:r w:rsidRPr="00CE4FEC">
        <w:rPr>
          <w:rFonts w:ascii="Arial" w:hAnsi="Arial" w:cs="Arial"/>
          <w:sz w:val="20"/>
          <w:szCs w:val="20"/>
          <w:highlight w:val="green"/>
        </w:rPr>
        <w:t>)</w:t>
      </w:r>
      <w:r w:rsidR="00CE4FEC" w:rsidRPr="00CE4FEC">
        <w:rPr>
          <w:rFonts w:ascii="Arial" w:hAnsi="Arial" w:cs="Arial"/>
          <w:sz w:val="20"/>
          <w:szCs w:val="20"/>
          <w:highlight w:val="green"/>
        </w:rPr>
        <w:t xml:space="preserve">  =</w:t>
      </w:r>
      <w:proofErr w:type="gramEnd"/>
      <w:r w:rsidR="00CE4FEC" w:rsidRPr="00CE4FEC">
        <w:rPr>
          <w:rFonts w:ascii="Arial" w:hAnsi="Arial" w:cs="Arial"/>
          <w:sz w:val="20"/>
          <w:szCs w:val="20"/>
          <w:highlight w:val="green"/>
        </w:rPr>
        <w:t xml:space="preserve">  101 111 101</w:t>
      </w:r>
    </w:p>
    <w:p w14:paraId="06D7C619" w14:textId="77777777" w:rsidR="00CE4FEC" w:rsidRPr="00CE4FEC" w:rsidRDefault="00CE4FEC" w:rsidP="00CE4FEC">
      <w:pPr>
        <w:pStyle w:val="Prrafodelista"/>
        <w:numPr>
          <w:ilvl w:val="2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  <w:highlight w:val="green"/>
        </w:rPr>
      </w:pPr>
      <w:r>
        <w:rPr>
          <w:rFonts w:ascii="Arial" w:hAnsi="Arial" w:cs="Arial"/>
          <w:sz w:val="20"/>
          <w:szCs w:val="20"/>
          <w:highlight w:val="green"/>
        </w:rPr>
        <w:t xml:space="preserve">177 </w:t>
      </w:r>
      <w:r w:rsidRPr="00CE4FEC">
        <w:rPr>
          <w:rFonts w:ascii="Arial" w:hAnsi="Arial" w:cs="Arial"/>
          <w:sz w:val="20"/>
          <w:szCs w:val="20"/>
          <w:highlight w:val="green"/>
        </w:rPr>
        <w:sym w:font="Wingdings" w:char="F0E0"/>
      </w:r>
      <w:r w:rsidRPr="00CE4FEC">
        <w:rPr>
          <w:rFonts w:ascii="Arial" w:hAnsi="Arial" w:cs="Arial"/>
          <w:strike/>
          <w:sz w:val="20"/>
          <w:szCs w:val="20"/>
          <w:highlight w:val="green"/>
        </w:rPr>
        <w:t>00</w:t>
      </w:r>
      <w:r>
        <w:rPr>
          <w:rFonts w:ascii="Arial" w:hAnsi="Arial" w:cs="Arial"/>
          <w:sz w:val="20"/>
          <w:szCs w:val="20"/>
          <w:highlight w:val="green"/>
        </w:rPr>
        <w:t>1 111 111</w:t>
      </w:r>
    </w:p>
    <w:p w14:paraId="1ED76F8C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2CD (16)</w:t>
      </w:r>
    </w:p>
    <w:p w14:paraId="49DF1142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4DF1(16)</w:t>
      </w:r>
      <w:r w:rsidRPr="00F9507B">
        <w:rPr>
          <w:rFonts w:ascii="Arial" w:hAnsi="Arial" w:cs="Arial"/>
          <w:sz w:val="20"/>
          <w:szCs w:val="20"/>
        </w:rPr>
        <w:tab/>
      </w:r>
    </w:p>
    <w:p w14:paraId="0DA5E670" w14:textId="77777777" w:rsidR="00E91649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A2E1(16)</w:t>
      </w:r>
      <w:r w:rsidR="00CE4FEC">
        <w:rPr>
          <w:rFonts w:ascii="Arial" w:hAnsi="Arial" w:cs="Arial"/>
          <w:sz w:val="20"/>
          <w:szCs w:val="20"/>
        </w:rPr>
        <w:t xml:space="preserve"> = </w:t>
      </w:r>
      <w:r w:rsidR="00CE4FEC" w:rsidRPr="00CE4FEC">
        <w:rPr>
          <w:rFonts w:ascii="Arial" w:hAnsi="Arial" w:cs="Arial"/>
          <w:sz w:val="20"/>
          <w:szCs w:val="20"/>
        </w:rPr>
        <w:sym w:font="Wingdings" w:char="F0E0"/>
      </w:r>
      <w:r w:rsidR="00CE4FEC">
        <w:rPr>
          <w:rFonts w:ascii="Arial" w:hAnsi="Arial" w:cs="Arial"/>
          <w:sz w:val="20"/>
          <w:szCs w:val="20"/>
        </w:rPr>
        <w:t xml:space="preserve">  1010 </w:t>
      </w:r>
      <w:proofErr w:type="gramStart"/>
      <w:r w:rsidR="00CE4FEC" w:rsidRPr="00C23DE4">
        <w:rPr>
          <w:rFonts w:ascii="Arial" w:hAnsi="Arial" w:cs="Arial"/>
          <w:strike/>
          <w:sz w:val="20"/>
          <w:szCs w:val="20"/>
          <w:highlight w:val="green"/>
        </w:rPr>
        <w:t>00</w:t>
      </w:r>
      <w:r w:rsidR="00CE4FEC">
        <w:rPr>
          <w:rFonts w:ascii="Arial" w:hAnsi="Arial" w:cs="Arial"/>
          <w:sz w:val="20"/>
          <w:szCs w:val="20"/>
        </w:rPr>
        <w:t>10  1110</w:t>
      </w:r>
      <w:proofErr w:type="gramEnd"/>
      <w:r w:rsidR="00CE4FEC">
        <w:rPr>
          <w:rFonts w:ascii="Arial" w:hAnsi="Arial" w:cs="Arial"/>
          <w:sz w:val="20"/>
          <w:szCs w:val="20"/>
        </w:rPr>
        <w:t xml:space="preserve"> 0001 </w:t>
      </w:r>
    </w:p>
    <w:p w14:paraId="3085FD34" w14:textId="77777777" w:rsidR="00CE4FEC" w:rsidRPr="00621478" w:rsidRDefault="00CE4FEC" w:rsidP="00CE4FEC">
      <w:pPr>
        <w:pStyle w:val="Prrafodelista"/>
        <w:autoSpaceDE w:val="0"/>
        <w:autoSpaceDN w:val="0"/>
        <w:adjustRightInd w:val="0"/>
        <w:spacing w:after="0" w:line="20" w:lineRule="atLeast"/>
        <w:ind w:left="1440"/>
        <w:rPr>
          <w:rFonts w:ascii="Arial" w:hAnsi="Arial" w:cs="Arial"/>
          <w:sz w:val="20"/>
          <w:szCs w:val="20"/>
        </w:rPr>
      </w:pPr>
    </w:p>
    <w:p w14:paraId="1F4F754E" w14:textId="77777777" w:rsidR="00E91649" w:rsidRPr="00621478" w:rsidRDefault="00E91649" w:rsidP="00E91649">
      <w:pPr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4653FAC4" w14:textId="77777777" w:rsidR="00E91649" w:rsidRPr="00621478" w:rsidRDefault="00E91649" w:rsidP="00161C3B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621478">
        <w:rPr>
          <w:rFonts w:ascii="Arial" w:hAnsi="Arial" w:cs="Arial"/>
          <w:sz w:val="20"/>
          <w:szCs w:val="20"/>
        </w:rPr>
        <w:t>Convertir a Octal los siguientes números.</w:t>
      </w:r>
    </w:p>
    <w:p w14:paraId="1EC80B58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1342</w:t>
      </w:r>
      <w:r w:rsidRPr="005F19A9">
        <w:rPr>
          <w:rFonts w:ascii="Arial" w:hAnsi="Arial" w:cs="Arial"/>
          <w:sz w:val="20"/>
          <w:szCs w:val="20"/>
          <w:vertAlign w:val="subscript"/>
        </w:rPr>
        <w:t>(10)</w:t>
      </w:r>
      <w:r w:rsidRPr="00F9507B">
        <w:rPr>
          <w:rFonts w:ascii="Arial" w:hAnsi="Arial" w:cs="Arial"/>
          <w:sz w:val="20"/>
          <w:szCs w:val="20"/>
        </w:rPr>
        <w:tab/>
      </w:r>
    </w:p>
    <w:p w14:paraId="7B67F626" w14:textId="77777777" w:rsidR="00F9507B" w:rsidRPr="005F19A9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  <w:vertAlign w:val="subscript"/>
        </w:rPr>
      </w:pPr>
      <w:r w:rsidRPr="00F9507B">
        <w:rPr>
          <w:rFonts w:ascii="Arial" w:hAnsi="Arial" w:cs="Arial"/>
          <w:sz w:val="20"/>
          <w:szCs w:val="20"/>
        </w:rPr>
        <w:t xml:space="preserve">7253 </w:t>
      </w:r>
      <w:r w:rsidRPr="005F19A9">
        <w:rPr>
          <w:rFonts w:ascii="Arial" w:hAnsi="Arial" w:cs="Arial"/>
          <w:sz w:val="20"/>
          <w:szCs w:val="20"/>
          <w:vertAlign w:val="subscript"/>
        </w:rPr>
        <w:t>(10)</w:t>
      </w:r>
    </w:p>
    <w:p w14:paraId="5E5AFF12" w14:textId="77777777" w:rsidR="00F9507B" w:rsidRPr="005F19A9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  <w:vertAlign w:val="subscript"/>
        </w:rPr>
      </w:pPr>
      <w:r w:rsidRPr="00F9507B">
        <w:rPr>
          <w:rFonts w:ascii="Arial" w:hAnsi="Arial" w:cs="Arial"/>
          <w:sz w:val="20"/>
          <w:szCs w:val="20"/>
        </w:rPr>
        <w:t xml:space="preserve">10101011 </w:t>
      </w:r>
      <w:r w:rsidRPr="005F19A9">
        <w:rPr>
          <w:rFonts w:ascii="Arial" w:hAnsi="Arial" w:cs="Arial"/>
          <w:sz w:val="20"/>
          <w:szCs w:val="20"/>
          <w:vertAlign w:val="subscript"/>
        </w:rPr>
        <w:t>(2)</w:t>
      </w:r>
      <w:r w:rsidRPr="005F19A9">
        <w:rPr>
          <w:rFonts w:ascii="Arial" w:hAnsi="Arial" w:cs="Arial"/>
          <w:sz w:val="20"/>
          <w:szCs w:val="20"/>
          <w:vertAlign w:val="subscript"/>
        </w:rPr>
        <w:tab/>
      </w:r>
    </w:p>
    <w:p w14:paraId="63F84BB3" w14:textId="77777777" w:rsidR="00F9507B" w:rsidRPr="005F19A9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  <w:vertAlign w:val="subscript"/>
        </w:rPr>
      </w:pPr>
      <w:r w:rsidRPr="00F9507B">
        <w:rPr>
          <w:rFonts w:ascii="Arial" w:hAnsi="Arial" w:cs="Arial"/>
          <w:sz w:val="20"/>
          <w:szCs w:val="20"/>
        </w:rPr>
        <w:t>1011011</w:t>
      </w:r>
      <w:r w:rsidRPr="005F19A9">
        <w:rPr>
          <w:rFonts w:ascii="Arial" w:hAnsi="Arial" w:cs="Arial"/>
          <w:sz w:val="20"/>
          <w:szCs w:val="20"/>
          <w:vertAlign w:val="subscript"/>
        </w:rPr>
        <w:t xml:space="preserve"> (2)</w:t>
      </w:r>
    </w:p>
    <w:p w14:paraId="477CFD06" w14:textId="77777777" w:rsidR="00F9507B" w:rsidRPr="005F19A9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  <w:vertAlign w:val="subscript"/>
        </w:rPr>
      </w:pPr>
      <w:r w:rsidRPr="00F9507B">
        <w:rPr>
          <w:rFonts w:ascii="Arial" w:hAnsi="Arial" w:cs="Arial"/>
          <w:sz w:val="20"/>
          <w:szCs w:val="20"/>
        </w:rPr>
        <w:t xml:space="preserve">45B </w:t>
      </w:r>
      <w:r w:rsidRPr="005F19A9">
        <w:rPr>
          <w:rFonts w:ascii="Arial" w:hAnsi="Arial" w:cs="Arial"/>
          <w:sz w:val="20"/>
          <w:szCs w:val="20"/>
          <w:vertAlign w:val="subscript"/>
        </w:rPr>
        <w:t>(16)</w:t>
      </w:r>
    </w:p>
    <w:p w14:paraId="2103B7B5" w14:textId="77777777" w:rsidR="00E91649" w:rsidRPr="005F19A9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  <w:vertAlign w:val="subscript"/>
        </w:rPr>
      </w:pPr>
      <w:r w:rsidRPr="00F9507B">
        <w:rPr>
          <w:rFonts w:ascii="Arial" w:hAnsi="Arial" w:cs="Arial"/>
          <w:sz w:val="20"/>
          <w:szCs w:val="20"/>
        </w:rPr>
        <w:t xml:space="preserve">DCB </w:t>
      </w:r>
      <w:r w:rsidRPr="005F19A9">
        <w:rPr>
          <w:rFonts w:ascii="Arial" w:hAnsi="Arial" w:cs="Arial"/>
          <w:sz w:val="20"/>
          <w:szCs w:val="20"/>
          <w:vertAlign w:val="subscript"/>
        </w:rPr>
        <w:t>(16)</w:t>
      </w:r>
    </w:p>
    <w:p w14:paraId="26AB5D24" w14:textId="77777777" w:rsidR="00E91649" w:rsidRPr="00621478" w:rsidRDefault="00E91649" w:rsidP="00E91649">
      <w:pPr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1721055F" w14:textId="77777777" w:rsidR="00E91649" w:rsidRPr="00621478" w:rsidRDefault="00E91649" w:rsidP="00161C3B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621478">
        <w:rPr>
          <w:rFonts w:ascii="Arial" w:hAnsi="Arial" w:cs="Arial"/>
          <w:sz w:val="20"/>
          <w:szCs w:val="20"/>
        </w:rPr>
        <w:t>Convertir a Hexadecimal los siguientes números.</w:t>
      </w:r>
    </w:p>
    <w:p w14:paraId="68D7D870" w14:textId="77777777" w:rsidR="00E91649" w:rsidRPr="00621478" w:rsidRDefault="00E91649" w:rsidP="00E91649">
      <w:pPr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3B97331B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 xml:space="preserve">1001101 </w:t>
      </w:r>
      <w:r w:rsidRPr="005F19A9">
        <w:rPr>
          <w:rFonts w:ascii="Arial" w:hAnsi="Arial" w:cs="Arial"/>
          <w:sz w:val="20"/>
          <w:szCs w:val="20"/>
          <w:vertAlign w:val="subscript"/>
        </w:rPr>
        <w:t>(2)</w:t>
      </w:r>
      <w:r w:rsidRPr="00F9507B">
        <w:rPr>
          <w:rFonts w:ascii="Arial" w:hAnsi="Arial" w:cs="Arial"/>
          <w:sz w:val="20"/>
          <w:szCs w:val="20"/>
        </w:rPr>
        <w:tab/>
      </w:r>
    </w:p>
    <w:p w14:paraId="3290544C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111001101</w:t>
      </w:r>
      <w:r w:rsidRPr="005F19A9">
        <w:rPr>
          <w:rFonts w:ascii="Arial" w:hAnsi="Arial" w:cs="Arial"/>
          <w:sz w:val="20"/>
          <w:szCs w:val="20"/>
        </w:rPr>
        <w:t>(2)</w:t>
      </w:r>
    </w:p>
    <w:p w14:paraId="65FEB801" w14:textId="77777777" w:rsidR="00F9507B" w:rsidRPr="005F19A9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 xml:space="preserve">674 </w:t>
      </w:r>
      <w:r w:rsidRPr="005F19A9">
        <w:rPr>
          <w:rFonts w:ascii="Arial" w:hAnsi="Arial" w:cs="Arial"/>
          <w:sz w:val="20"/>
          <w:szCs w:val="20"/>
        </w:rPr>
        <w:t>(8)</w:t>
      </w:r>
    </w:p>
    <w:p w14:paraId="77E5FABE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 xml:space="preserve">5272 </w:t>
      </w:r>
      <w:r w:rsidRPr="005F19A9">
        <w:rPr>
          <w:rFonts w:ascii="Arial" w:hAnsi="Arial" w:cs="Arial"/>
          <w:sz w:val="20"/>
          <w:szCs w:val="20"/>
        </w:rPr>
        <w:t>(8)</w:t>
      </w:r>
      <w:r w:rsidRPr="00F9507B">
        <w:rPr>
          <w:rFonts w:ascii="Arial" w:hAnsi="Arial" w:cs="Arial"/>
          <w:sz w:val="20"/>
          <w:szCs w:val="20"/>
        </w:rPr>
        <w:tab/>
      </w:r>
    </w:p>
    <w:p w14:paraId="4CD138F1" w14:textId="77777777" w:rsidR="00F9507B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 xml:space="preserve">8324 </w:t>
      </w:r>
      <w:r w:rsidRPr="005F19A9">
        <w:rPr>
          <w:rFonts w:ascii="Arial" w:hAnsi="Arial" w:cs="Arial"/>
          <w:sz w:val="20"/>
          <w:szCs w:val="20"/>
        </w:rPr>
        <w:t>(10)</w:t>
      </w:r>
    </w:p>
    <w:p w14:paraId="11826160" w14:textId="77777777" w:rsidR="00813CB3" w:rsidRPr="00F9507B" w:rsidRDefault="00F9507B" w:rsidP="00F9507B">
      <w:pPr>
        <w:pStyle w:val="Prrafodelista"/>
        <w:numPr>
          <w:ilvl w:val="1"/>
          <w:numId w:val="47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F9507B">
        <w:rPr>
          <w:rFonts w:ascii="Arial" w:hAnsi="Arial" w:cs="Arial"/>
          <w:sz w:val="20"/>
          <w:szCs w:val="20"/>
        </w:rPr>
        <w:t>4545</w:t>
      </w:r>
      <w:r w:rsidRPr="005F19A9">
        <w:rPr>
          <w:rFonts w:ascii="Arial" w:hAnsi="Arial" w:cs="Arial"/>
          <w:sz w:val="20"/>
          <w:szCs w:val="20"/>
        </w:rPr>
        <w:t>(10)</w:t>
      </w:r>
    </w:p>
    <w:p w14:paraId="51DE61F6" w14:textId="77777777" w:rsidR="003D6C20" w:rsidRDefault="003D6C20" w:rsidP="00E66A2F">
      <w:pPr>
        <w:jc w:val="both"/>
        <w:rPr>
          <w:b/>
        </w:rPr>
      </w:pPr>
    </w:p>
    <w:p w14:paraId="5B60FC26" w14:textId="77777777" w:rsidR="003D6C20" w:rsidRDefault="003D6C20" w:rsidP="00E66A2F">
      <w:pPr>
        <w:jc w:val="both"/>
        <w:rPr>
          <w:b/>
        </w:rPr>
      </w:pPr>
    </w:p>
    <w:p w14:paraId="32B61938" w14:textId="77777777" w:rsidR="003D6C20" w:rsidRDefault="003D6C20" w:rsidP="00E66A2F">
      <w:pPr>
        <w:jc w:val="both"/>
        <w:rPr>
          <w:b/>
        </w:rPr>
      </w:pPr>
    </w:p>
    <w:p w14:paraId="0EF243E7" w14:textId="77777777" w:rsidR="003D6C20" w:rsidRDefault="003D6C20" w:rsidP="00E66A2F">
      <w:pPr>
        <w:jc w:val="both"/>
        <w:rPr>
          <w:b/>
        </w:rPr>
      </w:pPr>
    </w:p>
    <w:p w14:paraId="7F239E20" w14:textId="77777777" w:rsidR="003D6C20" w:rsidRDefault="003D6C20" w:rsidP="00E66A2F">
      <w:pPr>
        <w:jc w:val="both"/>
        <w:rPr>
          <w:b/>
        </w:rPr>
      </w:pPr>
    </w:p>
    <w:p w14:paraId="14762E15" w14:textId="77777777" w:rsidR="003D6C20" w:rsidRDefault="003D6C20" w:rsidP="00E66A2F">
      <w:pPr>
        <w:jc w:val="both"/>
        <w:rPr>
          <w:b/>
        </w:rPr>
      </w:pPr>
    </w:p>
    <w:p w14:paraId="14D2AA3B" w14:textId="77777777" w:rsidR="00F9507B" w:rsidRDefault="00F9507B" w:rsidP="00E66A2F">
      <w:pPr>
        <w:jc w:val="both"/>
        <w:rPr>
          <w:b/>
        </w:rPr>
      </w:pPr>
    </w:p>
    <w:p w14:paraId="70D961A9" w14:textId="77777777" w:rsidR="00E91649" w:rsidRDefault="0061641F" w:rsidP="00161C3B">
      <w:pPr>
        <w:numPr>
          <w:ilvl w:val="0"/>
          <w:numId w:val="46"/>
        </w:numPr>
        <w:jc w:val="both"/>
        <w:rPr>
          <w:b/>
        </w:rPr>
      </w:pPr>
      <w:r>
        <w:rPr>
          <w:b/>
        </w:rPr>
        <w:t>Tercera</w:t>
      </w:r>
      <w:r w:rsidR="00E66A2F" w:rsidRPr="00E66A2F">
        <w:rPr>
          <w:b/>
        </w:rPr>
        <w:t xml:space="preserve"> Parte</w:t>
      </w:r>
      <w:r w:rsidR="00161C3B">
        <w:rPr>
          <w:b/>
        </w:rPr>
        <w:t xml:space="preserve"> – Operaciones con sistemas de Numeración.</w:t>
      </w:r>
    </w:p>
    <w:p w14:paraId="5E84947E" w14:textId="77777777" w:rsidR="00985F6D" w:rsidRPr="00621478" w:rsidRDefault="00985F6D" w:rsidP="00985F6D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621478">
        <w:rPr>
          <w:rFonts w:ascii="Arial" w:hAnsi="Arial" w:cs="Arial"/>
          <w:sz w:val="20"/>
          <w:szCs w:val="20"/>
        </w:rPr>
        <w:t>Ordenar de mayor a menor los siguientes números.</w:t>
      </w:r>
    </w:p>
    <w:p w14:paraId="1F41889B" w14:textId="77777777" w:rsidR="00985F6D" w:rsidRPr="00621478" w:rsidRDefault="00985F6D" w:rsidP="00985F6D">
      <w:pPr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30226C30" w14:textId="77777777" w:rsidR="00985F6D" w:rsidRPr="00621478" w:rsidRDefault="00985F6D" w:rsidP="00985F6D">
      <w:pPr>
        <w:numPr>
          <w:ilvl w:val="0"/>
          <w:numId w:val="13"/>
        </w:numPr>
        <w:autoSpaceDE w:val="0"/>
        <w:autoSpaceDN w:val="0"/>
        <w:adjustRightInd w:val="0"/>
        <w:spacing w:after="0" w:line="20" w:lineRule="atLeast"/>
        <w:ind w:left="2694" w:hanging="142"/>
        <w:rPr>
          <w:rFonts w:ascii="Arial" w:hAnsi="Arial" w:cs="Arial"/>
          <w:sz w:val="20"/>
          <w:szCs w:val="20"/>
        </w:rPr>
      </w:pPr>
      <w:r w:rsidRPr="00621478">
        <w:rPr>
          <w:rFonts w:ascii="Arial" w:hAnsi="Arial" w:cs="Arial"/>
          <w:sz w:val="20"/>
          <w:szCs w:val="20"/>
        </w:rPr>
        <w:t>535</w:t>
      </w:r>
      <w:r w:rsidRPr="00621478">
        <w:rPr>
          <w:rFonts w:ascii="Arial" w:hAnsi="Arial" w:cs="Arial"/>
          <w:sz w:val="20"/>
          <w:szCs w:val="20"/>
          <w:vertAlign w:val="subscript"/>
        </w:rPr>
        <w:t>(8</w:t>
      </w:r>
      <w:proofErr w:type="gramStart"/>
      <w:r w:rsidRPr="00621478">
        <w:rPr>
          <w:rFonts w:ascii="Arial" w:hAnsi="Arial" w:cs="Arial"/>
          <w:sz w:val="20"/>
          <w:szCs w:val="20"/>
          <w:vertAlign w:val="subscript"/>
        </w:rPr>
        <w:t xml:space="preserve">) </w:t>
      </w:r>
      <w:r w:rsidRPr="00621478">
        <w:rPr>
          <w:rFonts w:ascii="Arial" w:hAnsi="Arial" w:cs="Arial"/>
          <w:sz w:val="20"/>
          <w:szCs w:val="20"/>
        </w:rPr>
        <w:t>,</w:t>
      </w:r>
      <w:proofErr w:type="gramEnd"/>
      <w:r w:rsidR="00763C93">
        <w:rPr>
          <w:rFonts w:ascii="Arial" w:hAnsi="Arial" w:cs="Arial"/>
          <w:sz w:val="20"/>
          <w:szCs w:val="20"/>
        </w:rPr>
        <w:t xml:space="preserve"> </w:t>
      </w:r>
      <w:r w:rsidRPr="00621478">
        <w:rPr>
          <w:rFonts w:ascii="Arial" w:hAnsi="Arial" w:cs="Arial"/>
          <w:sz w:val="20"/>
          <w:szCs w:val="20"/>
        </w:rPr>
        <w:t>E4A</w:t>
      </w:r>
      <w:r w:rsidRPr="00621478">
        <w:rPr>
          <w:rFonts w:ascii="Arial" w:hAnsi="Arial" w:cs="Arial"/>
          <w:sz w:val="20"/>
          <w:szCs w:val="20"/>
          <w:vertAlign w:val="subscript"/>
        </w:rPr>
        <w:t>(16)</w:t>
      </w:r>
      <w:r w:rsidRPr="00621478">
        <w:rPr>
          <w:rFonts w:ascii="Arial" w:hAnsi="Arial" w:cs="Arial"/>
          <w:sz w:val="20"/>
          <w:szCs w:val="20"/>
        </w:rPr>
        <w:t xml:space="preserve"> ,</w:t>
      </w:r>
      <w:r w:rsidR="002A6A91" w:rsidRPr="00621478">
        <w:rPr>
          <w:rFonts w:ascii="Arial" w:hAnsi="Arial" w:cs="Arial"/>
          <w:sz w:val="20"/>
          <w:szCs w:val="20"/>
        </w:rPr>
        <w:t xml:space="preserve"> </w:t>
      </w:r>
      <w:r w:rsidRPr="00621478">
        <w:rPr>
          <w:rFonts w:ascii="Arial" w:hAnsi="Arial" w:cs="Arial"/>
          <w:sz w:val="20"/>
          <w:szCs w:val="20"/>
        </w:rPr>
        <w:t>452</w:t>
      </w:r>
      <w:r w:rsidRPr="00621478">
        <w:rPr>
          <w:rFonts w:ascii="Arial" w:hAnsi="Arial" w:cs="Arial"/>
          <w:sz w:val="20"/>
          <w:szCs w:val="20"/>
          <w:vertAlign w:val="subscript"/>
        </w:rPr>
        <w:t>(10)</w:t>
      </w:r>
      <w:r w:rsidRPr="00621478">
        <w:rPr>
          <w:rFonts w:ascii="Arial" w:hAnsi="Arial" w:cs="Arial"/>
          <w:sz w:val="20"/>
          <w:szCs w:val="20"/>
        </w:rPr>
        <w:t xml:space="preserve"> ,11001011</w:t>
      </w:r>
      <w:r w:rsidRPr="00621478">
        <w:rPr>
          <w:rFonts w:ascii="Arial" w:hAnsi="Arial" w:cs="Arial"/>
          <w:sz w:val="20"/>
          <w:szCs w:val="20"/>
          <w:vertAlign w:val="subscript"/>
        </w:rPr>
        <w:t>(2)</w:t>
      </w:r>
      <w:r w:rsidRPr="00621478">
        <w:rPr>
          <w:rFonts w:ascii="Arial" w:hAnsi="Arial" w:cs="Arial"/>
          <w:sz w:val="20"/>
          <w:szCs w:val="20"/>
        </w:rPr>
        <w:t xml:space="preserve"> ,CA3</w:t>
      </w:r>
      <w:r w:rsidRPr="00621478">
        <w:rPr>
          <w:rFonts w:ascii="Arial" w:hAnsi="Arial" w:cs="Arial"/>
          <w:sz w:val="20"/>
          <w:szCs w:val="20"/>
          <w:vertAlign w:val="subscript"/>
        </w:rPr>
        <w:t>(16)</w:t>
      </w:r>
      <w:r w:rsidRPr="00621478">
        <w:rPr>
          <w:rFonts w:ascii="Arial" w:hAnsi="Arial" w:cs="Arial"/>
          <w:sz w:val="20"/>
          <w:szCs w:val="20"/>
          <w:vertAlign w:val="subscript"/>
        </w:rPr>
        <w:tab/>
      </w:r>
    </w:p>
    <w:p w14:paraId="339D4B06" w14:textId="77777777" w:rsidR="00985F6D" w:rsidRPr="00621478" w:rsidRDefault="00985F6D" w:rsidP="00985F6D">
      <w:pPr>
        <w:numPr>
          <w:ilvl w:val="0"/>
          <w:numId w:val="13"/>
        </w:numPr>
        <w:autoSpaceDE w:val="0"/>
        <w:autoSpaceDN w:val="0"/>
        <w:adjustRightInd w:val="0"/>
        <w:spacing w:after="0" w:line="20" w:lineRule="atLeast"/>
        <w:ind w:left="2694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621478">
        <w:rPr>
          <w:rFonts w:ascii="Arial" w:hAnsi="Arial" w:cs="Arial"/>
          <w:sz w:val="20"/>
          <w:szCs w:val="20"/>
        </w:rPr>
        <w:t>50</w:t>
      </w:r>
      <w:r w:rsidRPr="00621478">
        <w:rPr>
          <w:rFonts w:ascii="Arial" w:hAnsi="Arial" w:cs="Arial"/>
          <w:sz w:val="20"/>
          <w:szCs w:val="20"/>
          <w:vertAlign w:val="subscript"/>
        </w:rPr>
        <w:t>(8</w:t>
      </w:r>
      <w:proofErr w:type="gramStart"/>
      <w:r w:rsidRPr="00621478">
        <w:rPr>
          <w:rFonts w:ascii="Arial" w:hAnsi="Arial" w:cs="Arial"/>
          <w:sz w:val="20"/>
          <w:szCs w:val="20"/>
          <w:vertAlign w:val="subscript"/>
        </w:rPr>
        <w:t xml:space="preserve">) </w:t>
      </w:r>
      <w:r w:rsidRPr="00621478">
        <w:rPr>
          <w:rFonts w:ascii="Arial" w:hAnsi="Arial" w:cs="Arial"/>
          <w:sz w:val="20"/>
          <w:szCs w:val="20"/>
        </w:rPr>
        <w:t>,</w:t>
      </w:r>
      <w:proofErr w:type="gramEnd"/>
      <w:r w:rsidRPr="00621478">
        <w:rPr>
          <w:rFonts w:ascii="Arial" w:hAnsi="Arial" w:cs="Arial"/>
          <w:sz w:val="20"/>
          <w:szCs w:val="20"/>
        </w:rPr>
        <w:t xml:space="preserve"> AF</w:t>
      </w:r>
      <w:r>
        <w:rPr>
          <w:rFonts w:ascii="Arial" w:hAnsi="Arial" w:cs="Arial"/>
          <w:sz w:val="20"/>
          <w:szCs w:val="20"/>
        </w:rPr>
        <w:t>F</w:t>
      </w:r>
      <w:r w:rsidRPr="00621478">
        <w:rPr>
          <w:rFonts w:ascii="Arial" w:hAnsi="Arial" w:cs="Arial"/>
          <w:sz w:val="20"/>
          <w:szCs w:val="20"/>
          <w:vertAlign w:val="subscript"/>
        </w:rPr>
        <w:t xml:space="preserve">(16) </w:t>
      </w:r>
      <w:r w:rsidRPr="00621478">
        <w:rPr>
          <w:rFonts w:ascii="Arial" w:hAnsi="Arial" w:cs="Arial"/>
          <w:sz w:val="20"/>
          <w:szCs w:val="20"/>
        </w:rPr>
        <w:t>, 1011101</w:t>
      </w:r>
      <w:r w:rsidRPr="00621478">
        <w:rPr>
          <w:rFonts w:ascii="Arial" w:hAnsi="Arial" w:cs="Arial"/>
          <w:sz w:val="20"/>
          <w:szCs w:val="20"/>
          <w:vertAlign w:val="subscript"/>
        </w:rPr>
        <w:t xml:space="preserve">(2) </w:t>
      </w:r>
      <w:r w:rsidRPr="00621478">
        <w:rPr>
          <w:rFonts w:ascii="Arial" w:hAnsi="Arial" w:cs="Arial"/>
          <w:sz w:val="20"/>
          <w:szCs w:val="20"/>
        </w:rPr>
        <w:t>, 70</w:t>
      </w:r>
      <w:r w:rsidRPr="00621478">
        <w:rPr>
          <w:rFonts w:ascii="Arial" w:hAnsi="Arial" w:cs="Arial"/>
          <w:sz w:val="20"/>
          <w:szCs w:val="20"/>
          <w:vertAlign w:val="subscript"/>
        </w:rPr>
        <w:t xml:space="preserve">(10) </w:t>
      </w:r>
      <w:r w:rsidRPr="00621478">
        <w:rPr>
          <w:rFonts w:ascii="Arial" w:hAnsi="Arial" w:cs="Arial"/>
          <w:sz w:val="20"/>
          <w:szCs w:val="20"/>
        </w:rPr>
        <w:t>, BC57</w:t>
      </w:r>
      <w:r w:rsidRPr="00621478">
        <w:rPr>
          <w:rFonts w:ascii="Arial" w:hAnsi="Arial" w:cs="Arial"/>
          <w:sz w:val="20"/>
          <w:szCs w:val="20"/>
          <w:vertAlign w:val="subscript"/>
        </w:rPr>
        <w:t xml:space="preserve">(16) </w:t>
      </w:r>
      <w:r w:rsidRPr="00621478">
        <w:rPr>
          <w:rFonts w:ascii="Arial" w:hAnsi="Arial" w:cs="Arial"/>
          <w:sz w:val="20"/>
          <w:szCs w:val="20"/>
        </w:rPr>
        <w:t xml:space="preserve"> </w:t>
      </w:r>
    </w:p>
    <w:p w14:paraId="3453FA00" w14:textId="77777777" w:rsidR="00985F6D" w:rsidRPr="00621478" w:rsidRDefault="00985F6D" w:rsidP="00985F6D">
      <w:pPr>
        <w:autoSpaceDE w:val="0"/>
        <w:autoSpaceDN w:val="0"/>
        <w:adjustRightInd w:val="0"/>
        <w:spacing w:after="0" w:line="20" w:lineRule="atLeast"/>
        <w:ind w:left="1440"/>
        <w:rPr>
          <w:rFonts w:ascii="Arial" w:hAnsi="Arial" w:cs="Arial"/>
          <w:sz w:val="20"/>
          <w:szCs w:val="20"/>
        </w:rPr>
      </w:pPr>
    </w:p>
    <w:p w14:paraId="14AA9D28" w14:textId="77777777" w:rsidR="00985F6D" w:rsidRDefault="00985F6D" w:rsidP="00985F6D">
      <w:pPr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705BC21F" w14:textId="77777777" w:rsidR="00985F6D" w:rsidRDefault="00985F6D" w:rsidP="00985F6D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985F6D">
        <w:rPr>
          <w:rFonts w:ascii="Arial" w:hAnsi="Arial" w:cs="Arial"/>
          <w:sz w:val="20"/>
          <w:szCs w:val="20"/>
        </w:rPr>
        <w:t>¿Cuál es el siguiente número hexadecimal al 19F?</w:t>
      </w:r>
      <w:r w:rsidR="009F473A">
        <w:rPr>
          <w:rFonts w:ascii="Arial" w:hAnsi="Arial" w:cs="Arial"/>
          <w:sz w:val="20"/>
          <w:szCs w:val="20"/>
        </w:rPr>
        <w:t xml:space="preserve"> Justifique.</w:t>
      </w:r>
    </w:p>
    <w:p w14:paraId="0B33211E" w14:textId="77777777" w:rsidR="002A6A91" w:rsidRPr="00985F6D" w:rsidRDefault="002A6A91" w:rsidP="002A6A91">
      <w:pPr>
        <w:pStyle w:val="Prrafodelista"/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438A2722" w14:textId="77777777" w:rsidR="00985F6D" w:rsidRDefault="00985F6D" w:rsidP="00985F6D">
      <w:pPr>
        <w:pStyle w:val="Prrafodelista"/>
        <w:autoSpaceDE w:val="0"/>
        <w:autoSpaceDN w:val="0"/>
        <w:adjustRightInd w:val="0"/>
        <w:spacing w:after="0" w:line="20" w:lineRule="atLeast"/>
        <w:ind w:left="1134"/>
        <w:rPr>
          <w:rFonts w:ascii="Arial" w:hAnsi="Arial" w:cs="Arial"/>
          <w:sz w:val="20"/>
          <w:szCs w:val="20"/>
        </w:rPr>
      </w:pPr>
      <w:r w:rsidRPr="00985F6D">
        <w:rPr>
          <w:rFonts w:ascii="Arial" w:hAnsi="Arial" w:cs="Arial"/>
          <w:sz w:val="20"/>
          <w:szCs w:val="20"/>
        </w:rPr>
        <w:t xml:space="preserve">a) 2A0 </w:t>
      </w:r>
    </w:p>
    <w:p w14:paraId="260C15C6" w14:textId="77777777" w:rsidR="00985F6D" w:rsidRDefault="00985F6D" w:rsidP="00985F6D">
      <w:pPr>
        <w:pStyle w:val="Prrafodelista"/>
        <w:autoSpaceDE w:val="0"/>
        <w:autoSpaceDN w:val="0"/>
        <w:adjustRightInd w:val="0"/>
        <w:spacing w:after="0" w:line="20" w:lineRule="atLeast"/>
        <w:ind w:left="1134"/>
        <w:rPr>
          <w:rFonts w:ascii="Arial" w:hAnsi="Arial" w:cs="Arial"/>
          <w:sz w:val="20"/>
          <w:szCs w:val="20"/>
        </w:rPr>
      </w:pPr>
      <w:r w:rsidRPr="00985F6D">
        <w:rPr>
          <w:rFonts w:ascii="Arial" w:hAnsi="Arial" w:cs="Arial"/>
          <w:sz w:val="20"/>
          <w:szCs w:val="20"/>
        </w:rPr>
        <w:t xml:space="preserve">b) 200 </w:t>
      </w:r>
    </w:p>
    <w:p w14:paraId="38AC1F47" w14:textId="77777777" w:rsidR="00985F6D" w:rsidRPr="00985F6D" w:rsidRDefault="00985F6D" w:rsidP="00985F6D">
      <w:pPr>
        <w:pStyle w:val="Prrafodelista"/>
        <w:autoSpaceDE w:val="0"/>
        <w:autoSpaceDN w:val="0"/>
        <w:adjustRightInd w:val="0"/>
        <w:spacing w:after="0" w:line="20" w:lineRule="atLeast"/>
        <w:ind w:left="1134"/>
        <w:rPr>
          <w:rFonts w:ascii="Arial" w:hAnsi="Arial" w:cs="Arial"/>
          <w:sz w:val="20"/>
          <w:szCs w:val="20"/>
        </w:rPr>
      </w:pPr>
      <w:r w:rsidRPr="00985F6D">
        <w:rPr>
          <w:rFonts w:ascii="Arial" w:hAnsi="Arial" w:cs="Arial"/>
          <w:sz w:val="20"/>
          <w:szCs w:val="20"/>
        </w:rPr>
        <w:t xml:space="preserve">c) 1A0 </w:t>
      </w:r>
    </w:p>
    <w:p w14:paraId="3E38B22C" w14:textId="77777777" w:rsidR="00985F6D" w:rsidRDefault="00985F6D" w:rsidP="00985F6D">
      <w:pPr>
        <w:pStyle w:val="Prrafodelista"/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2018117C" w14:textId="77777777" w:rsidR="00985F6D" w:rsidRPr="00621478" w:rsidRDefault="00985F6D" w:rsidP="00E91649">
      <w:pPr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5663912C" w14:textId="77777777" w:rsidR="00E91649" w:rsidRPr="00621478" w:rsidRDefault="00E91649" w:rsidP="00E66A2F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621478">
        <w:rPr>
          <w:rFonts w:ascii="Arial" w:hAnsi="Arial" w:cs="Arial"/>
          <w:sz w:val="20"/>
          <w:szCs w:val="20"/>
        </w:rPr>
        <w:t>Efectúe las siguientes operaciones en Binario.</w:t>
      </w:r>
    </w:p>
    <w:p w14:paraId="44C517A1" w14:textId="77777777" w:rsidR="00E91649" w:rsidRPr="00621478" w:rsidRDefault="00E91649" w:rsidP="00E91649">
      <w:pPr>
        <w:pStyle w:val="Prrafodelista"/>
        <w:spacing w:after="0" w:line="20" w:lineRule="atLeast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895"/>
        <w:gridCol w:w="4064"/>
      </w:tblGrid>
      <w:tr w:rsidR="00E91649" w:rsidRPr="00BE52C3" w14:paraId="613DF918" w14:textId="77777777" w:rsidTr="001F02E1">
        <w:trPr>
          <w:jc w:val="center"/>
        </w:trPr>
        <w:tc>
          <w:tcPr>
            <w:tcW w:w="3895" w:type="dxa"/>
          </w:tcPr>
          <w:p w14:paraId="582862BD" w14:textId="77777777" w:rsidR="00E91649" w:rsidRPr="00BE52C3" w:rsidRDefault="00E91649" w:rsidP="00813CB3">
            <w:pPr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BE52C3">
              <w:rPr>
                <w:rFonts w:ascii="Arial" w:hAnsi="Arial" w:cs="Arial"/>
                <w:sz w:val="20"/>
                <w:szCs w:val="20"/>
              </w:rPr>
              <w:t>0111 + 1111</w:t>
            </w:r>
            <w:r w:rsidRPr="00BE52C3">
              <w:rPr>
                <w:rFonts w:ascii="Arial" w:hAnsi="Arial" w:cs="Arial"/>
                <w:sz w:val="20"/>
                <w:szCs w:val="20"/>
              </w:rPr>
              <w:tab/>
            </w:r>
          </w:p>
          <w:p w14:paraId="2060D20A" w14:textId="77777777" w:rsidR="00E91649" w:rsidRPr="00BE52C3" w:rsidRDefault="00813CB3" w:rsidP="00813CB3">
            <w:pPr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  <w:r w:rsidR="00E91649" w:rsidRPr="00BE52C3">
              <w:rPr>
                <w:rFonts w:ascii="Arial" w:hAnsi="Arial" w:cs="Arial"/>
                <w:sz w:val="20"/>
                <w:szCs w:val="20"/>
              </w:rPr>
              <w:t xml:space="preserve"> x 11101</w:t>
            </w:r>
          </w:p>
          <w:p w14:paraId="3D669A42" w14:textId="77777777" w:rsidR="00E91649" w:rsidRPr="00BE52C3" w:rsidRDefault="00E91649" w:rsidP="00F9507B">
            <w:pPr>
              <w:autoSpaceDE w:val="0"/>
              <w:autoSpaceDN w:val="0"/>
              <w:adjustRightInd w:val="0"/>
              <w:spacing w:after="0" w:line="20" w:lineRule="atLeast"/>
              <w:ind w:left="14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64" w:type="dxa"/>
          </w:tcPr>
          <w:p w14:paraId="24389A8A" w14:textId="77777777" w:rsidR="00E91649" w:rsidRPr="00BE52C3" w:rsidRDefault="00E91649" w:rsidP="00813CB3">
            <w:pPr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BE52C3">
              <w:rPr>
                <w:rFonts w:ascii="Arial" w:hAnsi="Arial" w:cs="Arial"/>
                <w:sz w:val="20"/>
                <w:szCs w:val="20"/>
              </w:rPr>
              <w:t>1110 + 110110 + 10101</w:t>
            </w:r>
          </w:p>
          <w:p w14:paraId="2A8D5B54" w14:textId="77777777" w:rsidR="00E91649" w:rsidRPr="00BE52C3" w:rsidRDefault="00E91649" w:rsidP="00813CB3">
            <w:pPr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BE52C3">
              <w:rPr>
                <w:rFonts w:ascii="Arial" w:hAnsi="Arial" w:cs="Arial"/>
                <w:sz w:val="20"/>
                <w:szCs w:val="20"/>
              </w:rPr>
              <w:t>1010 x 0101</w:t>
            </w:r>
          </w:p>
          <w:p w14:paraId="0BF56C07" w14:textId="77777777" w:rsidR="00E91649" w:rsidRPr="00BE52C3" w:rsidRDefault="00E91649" w:rsidP="00F9507B">
            <w:p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18A0289" w14:textId="77777777" w:rsidR="00E91649" w:rsidRPr="00621478" w:rsidRDefault="00E91649" w:rsidP="00E66A2F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621478">
        <w:rPr>
          <w:rFonts w:ascii="Arial" w:hAnsi="Arial" w:cs="Arial"/>
          <w:sz w:val="20"/>
          <w:szCs w:val="20"/>
        </w:rPr>
        <w:t>Efectúe las siguientes operaciones en Octal.</w:t>
      </w:r>
    </w:p>
    <w:p w14:paraId="468FFC10" w14:textId="77777777" w:rsidR="00E91649" w:rsidRPr="00621478" w:rsidRDefault="00E91649" w:rsidP="00E91649">
      <w:pPr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895"/>
        <w:gridCol w:w="4064"/>
      </w:tblGrid>
      <w:tr w:rsidR="00E91649" w:rsidRPr="00BE52C3" w14:paraId="6712EEAB" w14:textId="77777777" w:rsidTr="001F02E1">
        <w:trPr>
          <w:jc w:val="center"/>
        </w:trPr>
        <w:tc>
          <w:tcPr>
            <w:tcW w:w="3895" w:type="dxa"/>
          </w:tcPr>
          <w:p w14:paraId="1CC5D7CB" w14:textId="77777777" w:rsidR="00E91649" w:rsidRPr="00BE52C3" w:rsidRDefault="00E91649" w:rsidP="00813CB3">
            <w:pPr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BE52C3">
              <w:rPr>
                <w:rFonts w:ascii="Arial" w:hAnsi="Arial" w:cs="Arial"/>
                <w:sz w:val="20"/>
                <w:szCs w:val="20"/>
              </w:rPr>
              <w:t>27 + 357</w:t>
            </w:r>
            <w:r w:rsidRPr="00BE52C3">
              <w:rPr>
                <w:rFonts w:ascii="Arial" w:hAnsi="Arial" w:cs="Arial"/>
                <w:sz w:val="20"/>
                <w:szCs w:val="20"/>
              </w:rPr>
              <w:tab/>
            </w:r>
          </w:p>
          <w:p w14:paraId="6CF44263" w14:textId="77777777" w:rsidR="00E91649" w:rsidRPr="00BE52C3" w:rsidRDefault="00E91649" w:rsidP="00813CB3">
            <w:pPr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BE52C3">
              <w:rPr>
                <w:rFonts w:ascii="Arial" w:hAnsi="Arial" w:cs="Arial"/>
                <w:sz w:val="20"/>
                <w:szCs w:val="20"/>
              </w:rPr>
              <w:t>23 x 12</w:t>
            </w:r>
          </w:p>
          <w:p w14:paraId="71A3C048" w14:textId="77777777" w:rsidR="00E91649" w:rsidRPr="00BE52C3" w:rsidRDefault="00E91649" w:rsidP="00F9507B">
            <w:pPr>
              <w:autoSpaceDE w:val="0"/>
              <w:autoSpaceDN w:val="0"/>
              <w:adjustRightInd w:val="0"/>
              <w:spacing w:after="0" w:line="20" w:lineRule="atLeast"/>
              <w:ind w:left="14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64" w:type="dxa"/>
          </w:tcPr>
          <w:p w14:paraId="32146EC9" w14:textId="77777777" w:rsidR="00E91649" w:rsidRPr="00BE52C3" w:rsidRDefault="00E91649" w:rsidP="00813CB3">
            <w:pPr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BE52C3">
              <w:rPr>
                <w:rFonts w:ascii="Arial" w:hAnsi="Arial" w:cs="Arial"/>
                <w:sz w:val="20"/>
                <w:szCs w:val="20"/>
              </w:rPr>
              <w:t>37 + 764</w:t>
            </w:r>
          </w:p>
          <w:p w14:paraId="54EAECC2" w14:textId="77777777" w:rsidR="00E91649" w:rsidRPr="00BE52C3" w:rsidRDefault="00E91649" w:rsidP="00813CB3">
            <w:pPr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BE52C3">
              <w:rPr>
                <w:rFonts w:ascii="Arial" w:hAnsi="Arial" w:cs="Arial"/>
                <w:sz w:val="20"/>
                <w:szCs w:val="20"/>
              </w:rPr>
              <w:t>32 x 17</w:t>
            </w:r>
          </w:p>
          <w:p w14:paraId="5389C337" w14:textId="77777777" w:rsidR="00E91649" w:rsidRPr="00BE52C3" w:rsidRDefault="00E91649" w:rsidP="00F9507B">
            <w:pPr>
              <w:autoSpaceDE w:val="0"/>
              <w:autoSpaceDN w:val="0"/>
              <w:adjustRightInd w:val="0"/>
              <w:spacing w:after="0" w:line="20" w:lineRule="atLeast"/>
              <w:ind w:left="14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5B0038" w14:textId="77777777" w:rsidR="00E91649" w:rsidRPr="00621478" w:rsidRDefault="00E91649" w:rsidP="00E66A2F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621478">
        <w:rPr>
          <w:rFonts w:ascii="Arial" w:hAnsi="Arial" w:cs="Arial"/>
          <w:sz w:val="20"/>
          <w:szCs w:val="20"/>
        </w:rPr>
        <w:t>Efectúe las siguientes operaciones en Hexadecimal.</w:t>
      </w:r>
    </w:p>
    <w:p w14:paraId="2A2445FA" w14:textId="77777777" w:rsidR="00E91649" w:rsidRPr="00621478" w:rsidRDefault="00E91649" w:rsidP="00E91649">
      <w:pPr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22"/>
        <w:gridCol w:w="3837"/>
      </w:tblGrid>
      <w:tr w:rsidR="00E91649" w:rsidRPr="00BE52C3" w14:paraId="1AF80844" w14:textId="77777777" w:rsidTr="00813CB3">
        <w:trPr>
          <w:jc w:val="center"/>
        </w:trPr>
        <w:tc>
          <w:tcPr>
            <w:tcW w:w="4122" w:type="dxa"/>
          </w:tcPr>
          <w:p w14:paraId="4C9D554C" w14:textId="77777777" w:rsidR="00E91649" w:rsidRPr="00BE52C3" w:rsidRDefault="00E91649" w:rsidP="00813CB3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BE52C3">
              <w:rPr>
                <w:rFonts w:ascii="Arial" w:hAnsi="Arial" w:cs="Arial"/>
                <w:sz w:val="20"/>
                <w:szCs w:val="20"/>
              </w:rPr>
              <w:t xml:space="preserve">61 + B5 + FF </w:t>
            </w:r>
            <w:r w:rsidRPr="00BE52C3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ADE1768" w14:textId="77777777" w:rsidR="00E91649" w:rsidRPr="00BE52C3" w:rsidRDefault="00E91649" w:rsidP="00813CB3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BE52C3">
              <w:rPr>
                <w:rFonts w:ascii="Arial" w:hAnsi="Arial" w:cs="Arial"/>
                <w:sz w:val="20"/>
                <w:szCs w:val="20"/>
              </w:rPr>
              <w:t>ED + 5B + DD</w:t>
            </w:r>
          </w:p>
          <w:p w14:paraId="4534BF9B" w14:textId="77777777" w:rsidR="00E91649" w:rsidRPr="00BE52C3" w:rsidRDefault="00E91649" w:rsidP="00F9507B">
            <w:pPr>
              <w:autoSpaceDE w:val="0"/>
              <w:autoSpaceDN w:val="0"/>
              <w:adjustRightInd w:val="0"/>
              <w:spacing w:after="0" w:line="20" w:lineRule="atLeast"/>
              <w:ind w:left="14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7" w:type="dxa"/>
          </w:tcPr>
          <w:p w14:paraId="13A77A73" w14:textId="77777777" w:rsidR="00E91649" w:rsidRPr="00BE52C3" w:rsidRDefault="00E91649" w:rsidP="00813CB3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BE52C3">
              <w:rPr>
                <w:rFonts w:ascii="Arial" w:hAnsi="Arial" w:cs="Arial"/>
                <w:sz w:val="20"/>
                <w:szCs w:val="20"/>
              </w:rPr>
              <w:t>F3C X 34</w:t>
            </w:r>
          </w:p>
          <w:p w14:paraId="1B1138CA" w14:textId="77777777" w:rsidR="00E91649" w:rsidRPr="00BE52C3" w:rsidRDefault="00E91649" w:rsidP="00813CB3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E52C3">
              <w:rPr>
                <w:rFonts w:ascii="Arial" w:hAnsi="Arial" w:cs="Arial"/>
                <w:sz w:val="20"/>
                <w:szCs w:val="20"/>
              </w:rPr>
              <w:t>BB  X</w:t>
            </w:r>
            <w:proofErr w:type="gramEnd"/>
            <w:r w:rsidRPr="00BE52C3">
              <w:rPr>
                <w:rFonts w:ascii="Arial" w:hAnsi="Arial" w:cs="Arial"/>
                <w:sz w:val="20"/>
                <w:szCs w:val="20"/>
              </w:rPr>
              <w:t xml:space="preserve"> 22</w:t>
            </w:r>
          </w:p>
          <w:p w14:paraId="7EBC5AE5" w14:textId="77777777" w:rsidR="00E91649" w:rsidRPr="00BE52C3" w:rsidRDefault="00E91649" w:rsidP="00F9507B">
            <w:pPr>
              <w:autoSpaceDE w:val="0"/>
              <w:autoSpaceDN w:val="0"/>
              <w:adjustRightInd w:val="0"/>
              <w:spacing w:after="0" w:line="20" w:lineRule="atLeast"/>
              <w:ind w:left="14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61E2F5" w14:textId="77777777" w:rsidR="00E91649" w:rsidRPr="00621478" w:rsidRDefault="00E91649" w:rsidP="00E91649">
      <w:pPr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1E4CAB12" w14:textId="77777777" w:rsidR="00E91649" w:rsidRDefault="00E91649" w:rsidP="00E66A2F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621478">
        <w:rPr>
          <w:rFonts w:ascii="Arial" w:hAnsi="Arial" w:cs="Arial"/>
          <w:sz w:val="20"/>
          <w:szCs w:val="20"/>
        </w:rPr>
        <w:t xml:space="preserve">Efectúe las siguientes operaciones.  </w:t>
      </w:r>
    </w:p>
    <w:p w14:paraId="7E4B91C0" w14:textId="77777777" w:rsidR="002A6A91" w:rsidRPr="00621478" w:rsidRDefault="002A6A91" w:rsidP="002A6A91">
      <w:pPr>
        <w:pStyle w:val="Prrafodelista"/>
        <w:autoSpaceDE w:val="0"/>
        <w:autoSpaceDN w:val="0"/>
        <w:adjustRightInd w:val="0"/>
        <w:spacing w:after="0" w:line="20" w:lineRule="atLeast"/>
        <w:ind w:left="720"/>
        <w:rPr>
          <w:rFonts w:ascii="Arial" w:hAnsi="Arial" w:cs="Arial"/>
          <w:sz w:val="20"/>
          <w:szCs w:val="20"/>
        </w:rPr>
      </w:pPr>
    </w:p>
    <w:p w14:paraId="34236624" w14:textId="77777777" w:rsidR="00E91649" w:rsidRPr="00621478" w:rsidRDefault="00E91649" w:rsidP="00813CB3">
      <w:pPr>
        <w:numPr>
          <w:ilvl w:val="1"/>
          <w:numId w:val="29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621478">
        <w:rPr>
          <w:rFonts w:ascii="Arial" w:hAnsi="Arial" w:cs="Arial"/>
          <w:sz w:val="20"/>
          <w:szCs w:val="20"/>
        </w:rPr>
        <w:t>11101 + ABCE + 28 + 5</w:t>
      </w:r>
      <w:r>
        <w:rPr>
          <w:rFonts w:ascii="Arial" w:hAnsi="Arial" w:cs="Arial"/>
          <w:sz w:val="20"/>
          <w:szCs w:val="20"/>
        </w:rPr>
        <w:t>75</w:t>
      </w:r>
      <w:r w:rsidRPr="00621478">
        <w:rPr>
          <w:rFonts w:ascii="Arial" w:hAnsi="Arial" w:cs="Arial"/>
          <w:sz w:val="20"/>
          <w:szCs w:val="20"/>
          <w:vertAlign w:val="subscript"/>
        </w:rPr>
        <w:t>8)</w:t>
      </w:r>
    </w:p>
    <w:p w14:paraId="4D12426D" w14:textId="77777777" w:rsidR="00E91649" w:rsidRDefault="00E91649" w:rsidP="001830D0">
      <w:pPr>
        <w:numPr>
          <w:ilvl w:val="1"/>
          <w:numId w:val="29"/>
        </w:num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r w:rsidRPr="00621478">
        <w:rPr>
          <w:rFonts w:ascii="Arial" w:hAnsi="Arial" w:cs="Arial"/>
          <w:sz w:val="20"/>
          <w:szCs w:val="20"/>
        </w:rPr>
        <w:t xml:space="preserve">01101 + F45 + 37 + 65 </w:t>
      </w:r>
      <w:r w:rsidRPr="00621478">
        <w:rPr>
          <w:rFonts w:ascii="Arial" w:hAnsi="Arial" w:cs="Arial"/>
          <w:sz w:val="20"/>
          <w:szCs w:val="20"/>
          <w:vertAlign w:val="subscript"/>
        </w:rPr>
        <w:t>8)</w:t>
      </w:r>
      <w:bookmarkEnd w:id="87"/>
    </w:p>
    <w:p w14:paraId="508B3726" w14:textId="77777777" w:rsidR="001830D0" w:rsidRDefault="001830D0" w:rsidP="001830D0">
      <w:p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</w:p>
    <w:p w14:paraId="07CF87B2" w14:textId="77777777" w:rsidR="001830D0" w:rsidRPr="001830D0" w:rsidRDefault="001830D0" w:rsidP="001830D0">
      <w:pPr>
        <w:numPr>
          <w:ilvl w:val="0"/>
          <w:numId w:val="46"/>
        </w:numPr>
        <w:jc w:val="both"/>
        <w:rPr>
          <w:b/>
        </w:rPr>
      </w:pPr>
      <w:r w:rsidRPr="001830D0">
        <w:rPr>
          <w:b/>
        </w:rPr>
        <w:t>Anexo</w:t>
      </w:r>
      <w:r>
        <w:rPr>
          <w:b/>
        </w:rPr>
        <w:t xml:space="preserve"> – Usos de los sistemas de numeración. </w:t>
      </w:r>
      <w:r w:rsidRPr="001830D0">
        <w:rPr>
          <w:b/>
        </w:rPr>
        <w:t xml:space="preserve"> </w:t>
      </w:r>
    </w:p>
    <w:p w14:paraId="3F9577CE" w14:textId="77777777" w:rsidR="001830D0" w:rsidRDefault="001D3C13" w:rsidP="001830D0">
      <w:p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hyperlink r:id="rId13" w:history="1">
        <w:r w:rsidR="001830D0" w:rsidRPr="006D341C">
          <w:rPr>
            <w:rStyle w:val="Hipervnculo"/>
            <w:rFonts w:ascii="Arial" w:hAnsi="Arial" w:cs="Arial"/>
            <w:sz w:val="20"/>
            <w:szCs w:val="20"/>
          </w:rPr>
          <w:t>https://coggle.it/diagram/WNwnHWpB1AABFwXb/t/star-%C3%A1reas-de-la-vida-diaria-donde-numeraci%C3%B3n-star</w:t>
        </w:r>
      </w:hyperlink>
    </w:p>
    <w:p w14:paraId="6421DFE4" w14:textId="77777777" w:rsidR="001830D0" w:rsidRDefault="001830D0" w:rsidP="001830D0">
      <w:p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</w:p>
    <w:p w14:paraId="029727AA" w14:textId="77777777" w:rsidR="001830D0" w:rsidRDefault="001D3C13" w:rsidP="001830D0">
      <w:p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  <w:hyperlink r:id="rId14" w:anchor=":~:text=Sistema%20Decimal%20en%20la%20vida%20diaria&amp;text=Incluso%20utilizamos%20n%C3%BAmeros%20para%20codificar,tambi%C3%A9n%20efectuar%20operaciones%20aritm%C3%A9ticas%20sencillas" w:history="1">
        <w:r w:rsidR="001830D0" w:rsidRPr="006D341C">
          <w:rPr>
            <w:rStyle w:val="Hipervnculo"/>
            <w:rFonts w:ascii="Arial" w:hAnsi="Arial" w:cs="Arial"/>
            <w:sz w:val="20"/>
            <w:szCs w:val="20"/>
          </w:rPr>
          <w:t>https://coggle.it/diagram/WN6IakTdKQABH49o/t/aplicaci%C3%B3n-de-los-sistemas-num%C3%A9ricos-en-la-vida-diaria#:~:text=Sistema%20Decimal%20en%20la%20vida%20diaria&amp;text=Incluso%20utilizamos%20n%C3%BAmeros%20para%20codificar,tambi%C3%A9n%20efectuar%20operaciones%20aritm%C3%A9ticas%20sencillas</w:t>
        </w:r>
      </w:hyperlink>
      <w:r w:rsidR="001830D0" w:rsidRPr="001830D0">
        <w:rPr>
          <w:rFonts w:ascii="Arial" w:hAnsi="Arial" w:cs="Arial"/>
          <w:sz w:val="20"/>
          <w:szCs w:val="20"/>
        </w:rPr>
        <w:t>.</w:t>
      </w:r>
    </w:p>
    <w:p w14:paraId="7BD96591" w14:textId="77777777" w:rsidR="001830D0" w:rsidRPr="001830D0" w:rsidRDefault="001830D0" w:rsidP="001830D0">
      <w:pPr>
        <w:autoSpaceDE w:val="0"/>
        <w:autoSpaceDN w:val="0"/>
        <w:adjustRightInd w:val="0"/>
        <w:spacing w:after="0" w:line="20" w:lineRule="atLeast"/>
        <w:rPr>
          <w:rFonts w:ascii="Arial" w:hAnsi="Arial" w:cs="Arial"/>
          <w:sz w:val="20"/>
          <w:szCs w:val="20"/>
        </w:rPr>
      </w:pPr>
    </w:p>
    <w:sectPr w:rsidR="001830D0" w:rsidRPr="001830D0" w:rsidSect="008631EB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B0B15" w14:textId="77777777" w:rsidR="001D3C13" w:rsidRDefault="001D3C13" w:rsidP="00350D61">
      <w:pPr>
        <w:spacing w:after="0" w:line="240" w:lineRule="auto"/>
      </w:pPr>
      <w:r>
        <w:separator/>
      </w:r>
    </w:p>
  </w:endnote>
  <w:endnote w:type="continuationSeparator" w:id="0">
    <w:p w14:paraId="17275192" w14:textId="77777777" w:rsidR="001D3C13" w:rsidRDefault="001D3C13" w:rsidP="0035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A44B5" w14:textId="77777777" w:rsidR="00C3291F" w:rsidRDefault="00C3291F" w:rsidP="00C3291F">
    <w:pPr>
      <w:pStyle w:val="Piedepgina"/>
      <w:tabs>
        <w:tab w:val="clear" w:pos="4252"/>
        <w:tab w:val="clear" w:pos="8504"/>
        <w:tab w:val="center" w:pos="4535"/>
        <w:tab w:val="right" w:pos="9071"/>
      </w:tabs>
    </w:pPr>
    <w:r>
      <w:t>Arquitectura I</w:t>
    </w:r>
    <w:r>
      <w:tab/>
      <w:t>Ing. Enrique Montes</w:t>
    </w:r>
    <w:r>
      <w:tab/>
      <w:t>Ing. Pablo Acquaro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A0E26" w14:textId="77777777" w:rsidR="001D3C13" w:rsidRDefault="001D3C13" w:rsidP="00350D61">
      <w:pPr>
        <w:spacing w:after="0" w:line="240" w:lineRule="auto"/>
      </w:pPr>
      <w:r>
        <w:separator/>
      </w:r>
    </w:p>
  </w:footnote>
  <w:footnote w:type="continuationSeparator" w:id="0">
    <w:p w14:paraId="052FE044" w14:textId="77777777" w:rsidR="001D3C13" w:rsidRDefault="001D3C13" w:rsidP="0035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60"/>
      <w:gridCol w:w="5842"/>
    </w:tblGrid>
    <w:tr w:rsidR="00C3291F" w14:paraId="4DF0154D" w14:textId="77777777" w:rsidTr="00C3291F">
      <w:tc>
        <w:tcPr>
          <w:tcW w:w="3160" w:type="dxa"/>
        </w:tcPr>
        <w:p w14:paraId="75347954" w14:textId="77777777" w:rsidR="00C3291F" w:rsidRDefault="002A6A91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 wp14:anchorId="7F320EC4" wp14:editId="3E6D648C">
                <wp:extent cx="1218760" cy="754471"/>
                <wp:effectExtent l="0" t="0" r="0" b="0"/>
                <wp:docPr id="1" name="Imagen 1" descr="logoU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89" cy="762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2" w:type="dxa"/>
          <w:vAlign w:val="center"/>
        </w:tcPr>
        <w:p w14:paraId="791F81D3" w14:textId="77777777" w:rsidR="00C3291F" w:rsidRPr="00C3291F" w:rsidRDefault="001D3C13" w:rsidP="00C3291F">
          <w:pPr>
            <w:pStyle w:val="Encabezado"/>
            <w:jc w:val="center"/>
            <w:rPr>
              <w:rStyle w:val="Nmerodepgina"/>
              <w:b/>
            </w:rPr>
          </w:pPr>
          <w:r>
            <w:rPr>
              <w:rStyle w:val="Nmerodepgina"/>
              <w:lang w:eastAsia="zh-TW"/>
            </w:rPr>
            <w:pict w14:anchorId="05B725B5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2050" type="#_x0000_t13" style="position:absolute;left:0;text-align:left;margin-left:544.05pt;margin-top:89.25pt;width:45.75pt;height:32.25pt;rotation:-180;z-index:251657728;mso-position-horizontal-relative:page;mso-position-vertical-relative:page;mso-height-relative:bottom-margin-area" o:allowincell="f" adj="13609,5370" fillcolor="#c0504d" stroked="f" strokecolor="#4f81bd">
                <v:textbox style="mso-next-textbox:#_x0000_s2050" inset=",0,,0">
                  <w:txbxContent>
                    <w:p w14:paraId="5E2E31DF" w14:textId="77777777" w:rsidR="00C3291F" w:rsidRPr="00C3291F" w:rsidRDefault="004B48F6" w:rsidP="00C3291F">
                      <w:pPr>
                        <w:pStyle w:val="Piedepgina"/>
                        <w:jc w:val="center"/>
                        <w:rPr>
                          <w:color w:val="FFFFFF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2A6A91" w:rsidRPr="002A6A91">
                        <w:rPr>
                          <w:noProof/>
                          <w:color w:val="FFFFFF"/>
                        </w:rPr>
                        <w:t>3</w:t>
                      </w:r>
                      <w:r>
                        <w:rPr>
                          <w:noProof/>
                          <w:color w:val="FFFFFF"/>
                        </w:rPr>
                        <w:fldChar w:fldCharType="end"/>
                      </w:r>
                    </w:p>
                    <w:p w14:paraId="2D3C1CCB" w14:textId="77777777" w:rsidR="00C3291F" w:rsidRDefault="00C3291F" w:rsidP="00C3291F"/>
                  </w:txbxContent>
                </v:textbox>
                <w10:wrap anchorx="page" anchory="margin"/>
              </v:shape>
            </w:pict>
          </w:r>
          <w:r w:rsidR="00C3291F" w:rsidRPr="00C3291F">
            <w:rPr>
              <w:rStyle w:val="Nmerodepgina"/>
              <w:b/>
            </w:rPr>
            <w:t>UNIVERSIDAD DEL ACONCAGUA</w:t>
          </w:r>
        </w:p>
        <w:p w14:paraId="48C474A9" w14:textId="77777777" w:rsidR="00C3291F" w:rsidRPr="00C3291F" w:rsidRDefault="00C3291F" w:rsidP="00C3291F">
          <w:pPr>
            <w:pStyle w:val="Encabezado"/>
            <w:jc w:val="center"/>
            <w:rPr>
              <w:rStyle w:val="Nmerodepgina"/>
              <w:b/>
            </w:rPr>
          </w:pPr>
          <w:r w:rsidRPr="00C3291F">
            <w:rPr>
              <w:rStyle w:val="Nmerodepgina"/>
              <w:b/>
            </w:rPr>
            <w:t>FACULTAD DE CIENCIAS SOCIALES Y ADMINISTRATIVAS</w:t>
          </w:r>
        </w:p>
        <w:p w14:paraId="33BC5EB9" w14:textId="77777777" w:rsidR="00C3291F" w:rsidRPr="00FD1E32" w:rsidRDefault="00C3291F" w:rsidP="00C3291F">
          <w:pPr>
            <w:pStyle w:val="Encabezado"/>
            <w:jc w:val="center"/>
          </w:pPr>
          <w:r w:rsidRPr="00C3291F">
            <w:rPr>
              <w:rStyle w:val="Nmerodepgina"/>
              <w:b/>
            </w:rPr>
            <w:t xml:space="preserve">LICENCIATURA </w:t>
          </w:r>
          <w:r w:rsidR="00936DB8" w:rsidRPr="00C3291F">
            <w:rPr>
              <w:rStyle w:val="Nmerodepgina"/>
              <w:b/>
            </w:rPr>
            <w:t>EN INFORMATICA</w:t>
          </w:r>
          <w:r w:rsidRPr="00C3291F">
            <w:rPr>
              <w:rStyle w:val="Nmerodepgina"/>
              <w:b/>
            </w:rPr>
            <w:t xml:space="preserve"> Y DESARROLLO DE SOFTWARE</w:t>
          </w:r>
        </w:p>
        <w:p w14:paraId="5C8AA530" w14:textId="77777777" w:rsidR="00C3291F" w:rsidRDefault="00C3291F" w:rsidP="00C3291F">
          <w:pPr>
            <w:pStyle w:val="Encabezado"/>
            <w:jc w:val="center"/>
          </w:pPr>
        </w:p>
      </w:tc>
    </w:tr>
  </w:tbl>
  <w:p w14:paraId="0E6E1646" w14:textId="77777777" w:rsidR="00350D61" w:rsidRDefault="00350D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FAE"/>
    <w:multiLevelType w:val="hybridMultilevel"/>
    <w:tmpl w:val="BF664BF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348BB"/>
    <w:multiLevelType w:val="multilevel"/>
    <w:tmpl w:val="9986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282ADF"/>
    <w:multiLevelType w:val="hybridMultilevel"/>
    <w:tmpl w:val="F13E7CE8"/>
    <w:lvl w:ilvl="0" w:tplc="4F700A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27ADA"/>
    <w:multiLevelType w:val="hybridMultilevel"/>
    <w:tmpl w:val="8588189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75A45"/>
    <w:multiLevelType w:val="hybridMultilevel"/>
    <w:tmpl w:val="BF9AFC76"/>
    <w:lvl w:ilvl="0" w:tplc="0C0A0019">
      <w:start w:val="1"/>
      <w:numFmt w:val="lowerLetter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C9E38D2"/>
    <w:multiLevelType w:val="hybridMultilevel"/>
    <w:tmpl w:val="D0EC9D76"/>
    <w:lvl w:ilvl="0" w:tplc="0C0A0019">
      <w:start w:val="1"/>
      <w:numFmt w:val="lowerLetter"/>
      <w:lvlText w:val="%1."/>
      <w:lvlJc w:val="left"/>
      <w:pPr>
        <w:ind w:left="2280" w:hanging="360"/>
      </w:pPr>
    </w:lvl>
    <w:lvl w:ilvl="1" w:tplc="0C0A0019" w:tentative="1">
      <w:start w:val="1"/>
      <w:numFmt w:val="lowerLetter"/>
      <w:lvlText w:val="%2."/>
      <w:lvlJc w:val="left"/>
      <w:pPr>
        <w:ind w:left="3000" w:hanging="360"/>
      </w:pPr>
    </w:lvl>
    <w:lvl w:ilvl="2" w:tplc="0C0A001B" w:tentative="1">
      <w:start w:val="1"/>
      <w:numFmt w:val="lowerRoman"/>
      <w:lvlText w:val="%3."/>
      <w:lvlJc w:val="right"/>
      <w:pPr>
        <w:ind w:left="3720" w:hanging="180"/>
      </w:pPr>
    </w:lvl>
    <w:lvl w:ilvl="3" w:tplc="0C0A000F" w:tentative="1">
      <w:start w:val="1"/>
      <w:numFmt w:val="decimal"/>
      <w:lvlText w:val="%4."/>
      <w:lvlJc w:val="left"/>
      <w:pPr>
        <w:ind w:left="4440" w:hanging="360"/>
      </w:pPr>
    </w:lvl>
    <w:lvl w:ilvl="4" w:tplc="0C0A0019" w:tentative="1">
      <w:start w:val="1"/>
      <w:numFmt w:val="lowerLetter"/>
      <w:lvlText w:val="%5."/>
      <w:lvlJc w:val="left"/>
      <w:pPr>
        <w:ind w:left="5160" w:hanging="360"/>
      </w:pPr>
    </w:lvl>
    <w:lvl w:ilvl="5" w:tplc="0C0A001B" w:tentative="1">
      <w:start w:val="1"/>
      <w:numFmt w:val="lowerRoman"/>
      <w:lvlText w:val="%6."/>
      <w:lvlJc w:val="right"/>
      <w:pPr>
        <w:ind w:left="5880" w:hanging="180"/>
      </w:pPr>
    </w:lvl>
    <w:lvl w:ilvl="6" w:tplc="0C0A000F" w:tentative="1">
      <w:start w:val="1"/>
      <w:numFmt w:val="decimal"/>
      <w:lvlText w:val="%7."/>
      <w:lvlJc w:val="left"/>
      <w:pPr>
        <w:ind w:left="6600" w:hanging="360"/>
      </w:pPr>
    </w:lvl>
    <w:lvl w:ilvl="7" w:tplc="0C0A0019" w:tentative="1">
      <w:start w:val="1"/>
      <w:numFmt w:val="lowerLetter"/>
      <w:lvlText w:val="%8."/>
      <w:lvlJc w:val="left"/>
      <w:pPr>
        <w:ind w:left="7320" w:hanging="360"/>
      </w:pPr>
    </w:lvl>
    <w:lvl w:ilvl="8" w:tplc="0C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0E9B0244"/>
    <w:multiLevelType w:val="hybridMultilevel"/>
    <w:tmpl w:val="9C747F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923E8"/>
    <w:multiLevelType w:val="hybridMultilevel"/>
    <w:tmpl w:val="80E0A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C6D8D"/>
    <w:multiLevelType w:val="hybridMultilevel"/>
    <w:tmpl w:val="159419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B5DAE"/>
    <w:multiLevelType w:val="hybridMultilevel"/>
    <w:tmpl w:val="6A84A71C"/>
    <w:lvl w:ilvl="0" w:tplc="8E3886D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B6F78"/>
    <w:multiLevelType w:val="hybridMultilevel"/>
    <w:tmpl w:val="2C5040D8"/>
    <w:lvl w:ilvl="0" w:tplc="8E3886D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31CB9"/>
    <w:multiLevelType w:val="hybridMultilevel"/>
    <w:tmpl w:val="3CF84F9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77A45"/>
    <w:multiLevelType w:val="hybridMultilevel"/>
    <w:tmpl w:val="7714AD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72B3E"/>
    <w:multiLevelType w:val="hybridMultilevel"/>
    <w:tmpl w:val="63FE6B04"/>
    <w:lvl w:ilvl="0" w:tplc="9B5699D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F4108"/>
    <w:multiLevelType w:val="hybridMultilevel"/>
    <w:tmpl w:val="29EA5BB4"/>
    <w:lvl w:ilvl="0" w:tplc="F47CF6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40F1A"/>
    <w:multiLevelType w:val="hybridMultilevel"/>
    <w:tmpl w:val="03645C24"/>
    <w:lvl w:ilvl="0" w:tplc="0C0A0019">
      <w:start w:val="1"/>
      <w:numFmt w:val="lowerLetter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3912AB2"/>
    <w:multiLevelType w:val="hybridMultilevel"/>
    <w:tmpl w:val="53729F86"/>
    <w:lvl w:ilvl="0" w:tplc="81B0D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B63BF"/>
    <w:multiLevelType w:val="hybridMultilevel"/>
    <w:tmpl w:val="DA8229DA"/>
    <w:lvl w:ilvl="0" w:tplc="0C0A0013">
      <w:start w:val="1"/>
      <w:numFmt w:val="upperRoman"/>
      <w:lvlText w:val="%1."/>
      <w:lvlJc w:val="right"/>
      <w:pPr>
        <w:ind w:left="2563" w:hanging="360"/>
      </w:pPr>
    </w:lvl>
    <w:lvl w:ilvl="1" w:tplc="0C0A0019" w:tentative="1">
      <w:start w:val="1"/>
      <w:numFmt w:val="lowerLetter"/>
      <w:lvlText w:val="%2."/>
      <w:lvlJc w:val="left"/>
      <w:pPr>
        <w:ind w:left="3283" w:hanging="360"/>
      </w:pPr>
    </w:lvl>
    <w:lvl w:ilvl="2" w:tplc="0C0A001B" w:tentative="1">
      <w:start w:val="1"/>
      <w:numFmt w:val="lowerRoman"/>
      <w:lvlText w:val="%3."/>
      <w:lvlJc w:val="right"/>
      <w:pPr>
        <w:ind w:left="4003" w:hanging="180"/>
      </w:pPr>
    </w:lvl>
    <w:lvl w:ilvl="3" w:tplc="0C0A000F" w:tentative="1">
      <w:start w:val="1"/>
      <w:numFmt w:val="decimal"/>
      <w:lvlText w:val="%4."/>
      <w:lvlJc w:val="left"/>
      <w:pPr>
        <w:ind w:left="4723" w:hanging="360"/>
      </w:pPr>
    </w:lvl>
    <w:lvl w:ilvl="4" w:tplc="0C0A0019" w:tentative="1">
      <w:start w:val="1"/>
      <w:numFmt w:val="lowerLetter"/>
      <w:lvlText w:val="%5."/>
      <w:lvlJc w:val="left"/>
      <w:pPr>
        <w:ind w:left="5443" w:hanging="360"/>
      </w:pPr>
    </w:lvl>
    <w:lvl w:ilvl="5" w:tplc="0C0A001B" w:tentative="1">
      <w:start w:val="1"/>
      <w:numFmt w:val="lowerRoman"/>
      <w:lvlText w:val="%6."/>
      <w:lvlJc w:val="right"/>
      <w:pPr>
        <w:ind w:left="6163" w:hanging="180"/>
      </w:pPr>
    </w:lvl>
    <w:lvl w:ilvl="6" w:tplc="0C0A000F" w:tentative="1">
      <w:start w:val="1"/>
      <w:numFmt w:val="decimal"/>
      <w:lvlText w:val="%7."/>
      <w:lvlJc w:val="left"/>
      <w:pPr>
        <w:ind w:left="6883" w:hanging="360"/>
      </w:pPr>
    </w:lvl>
    <w:lvl w:ilvl="7" w:tplc="0C0A0019" w:tentative="1">
      <w:start w:val="1"/>
      <w:numFmt w:val="lowerLetter"/>
      <w:lvlText w:val="%8."/>
      <w:lvlJc w:val="left"/>
      <w:pPr>
        <w:ind w:left="7603" w:hanging="360"/>
      </w:pPr>
    </w:lvl>
    <w:lvl w:ilvl="8" w:tplc="0C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8" w15:restartNumberingAfterBreak="0">
    <w:nsid w:val="2F0168B1"/>
    <w:multiLevelType w:val="hybridMultilevel"/>
    <w:tmpl w:val="35345594"/>
    <w:lvl w:ilvl="0" w:tplc="0C0A0011">
      <w:start w:val="1"/>
      <w:numFmt w:val="decimal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2466619"/>
    <w:multiLevelType w:val="hybridMultilevel"/>
    <w:tmpl w:val="52C0036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C268D"/>
    <w:multiLevelType w:val="hybridMultilevel"/>
    <w:tmpl w:val="5FF83EFE"/>
    <w:lvl w:ilvl="0" w:tplc="5CFA6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B0C01"/>
    <w:multiLevelType w:val="hybridMultilevel"/>
    <w:tmpl w:val="975AC3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5670E"/>
    <w:multiLevelType w:val="hybridMultilevel"/>
    <w:tmpl w:val="8CC25604"/>
    <w:lvl w:ilvl="0" w:tplc="02748C1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85B47"/>
    <w:multiLevelType w:val="hybridMultilevel"/>
    <w:tmpl w:val="E084E4C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0D26FB"/>
    <w:multiLevelType w:val="hybridMultilevel"/>
    <w:tmpl w:val="F8C06134"/>
    <w:lvl w:ilvl="0" w:tplc="0C0A0019">
      <w:start w:val="1"/>
      <w:numFmt w:val="lowerLetter"/>
      <w:lvlText w:val="%1."/>
      <w:lvlJc w:val="left"/>
      <w:pPr>
        <w:ind w:left="2563" w:hanging="360"/>
      </w:pPr>
    </w:lvl>
    <w:lvl w:ilvl="1" w:tplc="0C0A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4003" w:hanging="180"/>
      </w:pPr>
    </w:lvl>
    <w:lvl w:ilvl="3" w:tplc="0C0A000F" w:tentative="1">
      <w:start w:val="1"/>
      <w:numFmt w:val="decimal"/>
      <w:lvlText w:val="%4."/>
      <w:lvlJc w:val="left"/>
      <w:pPr>
        <w:ind w:left="4723" w:hanging="360"/>
      </w:pPr>
    </w:lvl>
    <w:lvl w:ilvl="4" w:tplc="0C0A0019" w:tentative="1">
      <w:start w:val="1"/>
      <w:numFmt w:val="lowerLetter"/>
      <w:lvlText w:val="%5."/>
      <w:lvlJc w:val="left"/>
      <w:pPr>
        <w:ind w:left="5443" w:hanging="360"/>
      </w:pPr>
    </w:lvl>
    <w:lvl w:ilvl="5" w:tplc="0C0A001B" w:tentative="1">
      <w:start w:val="1"/>
      <w:numFmt w:val="lowerRoman"/>
      <w:lvlText w:val="%6."/>
      <w:lvlJc w:val="right"/>
      <w:pPr>
        <w:ind w:left="6163" w:hanging="180"/>
      </w:pPr>
    </w:lvl>
    <w:lvl w:ilvl="6" w:tplc="0C0A000F" w:tentative="1">
      <w:start w:val="1"/>
      <w:numFmt w:val="decimal"/>
      <w:lvlText w:val="%7."/>
      <w:lvlJc w:val="left"/>
      <w:pPr>
        <w:ind w:left="6883" w:hanging="360"/>
      </w:pPr>
    </w:lvl>
    <w:lvl w:ilvl="7" w:tplc="0C0A0019" w:tentative="1">
      <w:start w:val="1"/>
      <w:numFmt w:val="lowerLetter"/>
      <w:lvlText w:val="%8."/>
      <w:lvlJc w:val="left"/>
      <w:pPr>
        <w:ind w:left="7603" w:hanging="360"/>
      </w:pPr>
    </w:lvl>
    <w:lvl w:ilvl="8" w:tplc="0C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5" w15:restartNumberingAfterBreak="0">
    <w:nsid w:val="4026217F"/>
    <w:multiLevelType w:val="hybridMultilevel"/>
    <w:tmpl w:val="7812C990"/>
    <w:lvl w:ilvl="0" w:tplc="A6DE3D0C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47637"/>
    <w:multiLevelType w:val="hybridMultilevel"/>
    <w:tmpl w:val="B6881DA2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660D47"/>
    <w:multiLevelType w:val="hybridMultilevel"/>
    <w:tmpl w:val="B4E68C1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4C76DE"/>
    <w:multiLevelType w:val="hybridMultilevel"/>
    <w:tmpl w:val="02109A2A"/>
    <w:lvl w:ilvl="0" w:tplc="5CFA6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B0CD1"/>
    <w:multiLevelType w:val="hybridMultilevel"/>
    <w:tmpl w:val="C5E0B13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13A2E"/>
    <w:multiLevelType w:val="hybridMultilevel"/>
    <w:tmpl w:val="ACEA2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01937"/>
    <w:multiLevelType w:val="multilevel"/>
    <w:tmpl w:val="03C4D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85B5B54"/>
    <w:multiLevelType w:val="hybridMultilevel"/>
    <w:tmpl w:val="03DC92C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67643"/>
    <w:multiLevelType w:val="hybridMultilevel"/>
    <w:tmpl w:val="019C3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F185C"/>
    <w:multiLevelType w:val="hybridMultilevel"/>
    <w:tmpl w:val="8F540C2E"/>
    <w:lvl w:ilvl="0" w:tplc="7D8AA6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CD61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9F4AC6"/>
    <w:multiLevelType w:val="hybridMultilevel"/>
    <w:tmpl w:val="84F632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734F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93B4B3E"/>
    <w:multiLevelType w:val="hybridMultilevel"/>
    <w:tmpl w:val="88CEE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3626F"/>
    <w:multiLevelType w:val="hybridMultilevel"/>
    <w:tmpl w:val="08DE9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36803"/>
    <w:multiLevelType w:val="multilevel"/>
    <w:tmpl w:val="A07AE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6340A71"/>
    <w:multiLevelType w:val="hybridMultilevel"/>
    <w:tmpl w:val="70E44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42436"/>
    <w:multiLevelType w:val="hybridMultilevel"/>
    <w:tmpl w:val="D4683272"/>
    <w:lvl w:ilvl="0" w:tplc="2876A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D2172"/>
    <w:multiLevelType w:val="hybridMultilevel"/>
    <w:tmpl w:val="824AB1DE"/>
    <w:lvl w:ilvl="0" w:tplc="70468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AA62D9"/>
    <w:multiLevelType w:val="multilevel"/>
    <w:tmpl w:val="EF729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5"/>
  </w:num>
  <w:num w:numId="2">
    <w:abstractNumId w:val="1"/>
  </w:num>
  <w:num w:numId="3">
    <w:abstractNumId w:val="37"/>
  </w:num>
  <w:num w:numId="4">
    <w:abstractNumId w:val="40"/>
  </w:num>
  <w:num w:numId="5">
    <w:abstractNumId w:val="27"/>
  </w:num>
  <w:num w:numId="6">
    <w:abstractNumId w:val="17"/>
  </w:num>
  <w:num w:numId="7">
    <w:abstractNumId w:val="24"/>
  </w:num>
  <w:num w:numId="8">
    <w:abstractNumId w:val="31"/>
  </w:num>
  <w:num w:numId="9">
    <w:abstractNumId w:val="5"/>
  </w:num>
  <w:num w:numId="10">
    <w:abstractNumId w:val="32"/>
  </w:num>
  <w:num w:numId="11">
    <w:abstractNumId w:val="44"/>
  </w:num>
  <w:num w:numId="12">
    <w:abstractNumId w:val="6"/>
  </w:num>
  <w:num w:numId="13">
    <w:abstractNumId w:val="4"/>
  </w:num>
  <w:num w:numId="14">
    <w:abstractNumId w:val="33"/>
  </w:num>
  <w:num w:numId="15">
    <w:abstractNumId w:val="6"/>
    <w:lvlOverride w:ilvl="0">
      <w:lvl w:ilvl="0" w:tplc="0C0A0019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C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6"/>
    <w:lvlOverride w:ilvl="0">
      <w:lvl w:ilvl="0" w:tplc="0C0A0019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C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>
    <w:abstractNumId w:val="0"/>
  </w:num>
  <w:num w:numId="18">
    <w:abstractNumId w:val="8"/>
  </w:num>
  <w:num w:numId="19">
    <w:abstractNumId w:val="39"/>
  </w:num>
  <w:num w:numId="20">
    <w:abstractNumId w:val="14"/>
  </w:num>
  <w:num w:numId="21">
    <w:abstractNumId w:val="12"/>
  </w:num>
  <w:num w:numId="22">
    <w:abstractNumId w:val="36"/>
  </w:num>
  <w:num w:numId="23">
    <w:abstractNumId w:val="42"/>
  </w:num>
  <w:num w:numId="24">
    <w:abstractNumId w:val="43"/>
  </w:num>
  <w:num w:numId="25">
    <w:abstractNumId w:val="16"/>
  </w:num>
  <w:num w:numId="26">
    <w:abstractNumId w:val="15"/>
  </w:num>
  <w:num w:numId="27">
    <w:abstractNumId w:val="41"/>
  </w:num>
  <w:num w:numId="28">
    <w:abstractNumId w:val="7"/>
  </w:num>
  <w:num w:numId="29">
    <w:abstractNumId w:val="38"/>
  </w:num>
  <w:num w:numId="30">
    <w:abstractNumId w:val="29"/>
  </w:num>
  <w:num w:numId="31">
    <w:abstractNumId w:val="26"/>
  </w:num>
  <w:num w:numId="32">
    <w:abstractNumId w:val="18"/>
  </w:num>
  <w:num w:numId="33">
    <w:abstractNumId w:val="3"/>
  </w:num>
  <w:num w:numId="34">
    <w:abstractNumId w:val="19"/>
  </w:num>
  <w:num w:numId="35">
    <w:abstractNumId w:val="11"/>
  </w:num>
  <w:num w:numId="36">
    <w:abstractNumId w:val="30"/>
  </w:num>
  <w:num w:numId="37">
    <w:abstractNumId w:val="10"/>
  </w:num>
  <w:num w:numId="38">
    <w:abstractNumId w:val="9"/>
  </w:num>
  <w:num w:numId="39">
    <w:abstractNumId w:val="20"/>
  </w:num>
  <w:num w:numId="40">
    <w:abstractNumId w:val="28"/>
  </w:num>
  <w:num w:numId="41">
    <w:abstractNumId w:val="13"/>
  </w:num>
  <w:num w:numId="42">
    <w:abstractNumId w:val="22"/>
  </w:num>
  <w:num w:numId="43">
    <w:abstractNumId w:val="2"/>
  </w:num>
  <w:num w:numId="44">
    <w:abstractNumId w:val="34"/>
  </w:num>
  <w:num w:numId="45">
    <w:abstractNumId w:val="25"/>
  </w:num>
  <w:num w:numId="46">
    <w:abstractNumId w:val="23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649"/>
    <w:rsid w:val="000C4C12"/>
    <w:rsid w:val="00161C3B"/>
    <w:rsid w:val="001656D1"/>
    <w:rsid w:val="001736B3"/>
    <w:rsid w:val="001830D0"/>
    <w:rsid w:val="001C30F2"/>
    <w:rsid w:val="001C42AC"/>
    <w:rsid w:val="001D3C13"/>
    <w:rsid w:val="001F02E1"/>
    <w:rsid w:val="00214E39"/>
    <w:rsid w:val="0022629C"/>
    <w:rsid w:val="00227141"/>
    <w:rsid w:val="002A6A91"/>
    <w:rsid w:val="003141CD"/>
    <w:rsid w:val="00350D61"/>
    <w:rsid w:val="003621B5"/>
    <w:rsid w:val="00366345"/>
    <w:rsid w:val="003D6C20"/>
    <w:rsid w:val="0045272F"/>
    <w:rsid w:val="004B48F6"/>
    <w:rsid w:val="0052663D"/>
    <w:rsid w:val="0053251F"/>
    <w:rsid w:val="005326CC"/>
    <w:rsid w:val="005678AD"/>
    <w:rsid w:val="005F19A9"/>
    <w:rsid w:val="006053E0"/>
    <w:rsid w:val="0061641F"/>
    <w:rsid w:val="0066657C"/>
    <w:rsid w:val="006A00E3"/>
    <w:rsid w:val="00717879"/>
    <w:rsid w:val="00756A37"/>
    <w:rsid w:val="00763C93"/>
    <w:rsid w:val="007D59A5"/>
    <w:rsid w:val="008061E5"/>
    <w:rsid w:val="00813CB3"/>
    <w:rsid w:val="0081746D"/>
    <w:rsid w:val="008631EB"/>
    <w:rsid w:val="008A05AF"/>
    <w:rsid w:val="008C428A"/>
    <w:rsid w:val="008F05FD"/>
    <w:rsid w:val="00936DB8"/>
    <w:rsid w:val="00985F6D"/>
    <w:rsid w:val="009F473A"/>
    <w:rsid w:val="00A32531"/>
    <w:rsid w:val="00BA798C"/>
    <w:rsid w:val="00BE52C3"/>
    <w:rsid w:val="00BF1685"/>
    <w:rsid w:val="00C23DE4"/>
    <w:rsid w:val="00C3291F"/>
    <w:rsid w:val="00C879CE"/>
    <w:rsid w:val="00C96F48"/>
    <w:rsid w:val="00CE4FEC"/>
    <w:rsid w:val="00CF46C1"/>
    <w:rsid w:val="00D54620"/>
    <w:rsid w:val="00E168D7"/>
    <w:rsid w:val="00E66A2F"/>
    <w:rsid w:val="00E91649"/>
    <w:rsid w:val="00F4205D"/>
    <w:rsid w:val="00F57E76"/>
    <w:rsid w:val="00F63BFF"/>
    <w:rsid w:val="00F64577"/>
    <w:rsid w:val="00F9507B"/>
    <w:rsid w:val="00F9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98B4B6C"/>
  <w15:docId w15:val="{63450A27-9636-4932-996F-FD855195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91649"/>
    <w:pPr>
      <w:keepNext/>
      <w:numPr>
        <w:numId w:val="3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649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649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1649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649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649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649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649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649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9164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rsid w:val="00E9164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"/>
    <w:rsid w:val="00E9164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rsid w:val="00E9164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link w:val="Ttulo5"/>
    <w:uiPriority w:val="9"/>
    <w:semiHidden/>
    <w:rsid w:val="00E916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E91649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link w:val="Ttulo7"/>
    <w:uiPriority w:val="9"/>
    <w:semiHidden/>
    <w:rsid w:val="00E91649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E9164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E91649"/>
    <w:rPr>
      <w:rFonts w:ascii="Cambria" w:eastAsia="Times New Roman" w:hAnsi="Cambria" w:cs="Times New Roman"/>
    </w:rPr>
  </w:style>
  <w:style w:type="paragraph" w:styleId="Prrafodelista">
    <w:name w:val="List Paragraph"/>
    <w:basedOn w:val="Normal"/>
    <w:uiPriority w:val="34"/>
    <w:qFormat/>
    <w:rsid w:val="00E91649"/>
    <w:pPr>
      <w:ind w:left="708"/>
    </w:pPr>
  </w:style>
  <w:style w:type="paragraph" w:styleId="Encabezado">
    <w:name w:val="header"/>
    <w:basedOn w:val="Normal"/>
    <w:link w:val="EncabezadoCar"/>
    <w:unhideWhenUsed/>
    <w:rsid w:val="0035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0D61"/>
  </w:style>
  <w:style w:type="paragraph" w:styleId="Piedepgina">
    <w:name w:val="footer"/>
    <w:basedOn w:val="Normal"/>
    <w:link w:val="PiedepginaCar"/>
    <w:uiPriority w:val="99"/>
    <w:unhideWhenUsed/>
    <w:rsid w:val="0035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D61"/>
  </w:style>
  <w:style w:type="character" w:styleId="Nmerodepgina">
    <w:name w:val="page number"/>
    <w:basedOn w:val="Fuentedeprrafopredeter"/>
    <w:rsid w:val="00350D61"/>
  </w:style>
  <w:style w:type="table" w:styleId="Tablaconcuadrcula">
    <w:name w:val="Table Grid"/>
    <w:basedOn w:val="Tablanormal"/>
    <w:uiPriority w:val="59"/>
    <w:rsid w:val="00C3291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291F"/>
    <w:rPr>
      <w:rFonts w:ascii="Tahoma" w:hAnsi="Tahoma" w:cs="Tahoma"/>
      <w:sz w:val="16"/>
      <w:szCs w:val="16"/>
      <w:lang w:eastAsia="en-US"/>
    </w:rPr>
  </w:style>
  <w:style w:type="character" w:customStyle="1" w:styleId="mjx-char">
    <w:name w:val="mjx-char"/>
    <w:rsid w:val="00C879CE"/>
  </w:style>
  <w:style w:type="character" w:styleId="Hipervnculo">
    <w:name w:val="Hyperlink"/>
    <w:basedOn w:val="Fuentedeprrafopredeter"/>
    <w:uiPriority w:val="99"/>
    <w:unhideWhenUsed/>
    <w:rsid w:val="006A00E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oggle.it/diagram/WNwnHWpB1AABFwXb/t/star-%C3%A1reas-de-la-vida-diaria-donde-numeraci%C3%B3n-st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ipertextual.com/2021/02/paracaidas-perseverance-mensaje-ocult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ggle.it/diagram/WN6IakTdKQABH49o/t/aplicaci%C3%B3n-de-los-sistemas-num%C3%A9ricos-en-la-vida-diar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2AB54-AE5C-4761-BBA7-01FC1F15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Pablo_Laura</dc:creator>
  <cp:lastModifiedBy>Tomas agustin Paoletti</cp:lastModifiedBy>
  <cp:revision>14</cp:revision>
  <cp:lastPrinted>2017-03-16T20:47:00Z</cp:lastPrinted>
  <dcterms:created xsi:type="dcterms:W3CDTF">2020-03-17T23:11:00Z</dcterms:created>
  <dcterms:modified xsi:type="dcterms:W3CDTF">2021-03-18T21:19:00Z</dcterms:modified>
</cp:coreProperties>
</file>