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5D1" w:rsidRDefault="009F299E">
      <w:pPr>
        <w:rPr>
          <w:rFonts w:eastAsiaTheme="minorEastAsia"/>
          <w:lang w:val="en-US"/>
        </w:rPr>
      </w:pPr>
      <w:bookmarkStart w:id="0" w:name="_GoBack"/>
      <w:r>
        <w:rPr>
          <w:rFonts w:eastAsiaTheme="minorEastAsia"/>
          <w:noProof/>
          <w:lang w:eastAsia="pt-BR"/>
        </w:rPr>
        <w:drawing>
          <wp:inline distT="0" distB="0" distL="0" distR="0">
            <wp:extent cx="5400040" cy="31222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ac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8534E" w:rsidRPr="0098534E" w:rsidRDefault="0098534E">
      <w:pPr>
        <w:rPr>
          <w:rFonts w:eastAsiaTheme="minorEastAsia"/>
          <w:lang w:val="en-US"/>
        </w:rPr>
      </w:pPr>
      <w:r w:rsidRPr="0098534E">
        <w:rPr>
          <w:rFonts w:eastAsiaTheme="minorEastAsia"/>
          <w:lang w:val="en-US"/>
        </w:rPr>
        <w:t>Ray going from the outside to the inside of the material</w:t>
      </w:r>
      <w:r>
        <w:rPr>
          <w:rFonts w:eastAsiaTheme="minorEastAsia"/>
          <w:lang w:val="en-US"/>
        </w:rPr>
        <w:t>:</w:t>
      </w:r>
    </w:p>
    <w:p w:rsidR="00B57CBF" w:rsidRPr="00AB56F6" w:rsidRDefault="00AB56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=α⋅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+β⋅n</m:t>
          </m:r>
        </m:oMath>
      </m:oMathPara>
    </w:p>
    <w:p w:rsidR="00AB56F6" w:rsidRPr="00AB56F6" w:rsidRDefault="00AB56F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:rsidR="00AB56F6" w:rsidRPr="00AB56F6" w:rsidRDefault="00AB56F6" w:rsidP="00AB56F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:rsidR="00AB56F6" w:rsidRPr="00AB56F6" w:rsidRDefault="00AB56F6" w:rsidP="00AB56F6">
      <w:pPr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</m:oMath>
      </m:oMathPara>
    </w:p>
    <w:p w:rsidR="00AB56F6" w:rsidRPr="00C8343F" w:rsidRDefault="00AB56F6" w:rsidP="00AB56F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</m:oMath>
      </m:oMathPara>
    </w:p>
    <w:p w:rsidR="00C8343F" w:rsidRPr="00AB56F6" w:rsidRDefault="00C8343F" w:rsidP="00AB56F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=1→</m:t>
          </m:r>
        </m:oMath>
      </m:oMathPara>
    </w:p>
    <w:p w:rsidR="00AB56F6" w:rsidRPr="00AB56F6" w:rsidRDefault="00AB56F6" w:rsidP="00AB56F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+2αβ⋅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⋅n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-1=0</m:t>
          </m:r>
        </m:oMath>
      </m:oMathPara>
    </w:p>
    <w:p w:rsidR="0098534E" w:rsidRPr="00C8343F" w:rsidRDefault="00AB56F6" w:rsidP="0098534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⋅n</m:t>
              </m:r>
            </m:e>
          </m:d>
          <m:r>
            <w:rPr>
              <w:rFonts w:ascii="Cambria Math" w:hAnsi="Cambria Math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rad>
        </m:oMath>
      </m:oMathPara>
    </w:p>
    <w:p w:rsidR="00C8343F" w:rsidRPr="0098534E" w:rsidRDefault="00C8343F" w:rsidP="0098534E">
      <w:pPr>
        <w:rPr>
          <w:rFonts w:eastAsiaTheme="minorEastAsia"/>
        </w:rPr>
      </w:pPr>
    </w:p>
    <w:p w:rsidR="0098534E" w:rsidRDefault="00C8343F" w:rsidP="0098534E">
      <w:pPr>
        <w:rPr>
          <w:rFonts w:eastAsiaTheme="minorEastAsia"/>
          <w:lang w:val="en-US"/>
        </w:rPr>
      </w:pPr>
      <w:r w:rsidRPr="00C8343F">
        <w:rPr>
          <w:rFonts w:eastAsiaTheme="minorEastAsia"/>
          <w:lang w:val="en-US"/>
        </w:rPr>
        <w:t>Ray going from the inside to the outside</w:t>
      </w:r>
      <w:r>
        <w:rPr>
          <w:rFonts w:eastAsiaTheme="minorEastAsia"/>
          <w:lang w:val="en-US"/>
        </w:rPr>
        <w:t>:</w:t>
      </w:r>
    </w:p>
    <w:p w:rsidR="00C8343F" w:rsidRPr="00C8343F" w:rsidRDefault="00C8343F" w:rsidP="0098534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out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=α⋅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+β⋅n</m:t>
          </m:r>
        </m:oMath>
      </m:oMathPara>
    </w:p>
    <w:p w:rsidR="00C8343F" w:rsidRPr="00AB56F6" w:rsidRDefault="00C8343F" w:rsidP="00C8343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:rsidR="00C8343F" w:rsidRPr="00AB56F6" w:rsidRDefault="00C8343F" w:rsidP="00C8343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:rsidR="00C8343F" w:rsidRPr="00C8343F" w:rsidRDefault="00C8343F" w:rsidP="00C8343F">
      <w:pPr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</m:oMath>
      </m:oMathPara>
    </w:p>
    <w:p w:rsidR="00C8343F" w:rsidRPr="00C8343F" w:rsidRDefault="00C8343F" w:rsidP="00C8343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α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:rsidR="00C8343F" w:rsidRPr="00AB56F6" w:rsidRDefault="00C8343F" w:rsidP="00C8343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=1→</m:t>
          </m:r>
        </m:oMath>
      </m:oMathPara>
    </w:p>
    <w:p w:rsidR="00C8343F" w:rsidRPr="00AB56F6" w:rsidRDefault="00C8343F" w:rsidP="00C8343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+2αβ⋅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⋅n+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-1=0</m:t>
          </m:r>
        </m:oMath>
      </m:oMathPara>
    </w:p>
    <w:p w:rsidR="00C8343F" w:rsidRPr="00C8343F" w:rsidRDefault="00C8343F" w:rsidP="00C8343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⋅n</m:t>
              </m:r>
            </m:e>
          </m:d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rad>
        </m:oMath>
      </m:oMathPara>
    </w:p>
    <w:p w:rsidR="00C8343F" w:rsidRDefault="00C8343F" w:rsidP="0098534E">
      <w:pPr>
        <w:rPr>
          <w:rFonts w:eastAsiaTheme="minorEastAsia"/>
          <w:lang w:val="en-US"/>
        </w:rPr>
      </w:pPr>
    </w:p>
    <w:p w:rsidR="00C8343F" w:rsidRPr="00C8343F" w:rsidRDefault="00C8343F" w:rsidP="0098534E">
      <w:pPr>
        <w:rPr>
          <w:rFonts w:eastAsiaTheme="minorEastAsia"/>
          <w:lang w:val="en-US"/>
        </w:rPr>
      </w:pPr>
    </w:p>
    <w:p w:rsidR="00241203" w:rsidRPr="00C8343F" w:rsidRDefault="00241203" w:rsidP="00AB56F6">
      <w:pPr>
        <w:rPr>
          <w:rFonts w:eastAsiaTheme="minorEastAsia"/>
          <w:lang w:val="en-US"/>
        </w:rPr>
      </w:pPr>
    </w:p>
    <w:p w:rsidR="00241203" w:rsidRPr="00C8343F" w:rsidRDefault="00241203" w:rsidP="00AB56F6">
      <w:pPr>
        <w:rPr>
          <w:rFonts w:eastAsiaTheme="minorEastAsia"/>
          <w:lang w:val="en-US"/>
        </w:rPr>
      </w:pPr>
    </w:p>
    <w:p w:rsidR="00241203" w:rsidRPr="00C8343F" w:rsidRDefault="00241203" w:rsidP="00AB56F6">
      <w:pPr>
        <w:rPr>
          <w:rFonts w:eastAsiaTheme="minorEastAsia"/>
          <w:lang w:val="en-US"/>
        </w:rPr>
      </w:pPr>
    </w:p>
    <w:p w:rsidR="00AB56F6" w:rsidRPr="00C8343F" w:rsidRDefault="00AB56F6" w:rsidP="00AB56F6">
      <w:pPr>
        <w:rPr>
          <w:rFonts w:eastAsiaTheme="minorEastAsia"/>
          <w:lang w:val="en-US"/>
        </w:rPr>
      </w:pPr>
    </w:p>
    <w:p w:rsidR="00AB56F6" w:rsidRPr="00C8343F" w:rsidRDefault="00AB56F6" w:rsidP="00AB56F6">
      <w:pPr>
        <w:rPr>
          <w:rFonts w:eastAsiaTheme="minorEastAsia"/>
          <w:lang w:val="en-US"/>
        </w:rPr>
      </w:pPr>
    </w:p>
    <w:p w:rsidR="00AB56F6" w:rsidRPr="00C8343F" w:rsidRDefault="00AB56F6" w:rsidP="00AB56F6">
      <w:pPr>
        <w:rPr>
          <w:rFonts w:eastAsiaTheme="minorEastAsia"/>
          <w:lang w:val="en-US"/>
        </w:rPr>
      </w:pPr>
    </w:p>
    <w:p w:rsidR="00AB56F6" w:rsidRPr="00C8343F" w:rsidRDefault="00AB56F6">
      <w:pPr>
        <w:rPr>
          <w:rFonts w:eastAsiaTheme="minorEastAsia"/>
          <w:lang w:val="en-US"/>
        </w:rPr>
      </w:pPr>
    </w:p>
    <w:sectPr w:rsidR="00AB56F6" w:rsidRPr="00C83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6F6"/>
    <w:rsid w:val="00241203"/>
    <w:rsid w:val="0098534E"/>
    <w:rsid w:val="009F299E"/>
    <w:rsid w:val="00AB56F6"/>
    <w:rsid w:val="00AE15D1"/>
    <w:rsid w:val="00B57CBF"/>
    <w:rsid w:val="00C8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B56F6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5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56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B56F6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5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56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107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2020-05-27T12:21:00Z</dcterms:created>
  <dcterms:modified xsi:type="dcterms:W3CDTF">2020-05-27T13:48:00Z</dcterms:modified>
</cp:coreProperties>
</file>