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</w:rPr>
      </w:pPr>
      <w:r w:rsidRPr="0097217E">
        <w:rPr>
          <w:rFonts w:ascii="Times New Roman" w:hAnsi="Times New Roman" w:cs="Times New Roman"/>
        </w:rPr>
        <w:t xml:space="preserve">Документация по веб-сервису </w:t>
      </w:r>
      <w:proofErr w:type="spellStart"/>
      <w:r w:rsidR="00E36F7A" w:rsidRPr="0097217E">
        <w:rPr>
          <w:rFonts w:ascii="Times New Roman" w:hAnsi="Times New Roman" w:cs="Times New Roman"/>
          <w:shd w:val="clear" w:color="auto" w:fill="FFFFFF"/>
          <w:lang w:val="en-US"/>
        </w:rPr>
        <w:t>Qiwi</w:t>
      </w:r>
      <w:proofErr w:type="spellEnd"/>
    </w:p>
    <w:p w:rsidR="003710F4" w:rsidRPr="00490FE5" w:rsidRDefault="00490FE5" w:rsidP="003710F4">
      <w:pPr>
        <w:jc w:val="center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 xml:space="preserve">Версия </w:t>
      </w:r>
      <w:r>
        <w:rPr>
          <w:rFonts w:ascii="Times New Roman" w:hAnsi="Times New Roman" w:cs="Times New Roman"/>
          <w:lang w:val="kk-KZ"/>
        </w:rPr>
        <w:t>2</w:t>
      </w:r>
      <w:r>
        <w:rPr>
          <w:rFonts w:ascii="Times New Roman" w:hAnsi="Times New Roman" w:cs="Times New Roman"/>
        </w:rPr>
        <w:t>.0</w:t>
      </w:r>
      <w:bookmarkStart w:id="0" w:name="_GoBack"/>
      <w:bookmarkEnd w:id="0"/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  <w:lang w:val="kk-KZ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3710F4">
      <w:pPr>
        <w:jc w:val="center"/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p w:rsidR="003710F4" w:rsidRPr="0097217E" w:rsidRDefault="003710F4" w:rsidP="00597557">
      <w:pPr>
        <w:jc w:val="center"/>
        <w:rPr>
          <w:rFonts w:ascii="Times New Roman" w:hAnsi="Times New Roman" w:cs="Times New Roman"/>
          <w:lang w:val="kk-KZ"/>
        </w:rPr>
      </w:pPr>
      <w:r w:rsidRPr="0097217E">
        <w:rPr>
          <w:rFonts w:ascii="Times New Roman" w:hAnsi="Times New Roman" w:cs="Times New Roman"/>
          <w:b/>
        </w:rPr>
        <w:t xml:space="preserve">Список изменений  </w:t>
      </w:r>
    </w:p>
    <w:p w:rsidR="00597557" w:rsidRPr="0097217E" w:rsidRDefault="00597557" w:rsidP="00597557">
      <w:pPr>
        <w:spacing w:after="60" w:line="240" w:lineRule="auto"/>
        <w:rPr>
          <w:rFonts w:ascii="Times New Roman" w:hAnsi="Times New Roman" w:cs="Times New Roman"/>
          <w:b/>
          <w:lang w:val="kk-KZ"/>
        </w:rPr>
      </w:pPr>
      <w:r w:rsidRPr="0097217E">
        <w:rPr>
          <w:rFonts w:ascii="Times New Roman" w:hAnsi="Times New Roman" w:cs="Times New Roman"/>
          <w:b/>
          <w:lang w:val="kk-KZ"/>
        </w:rPr>
        <w:lastRenderedPageBreak/>
        <w:t>Версия 1.0</w:t>
      </w:r>
    </w:p>
    <w:p w:rsidR="00597557" w:rsidRPr="0097217E" w:rsidRDefault="00597557" w:rsidP="00597557">
      <w:pPr>
        <w:spacing w:after="6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97217E">
        <w:rPr>
          <w:rFonts w:ascii="Times New Roman" w:hAnsi="Times New Roman" w:cs="Times New Roman"/>
          <w:sz w:val="20"/>
          <w:szCs w:val="20"/>
          <w:lang w:val="kk-KZ"/>
        </w:rPr>
        <w:t>Добавлен метод GetProviderByPhone;</w:t>
      </w:r>
    </w:p>
    <w:p w:rsidR="00597557" w:rsidRPr="0097217E" w:rsidRDefault="00597557" w:rsidP="00597557">
      <w:pPr>
        <w:spacing w:after="6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97217E">
        <w:rPr>
          <w:rFonts w:ascii="Times New Roman" w:hAnsi="Times New Roman" w:cs="Times New Roman"/>
          <w:sz w:val="20"/>
          <w:szCs w:val="20"/>
          <w:lang w:val="kk-KZ"/>
        </w:rPr>
        <w:t>Удалены элементы «</w:t>
      </w:r>
      <w:r w:rsidR="00A55DAA" w:rsidRPr="0097217E">
        <w:rPr>
          <w:rFonts w:ascii="Times New Roman" w:hAnsi="Times New Roman" w:cs="Times New Roman"/>
          <w:sz w:val="20"/>
          <w:szCs w:val="20"/>
          <w:lang w:val="kk-KZ"/>
        </w:rPr>
        <w:t>login</w:t>
      </w:r>
      <w:r w:rsidRPr="0097217E">
        <w:rPr>
          <w:rFonts w:ascii="Times New Roman" w:hAnsi="Times New Roman" w:cs="Times New Roman"/>
          <w:sz w:val="20"/>
          <w:szCs w:val="20"/>
          <w:lang w:val="kk-KZ"/>
        </w:rPr>
        <w:t>», «</w:t>
      </w:r>
      <w:r w:rsidR="00A55DAA" w:rsidRPr="0097217E">
        <w:rPr>
          <w:rFonts w:ascii="Times New Roman" w:hAnsi="Times New Roman" w:cs="Times New Roman"/>
          <w:sz w:val="20"/>
          <w:szCs w:val="20"/>
          <w:lang w:val="kk-KZ"/>
        </w:rPr>
        <w:t>sign</w:t>
      </w:r>
      <w:r w:rsidRPr="0097217E">
        <w:rPr>
          <w:rFonts w:ascii="Times New Roman" w:hAnsi="Times New Roman" w:cs="Times New Roman"/>
          <w:sz w:val="20"/>
          <w:szCs w:val="20"/>
          <w:lang w:val="kk-KZ"/>
        </w:rPr>
        <w:t>», «</w:t>
      </w:r>
      <w:r w:rsidR="00A55DAA" w:rsidRPr="0097217E">
        <w:rPr>
          <w:rFonts w:ascii="Times New Roman" w:hAnsi="Times New Roman" w:cs="Times New Roman"/>
          <w:sz w:val="20"/>
          <w:szCs w:val="20"/>
          <w:lang w:val="kk-KZ"/>
        </w:rPr>
        <w:t>signAlg</w:t>
      </w:r>
      <w:r w:rsidRPr="0097217E">
        <w:rPr>
          <w:rFonts w:ascii="Times New Roman" w:hAnsi="Times New Roman" w:cs="Times New Roman"/>
          <w:sz w:val="20"/>
          <w:szCs w:val="20"/>
          <w:lang w:val="kk-KZ"/>
        </w:rPr>
        <w:t>», «</w:t>
      </w:r>
      <w:r w:rsidR="00A55DAA" w:rsidRPr="0097217E">
        <w:rPr>
          <w:rFonts w:ascii="Times New Roman" w:hAnsi="Times New Roman" w:cs="Times New Roman"/>
          <w:sz w:val="20"/>
          <w:szCs w:val="20"/>
          <w:lang w:val="kk-KZ"/>
        </w:rPr>
        <w:t>software</w:t>
      </w:r>
      <w:r w:rsidRPr="0097217E">
        <w:rPr>
          <w:rFonts w:ascii="Times New Roman" w:hAnsi="Times New Roman" w:cs="Times New Roman"/>
          <w:sz w:val="20"/>
          <w:szCs w:val="20"/>
          <w:lang w:val="kk-KZ"/>
        </w:rPr>
        <w:t>», «</w:t>
      </w:r>
      <w:r w:rsidR="00A55DAA" w:rsidRPr="0097217E">
        <w:rPr>
          <w:rFonts w:ascii="Times New Roman" w:hAnsi="Times New Roman" w:cs="Times New Roman"/>
          <w:sz w:val="20"/>
          <w:szCs w:val="20"/>
          <w:lang w:val="en-US"/>
        </w:rPr>
        <w:t>terminal</w:t>
      </w:r>
      <w:r w:rsidRPr="0097217E">
        <w:rPr>
          <w:rFonts w:ascii="Times New Roman" w:hAnsi="Times New Roman" w:cs="Times New Roman"/>
          <w:sz w:val="20"/>
          <w:szCs w:val="20"/>
          <w:lang w:val="kk-KZ"/>
        </w:rPr>
        <w:t>», «</w:t>
      </w:r>
      <w:r w:rsidR="00A55DAA" w:rsidRPr="0097217E">
        <w:rPr>
          <w:rFonts w:ascii="Times New Roman" w:hAnsi="Times New Roman" w:cs="Times New Roman"/>
          <w:sz w:val="20"/>
          <w:szCs w:val="20"/>
          <w:lang w:val="en-US"/>
        </w:rPr>
        <w:t>serial</w:t>
      </w:r>
      <w:r w:rsidRPr="0097217E">
        <w:rPr>
          <w:rFonts w:ascii="Times New Roman" w:hAnsi="Times New Roman" w:cs="Times New Roman"/>
          <w:sz w:val="20"/>
          <w:szCs w:val="20"/>
          <w:lang w:val="kk-KZ"/>
        </w:rPr>
        <w:t xml:space="preserve">» в запросе метода </w:t>
      </w:r>
      <w:proofErr w:type="spellStart"/>
      <w:r w:rsidR="00A55DAA" w:rsidRPr="0097217E">
        <w:rPr>
          <w:rFonts w:ascii="Times New Roman" w:eastAsia="Calibri" w:hAnsi="Times New Roman" w:cs="Times New Roman"/>
          <w:sz w:val="20"/>
          <w:szCs w:val="20"/>
          <w:lang w:val="en-US"/>
        </w:rPr>
        <w:t>CheckPayment</w:t>
      </w:r>
      <w:proofErr w:type="spellEnd"/>
      <w:r w:rsidRPr="0097217E">
        <w:rPr>
          <w:rFonts w:ascii="Times New Roman" w:hAnsi="Times New Roman" w:cs="Times New Roman"/>
          <w:sz w:val="20"/>
          <w:szCs w:val="20"/>
          <w:lang w:val="kk-KZ"/>
        </w:rPr>
        <w:t>;</w:t>
      </w:r>
    </w:p>
    <w:p w:rsidR="00A55DAA" w:rsidRPr="0097217E" w:rsidRDefault="00A55DAA" w:rsidP="00A55DAA">
      <w:pPr>
        <w:spacing w:after="6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97217E">
        <w:rPr>
          <w:rFonts w:ascii="Times New Roman" w:hAnsi="Times New Roman" w:cs="Times New Roman"/>
          <w:sz w:val="20"/>
          <w:szCs w:val="20"/>
          <w:lang w:val="kk-KZ"/>
        </w:rPr>
        <w:t>Удалены элементы «login», «sign», «signAlg», «software», «</w:t>
      </w:r>
      <w:r w:rsidRPr="0097217E">
        <w:rPr>
          <w:rFonts w:ascii="Times New Roman" w:hAnsi="Times New Roman" w:cs="Times New Roman"/>
          <w:sz w:val="20"/>
          <w:szCs w:val="20"/>
          <w:lang w:val="en-US"/>
        </w:rPr>
        <w:t>terminal</w:t>
      </w:r>
      <w:r w:rsidRPr="0097217E">
        <w:rPr>
          <w:rFonts w:ascii="Times New Roman" w:hAnsi="Times New Roman" w:cs="Times New Roman"/>
          <w:sz w:val="20"/>
          <w:szCs w:val="20"/>
          <w:lang w:val="kk-KZ"/>
        </w:rPr>
        <w:t>», «</w:t>
      </w:r>
      <w:r w:rsidRPr="0097217E">
        <w:rPr>
          <w:rFonts w:ascii="Times New Roman" w:hAnsi="Times New Roman" w:cs="Times New Roman"/>
          <w:sz w:val="20"/>
          <w:szCs w:val="20"/>
          <w:lang w:val="en-US"/>
        </w:rPr>
        <w:t>serial</w:t>
      </w:r>
      <w:r w:rsidRPr="0097217E">
        <w:rPr>
          <w:rFonts w:ascii="Times New Roman" w:hAnsi="Times New Roman" w:cs="Times New Roman"/>
          <w:sz w:val="20"/>
          <w:szCs w:val="20"/>
          <w:lang w:val="kk-KZ"/>
        </w:rPr>
        <w:t xml:space="preserve">» в запросе метода </w:t>
      </w:r>
      <w:proofErr w:type="spellStart"/>
      <w:r w:rsidRPr="0097217E">
        <w:rPr>
          <w:rFonts w:ascii="Times New Roman" w:hAnsi="Times New Roman" w:cs="Times New Roman"/>
          <w:sz w:val="20"/>
          <w:szCs w:val="20"/>
          <w:lang w:val="en-US"/>
        </w:rPr>
        <w:t>AddOfflinePayment</w:t>
      </w:r>
      <w:proofErr w:type="spellEnd"/>
      <w:r w:rsidRPr="0097217E">
        <w:rPr>
          <w:rFonts w:ascii="Times New Roman" w:hAnsi="Times New Roman" w:cs="Times New Roman"/>
          <w:sz w:val="20"/>
          <w:szCs w:val="20"/>
          <w:lang w:val="kk-KZ"/>
        </w:rPr>
        <w:t>;</w:t>
      </w:r>
    </w:p>
    <w:p w:rsidR="00A55DAA" w:rsidRPr="0097217E" w:rsidRDefault="00A55DAA" w:rsidP="00A55DAA">
      <w:pPr>
        <w:spacing w:after="6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97217E">
        <w:rPr>
          <w:rFonts w:ascii="Times New Roman" w:hAnsi="Times New Roman" w:cs="Times New Roman"/>
          <w:sz w:val="20"/>
          <w:szCs w:val="20"/>
          <w:lang w:val="kk-KZ"/>
        </w:rPr>
        <w:t>Удалены элементы «login», «sign», «signAlg», «software», «</w:t>
      </w:r>
      <w:r w:rsidRPr="0097217E">
        <w:rPr>
          <w:rFonts w:ascii="Times New Roman" w:hAnsi="Times New Roman" w:cs="Times New Roman"/>
          <w:sz w:val="20"/>
          <w:szCs w:val="20"/>
          <w:lang w:val="en-US"/>
        </w:rPr>
        <w:t>terminal</w:t>
      </w:r>
      <w:r w:rsidRPr="0097217E">
        <w:rPr>
          <w:rFonts w:ascii="Times New Roman" w:hAnsi="Times New Roman" w:cs="Times New Roman"/>
          <w:sz w:val="20"/>
          <w:szCs w:val="20"/>
          <w:lang w:val="kk-KZ"/>
        </w:rPr>
        <w:t>», «</w:t>
      </w:r>
      <w:r w:rsidRPr="0097217E">
        <w:rPr>
          <w:rFonts w:ascii="Times New Roman" w:hAnsi="Times New Roman" w:cs="Times New Roman"/>
          <w:sz w:val="20"/>
          <w:szCs w:val="20"/>
          <w:lang w:val="en-US"/>
        </w:rPr>
        <w:t>serial</w:t>
      </w:r>
      <w:r w:rsidRPr="0097217E">
        <w:rPr>
          <w:rFonts w:ascii="Times New Roman" w:hAnsi="Times New Roman" w:cs="Times New Roman"/>
          <w:sz w:val="20"/>
          <w:szCs w:val="20"/>
          <w:lang w:val="kk-KZ"/>
        </w:rPr>
        <w:t xml:space="preserve">» в запросе метода </w:t>
      </w:r>
      <w:proofErr w:type="spellStart"/>
      <w:r w:rsidRPr="0097217E">
        <w:rPr>
          <w:rFonts w:ascii="Times New Roman" w:hAnsi="Times New Roman" w:cs="Times New Roman"/>
          <w:sz w:val="20"/>
          <w:szCs w:val="20"/>
          <w:lang w:val="en-US"/>
        </w:rPr>
        <w:t>GetStatus</w:t>
      </w:r>
      <w:proofErr w:type="spellEnd"/>
      <w:r w:rsidRPr="0097217E">
        <w:rPr>
          <w:rFonts w:ascii="Times New Roman" w:hAnsi="Times New Roman" w:cs="Times New Roman"/>
          <w:sz w:val="20"/>
          <w:szCs w:val="20"/>
          <w:lang w:val="kk-KZ"/>
        </w:rPr>
        <w:t>;</w:t>
      </w:r>
    </w:p>
    <w:p w:rsidR="003710F4" w:rsidRPr="0097217E" w:rsidRDefault="003710F4" w:rsidP="003710F4">
      <w:pPr>
        <w:spacing w:after="60" w:line="240" w:lineRule="auto"/>
        <w:rPr>
          <w:rFonts w:ascii="Times New Roman" w:hAnsi="Times New Roman" w:cs="Times New Roman"/>
          <w:lang w:val="kk-KZ"/>
        </w:rPr>
      </w:pPr>
    </w:p>
    <w:p w:rsidR="0085194F" w:rsidRPr="0097217E" w:rsidRDefault="0085194F" w:rsidP="0085194F">
      <w:pPr>
        <w:spacing w:after="60" w:line="240" w:lineRule="auto"/>
        <w:rPr>
          <w:rFonts w:ascii="Times New Roman" w:hAnsi="Times New Roman" w:cs="Times New Roman"/>
          <w:b/>
          <w:lang w:val="kk-KZ"/>
        </w:rPr>
      </w:pPr>
      <w:r w:rsidRPr="0097217E">
        <w:rPr>
          <w:rFonts w:ascii="Times New Roman" w:hAnsi="Times New Roman" w:cs="Times New Roman"/>
          <w:b/>
          <w:lang w:val="kk-KZ"/>
        </w:rPr>
        <w:t xml:space="preserve">Версия </w:t>
      </w:r>
      <w:r w:rsidRPr="00490FE5">
        <w:rPr>
          <w:rFonts w:ascii="Times New Roman" w:hAnsi="Times New Roman" w:cs="Times New Roman"/>
          <w:b/>
          <w:lang w:val="kk-KZ"/>
        </w:rPr>
        <w:t>2</w:t>
      </w:r>
      <w:r w:rsidRPr="0097217E">
        <w:rPr>
          <w:rFonts w:ascii="Times New Roman" w:hAnsi="Times New Roman" w:cs="Times New Roman"/>
          <w:b/>
          <w:lang w:val="kk-KZ"/>
        </w:rPr>
        <w:t>.0</w:t>
      </w:r>
    </w:p>
    <w:p w:rsidR="003710F4" w:rsidRPr="00490FE5" w:rsidRDefault="0085194F" w:rsidP="003710F4">
      <w:pPr>
        <w:spacing w:after="60" w:line="240" w:lineRule="auto"/>
        <w:rPr>
          <w:rFonts w:ascii="Times New Roman" w:hAnsi="Times New Roman" w:cs="Times New Roman"/>
          <w:b/>
          <w:sz w:val="20"/>
          <w:szCs w:val="20"/>
          <w:lang w:val="kk-KZ"/>
        </w:rPr>
      </w:pPr>
      <w:r w:rsidRPr="0097217E">
        <w:rPr>
          <w:rFonts w:ascii="Times New Roman" w:hAnsi="Times New Roman" w:cs="Times New Roman"/>
          <w:b/>
          <w:sz w:val="20"/>
          <w:szCs w:val="20"/>
          <w:lang w:val="kk-KZ"/>
        </w:rPr>
        <w:t>GetProviderByPhone</w:t>
      </w:r>
    </w:p>
    <w:p w:rsidR="0097217E" w:rsidRPr="00490FE5" w:rsidRDefault="0085194F" w:rsidP="0097217E">
      <w:pPr>
        <w:pStyle w:val="HTML"/>
        <w:shd w:val="clear" w:color="auto" w:fill="FFFFFF"/>
        <w:rPr>
          <w:rFonts w:ascii="Times New Roman" w:hAnsi="Times New Roman" w:cs="Times New Roman"/>
          <w:lang w:val="kk-KZ"/>
        </w:rPr>
      </w:pPr>
      <w:r w:rsidRPr="0097217E">
        <w:rPr>
          <w:rFonts w:ascii="Times New Roman" w:hAnsi="Times New Roman" w:cs="Times New Roman"/>
          <w:lang w:val="kk-KZ"/>
        </w:rPr>
        <w:t xml:space="preserve">Если </w:t>
      </w:r>
      <w:r w:rsidRPr="00490FE5">
        <w:rPr>
          <w:rFonts w:ascii="Times New Roman" w:hAnsi="Times New Roman" w:cs="Times New Roman"/>
          <w:lang w:val="kk-KZ"/>
        </w:rPr>
        <w:t xml:space="preserve">тэг responseResult </w:t>
      </w:r>
      <w:r w:rsidRPr="0097217E">
        <w:rPr>
          <w:rFonts w:ascii="Times New Roman" w:hAnsi="Times New Roman" w:cs="Times New Roman"/>
          <w:lang w:val="kk-KZ"/>
        </w:rPr>
        <w:t xml:space="preserve"> возвращает код ноль</w:t>
      </w:r>
      <w:r w:rsidRPr="00490FE5">
        <w:rPr>
          <w:rFonts w:ascii="Times New Roman" w:hAnsi="Times New Roman" w:cs="Times New Roman"/>
          <w:lang w:val="kk-KZ"/>
        </w:rPr>
        <w:t xml:space="preserve">(0) , </w:t>
      </w:r>
      <w:r w:rsidR="001964B1">
        <w:rPr>
          <w:rFonts w:ascii="Times New Roman" w:hAnsi="Times New Roman" w:cs="Times New Roman"/>
          <w:lang w:val="kk-KZ"/>
        </w:rPr>
        <w:t xml:space="preserve">а значение </w:t>
      </w:r>
      <w:r w:rsidRPr="00490FE5">
        <w:rPr>
          <w:rFonts w:ascii="Times New Roman" w:hAnsi="Times New Roman" w:cs="Times New Roman"/>
          <w:lang w:val="kk-KZ"/>
        </w:rPr>
        <w:t>тэг</w:t>
      </w:r>
      <w:r w:rsidR="001964B1">
        <w:rPr>
          <w:rFonts w:ascii="Times New Roman" w:hAnsi="Times New Roman" w:cs="Times New Roman"/>
          <w:lang w:val="kk-KZ"/>
        </w:rPr>
        <w:t>а</w:t>
      </w:r>
      <w:r w:rsidRPr="00490FE5">
        <w:rPr>
          <w:rFonts w:ascii="Times New Roman" w:hAnsi="Times New Roman" w:cs="Times New Roman"/>
          <w:lang w:val="kk-KZ"/>
        </w:rPr>
        <w:t xml:space="preserve"> phoneResult не равен нулю</w:t>
      </w:r>
      <w:r w:rsidR="0097217E" w:rsidRPr="00490FE5">
        <w:rPr>
          <w:rFonts w:ascii="Times New Roman" w:hAnsi="Times New Roman" w:cs="Times New Roman"/>
          <w:lang w:val="kk-KZ"/>
        </w:rPr>
        <w:t>,</w:t>
      </w:r>
      <w:r w:rsidRPr="00490FE5">
        <w:rPr>
          <w:rFonts w:ascii="Times New Roman" w:hAnsi="Times New Roman" w:cs="Times New Roman"/>
          <w:lang w:val="kk-KZ"/>
        </w:rPr>
        <w:t xml:space="preserve"> то</w:t>
      </w:r>
      <w:r w:rsidR="0097217E" w:rsidRPr="00490FE5">
        <w:rPr>
          <w:rFonts w:ascii="Times New Roman" w:hAnsi="Times New Roman" w:cs="Times New Roman"/>
          <w:lang w:val="kk-KZ"/>
        </w:rPr>
        <w:t xml:space="preserve">  ResponseCode </w:t>
      </w:r>
      <w:r w:rsidR="0097217E" w:rsidRPr="0097217E">
        <w:rPr>
          <w:rFonts w:ascii="Times New Roman" w:hAnsi="Times New Roman" w:cs="Times New Roman"/>
          <w:lang w:val="kk-KZ"/>
        </w:rPr>
        <w:t xml:space="preserve">принимает значение </w:t>
      </w:r>
      <w:r w:rsidR="0097217E" w:rsidRPr="00490FE5">
        <w:rPr>
          <w:rFonts w:ascii="Times New Roman" w:hAnsi="Times New Roman" w:cs="Times New Roman"/>
          <w:lang w:val="kk-KZ"/>
        </w:rPr>
        <w:t>phoneResult</w:t>
      </w:r>
      <w:r w:rsidR="0097217E" w:rsidRPr="0097217E">
        <w:rPr>
          <w:rFonts w:ascii="Times New Roman" w:hAnsi="Times New Roman" w:cs="Times New Roman"/>
          <w:lang w:val="kk-KZ"/>
        </w:rPr>
        <w:t xml:space="preserve"> и</w:t>
      </w:r>
      <w:r w:rsidR="0097217E" w:rsidRPr="00490FE5">
        <w:rPr>
          <w:rFonts w:ascii="Times New Roman" w:hAnsi="Times New Roman" w:cs="Times New Roman"/>
          <w:lang w:val="kk-KZ"/>
        </w:rPr>
        <w:t xml:space="preserve"> ResponseText  </w:t>
      </w:r>
      <w:r w:rsidR="0097217E" w:rsidRPr="0097217E">
        <w:rPr>
          <w:rFonts w:ascii="Times New Roman" w:hAnsi="Times New Roman" w:cs="Times New Roman"/>
          <w:lang w:val="kk-KZ"/>
        </w:rPr>
        <w:t>принимает значение</w:t>
      </w:r>
      <w:r w:rsidR="0097217E" w:rsidRPr="00490FE5">
        <w:rPr>
          <w:rFonts w:ascii="Times New Roman" w:hAnsi="Times New Roman" w:cs="Times New Roman"/>
          <w:lang w:val="kk-KZ"/>
        </w:rPr>
        <w:t xml:space="preserve"> ResultDscr</w:t>
      </w:r>
    </w:p>
    <w:p w:rsidR="0097217E" w:rsidRPr="0097217E" w:rsidRDefault="0097217E" w:rsidP="0097217E">
      <w:pPr>
        <w:pStyle w:val="HTML"/>
        <w:shd w:val="clear" w:color="auto" w:fill="FFFFFF"/>
        <w:rPr>
          <w:rFonts w:ascii="Times New Roman" w:hAnsi="Times New Roman" w:cs="Times New Roman"/>
          <w:lang w:val="kk-KZ"/>
        </w:rPr>
      </w:pPr>
      <w:r w:rsidRPr="0097217E">
        <w:rPr>
          <w:rFonts w:ascii="Times New Roman" w:hAnsi="Times New Roman" w:cs="Times New Roman"/>
          <w:lang w:val="kk-KZ"/>
        </w:rPr>
        <w:t xml:space="preserve">Если тэг responseResult не возвращает код ноль(0) ,  ResponseCode принимает значение </w:t>
      </w:r>
      <w:r w:rsidR="001964B1">
        <w:rPr>
          <w:rFonts w:ascii="Times New Roman" w:hAnsi="Times New Roman" w:cs="Times New Roman"/>
          <w:lang w:val="kk-KZ"/>
        </w:rPr>
        <w:t xml:space="preserve"> </w:t>
      </w:r>
      <w:r w:rsidRPr="00490FE5">
        <w:rPr>
          <w:rFonts w:ascii="Times New Roman" w:hAnsi="Times New Roman" w:cs="Times New Roman"/>
          <w:lang w:val="kk-KZ"/>
        </w:rPr>
        <w:t>response</w:t>
      </w:r>
      <w:r w:rsidRPr="0097217E">
        <w:rPr>
          <w:rFonts w:ascii="Times New Roman" w:hAnsi="Times New Roman" w:cs="Times New Roman"/>
          <w:lang w:val="kk-KZ"/>
        </w:rPr>
        <w:t>Result  ResponseText  принимает значение “Error”</w:t>
      </w:r>
    </w:p>
    <w:p w:rsidR="0085194F" w:rsidRPr="0097217E" w:rsidRDefault="0085194F" w:rsidP="003710F4">
      <w:pPr>
        <w:spacing w:after="60" w:line="240" w:lineRule="auto"/>
        <w:rPr>
          <w:rFonts w:ascii="Times New Roman" w:hAnsi="Times New Roman" w:cs="Times New Roman"/>
          <w:lang w:val="kk-KZ"/>
        </w:rPr>
      </w:pPr>
    </w:p>
    <w:p w:rsidR="0097217E" w:rsidRPr="0097217E" w:rsidRDefault="0097217E" w:rsidP="00972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</w:pPr>
      <w:r w:rsidRPr="0097217E">
        <w:rPr>
          <w:rFonts w:ascii="Times New Roman" w:eastAsia="Times New Roman" w:hAnsi="Times New Roman" w:cs="Times New Roman"/>
          <w:b/>
          <w:sz w:val="20"/>
          <w:szCs w:val="20"/>
          <w:lang w:val="kk-KZ" w:eastAsia="ru-RU"/>
        </w:rPr>
        <w:t>CheckPayment</w:t>
      </w:r>
    </w:p>
    <w:p w:rsidR="0097217E" w:rsidRPr="00051FED" w:rsidRDefault="0097217E" w:rsidP="0097217E">
      <w:pPr>
        <w:pStyle w:val="HTML"/>
        <w:shd w:val="clear" w:color="auto" w:fill="FFFFFF"/>
        <w:rPr>
          <w:rFonts w:ascii="Times New Roman" w:hAnsi="Times New Roman" w:cs="Times New Roman"/>
          <w:lang w:val="kk-KZ"/>
        </w:rPr>
      </w:pPr>
      <w:r w:rsidRPr="0097217E">
        <w:rPr>
          <w:rFonts w:ascii="Times New Roman" w:hAnsi="Times New Roman" w:cs="Times New Roman"/>
          <w:lang w:val="kk-KZ"/>
        </w:rPr>
        <w:t xml:space="preserve">Если тэги  responseResult и </w:t>
      </w:r>
      <w:r w:rsidR="001964B1">
        <w:rPr>
          <w:rFonts w:ascii="Times New Roman" w:hAnsi="Times New Roman" w:cs="Times New Roman"/>
          <w:lang w:val="kk-KZ"/>
        </w:rPr>
        <w:t>checkRes</w:t>
      </w:r>
      <w:r w:rsidRPr="0097217E">
        <w:rPr>
          <w:rFonts w:ascii="Times New Roman" w:hAnsi="Times New Roman" w:cs="Times New Roman"/>
          <w:lang w:val="kk-KZ"/>
        </w:rPr>
        <w:t>u</w:t>
      </w:r>
      <w:r w:rsidR="001964B1" w:rsidRPr="001964B1">
        <w:rPr>
          <w:rFonts w:ascii="Times New Roman" w:hAnsi="Times New Roman" w:cs="Times New Roman"/>
          <w:lang w:val="kk-KZ"/>
        </w:rPr>
        <w:t>l</w:t>
      </w:r>
      <w:r w:rsidRPr="0097217E">
        <w:rPr>
          <w:rFonts w:ascii="Times New Roman" w:hAnsi="Times New Roman" w:cs="Times New Roman"/>
          <w:lang w:val="kk-KZ"/>
        </w:rPr>
        <w:t>t</w:t>
      </w:r>
      <w:r w:rsidR="001964B1">
        <w:rPr>
          <w:rFonts w:ascii="Times New Roman" w:hAnsi="Times New Roman" w:cs="Times New Roman"/>
          <w:lang w:val="kk-KZ"/>
        </w:rPr>
        <w:t xml:space="preserve"> возвращаю</w:t>
      </w:r>
      <w:r w:rsidRPr="0097217E">
        <w:rPr>
          <w:rFonts w:ascii="Times New Roman" w:hAnsi="Times New Roman" w:cs="Times New Roman"/>
          <w:lang w:val="kk-KZ"/>
        </w:rPr>
        <w:t xml:space="preserve">т код ноль(0) , </w:t>
      </w:r>
      <w:r w:rsidR="001964B1">
        <w:rPr>
          <w:rFonts w:ascii="Times New Roman" w:hAnsi="Times New Roman" w:cs="Times New Roman"/>
          <w:lang w:val="kk-KZ"/>
        </w:rPr>
        <w:t xml:space="preserve">а </w:t>
      </w:r>
      <w:r w:rsidRPr="0097217E">
        <w:rPr>
          <w:rFonts w:ascii="Times New Roman" w:hAnsi="Times New Roman" w:cs="Times New Roman"/>
          <w:lang w:val="kk-KZ"/>
        </w:rPr>
        <w:t>тэг payResult не равен нулю, то  ResponseCode принимает значение payResult и ResponseText  принимает значение</w:t>
      </w:r>
      <w:r w:rsidR="00051FED" w:rsidRPr="00051FED">
        <w:rPr>
          <w:rFonts w:ascii="Times New Roman" w:hAnsi="Times New Roman" w:cs="Times New Roman"/>
          <w:lang w:val="kk-KZ"/>
        </w:rPr>
        <w:t xml:space="preserve"> </w:t>
      </w:r>
      <w:r w:rsidRPr="0097217E">
        <w:rPr>
          <w:rFonts w:ascii="Times New Roman" w:hAnsi="Times New Roman" w:cs="Times New Roman"/>
          <w:lang w:val="kk-KZ"/>
        </w:rPr>
        <w:t xml:space="preserve"> </w:t>
      </w:r>
      <w:r w:rsidRPr="00051FED">
        <w:rPr>
          <w:rFonts w:ascii="Times New Roman" w:hAnsi="Times New Roman" w:cs="Times New Roman"/>
          <w:lang w:val="kk-KZ"/>
        </w:rPr>
        <w:t>“</w:t>
      </w:r>
      <w:r w:rsidRPr="00051FED">
        <w:rPr>
          <w:rFonts w:ascii="Times New Roman" w:hAnsi="Times New Roman" w:cs="Times New Roman"/>
          <w:bCs/>
          <w:lang w:val="kk-KZ"/>
        </w:rPr>
        <w:t>Ошибка проведения платежа</w:t>
      </w:r>
      <w:r w:rsidRPr="00051FED">
        <w:rPr>
          <w:rFonts w:ascii="Times New Roman" w:hAnsi="Times New Roman" w:cs="Times New Roman"/>
          <w:lang w:val="kk-KZ"/>
        </w:rPr>
        <w:t xml:space="preserve"> ”</w:t>
      </w:r>
    </w:p>
    <w:p w:rsidR="0097217E" w:rsidRPr="001964B1" w:rsidRDefault="0097217E" w:rsidP="0097217E">
      <w:pPr>
        <w:pStyle w:val="HTML"/>
        <w:shd w:val="clear" w:color="auto" w:fill="FFFFFF"/>
        <w:rPr>
          <w:rFonts w:ascii="Times New Roman" w:hAnsi="Times New Roman" w:cs="Times New Roman"/>
          <w:lang w:val="kk-KZ"/>
        </w:rPr>
      </w:pPr>
      <w:r w:rsidRPr="0097217E">
        <w:rPr>
          <w:rFonts w:ascii="Times New Roman" w:hAnsi="Times New Roman" w:cs="Times New Roman"/>
          <w:lang w:val="kk-KZ"/>
        </w:rPr>
        <w:t xml:space="preserve">Если </w:t>
      </w:r>
      <w:r w:rsidRPr="001964B1">
        <w:rPr>
          <w:rFonts w:ascii="Times New Roman" w:hAnsi="Times New Roman" w:cs="Times New Roman"/>
          <w:lang w:val="kk-KZ"/>
        </w:rPr>
        <w:t xml:space="preserve">тэг responseResult </w:t>
      </w:r>
      <w:r w:rsidRPr="0097217E">
        <w:rPr>
          <w:rFonts w:ascii="Times New Roman" w:hAnsi="Times New Roman" w:cs="Times New Roman"/>
          <w:lang w:val="kk-KZ"/>
        </w:rPr>
        <w:t xml:space="preserve"> возвращает код ноль</w:t>
      </w:r>
      <w:r w:rsidRPr="001964B1">
        <w:rPr>
          <w:rFonts w:ascii="Times New Roman" w:hAnsi="Times New Roman" w:cs="Times New Roman"/>
          <w:lang w:val="kk-KZ"/>
        </w:rPr>
        <w:t>(0) ,</w:t>
      </w:r>
      <w:r w:rsidR="001964B1">
        <w:rPr>
          <w:rFonts w:ascii="Times New Roman" w:hAnsi="Times New Roman" w:cs="Times New Roman"/>
          <w:lang w:val="kk-KZ"/>
        </w:rPr>
        <w:t xml:space="preserve">а </w:t>
      </w:r>
      <w:r w:rsidRPr="001964B1">
        <w:rPr>
          <w:rFonts w:ascii="Times New Roman" w:hAnsi="Times New Roman" w:cs="Times New Roman"/>
          <w:lang w:val="kk-KZ"/>
        </w:rPr>
        <w:t xml:space="preserve"> тэг </w:t>
      </w:r>
      <w:r w:rsidRPr="0097217E">
        <w:rPr>
          <w:rFonts w:ascii="Times New Roman" w:hAnsi="Times New Roman" w:cs="Times New Roman"/>
          <w:lang w:val="kk-KZ"/>
        </w:rPr>
        <w:t xml:space="preserve">checkReslut </w:t>
      </w:r>
      <w:r w:rsidRPr="001964B1">
        <w:rPr>
          <w:rFonts w:ascii="Times New Roman" w:hAnsi="Times New Roman" w:cs="Times New Roman"/>
          <w:lang w:val="kk-KZ"/>
        </w:rPr>
        <w:t xml:space="preserve">не равен нулю, то  ResponseCode </w:t>
      </w:r>
      <w:r w:rsidRPr="0097217E">
        <w:rPr>
          <w:rFonts w:ascii="Times New Roman" w:hAnsi="Times New Roman" w:cs="Times New Roman"/>
          <w:lang w:val="kk-KZ"/>
        </w:rPr>
        <w:t xml:space="preserve">принимает значение </w:t>
      </w:r>
      <w:r w:rsidR="001964B1">
        <w:rPr>
          <w:rFonts w:ascii="Times New Roman" w:hAnsi="Times New Roman" w:cs="Times New Roman"/>
          <w:lang w:val="kk-KZ"/>
        </w:rPr>
        <w:t>checkRes</w:t>
      </w:r>
      <w:r w:rsidRPr="0097217E">
        <w:rPr>
          <w:rFonts w:ascii="Times New Roman" w:hAnsi="Times New Roman" w:cs="Times New Roman"/>
          <w:lang w:val="kk-KZ"/>
        </w:rPr>
        <w:t>u</w:t>
      </w:r>
      <w:r w:rsidR="001964B1" w:rsidRPr="001964B1">
        <w:rPr>
          <w:rFonts w:ascii="Times New Roman" w:hAnsi="Times New Roman" w:cs="Times New Roman"/>
          <w:lang w:val="kk-KZ"/>
        </w:rPr>
        <w:t>l</w:t>
      </w:r>
      <w:r w:rsidRPr="0097217E">
        <w:rPr>
          <w:rFonts w:ascii="Times New Roman" w:hAnsi="Times New Roman" w:cs="Times New Roman"/>
          <w:lang w:val="kk-KZ"/>
        </w:rPr>
        <w:t>t и</w:t>
      </w:r>
      <w:r w:rsidRPr="001964B1">
        <w:rPr>
          <w:rFonts w:ascii="Times New Roman" w:hAnsi="Times New Roman" w:cs="Times New Roman"/>
          <w:lang w:val="kk-KZ"/>
        </w:rPr>
        <w:t xml:space="preserve"> ResponseText  </w:t>
      </w:r>
      <w:r w:rsidRPr="0097217E">
        <w:rPr>
          <w:rFonts w:ascii="Times New Roman" w:hAnsi="Times New Roman" w:cs="Times New Roman"/>
          <w:lang w:val="kk-KZ"/>
        </w:rPr>
        <w:t>принимает значение</w:t>
      </w:r>
      <w:r w:rsidRPr="001964B1">
        <w:rPr>
          <w:rFonts w:ascii="Times New Roman" w:hAnsi="Times New Roman" w:cs="Times New Roman"/>
          <w:lang w:val="kk-KZ"/>
        </w:rPr>
        <w:t xml:space="preserve"> ResultDscr</w:t>
      </w:r>
    </w:p>
    <w:p w:rsidR="0097217E" w:rsidRPr="0097217E" w:rsidRDefault="0097217E" w:rsidP="0097217E">
      <w:pPr>
        <w:pStyle w:val="HTML"/>
        <w:shd w:val="clear" w:color="auto" w:fill="FFFFFF"/>
        <w:rPr>
          <w:rFonts w:ascii="Times New Roman" w:hAnsi="Times New Roman" w:cs="Times New Roman"/>
          <w:lang w:val="kk-KZ"/>
        </w:rPr>
      </w:pPr>
      <w:r w:rsidRPr="0097217E">
        <w:rPr>
          <w:rFonts w:ascii="Times New Roman" w:hAnsi="Times New Roman" w:cs="Times New Roman"/>
          <w:lang w:val="kk-KZ"/>
        </w:rPr>
        <w:t>Если тэг responseResult не возвращает код ноль(0) ,  ResponseCode принимает значение responseResult  ResponseText  принимает значение “Error”</w:t>
      </w:r>
    </w:p>
    <w:p w:rsidR="003710F4" w:rsidRPr="0097217E" w:rsidRDefault="003710F4" w:rsidP="003710F4">
      <w:pPr>
        <w:spacing w:after="60" w:line="240" w:lineRule="auto"/>
        <w:rPr>
          <w:rFonts w:ascii="Times New Roman" w:hAnsi="Times New Roman" w:cs="Times New Roman"/>
          <w:lang w:val="kk-KZ"/>
        </w:rPr>
      </w:pPr>
    </w:p>
    <w:p w:rsidR="0097217E" w:rsidRPr="0097217E" w:rsidRDefault="0097217E" w:rsidP="0097217E">
      <w:pPr>
        <w:pStyle w:val="HTML"/>
        <w:shd w:val="clear" w:color="auto" w:fill="FFFFFF"/>
        <w:rPr>
          <w:rFonts w:ascii="Times New Roman" w:hAnsi="Times New Roman" w:cs="Times New Roman"/>
          <w:b/>
          <w:lang w:val="kk-KZ"/>
        </w:rPr>
      </w:pPr>
      <w:r w:rsidRPr="0097217E">
        <w:rPr>
          <w:rFonts w:ascii="Times New Roman" w:hAnsi="Times New Roman" w:cs="Times New Roman"/>
          <w:b/>
          <w:lang w:val="kk-KZ"/>
        </w:rPr>
        <w:t>AddOfflinePayment</w:t>
      </w:r>
    </w:p>
    <w:p w:rsidR="0097217E" w:rsidRPr="0097217E" w:rsidRDefault="0097217E" w:rsidP="0097217E">
      <w:pPr>
        <w:pStyle w:val="HTML"/>
        <w:shd w:val="clear" w:color="auto" w:fill="FFFFFF"/>
        <w:rPr>
          <w:rFonts w:ascii="Times New Roman" w:hAnsi="Times New Roman" w:cs="Times New Roman"/>
          <w:lang w:val="kk-KZ"/>
        </w:rPr>
      </w:pPr>
      <w:r w:rsidRPr="0097217E">
        <w:rPr>
          <w:rFonts w:ascii="Times New Roman" w:hAnsi="Times New Roman" w:cs="Times New Roman"/>
          <w:lang w:val="kk-KZ"/>
        </w:rPr>
        <w:t>Если тэги  responseResult и payment</w:t>
      </w:r>
      <w:r w:rsidR="001964B1">
        <w:rPr>
          <w:rFonts w:ascii="Times New Roman" w:hAnsi="Times New Roman" w:cs="Times New Roman"/>
          <w:lang w:val="kk-KZ"/>
        </w:rPr>
        <w:t>Res</w:t>
      </w:r>
      <w:r w:rsidRPr="0097217E">
        <w:rPr>
          <w:rFonts w:ascii="Times New Roman" w:hAnsi="Times New Roman" w:cs="Times New Roman"/>
          <w:lang w:val="kk-KZ"/>
        </w:rPr>
        <w:t>u</w:t>
      </w:r>
      <w:r w:rsidR="001964B1" w:rsidRPr="001964B1">
        <w:rPr>
          <w:rFonts w:ascii="Times New Roman" w:hAnsi="Times New Roman" w:cs="Times New Roman"/>
          <w:lang w:val="kk-KZ"/>
        </w:rPr>
        <w:t>l</w:t>
      </w:r>
      <w:r w:rsidRPr="0097217E">
        <w:rPr>
          <w:rFonts w:ascii="Times New Roman" w:hAnsi="Times New Roman" w:cs="Times New Roman"/>
          <w:lang w:val="kk-KZ"/>
        </w:rPr>
        <w:t>t возвраща</w:t>
      </w:r>
      <w:r w:rsidR="001964B1">
        <w:rPr>
          <w:rFonts w:ascii="Times New Roman" w:hAnsi="Times New Roman" w:cs="Times New Roman"/>
          <w:lang w:val="kk-KZ"/>
        </w:rPr>
        <w:t>ю</w:t>
      </w:r>
      <w:r w:rsidRPr="0097217E">
        <w:rPr>
          <w:rFonts w:ascii="Times New Roman" w:hAnsi="Times New Roman" w:cs="Times New Roman"/>
          <w:lang w:val="kk-KZ"/>
        </w:rPr>
        <w:t xml:space="preserve">т код ноль(0) , </w:t>
      </w:r>
      <w:r w:rsidR="001964B1">
        <w:rPr>
          <w:rFonts w:ascii="Times New Roman" w:hAnsi="Times New Roman" w:cs="Times New Roman"/>
          <w:lang w:val="kk-KZ"/>
        </w:rPr>
        <w:t xml:space="preserve">а </w:t>
      </w:r>
      <w:r w:rsidR="001964B1" w:rsidRPr="0097217E">
        <w:rPr>
          <w:rFonts w:ascii="Times New Roman" w:hAnsi="Times New Roman" w:cs="Times New Roman"/>
          <w:lang w:val="kk-KZ"/>
        </w:rPr>
        <w:t xml:space="preserve">значение </w:t>
      </w:r>
      <w:r w:rsidRPr="0097217E">
        <w:rPr>
          <w:rFonts w:ascii="Times New Roman" w:hAnsi="Times New Roman" w:cs="Times New Roman"/>
          <w:lang w:val="kk-KZ"/>
        </w:rPr>
        <w:t>тэг payResult не равен нулю, то  ResponseCode принимает значение payResult и ResponseText  принимает значение “</w:t>
      </w:r>
      <w:r w:rsidRPr="0097217E">
        <w:rPr>
          <w:rFonts w:ascii="Times New Roman" w:hAnsi="Times New Roman" w:cs="Times New Roman"/>
          <w:b/>
          <w:bCs/>
          <w:lang w:val="kk-KZ"/>
        </w:rPr>
        <w:t xml:space="preserve"> </w:t>
      </w:r>
      <w:r w:rsidRPr="00051FED">
        <w:rPr>
          <w:rFonts w:ascii="Times New Roman" w:hAnsi="Times New Roman" w:cs="Times New Roman"/>
          <w:bCs/>
          <w:lang w:val="kk-KZ"/>
        </w:rPr>
        <w:t>Ошибка проведения платежа</w:t>
      </w:r>
      <w:r w:rsidRPr="0097217E">
        <w:rPr>
          <w:rFonts w:ascii="Times New Roman" w:hAnsi="Times New Roman" w:cs="Times New Roman"/>
          <w:lang w:val="kk-KZ"/>
        </w:rPr>
        <w:t xml:space="preserve"> ”</w:t>
      </w:r>
    </w:p>
    <w:p w:rsidR="0097217E" w:rsidRPr="0097217E" w:rsidRDefault="0097217E" w:rsidP="0097217E">
      <w:pPr>
        <w:pStyle w:val="HTML"/>
        <w:shd w:val="clear" w:color="auto" w:fill="FFFFFF"/>
        <w:rPr>
          <w:rFonts w:ascii="Times New Roman" w:hAnsi="Times New Roman" w:cs="Times New Roman"/>
          <w:lang w:val="kk-KZ"/>
        </w:rPr>
      </w:pPr>
      <w:r w:rsidRPr="0097217E">
        <w:rPr>
          <w:rFonts w:ascii="Times New Roman" w:hAnsi="Times New Roman" w:cs="Times New Roman"/>
          <w:lang w:val="kk-KZ"/>
        </w:rPr>
        <w:t xml:space="preserve">Если тэг responseResult  возвращает код ноль(0) , </w:t>
      </w:r>
      <w:r w:rsidR="001964B1">
        <w:rPr>
          <w:rFonts w:ascii="Times New Roman" w:hAnsi="Times New Roman" w:cs="Times New Roman"/>
          <w:lang w:val="kk-KZ"/>
        </w:rPr>
        <w:t xml:space="preserve">а </w:t>
      </w:r>
      <w:r w:rsidRPr="0097217E">
        <w:rPr>
          <w:rFonts w:ascii="Times New Roman" w:hAnsi="Times New Roman" w:cs="Times New Roman"/>
          <w:lang w:val="kk-KZ"/>
        </w:rPr>
        <w:t>тэг paymentReslut не равен нулю, то  ResponseCode принимает значение payment</w:t>
      </w:r>
      <w:r w:rsidR="001964B1">
        <w:rPr>
          <w:rFonts w:ascii="Times New Roman" w:hAnsi="Times New Roman" w:cs="Times New Roman"/>
          <w:lang w:val="kk-KZ"/>
        </w:rPr>
        <w:t>Res</w:t>
      </w:r>
      <w:r w:rsidRPr="0097217E">
        <w:rPr>
          <w:rFonts w:ascii="Times New Roman" w:hAnsi="Times New Roman" w:cs="Times New Roman"/>
          <w:lang w:val="kk-KZ"/>
        </w:rPr>
        <w:t>u</w:t>
      </w:r>
      <w:r w:rsidR="001964B1" w:rsidRPr="001964B1">
        <w:rPr>
          <w:rFonts w:ascii="Times New Roman" w:hAnsi="Times New Roman" w:cs="Times New Roman"/>
          <w:lang w:val="kk-KZ"/>
        </w:rPr>
        <w:t>l</w:t>
      </w:r>
      <w:r w:rsidRPr="0097217E">
        <w:rPr>
          <w:rFonts w:ascii="Times New Roman" w:hAnsi="Times New Roman" w:cs="Times New Roman"/>
          <w:lang w:val="kk-KZ"/>
        </w:rPr>
        <w:t>t и ResponseText  принимает значение ResultDscr</w:t>
      </w:r>
    </w:p>
    <w:p w:rsidR="0097217E" w:rsidRPr="0097217E" w:rsidRDefault="0097217E" w:rsidP="0097217E">
      <w:pPr>
        <w:pStyle w:val="HTML"/>
        <w:shd w:val="clear" w:color="auto" w:fill="FFFFFF"/>
        <w:rPr>
          <w:rFonts w:ascii="Times New Roman" w:hAnsi="Times New Roman" w:cs="Times New Roman"/>
          <w:lang w:val="kk-KZ"/>
        </w:rPr>
      </w:pPr>
      <w:r w:rsidRPr="0097217E">
        <w:rPr>
          <w:rFonts w:ascii="Times New Roman" w:hAnsi="Times New Roman" w:cs="Times New Roman"/>
          <w:lang w:val="kk-KZ"/>
        </w:rPr>
        <w:t>Если тэг responseResult не возвращает код ноль(0) ,  ResponseCode принимает значение responseResult  ResponseText  принимает значение “Error”</w:t>
      </w:r>
    </w:p>
    <w:p w:rsidR="003710F4" w:rsidRPr="0097217E" w:rsidRDefault="003710F4" w:rsidP="003710F4">
      <w:pPr>
        <w:spacing w:after="60" w:line="240" w:lineRule="auto"/>
        <w:rPr>
          <w:rFonts w:ascii="Times New Roman" w:hAnsi="Times New Roman" w:cs="Times New Roman"/>
          <w:lang w:val="kk-KZ"/>
        </w:rPr>
      </w:pPr>
    </w:p>
    <w:p w:rsidR="0097217E" w:rsidRPr="0097217E" w:rsidRDefault="0097217E" w:rsidP="0097217E">
      <w:pPr>
        <w:pStyle w:val="HTML"/>
        <w:shd w:val="clear" w:color="auto" w:fill="FFFFFF"/>
        <w:rPr>
          <w:rFonts w:ascii="Times New Roman" w:hAnsi="Times New Roman" w:cs="Times New Roman"/>
          <w:b/>
          <w:lang w:val="kk-KZ"/>
        </w:rPr>
      </w:pPr>
      <w:r w:rsidRPr="0097217E">
        <w:rPr>
          <w:rFonts w:ascii="Times New Roman" w:hAnsi="Times New Roman" w:cs="Times New Roman"/>
          <w:b/>
          <w:lang w:val="kk-KZ"/>
        </w:rPr>
        <w:t>GetPaymentStatus</w:t>
      </w:r>
    </w:p>
    <w:p w:rsidR="0097217E" w:rsidRPr="0097217E" w:rsidRDefault="0097217E" w:rsidP="0097217E">
      <w:pPr>
        <w:pStyle w:val="HTML"/>
        <w:shd w:val="clear" w:color="auto" w:fill="FFFFFF"/>
        <w:rPr>
          <w:rFonts w:ascii="Times New Roman" w:hAnsi="Times New Roman" w:cs="Times New Roman"/>
          <w:lang w:val="kk-KZ"/>
        </w:rPr>
      </w:pPr>
      <w:r w:rsidRPr="0097217E">
        <w:rPr>
          <w:rFonts w:ascii="Times New Roman" w:hAnsi="Times New Roman" w:cs="Times New Roman"/>
          <w:lang w:val="kk-KZ"/>
        </w:rPr>
        <w:t xml:space="preserve"> Если тэги  responseResult и statusReslut возвращает код ноль(0) , </w:t>
      </w:r>
      <w:r w:rsidR="001964B1">
        <w:rPr>
          <w:rFonts w:ascii="Times New Roman" w:hAnsi="Times New Roman" w:cs="Times New Roman"/>
          <w:lang w:val="kk-KZ"/>
        </w:rPr>
        <w:t xml:space="preserve">а </w:t>
      </w:r>
      <w:r w:rsidR="001964B1" w:rsidRPr="0097217E">
        <w:rPr>
          <w:rFonts w:ascii="Times New Roman" w:hAnsi="Times New Roman" w:cs="Times New Roman"/>
          <w:lang w:val="kk-KZ"/>
        </w:rPr>
        <w:t xml:space="preserve">значение </w:t>
      </w:r>
      <w:r w:rsidRPr="0097217E">
        <w:rPr>
          <w:rFonts w:ascii="Times New Roman" w:hAnsi="Times New Roman" w:cs="Times New Roman"/>
          <w:lang w:val="kk-KZ"/>
        </w:rPr>
        <w:t>тэг payResult не равен нулю, то  ResponseCode принимает значение payResult и ResponseText  принимает значение</w:t>
      </w:r>
      <w:r w:rsidR="00051FED" w:rsidRPr="00051FED">
        <w:rPr>
          <w:rFonts w:ascii="Times New Roman" w:hAnsi="Times New Roman" w:cs="Times New Roman"/>
          <w:lang w:val="kk-KZ"/>
        </w:rPr>
        <w:t xml:space="preserve"> </w:t>
      </w:r>
      <w:r w:rsidRPr="0097217E">
        <w:rPr>
          <w:rFonts w:ascii="Times New Roman" w:hAnsi="Times New Roman" w:cs="Times New Roman"/>
          <w:lang w:val="kk-KZ"/>
        </w:rPr>
        <w:t xml:space="preserve"> </w:t>
      </w:r>
      <w:r w:rsidRPr="00051FED">
        <w:rPr>
          <w:rFonts w:ascii="Times New Roman" w:hAnsi="Times New Roman" w:cs="Times New Roman"/>
          <w:lang w:val="kk-KZ"/>
        </w:rPr>
        <w:t>“</w:t>
      </w:r>
      <w:r w:rsidRPr="00051FED">
        <w:rPr>
          <w:rFonts w:ascii="Times New Roman" w:hAnsi="Times New Roman" w:cs="Times New Roman"/>
          <w:bCs/>
          <w:lang w:val="kk-KZ"/>
        </w:rPr>
        <w:t>Ошибка проведения платежа</w:t>
      </w:r>
      <w:r w:rsidRPr="00051FED">
        <w:rPr>
          <w:rFonts w:ascii="Times New Roman" w:hAnsi="Times New Roman" w:cs="Times New Roman"/>
          <w:lang w:val="kk-KZ"/>
        </w:rPr>
        <w:t>”</w:t>
      </w:r>
    </w:p>
    <w:p w:rsidR="0097217E" w:rsidRPr="0097217E" w:rsidRDefault="0097217E" w:rsidP="0097217E">
      <w:pPr>
        <w:pStyle w:val="HTML"/>
        <w:shd w:val="clear" w:color="auto" w:fill="FFFFFF"/>
        <w:rPr>
          <w:rFonts w:ascii="Times New Roman" w:hAnsi="Times New Roman" w:cs="Times New Roman"/>
          <w:lang w:val="kk-KZ"/>
        </w:rPr>
      </w:pPr>
      <w:r w:rsidRPr="0097217E">
        <w:rPr>
          <w:rFonts w:ascii="Times New Roman" w:hAnsi="Times New Roman" w:cs="Times New Roman"/>
          <w:lang w:val="kk-KZ"/>
        </w:rPr>
        <w:t xml:space="preserve">Если тэг responseResult  возвращает код ноль(0) , </w:t>
      </w:r>
      <w:r w:rsidR="001964B1">
        <w:rPr>
          <w:rFonts w:ascii="Times New Roman" w:hAnsi="Times New Roman" w:cs="Times New Roman"/>
          <w:lang w:val="kk-KZ"/>
        </w:rPr>
        <w:t xml:space="preserve">а </w:t>
      </w:r>
      <w:r w:rsidR="001964B1" w:rsidRPr="0097217E">
        <w:rPr>
          <w:rFonts w:ascii="Times New Roman" w:hAnsi="Times New Roman" w:cs="Times New Roman"/>
          <w:lang w:val="kk-KZ"/>
        </w:rPr>
        <w:t xml:space="preserve">значение </w:t>
      </w:r>
      <w:r w:rsidR="001964B1">
        <w:rPr>
          <w:rFonts w:ascii="Times New Roman" w:hAnsi="Times New Roman" w:cs="Times New Roman"/>
          <w:lang w:val="kk-KZ"/>
        </w:rPr>
        <w:t xml:space="preserve"> </w:t>
      </w:r>
      <w:r w:rsidRPr="0097217E">
        <w:rPr>
          <w:rFonts w:ascii="Times New Roman" w:hAnsi="Times New Roman" w:cs="Times New Roman"/>
          <w:lang w:val="kk-KZ"/>
        </w:rPr>
        <w:t>тэг statusResu</w:t>
      </w:r>
      <w:r w:rsidR="001964B1" w:rsidRPr="001964B1">
        <w:rPr>
          <w:rFonts w:ascii="Times New Roman" w:hAnsi="Times New Roman" w:cs="Times New Roman"/>
          <w:lang w:val="kk-KZ"/>
        </w:rPr>
        <w:t>l</w:t>
      </w:r>
      <w:r w:rsidRPr="0097217E">
        <w:rPr>
          <w:rFonts w:ascii="Times New Roman" w:hAnsi="Times New Roman" w:cs="Times New Roman"/>
          <w:lang w:val="kk-KZ"/>
        </w:rPr>
        <w:t>t не равен нулю, то  ResponseCode принимает значение status</w:t>
      </w:r>
      <w:r w:rsidR="001964B1">
        <w:rPr>
          <w:rFonts w:ascii="Times New Roman" w:hAnsi="Times New Roman" w:cs="Times New Roman"/>
          <w:lang w:val="kk-KZ"/>
        </w:rPr>
        <w:t>Res</w:t>
      </w:r>
      <w:r w:rsidRPr="0097217E">
        <w:rPr>
          <w:rFonts w:ascii="Times New Roman" w:hAnsi="Times New Roman" w:cs="Times New Roman"/>
          <w:lang w:val="kk-KZ"/>
        </w:rPr>
        <w:t>u</w:t>
      </w:r>
      <w:r w:rsidR="001964B1" w:rsidRPr="001964B1">
        <w:rPr>
          <w:rFonts w:ascii="Times New Roman" w:hAnsi="Times New Roman" w:cs="Times New Roman"/>
          <w:lang w:val="kk-KZ"/>
        </w:rPr>
        <w:t>l</w:t>
      </w:r>
      <w:r w:rsidRPr="0097217E">
        <w:rPr>
          <w:rFonts w:ascii="Times New Roman" w:hAnsi="Times New Roman" w:cs="Times New Roman"/>
          <w:lang w:val="kk-KZ"/>
        </w:rPr>
        <w:t>t и ResponseText  принимает значение ResultDscr</w:t>
      </w:r>
    </w:p>
    <w:p w:rsidR="0097217E" w:rsidRPr="0097217E" w:rsidRDefault="0097217E" w:rsidP="0097217E">
      <w:pPr>
        <w:pStyle w:val="HTML"/>
        <w:shd w:val="clear" w:color="auto" w:fill="FFFFFF"/>
        <w:rPr>
          <w:rFonts w:ascii="Times New Roman" w:hAnsi="Times New Roman" w:cs="Times New Roman"/>
          <w:lang w:val="kk-KZ"/>
        </w:rPr>
      </w:pPr>
      <w:r w:rsidRPr="0097217E">
        <w:rPr>
          <w:rFonts w:ascii="Times New Roman" w:hAnsi="Times New Roman" w:cs="Times New Roman"/>
          <w:lang w:val="kk-KZ"/>
        </w:rPr>
        <w:t>Если тэг responseResult не возвращает код ноль(0) ,  ResponseCode принимает значение responseResult  ResponseText  принимает значение “Error”</w:t>
      </w:r>
    </w:p>
    <w:p w:rsidR="0097217E" w:rsidRDefault="0097217E" w:rsidP="0097217E">
      <w:pPr>
        <w:spacing w:after="60" w:line="240" w:lineRule="auto"/>
        <w:rPr>
          <w:lang w:val="kk-KZ"/>
        </w:rPr>
      </w:pPr>
    </w:p>
    <w:p w:rsidR="003710F4" w:rsidRDefault="003710F4" w:rsidP="003710F4">
      <w:pPr>
        <w:spacing w:after="60" w:line="240" w:lineRule="auto"/>
        <w:rPr>
          <w:lang w:val="kk-KZ"/>
        </w:rPr>
      </w:pPr>
    </w:p>
    <w:p w:rsidR="003710F4" w:rsidRDefault="003710F4" w:rsidP="003710F4">
      <w:pPr>
        <w:spacing w:after="60" w:line="240" w:lineRule="auto"/>
        <w:rPr>
          <w:lang w:val="kk-KZ"/>
        </w:rPr>
      </w:pPr>
      <w:r>
        <w:rPr>
          <w:lang w:val="kk-KZ"/>
        </w:rPr>
        <w:br w:type="page"/>
      </w:r>
    </w:p>
    <w:p w:rsidR="003710F4" w:rsidRPr="00A17CD7" w:rsidRDefault="003710F4" w:rsidP="003710F4">
      <w:pPr>
        <w:jc w:val="center"/>
        <w:rPr>
          <w:rFonts w:cstheme="minorHAnsi"/>
          <w:b/>
          <w:color w:val="000000" w:themeColor="text1"/>
          <w:sz w:val="20"/>
          <w:szCs w:val="20"/>
          <w:highlight w:val="white"/>
          <w:u w:val="single"/>
        </w:rPr>
      </w:pPr>
      <w:r>
        <w:rPr>
          <w:rFonts w:cstheme="minorHAnsi"/>
          <w:b/>
          <w:color w:val="000000" w:themeColor="text1"/>
          <w:sz w:val="20"/>
          <w:szCs w:val="20"/>
          <w:highlight w:val="white"/>
        </w:rPr>
        <w:lastRenderedPageBreak/>
        <w:t xml:space="preserve">Описание </w:t>
      </w:r>
      <w:r>
        <w:rPr>
          <w:rFonts w:cstheme="minorHAnsi"/>
          <w:b/>
          <w:color w:val="000000" w:themeColor="text1"/>
          <w:sz w:val="20"/>
          <w:szCs w:val="20"/>
          <w:highlight w:val="white"/>
          <w:lang w:val="en-US"/>
        </w:rPr>
        <w:t>web</w:t>
      </w:r>
      <w:r>
        <w:rPr>
          <w:rFonts w:cstheme="minorHAnsi"/>
          <w:b/>
          <w:color w:val="000000" w:themeColor="text1"/>
          <w:sz w:val="20"/>
          <w:szCs w:val="20"/>
          <w:highlight w:val="white"/>
        </w:rPr>
        <w:t>-сервиса</w:t>
      </w: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13ED2">
        <w:rPr>
          <w:rFonts w:cstheme="minorHAnsi"/>
          <w:b/>
          <w:color w:val="000000"/>
          <w:sz w:val="20"/>
          <w:szCs w:val="20"/>
          <w:shd w:val="clear" w:color="auto" w:fill="FFFFFF"/>
          <w:lang w:val="en-US"/>
        </w:rPr>
        <w:t>Qiwi</w:t>
      </w:r>
      <w:proofErr w:type="spellEnd"/>
      <w:r>
        <w:rPr>
          <w:rFonts w:cstheme="minorHAnsi"/>
          <w:b/>
          <w:color w:val="000000" w:themeColor="text1"/>
          <w:sz w:val="20"/>
          <w:szCs w:val="20"/>
          <w:highlight w:val="white"/>
        </w:rPr>
        <w:t>.</w:t>
      </w:r>
    </w:p>
    <w:p w:rsidR="003710F4" w:rsidRDefault="003710F4" w:rsidP="003710F4">
      <w:pPr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  <w:highlight w:val="white"/>
        </w:rPr>
        <w:t xml:space="preserve">Веб-сервис находится по адресу: </w:t>
      </w:r>
      <w:hyperlink r:id="rId6" w:history="1">
        <w:r w:rsidR="003D6AAC" w:rsidRPr="00306F0E">
          <w:rPr>
            <w:rStyle w:val="a6"/>
            <w:rFonts w:cstheme="minorHAnsi"/>
            <w:b/>
            <w:sz w:val="20"/>
            <w:szCs w:val="20"/>
          </w:rPr>
          <w:t>http://172.30.223.25:8088/qiwi/qiwi.wsdl</w:t>
        </w:r>
      </w:hyperlink>
    </w:p>
    <w:p w:rsidR="003D6AAC" w:rsidRPr="001F7348" w:rsidRDefault="003D6AAC" w:rsidP="003D6AAC">
      <w:pPr>
        <w:pStyle w:val="1"/>
        <w:rPr>
          <w:rFonts w:cstheme="minorHAnsi"/>
          <w:color w:val="auto"/>
          <w:sz w:val="20"/>
          <w:szCs w:val="20"/>
          <w:u w:val="single"/>
        </w:rPr>
      </w:pPr>
      <w:r w:rsidRPr="001F7348">
        <w:rPr>
          <w:rFonts w:cstheme="minorHAnsi"/>
          <w:color w:val="auto"/>
          <w:sz w:val="20"/>
          <w:szCs w:val="20"/>
          <w:u w:val="single"/>
          <w:lang w:val="en-US"/>
        </w:rPr>
        <w:t>Web</w:t>
      </w:r>
      <w:r w:rsidRPr="001F7348">
        <w:rPr>
          <w:rFonts w:cstheme="minorHAnsi"/>
          <w:color w:val="auto"/>
          <w:sz w:val="20"/>
          <w:szCs w:val="20"/>
          <w:u w:val="single"/>
        </w:rPr>
        <w:t>-метод «</w:t>
      </w:r>
      <w:r w:rsidRPr="003D6AAC">
        <w:rPr>
          <w:rFonts w:eastAsia="Consolas"/>
          <w:color w:val="auto"/>
          <w:sz w:val="20"/>
          <w:szCs w:val="20"/>
          <w:u w:val="single"/>
        </w:rPr>
        <w:t>определить оператора сотовой связи абонента по номеру телефона</w:t>
      </w:r>
      <w:r w:rsidRPr="001F7348">
        <w:rPr>
          <w:rFonts w:cstheme="minorHAnsi"/>
          <w:color w:val="auto"/>
          <w:sz w:val="20"/>
          <w:szCs w:val="20"/>
          <w:u w:val="single"/>
        </w:rPr>
        <w:t>» (</w:t>
      </w:r>
      <w:proofErr w:type="spellStart"/>
      <w:r>
        <w:rPr>
          <w:rFonts w:cstheme="minorHAnsi"/>
          <w:color w:val="auto"/>
          <w:sz w:val="20"/>
          <w:szCs w:val="20"/>
          <w:u w:val="single"/>
          <w:lang w:val="en-US"/>
        </w:rPr>
        <w:t>GetProviderByPhone</w:t>
      </w:r>
      <w:proofErr w:type="spellEnd"/>
      <w:r w:rsidRPr="001F7348">
        <w:rPr>
          <w:rFonts w:cstheme="minorHAnsi"/>
          <w:color w:val="auto"/>
          <w:sz w:val="20"/>
          <w:szCs w:val="20"/>
          <w:u w:val="single"/>
        </w:rPr>
        <w:t>)</w:t>
      </w:r>
    </w:p>
    <w:p w:rsidR="003D6AAC" w:rsidRPr="00B13ED2" w:rsidRDefault="003D6AAC" w:rsidP="003D6AAC">
      <w:pPr>
        <w:jc w:val="both"/>
        <w:rPr>
          <w:rFonts w:cstheme="minorHAnsi"/>
          <w:b/>
          <w:sz w:val="20"/>
          <w:szCs w:val="20"/>
        </w:rPr>
      </w:pPr>
      <w:proofErr w:type="gramStart"/>
      <w:r w:rsidRPr="00B13ED2">
        <w:rPr>
          <w:rFonts w:eastAsia="Calibri" w:cstheme="minorHAnsi"/>
          <w:sz w:val="20"/>
          <w:szCs w:val="20"/>
          <w:lang w:val="en-US"/>
        </w:rPr>
        <w:t>Web</w:t>
      </w:r>
      <w:r w:rsidRPr="00B13ED2">
        <w:rPr>
          <w:rFonts w:eastAsia="Calibri" w:cstheme="minorHAnsi"/>
          <w:sz w:val="20"/>
          <w:szCs w:val="20"/>
        </w:rPr>
        <w:t xml:space="preserve">-метод </w:t>
      </w:r>
      <w:r w:rsidRPr="003D6AAC">
        <w:rPr>
          <w:rFonts w:eastAsia="Consolas"/>
          <w:sz w:val="20"/>
          <w:szCs w:val="20"/>
        </w:rPr>
        <w:t>позволяет определить оператора сотовой связи абонента по номеру телефона.</w:t>
      </w:r>
      <w:proofErr w:type="gramEnd"/>
    </w:p>
    <w:p w:rsidR="003D6AAC" w:rsidRDefault="003D6AAC" w:rsidP="003D6AAC">
      <w:pPr>
        <w:jc w:val="both"/>
        <w:rPr>
          <w:rFonts w:cstheme="minorHAnsi"/>
          <w:sz w:val="18"/>
          <w:szCs w:val="18"/>
        </w:rPr>
      </w:pPr>
      <w:r>
        <w:t xml:space="preserve"> </w:t>
      </w:r>
      <w:r>
        <w:rPr>
          <w:rFonts w:ascii="Calibri" w:eastAsia="Calibri" w:hAnsi="Calibri" w:cs="Times New Roman"/>
          <w:b/>
          <w:sz w:val="20"/>
          <w:szCs w:val="20"/>
          <w:u w:val="single"/>
        </w:rPr>
        <w:t>Атрибуты запроса:</w:t>
      </w:r>
    </w:p>
    <w:p w:rsidR="003D6AAC" w:rsidRDefault="003D6AAC" w:rsidP="003D6AA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tbl>
      <w:tblPr>
        <w:tblStyle w:val="11"/>
        <w:tblW w:w="10085" w:type="dxa"/>
        <w:tblInd w:w="-601" w:type="dxa"/>
        <w:tblLook w:val="04A0" w:firstRow="1" w:lastRow="0" w:firstColumn="1" w:lastColumn="0" w:noHBand="0" w:noVBand="1"/>
      </w:tblPr>
      <w:tblGrid>
        <w:gridCol w:w="1864"/>
        <w:gridCol w:w="2268"/>
        <w:gridCol w:w="1842"/>
        <w:gridCol w:w="1418"/>
        <w:gridCol w:w="2693"/>
      </w:tblGrid>
      <w:tr w:rsidR="003D6AAC" w:rsidTr="00AF2DBB">
        <w:trPr>
          <w:trHeight w:val="48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AAC" w:rsidRDefault="003D6AAC" w:rsidP="00AF2DBB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Название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AAC" w:rsidRDefault="003D6AAC" w:rsidP="00AF2DBB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Тип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AAC" w:rsidRDefault="003D6AAC" w:rsidP="00AF2DBB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Формат</w:t>
            </w:r>
            <w:proofErr w:type="spellEnd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/</w:t>
            </w: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Ввод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AAC" w:rsidRDefault="003D6AAC" w:rsidP="00AF2DBB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Обязательный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AAC" w:rsidRDefault="003D6AAC" w:rsidP="00AF2DBB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Описание</w:t>
            </w:r>
            <w:proofErr w:type="spellEnd"/>
          </w:p>
        </w:tc>
      </w:tr>
      <w:tr w:rsidR="003D6AAC" w:rsidTr="00AF2DBB">
        <w:trPr>
          <w:trHeight w:val="2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3D6AAC" w:rsidRDefault="003D6AAC" w:rsidP="00AF2DBB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</w:rPr>
              <w:t>phone</w:t>
            </w:r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FE17A9" w:rsidRDefault="003D6AAC" w:rsidP="00AF2DBB">
            <w:pPr>
              <w:jc w:val="center"/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3D6AAC" w:rsidRDefault="003D6AAC" w:rsidP="003D6AAC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3D6AAC">
              <w:rPr>
                <w:rFonts w:ascii="Consolas" w:eastAsia="Consolas" w:hAnsi="Consolas"/>
                <w:sz w:val="16"/>
                <w:lang w:val="ru-RU"/>
              </w:rPr>
              <w:t>Номер телефона для определения принадлежности оператору, в 10-значном формате</w:t>
            </w:r>
          </w:p>
        </w:tc>
      </w:tr>
    </w:tbl>
    <w:p w:rsidR="003D6AAC" w:rsidRPr="000A10B8" w:rsidRDefault="003D6AAC" w:rsidP="003D6AA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p w:rsidR="003D6AAC" w:rsidRDefault="003D6AAC" w:rsidP="003D6AAC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>
        <w:rPr>
          <w:rFonts w:ascii="Calibri" w:eastAsia="Calibri" w:hAnsi="Calibri" w:cs="Times New Roman"/>
          <w:b/>
          <w:sz w:val="20"/>
          <w:szCs w:val="20"/>
          <w:u w:val="single"/>
        </w:rPr>
        <w:t>Пример запроса:</w:t>
      </w:r>
    </w:p>
    <w:p w:rsidR="003D6AAC" w:rsidRPr="006F784A" w:rsidRDefault="003D6AAC" w:rsidP="003D6AA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6F784A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6F784A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proofErr w:type="gramStart"/>
      <w:r w:rsidRPr="006F784A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spellEnd"/>
      <w:proofErr w:type="gramEnd"/>
      <w:r w:rsidRPr="006F784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6F784A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xmlns:soapenv</w:t>
      </w:r>
      <w:proofErr w:type="spellEnd"/>
      <w:r w:rsidRPr="006F784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="http://schemas.xmlsoap.org/soap/envelope/" </w:t>
      </w:r>
      <w:proofErr w:type="spellStart"/>
      <w:r w:rsidRPr="006F784A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xmlns:sch</w:t>
      </w:r>
      <w:proofErr w:type="spellEnd"/>
      <w:r w:rsidRPr="006F784A">
        <w:rPr>
          <w:rFonts w:ascii="Consolas" w:eastAsia="Calibri" w:hAnsi="Consolas" w:cs="Consolas"/>
          <w:color w:val="0000FF"/>
          <w:sz w:val="16"/>
          <w:szCs w:val="16"/>
          <w:lang w:val="en-US"/>
        </w:rPr>
        <w:t>="http://webservices.kazpost.kz/</w:t>
      </w:r>
      <w:proofErr w:type="spellStart"/>
      <w:r w:rsidRPr="006F784A">
        <w:rPr>
          <w:rFonts w:ascii="Consolas" w:eastAsia="Calibri" w:hAnsi="Consolas" w:cs="Consolas"/>
          <w:color w:val="0000FF"/>
          <w:sz w:val="16"/>
          <w:szCs w:val="16"/>
          <w:lang w:val="en-US"/>
        </w:rPr>
        <w:t>qiwi</w:t>
      </w:r>
      <w:proofErr w:type="spellEnd"/>
      <w:r w:rsidRPr="006F784A">
        <w:rPr>
          <w:rFonts w:ascii="Consolas" w:eastAsia="Calibri" w:hAnsi="Consolas" w:cs="Consolas"/>
          <w:color w:val="0000FF"/>
          <w:sz w:val="16"/>
          <w:szCs w:val="16"/>
          <w:lang w:val="en-US"/>
        </w:rPr>
        <w:t>/schema"&gt;</w:t>
      </w:r>
    </w:p>
    <w:p w:rsidR="003D6AAC" w:rsidRPr="003D6AAC" w:rsidRDefault="003D6AAC" w:rsidP="003D6AA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6F784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</w:t>
      </w:r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proofErr w:type="gramStart"/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spellEnd"/>
      <w:proofErr w:type="gramEnd"/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3D6AAC" w:rsidRPr="003D6AAC" w:rsidRDefault="003D6AAC" w:rsidP="003D6AA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soapenv:Body</w:t>
      </w:r>
      <w:proofErr w:type="spellEnd"/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D6AAC" w:rsidRPr="003D6AAC" w:rsidRDefault="003D6AAC" w:rsidP="003D6AA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sch:GetProviderByPhoneRequest</w:t>
      </w:r>
      <w:proofErr w:type="spellEnd"/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D6AAC" w:rsidRPr="003D6AAC" w:rsidRDefault="003D6AAC" w:rsidP="003D6AA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</w:t>
      </w:r>
      <w:proofErr w:type="spellStart"/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>:phone</w:t>
      </w:r>
      <w:proofErr w:type="spellEnd"/>
      <w:proofErr w:type="gramEnd"/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&gt;7028054327&lt;/</w:t>
      </w:r>
      <w:proofErr w:type="spellStart"/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sch:phone</w:t>
      </w:r>
      <w:proofErr w:type="spellEnd"/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D6AAC" w:rsidRPr="00AF2DBB" w:rsidRDefault="003D6AAC" w:rsidP="003D6AA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</w:t>
      </w:r>
      <w:r w:rsidRPr="00AF2DBB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AF2DBB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sch:GetProviderByPhoneRequest</w:t>
      </w:r>
      <w:proofErr w:type="spellEnd"/>
      <w:r w:rsidRPr="00AF2DB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D6AAC" w:rsidRPr="00AF2DBB" w:rsidRDefault="003D6AAC" w:rsidP="003D6AA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2DBB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</w:t>
      </w:r>
      <w:proofErr w:type="spellStart"/>
      <w:r w:rsidRPr="00AF2DBB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soapenv:Body</w:t>
      </w:r>
      <w:proofErr w:type="spellEnd"/>
      <w:r w:rsidRPr="00AF2DB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D6AAC" w:rsidRPr="005D098B" w:rsidRDefault="003D6AAC" w:rsidP="003D6AAC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F2DBB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AF2DBB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soapenv:Envelope</w:t>
      </w:r>
      <w:proofErr w:type="spellEnd"/>
      <w:r w:rsidRPr="00AF2DBB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  <w:r w:rsidRPr="003D6AA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r w:rsidRPr="000477B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</w:p>
    <w:p w:rsidR="003D6AAC" w:rsidRDefault="003D6AAC" w:rsidP="003D6AAC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</w:pPr>
      <w:proofErr w:type="spellStart"/>
      <w:r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Атрибуты</w:t>
      </w:r>
      <w:proofErr w:type="spellEnd"/>
      <w:r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 </w:t>
      </w:r>
      <w:r>
        <w:rPr>
          <w:rFonts w:ascii="Calibri" w:eastAsia="Calibri" w:hAnsi="Calibri" w:cs="Times New Roman"/>
          <w:b/>
          <w:sz w:val="20"/>
          <w:szCs w:val="20"/>
          <w:u w:val="single"/>
        </w:rPr>
        <w:t>ответа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11"/>
        <w:tblW w:w="1008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63"/>
        <w:gridCol w:w="2268"/>
        <w:gridCol w:w="1842"/>
        <w:gridCol w:w="1418"/>
        <w:gridCol w:w="2693"/>
      </w:tblGrid>
      <w:tr w:rsidR="003D6AAC" w:rsidTr="00AF2DBB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Название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</w:t>
            </w:r>
            <w:proofErr w:type="spellEnd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Вывод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Обязательный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  <w:proofErr w:type="spellEnd"/>
          </w:p>
        </w:tc>
      </w:tr>
      <w:tr w:rsidR="003D6AAC" w:rsidTr="00AF2DBB">
        <w:trPr>
          <w:trHeight w:val="231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AAC" w:rsidRPr="00E43092" w:rsidRDefault="003D6AAC" w:rsidP="00AF2DBB">
            <w:pPr>
              <w:rPr>
                <w:rFonts w:eastAsia="Calibri" w:cstheme="minorHAnsi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responseResult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AAC" w:rsidRP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AAC" w:rsidRPr="000477BC" w:rsidRDefault="003D6AAC" w:rsidP="00AF2DBB">
            <w:pP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Результат ответа</w:t>
            </w:r>
          </w:p>
        </w:tc>
      </w:tr>
      <w:tr w:rsidR="003D6AAC" w:rsidTr="00AF2DBB">
        <w:trPr>
          <w:trHeight w:val="271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phoneResult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3D6AAC" w:rsidRDefault="003D6AAC" w:rsidP="00AF2DBB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Результат проверки</w:t>
            </w:r>
            <w:r>
              <w:rPr>
                <w:rFonts w:ascii="Consolas" w:eastAsia="Consolas" w:hAnsi="Consolas"/>
                <w:sz w:val="16"/>
              </w:rPr>
              <w:t xml:space="preserve"> </w:t>
            </w:r>
            <w:r>
              <w:rPr>
                <w:rFonts w:ascii="Consolas" w:eastAsia="Consolas" w:hAnsi="Consolas"/>
                <w:sz w:val="16"/>
                <w:lang w:val="ru-RU"/>
              </w:rPr>
              <w:t>номера</w:t>
            </w:r>
          </w:p>
        </w:tc>
      </w:tr>
      <w:tr w:rsidR="003D6AAC" w:rsidTr="00AF2DBB">
        <w:trPr>
          <w:trHeight w:val="23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resultDscr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0477BC" w:rsidRDefault="003D6AAC" w:rsidP="00AF2DBB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Описание ошибки</w:t>
            </w:r>
          </w:p>
        </w:tc>
      </w:tr>
      <w:tr w:rsidR="003D6AAC" w:rsidTr="00AF2DBB">
        <w:trPr>
          <w:trHeight w:val="28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AAC" w:rsidRPr="003D6AAC" w:rsidRDefault="003D6AAC" w:rsidP="003D6AAC">
            <w:pPr>
              <w:spacing w:line="187" w:lineRule="exact"/>
              <w:rPr>
                <w:rFonts w:ascii="Consolas" w:eastAsia="Consolas" w:hAnsi="Consolas"/>
                <w:sz w:val="16"/>
              </w:rPr>
            </w:pPr>
            <w:proofErr w:type="spellStart"/>
            <w:r w:rsidRPr="003D6AAC">
              <w:rPr>
                <w:rFonts w:ascii="Consolas" w:eastAsia="Consolas" w:hAnsi="Consolas"/>
                <w:sz w:val="16"/>
              </w:rPr>
              <w:t>providerId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3D6AAC" w:rsidRDefault="003D6AAC" w:rsidP="003D6AAC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И</w:t>
            </w:r>
            <w:r w:rsidRPr="003D6AAC">
              <w:rPr>
                <w:rFonts w:ascii="Consolas" w:eastAsia="Consolas" w:hAnsi="Consolas"/>
                <w:sz w:val="16"/>
                <w:lang w:val="ru-RU"/>
              </w:rPr>
              <w:t>дентификатор оператора сотовой связи (провайдера), кото</w:t>
            </w:r>
            <w:r>
              <w:rPr>
                <w:rFonts w:ascii="Consolas" w:eastAsia="Consolas" w:hAnsi="Consolas"/>
                <w:sz w:val="16"/>
                <w:lang w:val="ru-RU"/>
              </w:rPr>
              <w:t>рому принадлежит номер абонента</w:t>
            </w:r>
          </w:p>
        </w:tc>
      </w:tr>
      <w:tr w:rsidR="003D6AAC" w:rsidTr="00AF2DBB">
        <w:trPr>
          <w:trHeight w:val="149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3D6AAC" w:rsidRDefault="003D6AAC" w:rsidP="003D6AAC">
            <w:pPr>
              <w:rPr>
                <w:rFonts w:cstheme="minorHAnsi"/>
                <w:iCs/>
                <w:sz w:val="18"/>
                <w:szCs w:val="18"/>
                <w:lang w:val="ru-RU"/>
              </w:rPr>
            </w:pPr>
            <w:proofErr w:type="spellStart"/>
            <w:r w:rsidRPr="003D6AAC">
              <w:rPr>
                <w:rFonts w:ascii="Consolas" w:eastAsia="Consolas" w:hAnsi="Consolas"/>
                <w:sz w:val="16"/>
              </w:rPr>
              <w:t>regionId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3D6AAC" w:rsidRDefault="003D6AAC" w:rsidP="00AF2DBB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3D6AAC">
              <w:rPr>
                <w:rFonts w:ascii="Consolas" w:eastAsia="Consolas" w:hAnsi="Consolas"/>
                <w:sz w:val="16"/>
                <w:lang w:val="ru-RU"/>
              </w:rPr>
              <w:t>идентификатор региона деятельности оператора (если есть)</w:t>
            </w:r>
          </w:p>
        </w:tc>
      </w:tr>
      <w:tr w:rsidR="003D6AAC" w:rsidTr="00AF2DBB">
        <w:trPr>
          <w:trHeight w:val="279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 w:rsidRPr="003D6AAC">
              <w:rPr>
                <w:rFonts w:ascii="Consolas" w:eastAsia="Consolas" w:hAnsi="Consolas"/>
                <w:sz w:val="16"/>
              </w:rPr>
              <w:t>isPorted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  <w: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Default="003D6AAC" w:rsidP="00AF2DBB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AC" w:rsidRPr="00A17CD7" w:rsidRDefault="003D6AAC" w:rsidP="00AF2DBB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 w:rsidRPr="003D6AAC">
              <w:rPr>
                <w:rFonts w:ascii="Consolas" w:eastAsia="Consolas" w:hAnsi="Consolas"/>
                <w:sz w:val="16"/>
                <w:lang w:val="ru-RU"/>
              </w:rPr>
              <w:t>признак переноса номера (</w:t>
            </w:r>
            <w:r w:rsidRPr="003D6AAC">
              <w:rPr>
                <w:rFonts w:ascii="Consolas" w:eastAsia="Consolas" w:hAnsi="Consolas"/>
                <w:sz w:val="16"/>
              </w:rPr>
              <w:t>true</w:t>
            </w:r>
            <w:r w:rsidRPr="003D6AAC">
              <w:rPr>
                <w:rFonts w:ascii="Consolas" w:eastAsia="Consolas" w:hAnsi="Consolas"/>
                <w:sz w:val="16"/>
                <w:lang w:val="ru-RU"/>
              </w:rPr>
              <w:t xml:space="preserve"> – номер был перенесен от другого оператора, </w:t>
            </w:r>
            <w:r w:rsidRPr="003D6AAC">
              <w:rPr>
                <w:rFonts w:ascii="Consolas" w:eastAsia="Consolas" w:hAnsi="Consolas"/>
                <w:sz w:val="16"/>
              </w:rPr>
              <w:t>false</w:t>
            </w:r>
            <w:r w:rsidRPr="003D6AAC">
              <w:rPr>
                <w:rFonts w:ascii="Consolas" w:eastAsia="Consolas" w:hAnsi="Consolas"/>
                <w:sz w:val="16"/>
                <w:lang w:val="ru-RU"/>
              </w:rPr>
              <w:t xml:space="preserve"> – номер не перенесен).</w:t>
            </w:r>
          </w:p>
        </w:tc>
      </w:tr>
    </w:tbl>
    <w:p w:rsidR="003D6AAC" w:rsidRDefault="003D6AAC" w:rsidP="003D6AAC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</w:rPr>
      </w:pPr>
      <w:r>
        <w:rPr>
          <w:b/>
          <w:sz w:val="20"/>
          <w:szCs w:val="20"/>
          <w:u w:val="single"/>
        </w:rPr>
        <w:t xml:space="preserve"> </w:t>
      </w:r>
      <w:r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</w:p>
    <w:p w:rsidR="003D6AAC" w:rsidRDefault="003D6AAC" w:rsidP="003D6AAC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3D6AAC" w:rsidRDefault="003D6AAC" w:rsidP="003D6AAC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Тип «Информация об ответе»</w:t>
      </w:r>
    </w:p>
    <w:tbl>
      <w:tblPr>
        <w:tblW w:w="10099" w:type="dxa"/>
        <w:tblInd w:w="-601" w:type="dxa"/>
        <w:tblLook w:val="04A0" w:firstRow="1" w:lastRow="0" w:firstColumn="1" w:lastColumn="0" w:noHBand="0" w:noVBand="1"/>
      </w:tblPr>
      <w:tblGrid>
        <w:gridCol w:w="1878"/>
        <w:gridCol w:w="2268"/>
        <w:gridCol w:w="1842"/>
        <w:gridCol w:w="1360"/>
        <w:gridCol w:w="2751"/>
      </w:tblGrid>
      <w:tr w:rsidR="003D6AAC" w:rsidTr="00AF2DBB">
        <w:trPr>
          <w:trHeight w:val="24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Формат/Вывод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3D6AAC" w:rsidTr="00AF2DBB">
        <w:trPr>
          <w:trHeight w:val="24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ResponseGenTime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 w:rsidR="003D6AAC" w:rsidTr="00AF2DBB">
        <w:trPr>
          <w:trHeight w:val="24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ResponseCode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 w:rsidR="003D6AAC" w:rsidTr="00AF2DBB">
        <w:trPr>
          <w:trHeight w:val="24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ResponseText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AC" w:rsidRDefault="003D6AAC" w:rsidP="00AF2D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 w:rsidR="003D6AAC" w:rsidRDefault="003D6AAC" w:rsidP="003D6AAC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</w:p>
    <w:p w:rsidR="003D6AAC" w:rsidRDefault="003D6AAC" w:rsidP="003D6AAC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>
        <w:rPr>
          <w:rFonts w:ascii="Calibri" w:eastAsia="Calibri" w:hAnsi="Calibri" w:cs="Times New Roman"/>
          <w:b/>
          <w:sz w:val="20"/>
          <w:szCs w:val="20"/>
          <w:u w:val="single"/>
        </w:rPr>
        <w:t xml:space="preserve">Пример 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kk-KZ"/>
        </w:rPr>
        <w:t>ответа</w:t>
      </w:r>
      <w:r>
        <w:rPr>
          <w:rFonts w:ascii="Calibri" w:eastAsia="Calibri" w:hAnsi="Calibri" w:cs="Times New Roman"/>
          <w:b/>
          <w:sz w:val="20"/>
          <w:szCs w:val="20"/>
          <w:u w:val="single"/>
        </w:rPr>
        <w:t>: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xmlns:SOAP-ENV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="http://schemas.xmlsoap.org/soap/envelope/"&gt;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:GetProviderByPhoneResponse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xmlns:ns2="http://webservices.kazpost.kz/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qiwi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/schema"&gt;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:phoneResult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&gt;0&lt;/ns2:phoneResult&gt;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:providerId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&gt;644&lt;/ns2:providerId&gt;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lastRenderedPageBreak/>
        <w:t xml:space="preserve">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:isPorted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&gt;false&lt;/ns2:isPorted&gt;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:ResponseGenTime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&gt;2017-11-09T11:20:08.436+06:00&lt;/ns2:ResponseGenTime&gt;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:ResponseCode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&gt;0&lt;/ns2:ResponseCode&gt;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:ResponseText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&gt;success&lt;/ns2:ResponseText&gt;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&lt;/ns2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:GetProviderByPhoneResponse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D6AAC" w:rsidRPr="00AF2DBB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  <w:r w:rsidRPr="00490FE5">
        <w:rPr>
          <w:rFonts w:ascii="Consolas" w:eastAsia="Calibri" w:hAnsi="Consolas" w:cs="Consolas"/>
          <w:color w:val="0000FF"/>
          <w:sz w:val="16"/>
          <w:szCs w:val="16"/>
        </w:rPr>
        <w:t>&lt;/</w:t>
      </w: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</w:t>
      </w:r>
      <w:r w:rsidRPr="00490FE5">
        <w:rPr>
          <w:rFonts w:ascii="Consolas" w:eastAsia="Calibri" w:hAnsi="Consolas" w:cs="Consolas"/>
          <w:color w:val="0000FF"/>
          <w:sz w:val="16"/>
          <w:szCs w:val="16"/>
        </w:rPr>
        <w:t>-</w:t>
      </w: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ENV</w:t>
      </w:r>
      <w:r w:rsidRPr="00490FE5">
        <w:rPr>
          <w:rFonts w:ascii="Consolas" w:eastAsia="Calibri" w:hAnsi="Consolas" w:cs="Consolas"/>
          <w:color w:val="0000FF"/>
          <w:sz w:val="16"/>
          <w:szCs w:val="16"/>
        </w:rPr>
        <w:t>:</w:t>
      </w: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Envelope</w:t>
      </w:r>
      <w:r w:rsidRPr="00490FE5">
        <w:rPr>
          <w:rFonts w:ascii="Consolas" w:eastAsia="Calibri" w:hAnsi="Consolas" w:cs="Consolas"/>
          <w:color w:val="0000FF"/>
          <w:sz w:val="16"/>
          <w:szCs w:val="16"/>
        </w:rPr>
        <w:t>&gt;</w:t>
      </w:r>
    </w:p>
    <w:p w:rsidR="003710F4" w:rsidRPr="001F7348" w:rsidRDefault="003710F4" w:rsidP="003710F4">
      <w:pPr>
        <w:pStyle w:val="1"/>
        <w:rPr>
          <w:rFonts w:cstheme="minorHAnsi"/>
          <w:color w:val="auto"/>
          <w:sz w:val="20"/>
          <w:szCs w:val="20"/>
          <w:u w:val="single"/>
        </w:rPr>
      </w:pPr>
      <w:r w:rsidRPr="001F7348">
        <w:rPr>
          <w:rFonts w:cstheme="minorHAnsi"/>
          <w:color w:val="auto"/>
          <w:sz w:val="20"/>
          <w:szCs w:val="20"/>
          <w:u w:val="single"/>
          <w:lang w:val="en-US"/>
        </w:rPr>
        <w:t>Web</w:t>
      </w:r>
      <w:r w:rsidRPr="001F7348">
        <w:rPr>
          <w:rFonts w:cstheme="minorHAnsi"/>
          <w:color w:val="auto"/>
          <w:sz w:val="20"/>
          <w:szCs w:val="20"/>
          <w:u w:val="single"/>
        </w:rPr>
        <w:t>-метод «</w:t>
      </w:r>
      <w:r w:rsidR="00E36F7A" w:rsidRPr="00E36F7A">
        <w:rPr>
          <w:rFonts w:eastAsia="Consolas"/>
          <w:color w:val="auto"/>
          <w:sz w:val="20"/>
          <w:szCs w:val="20"/>
          <w:u w:val="single"/>
        </w:rPr>
        <w:t>проверк</w:t>
      </w:r>
      <w:r w:rsidR="00B13ED2">
        <w:rPr>
          <w:rFonts w:eastAsia="Consolas"/>
          <w:color w:val="auto"/>
          <w:sz w:val="20"/>
          <w:szCs w:val="20"/>
          <w:u w:val="single"/>
        </w:rPr>
        <w:t>а</w:t>
      </w:r>
      <w:r w:rsidR="00E36F7A" w:rsidRPr="00E36F7A">
        <w:rPr>
          <w:rFonts w:eastAsia="Consolas"/>
          <w:color w:val="auto"/>
          <w:sz w:val="20"/>
          <w:szCs w:val="20"/>
          <w:u w:val="single"/>
        </w:rPr>
        <w:t xml:space="preserve"> возможности оплаты</w:t>
      </w:r>
      <w:r w:rsidRPr="001F7348">
        <w:rPr>
          <w:rFonts w:cstheme="minorHAnsi"/>
          <w:color w:val="auto"/>
          <w:sz w:val="20"/>
          <w:szCs w:val="20"/>
          <w:u w:val="single"/>
        </w:rPr>
        <w:t>» (</w:t>
      </w:r>
      <w:proofErr w:type="spellStart"/>
      <w:r w:rsidRPr="001F7348">
        <w:rPr>
          <w:rFonts w:cstheme="minorHAnsi"/>
          <w:color w:val="auto"/>
          <w:sz w:val="20"/>
          <w:szCs w:val="20"/>
          <w:u w:val="single"/>
          <w:lang w:val="en-US"/>
        </w:rPr>
        <w:t>Che</w:t>
      </w:r>
      <w:r w:rsidR="006719D3">
        <w:rPr>
          <w:rFonts w:cstheme="minorHAnsi"/>
          <w:color w:val="auto"/>
          <w:sz w:val="20"/>
          <w:szCs w:val="20"/>
          <w:u w:val="single"/>
          <w:lang w:val="en-US"/>
        </w:rPr>
        <w:t>ckPayment</w:t>
      </w:r>
      <w:proofErr w:type="spellEnd"/>
      <w:r w:rsidRPr="001F7348">
        <w:rPr>
          <w:rFonts w:cstheme="minorHAnsi"/>
          <w:color w:val="auto"/>
          <w:sz w:val="20"/>
          <w:szCs w:val="20"/>
          <w:u w:val="single"/>
        </w:rPr>
        <w:t>)</w:t>
      </w:r>
    </w:p>
    <w:p w:rsidR="003710F4" w:rsidRPr="00B13ED2" w:rsidRDefault="003710F4" w:rsidP="003710F4">
      <w:pPr>
        <w:jc w:val="both"/>
        <w:rPr>
          <w:rFonts w:cstheme="minorHAnsi"/>
          <w:b/>
          <w:sz w:val="20"/>
          <w:szCs w:val="20"/>
        </w:rPr>
      </w:pPr>
      <w:r w:rsidRPr="00B13ED2">
        <w:rPr>
          <w:rFonts w:eastAsia="Calibri" w:cstheme="minorHAnsi"/>
          <w:sz w:val="20"/>
          <w:szCs w:val="20"/>
          <w:lang w:val="en-US"/>
        </w:rPr>
        <w:t>Web</w:t>
      </w:r>
      <w:r w:rsidRPr="00B13ED2">
        <w:rPr>
          <w:rFonts w:eastAsia="Calibri" w:cstheme="minorHAnsi"/>
          <w:sz w:val="20"/>
          <w:szCs w:val="20"/>
        </w:rPr>
        <w:t>-метод предназначен для</w:t>
      </w:r>
      <w:r w:rsidRPr="00B13ED2">
        <w:rPr>
          <w:rFonts w:cstheme="minorHAnsi"/>
          <w:sz w:val="20"/>
          <w:szCs w:val="20"/>
        </w:rPr>
        <w:t xml:space="preserve"> </w:t>
      </w:r>
      <w:r w:rsidR="00B13ED2" w:rsidRPr="00B13ED2">
        <w:rPr>
          <w:rFonts w:eastAsia="Consolas"/>
          <w:sz w:val="20"/>
          <w:szCs w:val="20"/>
        </w:rPr>
        <w:t>проверк</w:t>
      </w:r>
      <w:r w:rsidR="00B13ED2">
        <w:rPr>
          <w:rFonts w:eastAsia="Consolas"/>
          <w:sz w:val="20"/>
          <w:szCs w:val="20"/>
        </w:rPr>
        <w:t>и</w:t>
      </w:r>
      <w:r w:rsidR="00B13ED2" w:rsidRPr="00B13ED2">
        <w:rPr>
          <w:rFonts w:eastAsia="Consolas"/>
          <w:sz w:val="20"/>
          <w:szCs w:val="20"/>
        </w:rPr>
        <w:t xml:space="preserve"> возможности оплаты</w:t>
      </w:r>
    </w:p>
    <w:p w:rsidR="003710F4" w:rsidRDefault="003710F4" w:rsidP="003710F4">
      <w:pPr>
        <w:jc w:val="both"/>
        <w:rPr>
          <w:rFonts w:cstheme="minorHAnsi"/>
          <w:sz w:val="18"/>
          <w:szCs w:val="18"/>
        </w:rPr>
      </w:pPr>
      <w:r>
        <w:t xml:space="preserve"> </w:t>
      </w:r>
      <w:r>
        <w:rPr>
          <w:rFonts w:ascii="Calibri" w:eastAsia="Calibri" w:hAnsi="Calibri" w:cs="Times New Roman"/>
          <w:b/>
          <w:sz w:val="20"/>
          <w:szCs w:val="20"/>
          <w:u w:val="single"/>
        </w:rPr>
        <w:t>Атрибуты запроса:</w:t>
      </w:r>
    </w:p>
    <w:p w:rsidR="003710F4" w:rsidRDefault="003710F4" w:rsidP="003710F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tbl>
      <w:tblPr>
        <w:tblStyle w:val="11"/>
        <w:tblW w:w="10085" w:type="dxa"/>
        <w:tblInd w:w="-601" w:type="dxa"/>
        <w:tblLook w:val="04A0" w:firstRow="1" w:lastRow="0" w:firstColumn="1" w:lastColumn="0" w:noHBand="0" w:noVBand="1"/>
      </w:tblPr>
      <w:tblGrid>
        <w:gridCol w:w="1864"/>
        <w:gridCol w:w="2268"/>
        <w:gridCol w:w="1842"/>
        <w:gridCol w:w="1418"/>
        <w:gridCol w:w="2693"/>
      </w:tblGrid>
      <w:tr w:rsidR="003710F4" w:rsidTr="00522106">
        <w:trPr>
          <w:trHeight w:val="48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0F4" w:rsidRDefault="003710F4" w:rsidP="0052210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Название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0F4" w:rsidRDefault="003710F4" w:rsidP="0052210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Тип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0F4" w:rsidRDefault="003710F4" w:rsidP="0052210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Формат</w:t>
            </w:r>
            <w:proofErr w:type="spellEnd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/</w:t>
            </w: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Ввод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0F4" w:rsidRDefault="003710F4" w:rsidP="0052210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Обязательный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0F4" w:rsidRDefault="003710F4" w:rsidP="0052210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Описание</w:t>
            </w:r>
            <w:proofErr w:type="spellEnd"/>
          </w:p>
        </w:tc>
      </w:tr>
      <w:tr w:rsidR="003710F4" w:rsidTr="00522106">
        <w:trPr>
          <w:trHeight w:val="2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E36F7A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payId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3710F4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3710F4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3710F4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Pr="00E36F7A" w:rsidRDefault="00E36F7A" w:rsidP="00E36F7A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proofErr w:type="spellStart"/>
            <w:r w:rsidRPr="00E36F7A">
              <w:rPr>
                <w:rFonts w:ascii="Consolas" w:eastAsia="Consolas" w:hAnsi="Consolas"/>
                <w:sz w:val="16"/>
              </w:rPr>
              <w:t>Идентификатор</w:t>
            </w:r>
            <w:proofErr w:type="spellEnd"/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  <w:proofErr w:type="spellStart"/>
            <w:r w:rsidRPr="00E36F7A">
              <w:rPr>
                <w:rFonts w:ascii="Consolas" w:eastAsia="Consolas" w:hAnsi="Consolas"/>
                <w:sz w:val="16"/>
              </w:rPr>
              <w:t>платежа</w:t>
            </w:r>
            <w:proofErr w:type="spellEnd"/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</w:p>
        </w:tc>
      </w:tr>
      <w:tr w:rsidR="003710F4" w:rsidTr="00E36F7A">
        <w:trPr>
          <w:trHeight w:val="108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E36F7A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fromCurrency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3710F4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3710F4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3710F4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Pr="00E36F7A" w:rsidRDefault="00E36F7A" w:rsidP="0052210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Код валюты(</w:t>
            </w:r>
            <w:r w:rsidR="000A10B8" w:rsidRPr="000A10B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информацию о сумме от клиента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)</w:t>
            </w:r>
          </w:p>
        </w:tc>
      </w:tr>
      <w:tr w:rsidR="00E36F7A" w:rsidTr="00E36F7A">
        <w:trPr>
          <w:trHeight w:val="12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fromAmount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Pr="00E36F7A" w:rsidRDefault="00E36F7A" w:rsidP="00522106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Сумма(</w:t>
            </w:r>
            <w:r w:rsidR="000A10B8" w:rsidRPr="000A10B8">
              <w:rPr>
                <w:rFonts w:ascii="Consolas" w:eastAsia="Consolas" w:hAnsi="Consolas"/>
                <w:sz w:val="16"/>
                <w:lang w:val="ru-RU"/>
              </w:rPr>
              <w:t>информацию о сумме от клиента</w:t>
            </w:r>
            <w:r>
              <w:rPr>
                <w:rFonts w:ascii="Consolas" w:eastAsia="Consolas" w:hAnsi="Consolas"/>
                <w:sz w:val="16"/>
                <w:lang w:val="ru-RU"/>
              </w:rPr>
              <w:t>)</w:t>
            </w:r>
          </w:p>
        </w:tc>
      </w:tr>
      <w:tr w:rsidR="00E36F7A" w:rsidTr="00E36F7A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toCurrency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Pr="00E36F7A" w:rsidRDefault="000A10B8" w:rsidP="00522106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Код валюты</w:t>
            </w:r>
            <w:r w:rsidR="00E36F7A">
              <w:rPr>
                <w:rFonts w:ascii="Consolas" w:eastAsia="Consolas" w:hAnsi="Consolas"/>
                <w:sz w:val="16"/>
                <w:lang w:val="ru-RU"/>
              </w:rPr>
              <w:t>(</w:t>
            </w:r>
            <w:r w:rsidR="00E36F7A" w:rsidRPr="00E36F7A">
              <w:rPr>
                <w:rFonts w:ascii="Consolas" w:eastAsia="Consolas" w:hAnsi="Consolas"/>
                <w:sz w:val="16"/>
                <w:lang w:val="ru-RU"/>
              </w:rPr>
              <w:t>которая должна быть перечислена на счет</w:t>
            </w:r>
            <w:r w:rsidR="00E36F7A">
              <w:rPr>
                <w:rFonts w:ascii="Consolas" w:eastAsia="Consolas" w:hAnsi="Consolas"/>
                <w:sz w:val="16"/>
                <w:lang w:val="ru-RU"/>
              </w:rPr>
              <w:t>)</w:t>
            </w:r>
          </w:p>
        </w:tc>
      </w:tr>
      <w:tr w:rsidR="00E36F7A" w:rsidTr="00E36F7A">
        <w:trPr>
          <w:trHeight w:val="108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toAmount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Pr="00E36F7A" w:rsidRDefault="000A10B8" w:rsidP="00522106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сумма</w:t>
            </w:r>
            <w:r w:rsidR="00E36F7A">
              <w:rPr>
                <w:rFonts w:ascii="Consolas" w:eastAsia="Consolas" w:hAnsi="Consolas"/>
                <w:sz w:val="16"/>
                <w:lang w:val="ru-RU"/>
              </w:rPr>
              <w:t>(</w:t>
            </w:r>
            <w:r w:rsidR="00E36F7A" w:rsidRPr="00E36F7A">
              <w:rPr>
                <w:rFonts w:ascii="Consolas" w:eastAsia="Consolas" w:hAnsi="Consolas"/>
                <w:sz w:val="16"/>
                <w:lang w:val="ru-RU"/>
              </w:rPr>
              <w:t>которая должна быть перечислена на счет</w:t>
            </w:r>
            <w:r w:rsidR="00E36F7A">
              <w:rPr>
                <w:rFonts w:ascii="Consolas" w:eastAsia="Consolas" w:hAnsi="Consolas"/>
                <w:sz w:val="16"/>
                <w:lang w:val="ru-RU"/>
              </w:rPr>
              <w:t>)</w:t>
            </w:r>
          </w:p>
        </w:tc>
      </w:tr>
      <w:tr w:rsidR="00E36F7A" w:rsidTr="00E36F7A">
        <w:trPr>
          <w:trHeight w:val="84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Pr="000A10B8" w:rsidRDefault="00E36F7A" w:rsidP="00522106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</w:rPr>
              <w:t>service</w:t>
            </w:r>
            <w:r w:rsidR="000A10B8"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Pr="000A10B8" w:rsidRDefault="000A10B8" w:rsidP="000A10B8">
            <w:pPr>
              <w:rPr>
                <w:rFonts w:ascii="Consolas" w:eastAsia="Consolas" w:hAnsi="Consolas"/>
                <w:sz w:val="16"/>
                <w:lang w:val="ru-RU"/>
              </w:rPr>
            </w:pPr>
            <w:r w:rsidRPr="000A10B8">
              <w:rPr>
                <w:rFonts w:ascii="Consolas" w:eastAsia="Consolas" w:hAnsi="Consolas"/>
                <w:sz w:val="16"/>
                <w:lang w:val="ru-RU"/>
              </w:rPr>
              <w:t>Идентификатор</w:t>
            </w:r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  <w:r w:rsidRPr="000A10B8">
              <w:rPr>
                <w:rFonts w:ascii="Consolas" w:eastAsia="Consolas" w:hAnsi="Consolas"/>
                <w:sz w:val="16"/>
                <w:lang w:val="ru-RU"/>
              </w:rPr>
              <w:t>сервиса, услуги которого оплачиваются</w:t>
            </w:r>
          </w:p>
        </w:tc>
      </w:tr>
      <w:tr w:rsidR="00E36F7A" w:rsidTr="00E36F7A">
        <w:trPr>
          <w:trHeight w:val="95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0A10B8" w:rsidP="00522106">
            <w:pPr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</w:rPr>
              <w:t>a</w:t>
            </w:r>
            <w:r w:rsidR="00E36F7A">
              <w:rPr>
                <w:rFonts w:ascii="Consolas" w:eastAsia="Consolas" w:hAnsi="Consolas"/>
                <w:sz w:val="16"/>
              </w:rPr>
              <w:t>ccount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Pr="000A10B8" w:rsidRDefault="000A10B8" w:rsidP="00522106">
            <w:pPr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Номер счета</w:t>
            </w:r>
          </w:p>
        </w:tc>
      </w:tr>
      <w:tr w:rsidR="00E36F7A" w:rsidTr="00E36F7A">
        <w:trPr>
          <w:trHeight w:val="95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recId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0A10B8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Идентификатор</w:t>
            </w:r>
            <w:proofErr w:type="spellEnd"/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  <w:proofErr w:type="spellStart"/>
            <w:r w:rsidRPr="000A10B8">
              <w:rPr>
                <w:rFonts w:ascii="Consolas" w:eastAsia="Consolas" w:hAnsi="Consolas"/>
                <w:sz w:val="16"/>
              </w:rPr>
              <w:t>чека</w:t>
            </w:r>
            <w:proofErr w:type="spellEnd"/>
          </w:p>
        </w:tc>
      </w:tr>
      <w:tr w:rsidR="00E36F7A" w:rsidRPr="000A10B8" w:rsidTr="00522106">
        <w:trPr>
          <w:trHeight w:val="268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ascii="Consolas" w:eastAsia="Consolas" w:hAnsi="Consolas"/>
                <w:sz w:val="16"/>
              </w:rPr>
              <w:t>'</w:t>
            </w:r>
            <w:proofErr w:type="spellStart"/>
            <w:r>
              <w:rPr>
                <w:rFonts w:ascii="Consolas" w:eastAsia="Consolas" w:hAnsi="Consolas"/>
                <w:sz w:val="16"/>
              </w:rPr>
              <w:t>yyyy-MM-ddTHH:mm:ss</w:t>
            </w:r>
            <w:proofErr w:type="spellEnd"/>
            <w:r>
              <w:rPr>
                <w:rFonts w:ascii="Consolas" w:eastAsia="Consolas" w:hAnsi="Consolas"/>
                <w:sz w:val="16"/>
              </w:rPr>
              <w:t>'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Default="00E36F7A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F7A" w:rsidRPr="000A10B8" w:rsidRDefault="000A10B8" w:rsidP="00522106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 xml:space="preserve">Дата </w:t>
            </w:r>
            <w:r w:rsidRPr="000A10B8">
              <w:rPr>
                <w:rFonts w:ascii="Consolas" w:eastAsia="Consolas" w:hAnsi="Consolas"/>
                <w:sz w:val="16"/>
                <w:lang w:val="ru-RU"/>
              </w:rPr>
              <w:t>и время терминала, с которого распечатан чек</w:t>
            </w:r>
          </w:p>
        </w:tc>
      </w:tr>
    </w:tbl>
    <w:p w:rsidR="003710F4" w:rsidRPr="000A10B8" w:rsidRDefault="003710F4" w:rsidP="003710F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p w:rsidR="003710F4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>
        <w:rPr>
          <w:rFonts w:ascii="Calibri" w:eastAsia="Calibri" w:hAnsi="Calibri" w:cs="Times New Roman"/>
          <w:b/>
          <w:sz w:val="20"/>
          <w:szCs w:val="20"/>
          <w:u w:val="single"/>
        </w:rPr>
        <w:t>Пример запроса: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xmlns:soapenv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="http://schemas.xmlsoap.org/soap/envelope/" 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xmlns:sch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="http://webservices.kazpost.kz/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qiwi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/schema"&gt;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soapenv: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Body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CheckPaymentRequest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&gt;                              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:payId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&gt;109003&lt;/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sch:payId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:fromCurrency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&gt;643&lt;/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sch:fromCurrency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:fromAmount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&gt;1.00&lt;/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sch:fromAmount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:toCurrency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&gt;643&lt;/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sch:toCurrency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:toAmount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&gt;1.00&lt;/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sch:toAmount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:service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&gt;431&lt;/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sch:service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:account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&gt;7476496445&lt;/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sch:account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:recId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&gt;109003&lt;/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sch:recId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&gt; 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:date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&gt;2017-11-02T12:22:55&lt;/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sch:date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:CheckPaymentRequest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710F4" w:rsidRPr="005D098B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  <w:r w:rsidR="000477BC" w:rsidRPr="000477BC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</w:p>
    <w:p w:rsidR="003710F4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</w:pPr>
      <w:proofErr w:type="spellStart"/>
      <w:r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Атрибуты</w:t>
      </w:r>
      <w:proofErr w:type="spellEnd"/>
      <w:r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 </w:t>
      </w:r>
      <w:r>
        <w:rPr>
          <w:rFonts w:ascii="Calibri" w:eastAsia="Calibri" w:hAnsi="Calibri" w:cs="Times New Roman"/>
          <w:b/>
          <w:sz w:val="20"/>
          <w:szCs w:val="20"/>
          <w:u w:val="single"/>
        </w:rPr>
        <w:t>ответа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11"/>
        <w:tblW w:w="1008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63"/>
        <w:gridCol w:w="2268"/>
        <w:gridCol w:w="1842"/>
        <w:gridCol w:w="1418"/>
        <w:gridCol w:w="2693"/>
      </w:tblGrid>
      <w:tr w:rsidR="003710F4" w:rsidTr="0052210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0F4" w:rsidRDefault="003710F4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Название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0F4" w:rsidRDefault="003710F4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0F4" w:rsidRDefault="003710F4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</w:t>
            </w:r>
            <w:proofErr w:type="spellEnd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Вывод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0F4" w:rsidRDefault="003710F4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Обязательный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0F4" w:rsidRDefault="003710F4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  <w:proofErr w:type="spellEnd"/>
          </w:p>
        </w:tc>
      </w:tr>
      <w:tr w:rsidR="003710F4" w:rsidTr="00522106">
        <w:trPr>
          <w:trHeight w:val="231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0F4" w:rsidRPr="00E43092" w:rsidRDefault="00B13ED2" w:rsidP="00522106">
            <w:pPr>
              <w:rPr>
                <w:rFonts w:eastAsia="Calibri" w:cstheme="minorHAnsi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responseResult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0F4" w:rsidRDefault="003710F4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3710F4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0F4" w:rsidRDefault="003710F4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0F4" w:rsidRPr="000477BC" w:rsidRDefault="000477BC" w:rsidP="00522106">
            <w:pP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Результат ответа</w:t>
            </w:r>
          </w:p>
        </w:tc>
      </w:tr>
      <w:tr w:rsidR="003710F4" w:rsidTr="00522106">
        <w:trPr>
          <w:trHeight w:val="271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B13ED2" w:rsidP="00522106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checkR</w:t>
            </w:r>
            <w:r w:rsidR="003710F4">
              <w:rPr>
                <w:rFonts w:ascii="Consolas" w:eastAsia="Consolas" w:hAnsi="Consolas"/>
                <w:sz w:val="16"/>
              </w:rPr>
              <w:t>esult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3710F4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3710F4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3710F4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0477BC" w:rsidP="005221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Результат проверки</w:t>
            </w:r>
          </w:p>
        </w:tc>
      </w:tr>
      <w:tr w:rsidR="003710F4" w:rsidTr="00522106">
        <w:trPr>
          <w:trHeight w:val="23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B13ED2" w:rsidP="00522106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resultDscr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3710F4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3710F4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Default="003710F4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0F4" w:rsidRPr="000477BC" w:rsidRDefault="000477BC" w:rsidP="0052210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 xml:space="preserve">Описание </w:t>
            </w:r>
          </w:p>
        </w:tc>
      </w:tr>
      <w:tr w:rsidR="000477BC" w:rsidTr="00522106">
        <w:trPr>
          <w:trHeight w:val="28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77BC" w:rsidRDefault="000477BC" w:rsidP="000477BC">
            <w:pPr>
              <w:spacing w:line="187" w:lineRule="exact"/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</w:rPr>
              <w:t>fatal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0477B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0477BC">
              <w:rPr>
                <w:rFonts w:ascii="Consolas" w:eastAsia="Consolas" w:hAnsi="Consolas"/>
                <w:sz w:val="16"/>
              </w:rPr>
              <w:t>Признак</w:t>
            </w:r>
            <w:proofErr w:type="spellEnd"/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фатальной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ошибки</w:t>
            </w:r>
            <w:proofErr w:type="spellEnd"/>
          </w:p>
        </w:tc>
      </w:tr>
      <w:tr w:rsidR="000477BC" w:rsidTr="00522106">
        <w:trPr>
          <w:trHeight w:val="149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ascii="Consolas" w:eastAsia="Consolas" w:hAnsi="Consolas"/>
                <w:sz w:val="16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0477BC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0477BC">
              <w:rPr>
                <w:rFonts w:ascii="Consolas" w:eastAsia="Consolas" w:hAnsi="Consolas"/>
                <w:sz w:val="16"/>
              </w:rPr>
              <w:t>Идентификатор</w:t>
            </w:r>
            <w:proofErr w:type="spellEnd"/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платежа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,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назначенный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агентом</w:t>
            </w:r>
            <w:proofErr w:type="spellEnd"/>
          </w:p>
        </w:tc>
      </w:tr>
      <w:tr w:rsidR="000477BC" w:rsidTr="000477BC">
        <w:trPr>
          <w:trHeight w:val="279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0477BC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payResult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Pr="00A17CD7" w:rsidRDefault="000477BC" w:rsidP="0052210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Результат платежа</w:t>
            </w:r>
          </w:p>
        </w:tc>
      </w:tr>
      <w:tr w:rsidR="000477BC" w:rsidTr="00522106">
        <w:trPr>
          <w:trHeight w:val="129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0477BC">
            <w:pPr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</w:rPr>
              <w:t>saved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77BC" w:rsidRPr="00A17CD7" w:rsidRDefault="000477BC" w:rsidP="000477BC">
            <w:pPr>
              <w:ind w:firstLine="708"/>
              <w:rPr>
                <w:rFonts w:ascii="Consolas" w:eastAsia="Consolas" w:hAnsi="Consolas"/>
                <w:sz w:val="16"/>
              </w:rPr>
            </w:pPr>
          </w:p>
        </w:tc>
      </w:tr>
      <w:tr w:rsidR="000477BC" w:rsidTr="000477BC">
        <w:trPr>
          <w:trHeight w:val="129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0477BC">
            <w:pPr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</w:rPr>
              <w:lastRenderedPageBreak/>
              <w:t>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0477BC" w:rsidRPr="000477BC" w:rsidRDefault="000477BC" w:rsidP="00522106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Статус платежа</w:t>
            </w:r>
          </w:p>
        </w:tc>
      </w:tr>
      <w:tr w:rsidR="000477BC" w:rsidTr="00522106">
        <w:trPr>
          <w:trHeight w:val="118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0477BC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uid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0477BC" w:rsidRPr="00A17CD7" w:rsidRDefault="000477BC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 w:rsidRPr="000477BC">
              <w:rPr>
                <w:rFonts w:ascii="Consolas" w:eastAsia="Consolas" w:hAnsi="Consolas"/>
                <w:sz w:val="16"/>
              </w:rPr>
              <w:t>идентификатор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транзакции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 в КИВИ</w:t>
            </w:r>
          </w:p>
        </w:tc>
      </w:tr>
      <w:tr w:rsidR="000477BC" w:rsidTr="00522106">
        <w:trPr>
          <w:trHeight w:val="97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0477BC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parserHost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Default="000477BC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BC" w:rsidRPr="00A17CD7" w:rsidRDefault="000477BC" w:rsidP="00522106">
            <w:pPr>
              <w:rPr>
                <w:rFonts w:ascii="Consolas" w:eastAsia="Consolas" w:hAnsi="Consolas"/>
                <w:sz w:val="16"/>
              </w:rPr>
            </w:pPr>
          </w:p>
        </w:tc>
      </w:tr>
    </w:tbl>
    <w:p w:rsidR="003710F4" w:rsidRDefault="003710F4" w:rsidP="003710F4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</w:rPr>
      </w:pPr>
      <w:r>
        <w:rPr>
          <w:b/>
          <w:sz w:val="20"/>
          <w:szCs w:val="20"/>
          <w:u w:val="single"/>
        </w:rPr>
        <w:t xml:space="preserve"> </w:t>
      </w:r>
      <w:r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</w:p>
    <w:p w:rsidR="003710F4" w:rsidRDefault="003710F4" w:rsidP="003710F4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3710F4" w:rsidRDefault="003710F4" w:rsidP="003710F4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Тип «Информация об ответе»</w:t>
      </w:r>
    </w:p>
    <w:tbl>
      <w:tblPr>
        <w:tblW w:w="10099" w:type="dxa"/>
        <w:tblInd w:w="-601" w:type="dxa"/>
        <w:tblLook w:val="04A0" w:firstRow="1" w:lastRow="0" w:firstColumn="1" w:lastColumn="0" w:noHBand="0" w:noVBand="1"/>
      </w:tblPr>
      <w:tblGrid>
        <w:gridCol w:w="1878"/>
        <w:gridCol w:w="2268"/>
        <w:gridCol w:w="1842"/>
        <w:gridCol w:w="1360"/>
        <w:gridCol w:w="2751"/>
      </w:tblGrid>
      <w:tr w:rsidR="003710F4" w:rsidTr="00522106">
        <w:trPr>
          <w:trHeight w:val="24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Формат/Вывод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3710F4" w:rsidTr="00522106">
        <w:trPr>
          <w:trHeight w:val="24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ResponseGenTime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 w:rsidR="003710F4" w:rsidTr="00522106">
        <w:trPr>
          <w:trHeight w:val="24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ResponseCode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 w:rsidR="003710F4" w:rsidTr="00522106">
        <w:trPr>
          <w:trHeight w:val="24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ResponseText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 w:rsidR="003710F4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</w:p>
    <w:p w:rsidR="003710F4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>
        <w:rPr>
          <w:rFonts w:ascii="Calibri" w:eastAsia="Calibri" w:hAnsi="Calibri" w:cs="Times New Roman"/>
          <w:b/>
          <w:sz w:val="20"/>
          <w:szCs w:val="20"/>
          <w:u w:val="single"/>
        </w:rPr>
        <w:t xml:space="preserve">Пример 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kk-KZ"/>
        </w:rPr>
        <w:t>ответа</w:t>
      </w:r>
      <w:r>
        <w:rPr>
          <w:rFonts w:ascii="Calibri" w:eastAsia="Calibri" w:hAnsi="Calibri" w:cs="Times New Roman"/>
          <w:b/>
          <w:sz w:val="20"/>
          <w:szCs w:val="20"/>
          <w:u w:val="single"/>
        </w:rPr>
        <w:t>: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xmlns:SOAP-ENV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="http://schemas.xmlsoap.org/soap/envelope/"&gt;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:CheckPaymentResponse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xmlns:ns2="http://webservices.kazpost.kz/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qiwi</w:t>
      </w:r>
      <w:proofErr w:type="spell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/schema"&gt;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:checkResult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&gt;0&lt;/ns2:checkResult&gt;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:fatal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&gt;false&lt;/ns2:fatal&gt;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:id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&gt;109003&lt;/ns2:id&gt;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:payResult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&gt;0&lt;/ns2:payResult&gt;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:saved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&gt;true&lt;/ns2:saved&gt;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&gt;2&lt;/ns2:status&gt;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:uid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&gt;21251528129008&lt;/ns2:uid&gt;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&lt;ns2:parserHost&gt;s1069.qiwi.com&lt;/ns2:parserHost&gt;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:ResponseGenTime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&gt;2017-11-09T11:21:20.103+06:00&lt;/ns2:ResponseGenTime&gt;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:ResponseCode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&gt;0&lt;/ns2:ResponseCode&gt;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:ResponseText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&gt;success&lt;/ns2:ResponseText&gt;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&lt;/ns2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:CheckPaymentResponse</w:t>
      </w:r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5194F" w:rsidRPr="0085194F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8955EC" w:rsidRPr="005D098B" w:rsidRDefault="0085194F" w:rsidP="0085194F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spellEnd"/>
      <w:proofErr w:type="gramEnd"/>
      <w:r w:rsidRPr="0085194F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710F4" w:rsidRPr="006719D3" w:rsidRDefault="003710F4" w:rsidP="003710F4">
      <w:pPr>
        <w:pStyle w:val="1"/>
        <w:rPr>
          <w:color w:val="auto"/>
          <w:sz w:val="20"/>
          <w:szCs w:val="20"/>
          <w:u w:val="single"/>
          <w:lang w:val="en-US"/>
        </w:rPr>
      </w:pPr>
      <w:r w:rsidRPr="001F7348">
        <w:rPr>
          <w:color w:val="auto"/>
          <w:sz w:val="20"/>
          <w:szCs w:val="20"/>
          <w:u w:val="single"/>
          <w:lang w:val="en-US"/>
        </w:rPr>
        <w:t>Web</w:t>
      </w:r>
      <w:r w:rsidRPr="006719D3">
        <w:rPr>
          <w:color w:val="auto"/>
          <w:sz w:val="20"/>
          <w:szCs w:val="20"/>
          <w:u w:val="single"/>
          <w:lang w:val="en-US"/>
        </w:rPr>
        <w:t>-</w:t>
      </w:r>
      <w:r w:rsidRPr="001F7348">
        <w:rPr>
          <w:color w:val="auto"/>
          <w:sz w:val="20"/>
          <w:szCs w:val="20"/>
          <w:u w:val="single"/>
        </w:rPr>
        <w:t>метод</w:t>
      </w:r>
      <w:r w:rsidRPr="006719D3">
        <w:rPr>
          <w:color w:val="auto"/>
          <w:sz w:val="20"/>
          <w:szCs w:val="20"/>
          <w:u w:val="single"/>
          <w:lang w:val="en-US"/>
        </w:rPr>
        <w:t xml:space="preserve"> «</w:t>
      </w:r>
      <w:r w:rsidRPr="001F7348">
        <w:rPr>
          <w:rFonts w:eastAsia="Consolas"/>
          <w:color w:val="auto"/>
          <w:sz w:val="20"/>
          <w:szCs w:val="20"/>
          <w:u w:val="single"/>
        </w:rPr>
        <w:t>Добавление</w:t>
      </w:r>
      <w:r w:rsidRPr="006719D3">
        <w:rPr>
          <w:rFonts w:eastAsia="Consolas"/>
          <w:color w:val="auto"/>
          <w:sz w:val="20"/>
          <w:szCs w:val="20"/>
          <w:u w:val="single"/>
          <w:lang w:val="en-US"/>
        </w:rPr>
        <w:t xml:space="preserve"> </w:t>
      </w:r>
      <w:r w:rsidRPr="001F7348">
        <w:rPr>
          <w:rFonts w:eastAsia="Consolas"/>
          <w:color w:val="auto"/>
          <w:sz w:val="20"/>
          <w:szCs w:val="20"/>
          <w:u w:val="single"/>
        </w:rPr>
        <w:t>платежа</w:t>
      </w:r>
      <w:r w:rsidRPr="006719D3">
        <w:rPr>
          <w:color w:val="auto"/>
          <w:sz w:val="20"/>
          <w:szCs w:val="20"/>
          <w:u w:val="single"/>
          <w:lang w:val="en-US"/>
        </w:rPr>
        <w:t>» (</w:t>
      </w:r>
      <w:proofErr w:type="spellStart"/>
      <w:r w:rsidR="006719D3">
        <w:rPr>
          <w:color w:val="auto"/>
          <w:sz w:val="20"/>
          <w:szCs w:val="20"/>
          <w:u w:val="single"/>
          <w:lang w:val="en-US"/>
        </w:rPr>
        <w:t>AddOfflinePayment</w:t>
      </w:r>
      <w:proofErr w:type="spellEnd"/>
      <w:r w:rsidRPr="006719D3">
        <w:rPr>
          <w:color w:val="auto"/>
          <w:sz w:val="20"/>
          <w:szCs w:val="20"/>
          <w:u w:val="single"/>
          <w:lang w:val="en-US"/>
        </w:rPr>
        <w:t>)</w:t>
      </w:r>
    </w:p>
    <w:p w:rsidR="003710F4" w:rsidRPr="00AB0D3B" w:rsidRDefault="003710F4" w:rsidP="003710F4">
      <w:pPr>
        <w:jc w:val="both"/>
        <w:rPr>
          <w:rFonts w:cstheme="minorHAnsi"/>
          <w:b/>
          <w:sz w:val="18"/>
          <w:szCs w:val="18"/>
        </w:rPr>
      </w:pPr>
      <w:r w:rsidRPr="00AB0D3B">
        <w:rPr>
          <w:rFonts w:eastAsia="Calibri" w:cstheme="minorHAnsi"/>
          <w:sz w:val="18"/>
          <w:szCs w:val="18"/>
          <w:lang w:val="en-US"/>
        </w:rPr>
        <w:t>Web</w:t>
      </w:r>
      <w:r w:rsidRPr="00AB0D3B">
        <w:rPr>
          <w:rFonts w:eastAsia="Calibri" w:cstheme="minorHAnsi"/>
          <w:sz w:val="18"/>
          <w:szCs w:val="18"/>
        </w:rPr>
        <w:t>-метод предназначен для</w:t>
      </w:r>
      <w:r w:rsidRPr="00AB0D3B">
        <w:rPr>
          <w:rFonts w:cstheme="minorHAnsi"/>
          <w:sz w:val="18"/>
          <w:szCs w:val="18"/>
        </w:rPr>
        <w:t xml:space="preserve"> </w:t>
      </w:r>
      <w:r w:rsidRPr="00AB0D3B">
        <w:rPr>
          <w:rFonts w:eastAsia="Consolas"/>
          <w:sz w:val="18"/>
          <w:szCs w:val="18"/>
        </w:rPr>
        <w:t>запроса на добавление платежа</w:t>
      </w:r>
      <w:r w:rsidRPr="00AB0D3B">
        <w:rPr>
          <w:rFonts w:cstheme="minorHAnsi"/>
          <w:sz w:val="18"/>
          <w:szCs w:val="18"/>
        </w:rPr>
        <w:t>.</w:t>
      </w:r>
    </w:p>
    <w:p w:rsidR="003710F4" w:rsidRDefault="003710F4" w:rsidP="003710F4">
      <w:pPr>
        <w:jc w:val="both"/>
        <w:rPr>
          <w:rFonts w:cstheme="minorHAnsi"/>
          <w:sz w:val="18"/>
          <w:szCs w:val="18"/>
        </w:rPr>
      </w:pPr>
      <w:r>
        <w:t xml:space="preserve"> </w:t>
      </w:r>
      <w:r>
        <w:rPr>
          <w:rFonts w:ascii="Calibri" w:eastAsia="Calibri" w:hAnsi="Calibri" w:cs="Times New Roman"/>
          <w:b/>
          <w:sz w:val="20"/>
          <w:szCs w:val="20"/>
          <w:u w:val="single"/>
        </w:rPr>
        <w:t>Атрибуты запроса:</w:t>
      </w:r>
    </w:p>
    <w:p w:rsidR="003710F4" w:rsidRDefault="003710F4" w:rsidP="003710F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tbl>
      <w:tblPr>
        <w:tblStyle w:val="11"/>
        <w:tblW w:w="10085" w:type="dxa"/>
        <w:tblInd w:w="-601" w:type="dxa"/>
        <w:tblLook w:val="04A0" w:firstRow="1" w:lastRow="0" w:firstColumn="1" w:lastColumn="0" w:noHBand="0" w:noVBand="1"/>
      </w:tblPr>
      <w:tblGrid>
        <w:gridCol w:w="1864"/>
        <w:gridCol w:w="2268"/>
        <w:gridCol w:w="1842"/>
        <w:gridCol w:w="1418"/>
        <w:gridCol w:w="2693"/>
      </w:tblGrid>
      <w:tr w:rsidR="000B6DB2" w:rsidTr="00AF2DBB">
        <w:trPr>
          <w:trHeight w:val="48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Название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Тип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Формат</w:t>
            </w:r>
            <w:proofErr w:type="spellEnd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/</w:t>
            </w: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Ввод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Обязательный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Описание</w:t>
            </w:r>
            <w:proofErr w:type="spellEnd"/>
          </w:p>
        </w:tc>
      </w:tr>
      <w:tr w:rsidR="000B6DB2" w:rsidTr="00AF2DBB">
        <w:trPr>
          <w:trHeight w:val="2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payId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Pr="00E36F7A" w:rsidRDefault="000B6DB2" w:rsidP="00AF2DBB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proofErr w:type="spellStart"/>
            <w:r w:rsidRPr="00E36F7A">
              <w:rPr>
                <w:rFonts w:ascii="Consolas" w:eastAsia="Consolas" w:hAnsi="Consolas"/>
                <w:sz w:val="16"/>
              </w:rPr>
              <w:t>Идентификатор</w:t>
            </w:r>
            <w:proofErr w:type="spellEnd"/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  <w:proofErr w:type="spellStart"/>
            <w:r w:rsidRPr="00E36F7A">
              <w:rPr>
                <w:rFonts w:ascii="Consolas" w:eastAsia="Consolas" w:hAnsi="Consolas"/>
                <w:sz w:val="16"/>
              </w:rPr>
              <w:t>платежа</w:t>
            </w:r>
            <w:proofErr w:type="spellEnd"/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</w:p>
        </w:tc>
      </w:tr>
      <w:tr w:rsidR="000B6DB2" w:rsidTr="00AF2DBB">
        <w:trPr>
          <w:trHeight w:val="108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fromCurrency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Pr="00E36F7A" w:rsidRDefault="000B6DB2" w:rsidP="00AF2DBB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Код валюты(</w:t>
            </w:r>
            <w:r w:rsidRPr="000A10B8">
              <w:rPr>
                <w:rFonts w:eastAsia="Times New Roman" w:cstheme="minorHAnsi"/>
                <w:sz w:val="18"/>
                <w:szCs w:val="18"/>
                <w:lang w:val="ru-RU" w:eastAsia="ru-RU"/>
              </w:rPr>
              <w:t>информацию о сумме от клиента</w:t>
            </w:r>
            <w:r>
              <w:rPr>
                <w:rFonts w:eastAsia="Times New Roman" w:cstheme="minorHAnsi"/>
                <w:sz w:val="18"/>
                <w:szCs w:val="18"/>
                <w:lang w:val="ru-RU" w:eastAsia="ru-RU"/>
              </w:rPr>
              <w:t>)</w:t>
            </w:r>
          </w:p>
        </w:tc>
      </w:tr>
      <w:tr w:rsidR="000B6DB2" w:rsidTr="00AF2DBB">
        <w:trPr>
          <w:trHeight w:val="12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fromAmount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Pr="00E36F7A" w:rsidRDefault="000B6DB2" w:rsidP="00AF2DBB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Сумма(</w:t>
            </w:r>
            <w:r w:rsidRPr="000A10B8">
              <w:rPr>
                <w:rFonts w:ascii="Consolas" w:eastAsia="Consolas" w:hAnsi="Consolas"/>
                <w:sz w:val="16"/>
                <w:lang w:val="ru-RU"/>
              </w:rPr>
              <w:t>информацию о сумме от клиента</w:t>
            </w:r>
            <w:r>
              <w:rPr>
                <w:rFonts w:ascii="Consolas" w:eastAsia="Consolas" w:hAnsi="Consolas"/>
                <w:sz w:val="16"/>
                <w:lang w:val="ru-RU"/>
              </w:rPr>
              <w:t>)</w:t>
            </w:r>
          </w:p>
        </w:tc>
      </w:tr>
      <w:tr w:rsidR="000B6DB2" w:rsidTr="00AF2DBB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toCurrency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Pr="00E36F7A" w:rsidRDefault="000B6DB2" w:rsidP="00AF2DBB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Код валюты(</w:t>
            </w:r>
            <w:r w:rsidRPr="00E36F7A">
              <w:rPr>
                <w:rFonts w:ascii="Consolas" w:eastAsia="Consolas" w:hAnsi="Consolas"/>
                <w:sz w:val="16"/>
                <w:lang w:val="ru-RU"/>
              </w:rPr>
              <w:t>которая должна быть перечислена на счет</w:t>
            </w:r>
            <w:r>
              <w:rPr>
                <w:rFonts w:ascii="Consolas" w:eastAsia="Consolas" w:hAnsi="Consolas"/>
                <w:sz w:val="16"/>
                <w:lang w:val="ru-RU"/>
              </w:rPr>
              <w:t>)</w:t>
            </w:r>
          </w:p>
        </w:tc>
      </w:tr>
      <w:tr w:rsidR="000B6DB2" w:rsidTr="00AF2DBB">
        <w:trPr>
          <w:trHeight w:val="108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toAmount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Pr="00E36F7A" w:rsidRDefault="000B6DB2" w:rsidP="00AF2DBB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сумма(</w:t>
            </w:r>
            <w:r w:rsidRPr="00E36F7A">
              <w:rPr>
                <w:rFonts w:ascii="Consolas" w:eastAsia="Consolas" w:hAnsi="Consolas"/>
                <w:sz w:val="16"/>
                <w:lang w:val="ru-RU"/>
              </w:rPr>
              <w:t>которая должна быть перечислена на счет</w:t>
            </w:r>
            <w:r>
              <w:rPr>
                <w:rFonts w:ascii="Consolas" w:eastAsia="Consolas" w:hAnsi="Consolas"/>
                <w:sz w:val="16"/>
                <w:lang w:val="ru-RU"/>
              </w:rPr>
              <w:t>)</w:t>
            </w:r>
          </w:p>
        </w:tc>
      </w:tr>
      <w:tr w:rsidR="000B6DB2" w:rsidTr="00AF2DBB">
        <w:trPr>
          <w:trHeight w:val="84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Pr="000A10B8" w:rsidRDefault="000B6DB2" w:rsidP="00AF2DBB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</w:rPr>
              <w:t>service</w:t>
            </w:r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Pr="000A10B8" w:rsidRDefault="000B6DB2" w:rsidP="00AF2DBB">
            <w:pPr>
              <w:rPr>
                <w:rFonts w:ascii="Consolas" w:eastAsia="Consolas" w:hAnsi="Consolas"/>
                <w:sz w:val="16"/>
                <w:lang w:val="ru-RU"/>
              </w:rPr>
            </w:pPr>
            <w:r w:rsidRPr="000A10B8">
              <w:rPr>
                <w:rFonts w:ascii="Consolas" w:eastAsia="Consolas" w:hAnsi="Consolas"/>
                <w:sz w:val="16"/>
                <w:lang w:val="ru-RU"/>
              </w:rPr>
              <w:t>Идентификатор</w:t>
            </w:r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  <w:r w:rsidRPr="000A10B8">
              <w:rPr>
                <w:rFonts w:ascii="Consolas" w:eastAsia="Consolas" w:hAnsi="Consolas"/>
                <w:sz w:val="16"/>
                <w:lang w:val="ru-RU"/>
              </w:rPr>
              <w:t>сервиса, услуги которого оплачиваются</w:t>
            </w:r>
          </w:p>
        </w:tc>
      </w:tr>
      <w:tr w:rsidR="000B6DB2" w:rsidTr="00AF2DBB">
        <w:trPr>
          <w:trHeight w:val="95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</w:rPr>
              <w:t>account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Pr="000A10B8" w:rsidRDefault="000B6DB2" w:rsidP="00AF2DBB">
            <w:pPr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Номер счета</w:t>
            </w:r>
          </w:p>
        </w:tc>
      </w:tr>
      <w:tr w:rsidR="000B6DB2" w:rsidTr="00AF2DBB">
        <w:trPr>
          <w:trHeight w:val="95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recId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Идентификатор</w:t>
            </w:r>
            <w:proofErr w:type="spellEnd"/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  <w:proofErr w:type="spellStart"/>
            <w:r w:rsidRPr="000A10B8">
              <w:rPr>
                <w:rFonts w:ascii="Consolas" w:eastAsia="Consolas" w:hAnsi="Consolas"/>
                <w:sz w:val="16"/>
              </w:rPr>
              <w:t>чека</w:t>
            </w:r>
            <w:proofErr w:type="spellEnd"/>
          </w:p>
        </w:tc>
      </w:tr>
      <w:tr w:rsidR="000B6DB2" w:rsidRPr="000A10B8" w:rsidTr="00AF2DBB">
        <w:trPr>
          <w:trHeight w:val="268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ascii="Consolas" w:eastAsia="Consolas" w:hAnsi="Consolas"/>
                <w:sz w:val="16"/>
              </w:rPr>
              <w:t>'</w:t>
            </w:r>
            <w:proofErr w:type="spellStart"/>
            <w:r>
              <w:rPr>
                <w:rFonts w:ascii="Consolas" w:eastAsia="Consolas" w:hAnsi="Consolas"/>
                <w:sz w:val="16"/>
              </w:rPr>
              <w:t>yyyy-MM-ddTHH:mm:ss</w:t>
            </w:r>
            <w:proofErr w:type="spellEnd"/>
            <w:r>
              <w:rPr>
                <w:rFonts w:ascii="Consolas" w:eastAsia="Consolas" w:hAnsi="Consolas"/>
                <w:sz w:val="16"/>
              </w:rPr>
              <w:t>'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Default="000B6DB2" w:rsidP="00AF2DBB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B2" w:rsidRPr="000A10B8" w:rsidRDefault="000B6DB2" w:rsidP="00AF2DBB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 xml:space="preserve">Дата </w:t>
            </w:r>
            <w:r w:rsidRPr="000A10B8">
              <w:rPr>
                <w:rFonts w:ascii="Consolas" w:eastAsia="Consolas" w:hAnsi="Consolas"/>
                <w:sz w:val="16"/>
                <w:lang w:val="ru-RU"/>
              </w:rPr>
              <w:t>и время терминала, с которого распечатан чек</w:t>
            </w:r>
          </w:p>
        </w:tc>
      </w:tr>
    </w:tbl>
    <w:p w:rsidR="003710F4" w:rsidRDefault="003710F4" w:rsidP="003710F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p w:rsidR="003710F4" w:rsidRPr="00C83228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>
        <w:rPr>
          <w:rFonts w:ascii="Calibri" w:eastAsia="Calibri" w:hAnsi="Calibri" w:cs="Times New Roman"/>
          <w:b/>
          <w:sz w:val="20"/>
          <w:szCs w:val="20"/>
          <w:u w:val="single"/>
        </w:rPr>
        <w:t>Пример запроса: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xmlns:soapenv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="http://schemas.xmlsoap.org/soap/envelope/" 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xmlns:sch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="http://webservices.kazpost.kz/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qiwi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/schema"&gt;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lastRenderedPageBreak/>
        <w:t xml:space="preserve">   &lt;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soapenv: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Body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AddOfflinePaymentRequest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&lt;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:payId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&gt;109003&lt;/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sch:payId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:fromCurrency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&gt;643&lt;/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sch:fromCurrency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:fromAmount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&gt;1.00&lt;/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sch:fromAmount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:toCurrency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&gt;643&lt;/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sch:toCurrency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:toAmount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&gt;1.00&lt;/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sch:toAmount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:service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&gt;431&lt;/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sch:service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:account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&gt;7476496445&lt;/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sch:account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:recId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&gt;109003&lt;/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sch:recId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&gt; 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:date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&gt;2017-11-02T12:22:55&lt;/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sch:date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A307A" w:rsidRPr="00490FE5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</w:t>
      </w:r>
      <w:r w:rsidRPr="00490FE5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&lt;/sch:AddOfflinePaymentRequest&gt;</w:t>
      </w:r>
    </w:p>
    <w:p w:rsidR="00AA307A" w:rsidRPr="00490FE5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90FE5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&lt;/soapenv:Body&gt;</w:t>
      </w:r>
    </w:p>
    <w:p w:rsidR="008955EC" w:rsidRPr="006C5FB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490FE5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&lt;/soapenv:Envelope&gt;</w:t>
      </w: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</w:p>
    <w:p w:rsidR="003710F4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</w:pPr>
    </w:p>
    <w:p w:rsidR="003710F4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</w:pPr>
      <w:proofErr w:type="spellStart"/>
      <w:r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Атрибуты</w:t>
      </w:r>
      <w:proofErr w:type="spellEnd"/>
      <w:r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 </w:t>
      </w:r>
      <w:r>
        <w:rPr>
          <w:rFonts w:ascii="Calibri" w:eastAsia="Calibri" w:hAnsi="Calibri" w:cs="Times New Roman"/>
          <w:b/>
          <w:sz w:val="20"/>
          <w:szCs w:val="20"/>
          <w:u w:val="single"/>
        </w:rPr>
        <w:t>ответа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11"/>
        <w:tblW w:w="1008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63"/>
        <w:gridCol w:w="2268"/>
        <w:gridCol w:w="1842"/>
        <w:gridCol w:w="1418"/>
        <w:gridCol w:w="2693"/>
      </w:tblGrid>
      <w:tr w:rsidR="006719D3" w:rsidTr="0052210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Название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</w:t>
            </w:r>
            <w:proofErr w:type="spellEnd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Вывод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Обязательный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  <w:proofErr w:type="spellEnd"/>
          </w:p>
        </w:tc>
      </w:tr>
      <w:tr w:rsidR="006719D3" w:rsidTr="00522106">
        <w:trPr>
          <w:trHeight w:val="231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Pr="00E43092" w:rsidRDefault="006719D3" w:rsidP="00522106">
            <w:pPr>
              <w:rPr>
                <w:rFonts w:eastAsia="Calibri" w:cstheme="minorHAnsi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responseResult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Pr="000477BC" w:rsidRDefault="006719D3" w:rsidP="00522106">
            <w:pP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Результат ответа</w:t>
            </w:r>
          </w:p>
        </w:tc>
      </w:tr>
      <w:tr w:rsidR="006719D3" w:rsidTr="00522106">
        <w:trPr>
          <w:trHeight w:val="271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checkResult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Результат проверки</w:t>
            </w:r>
          </w:p>
        </w:tc>
      </w:tr>
      <w:tr w:rsidR="006719D3" w:rsidTr="00522106">
        <w:trPr>
          <w:trHeight w:val="230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resultDscr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Pr="000477BC" w:rsidRDefault="006719D3" w:rsidP="0052210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 xml:space="preserve">Описание </w:t>
            </w:r>
          </w:p>
        </w:tc>
      </w:tr>
      <w:tr w:rsidR="006719D3" w:rsidTr="00522106">
        <w:trPr>
          <w:trHeight w:val="28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19D3" w:rsidRDefault="006719D3" w:rsidP="00522106">
            <w:pPr>
              <w:spacing w:line="187" w:lineRule="exact"/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</w:rPr>
              <w:t>fatal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0477BC">
              <w:rPr>
                <w:rFonts w:ascii="Consolas" w:eastAsia="Consolas" w:hAnsi="Consolas"/>
                <w:sz w:val="16"/>
              </w:rPr>
              <w:t>Признак</w:t>
            </w:r>
            <w:proofErr w:type="spellEnd"/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фатальной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ошибки</w:t>
            </w:r>
            <w:proofErr w:type="spellEnd"/>
          </w:p>
        </w:tc>
      </w:tr>
      <w:tr w:rsidR="006719D3" w:rsidTr="00522106">
        <w:trPr>
          <w:trHeight w:val="149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ascii="Consolas" w:eastAsia="Consolas" w:hAnsi="Consolas"/>
                <w:sz w:val="16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0477BC">
              <w:rPr>
                <w:rFonts w:ascii="Consolas" w:eastAsia="Consolas" w:hAnsi="Consolas"/>
                <w:sz w:val="16"/>
              </w:rPr>
              <w:t>Идентификатор</w:t>
            </w:r>
            <w:proofErr w:type="spellEnd"/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платежа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,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назначенный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агентом</w:t>
            </w:r>
            <w:proofErr w:type="spellEnd"/>
          </w:p>
        </w:tc>
      </w:tr>
      <w:tr w:rsidR="006719D3" w:rsidTr="00522106">
        <w:trPr>
          <w:trHeight w:val="279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payResult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Pr="00A17CD7" w:rsidRDefault="006719D3" w:rsidP="0052210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Результат платежа</w:t>
            </w:r>
          </w:p>
        </w:tc>
      </w:tr>
      <w:tr w:rsidR="006719D3" w:rsidTr="00522106">
        <w:trPr>
          <w:trHeight w:val="129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</w:rPr>
              <w:t>saved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19D3" w:rsidRPr="00A17CD7" w:rsidRDefault="006719D3" w:rsidP="00522106">
            <w:pPr>
              <w:ind w:firstLine="708"/>
              <w:rPr>
                <w:rFonts w:ascii="Consolas" w:eastAsia="Consolas" w:hAnsi="Consolas"/>
                <w:sz w:val="16"/>
              </w:rPr>
            </w:pPr>
          </w:p>
        </w:tc>
      </w:tr>
      <w:tr w:rsidR="006719D3" w:rsidTr="00522106">
        <w:trPr>
          <w:trHeight w:val="129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</w:rPr>
              <w:t>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6719D3" w:rsidRPr="000477BC" w:rsidRDefault="006719D3" w:rsidP="00522106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Статус платежа</w:t>
            </w:r>
          </w:p>
        </w:tc>
      </w:tr>
      <w:tr w:rsidR="006719D3" w:rsidTr="00522106">
        <w:trPr>
          <w:trHeight w:val="118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uid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6719D3" w:rsidRPr="00A17CD7" w:rsidRDefault="006719D3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 w:rsidRPr="000477BC">
              <w:rPr>
                <w:rFonts w:ascii="Consolas" w:eastAsia="Consolas" w:hAnsi="Consolas"/>
                <w:sz w:val="16"/>
              </w:rPr>
              <w:t>идентификатор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транзакции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 в КИВИ</w:t>
            </w:r>
          </w:p>
        </w:tc>
      </w:tr>
      <w:tr w:rsidR="006719D3" w:rsidTr="00522106">
        <w:trPr>
          <w:trHeight w:val="97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parserHost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Pr="00A17CD7" w:rsidRDefault="006719D3" w:rsidP="00522106">
            <w:pPr>
              <w:rPr>
                <w:rFonts w:ascii="Consolas" w:eastAsia="Consolas" w:hAnsi="Consolas"/>
                <w:sz w:val="16"/>
              </w:rPr>
            </w:pPr>
          </w:p>
        </w:tc>
      </w:tr>
    </w:tbl>
    <w:p w:rsidR="003710F4" w:rsidRDefault="003710F4" w:rsidP="003710F4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</w:rPr>
      </w:pPr>
      <w:r>
        <w:rPr>
          <w:b/>
          <w:sz w:val="20"/>
          <w:szCs w:val="20"/>
          <w:u w:val="single"/>
        </w:rPr>
        <w:t xml:space="preserve"> </w:t>
      </w:r>
      <w:r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</w:p>
    <w:p w:rsidR="003710F4" w:rsidRDefault="003710F4" w:rsidP="003710F4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3710F4" w:rsidRDefault="003710F4" w:rsidP="003710F4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Тип «Информация об ответе»</w:t>
      </w:r>
    </w:p>
    <w:tbl>
      <w:tblPr>
        <w:tblW w:w="10099" w:type="dxa"/>
        <w:tblInd w:w="-601" w:type="dxa"/>
        <w:tblLook w:val="04A0" w:firstRow="1" w:lastRow="0" w:firstColumn="1" w:lastColumn="0" w:noHBand="0" w:noVBand="1"/>
      </w:tblPr>
      <w:tblGrid>
        <w:gridCol w:w="1578"/>
        <w:gridCol w:w="1399"/>
        <w:gridCol w:w="1985"/>
        <w:gridCol w:w="1417"/>
        <w:gridCol w:w="3720"/>
      </w:tblGrid>
      <w:tr w:rsidR="003710F4" w:rsidTr="00522106">
        <w:trPr>
          <w:trHeight w:val="240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Формат/Вывод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3710F4" w:rsidTr="00522106">
        <w:trPr>
          <w:trHeight w:val="240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ResponseGenTime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 w:rsidR="003710F4" w:rsidTr="00522106">
        <w:trPr>
          <w:trHeight w:val="240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ResponseCode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 w:rsidR="003710F4" w:rsidTr="00522106">
        <w:trPr>
          <w:trHeight w:val="240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ResponseText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 w:rsidR="003710F4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</w:p>
    <w:p w:rsidR="003710F4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>
        <w:rPr>
          <w:rFonts w:ascii="Calibri" w:eastAsia="Calibri" w:hAnsi="Calibri" w:cs="Times New Roman"/>
          <w:b/>
          <w:sz w:val="20"/>
          <w:szCs w:val="20"/>
          <w:u w:val="single"/>
        </w:rPr>
        <w:t xml:space="preserve">Пример 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kk-KZ"/>
        </w:rPr>
        <w:t>ответа</w:t>
      </w:r>
      <w:r>
        <w:rPr>
          <w:rFonts w:ascii="Calibri" w:eastAsia="Calibri" w:hAnsi="Calibri" w:cs="Times New Roman"/>
          <w:b/>
          <w:sz w:val="20"/>
          <w:szCs w:val="20"/>
          <w:u w:val="single"/>
        </w:rPr>
        <w:t>: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xmlns:SOAP-ENV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="http://schemas.xmlsoap.org/soap/envelope/"&gt;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:AddOfflinePaymentResponse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xmlns:ns2="http://webservices.kazpost.kz/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qiwi</w:t>
      </w:r>
      <w:proofErr w:type="spell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/schema"&gt;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:paymentResult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&gt;0&lt;/ns2:paymentResult&gt;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:date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&gt;2017-11-02T12:38:55+03:00&lt;/ns2:date&gt;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:fatal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&gt;false&lt;/ns2:fatal&gt;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:id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&gt;109003&lt;/ns2:id&gt;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:payResult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&gt;0&lt;/ns2:payResult&gt;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:saved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&gt;true&lt;/ns2:saved&gt;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&gt;2&lt;/ns2:status&gt;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:uid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&gt;21251528129008&lt;/ns2:uid&gt;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&lt;ns2:parserHost&gt;s1069.qiwi.com&lt;/ns2:parserHost&gt;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:ResponseGenTime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&gt;2017-11-09T11:41:54.627+06:00&lt;/ns2:ResponseGenTime&gt;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:ResponseCode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&gt;0&lt;/ns2:ResponseCode&gt;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:ResponseText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&gt;success&lt;/ns2:ResponseText&gt;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&lt;/ns2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:AddOfflinePaymentResponse</w:t>
      </w:r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AA307A" w:rsidRPr="00AA307A" w:rsidRDefault="00AA307A" w:rsidP="00AA307A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710F4" w:rsidRPr="00522106" w:rsidRDefault="00AA307A" w:rsidP="00AA307A">
      <w:pPr>
        <w:spacing w:after="0"/>
        <w:rPr>
          <w:lang w:val="en-US"/>
        </w:rPr>
      </w:pPr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spellEnd"/>
      <w:proofErr w:type="gramEnd"/>
      <w:r w:rsidRPr="00AA307A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710F4" w:rsidRPr="00522106" w:rsidRDefault="003710F4" w:rsidP="003710F4">
      <w:pPr>
        <w:spacing w:after="0"/>
        <w:rPr>
          <w:lang w:val="en-US"/>
        </w:rPr>
      </w:pPr>
    </w:p>
    <w:p w:rsidR="003710F4" w:rsidRPr="00522106" w:rsidRDefault="003710F4" w:rsidP="003710F4">
      <w:pPr>
        <w:pStyle w:val="1"/>
        <w:rPr>
          <w:rFonts w:cstheme="minorHAnsi"/>
          <w:color w:val="auto"/>
          <w:sz w:val="20"/>
          <w:szCs w:val="20"/>
          <w:u w:val="single"/>
          <w:lang w:val="en-US"/>
        </w:rPr>
      </w:pPr>
      <w:r w:rsidRPr="001F7348">
        <w:rPr>
          <w:rFonts w:cstheme="minorHAnsi"/>
          <w:color w:val="auto"/>
          <w:sz w:val="20"/>
          <w:szCs w:val="20"/>
          <w:u w:val="single"/>
          <w:lang w:val="en-US"/>
        </w:rPr>
        <w:t>Web</w:t>
      </w:r>
      <w:r w:rsidRPr="00522106">
        <w:rPr>
          <w:rFonts w:cstheme="minorHAnsi"/>
          <w:color w:val="auto"/>
          <w:sz w:val="20"/>
          <w:szCs w:val="20"/>
          <w:u w:val="single"/>
          <w:lang w:val="en-US"/>
        </w:rPr>
        <w:t>-</w:t>
      </w:r>
      <w:r w:rsidRPr="001F7348">
        <w:rPr>
          <w:rFonts w:cstheme="minorHAnsi"/>
          <w:color w:val="auto"/>
          <w:sz w:val="20"/>
          <w:szCs w:val="20"/>
          <w:u w:val="single"/>
        </w:rPr>
        <w:t>метод</w:t>
      </w:r>
      <w:r w:rsidRPr="00522106">
        <w:rPr>
          <w:rFonts w:cstheme="minorHAnsi"/>
          <w:color w:val="auto"/>
          <w:sz w:val="20"/>
          <w:szCs w:val="20"/>
          <w:u w:val="single"/>
          <w:lang w:val="en-US"/>
        </w:rPr>
        <w:t xml:space="preserve"> «</w:t>
      </w:r>
      <w:r w:rsidRPr="001F7348">
        <w:rPr>
          <w:rFonts w:eastAsia="Consolas"/>
          <w:color w:val="auto"/>
          <w:sz w:val="20"/>
          <w:szCs w:val="20"/>
          <w:u w:val="single"/>
        </w:rPr>
        <w:t>проверка</w:t>
      </w:r>
      <w:r w:rsidRPr="00522106">
        <w:rPr>
          <w:rFonts w:eastAsia="Consolas"/>
          <w:color w:val="auto"/>
          <w:sz w:val="20"/>
          <w:szCs w:val="20"/>
          <w:u w:val="single"/>
          <w:lang w:val="en-US"/>
        </w:rPr>
        <w:t xml:space="preserve"> </w:t>
      </w:r>
      <w:r w:rsidRPr="001F7348">
        <w:rPr>
          <w:rFonts w:eastAsia="Consolas"/>
          <w:color w:val="auto"/>
          <w:sz w:val="20"/>
          <w:szCs w:val="20"/>
          <w:u w:val="single"/>
        </w:rPr>
        <w:t>состояния</w:t>
      </w:r>
      <w:r w:rsidRPr="00522106">
        <w:rPr>
          <w:rFonts w:eastAsia="Consolas"/>
          <w:color w:val="auto"/>
          <w:sz w:val="20"/>
          <w:szCs w:val="20"/>
          <w:u w:val="single"/>
          <w:lang w:val="en-US"/>
        </w:rPr>
        <w:t xml:space="preserve"> </w:t>
      </w:r>
      <w:r w:rsidRPr="001F7348">
        <w:rPr>
          <w:rFonts w:eastAsia="Consolas"/>
          <w:color w:val="auto"/>
          <w:sz w:val="20"/>
          <w:szCs w:val="20"/>
          <w:u w:val="single"/>
        </w:rPr>
        <w:t>платежа</w:t>
      </w:r>
      <w:r w:rsidRPr="00522106">
        <w:rPr>
          <w:rFonts w:cstheme="minorHAnsi"/>
          <w:color w:val="auto"/>
          <w:sz w:val="20"/>
          <w:szCs w:val="20"/>
          <w:u w:val="single"/>
          <w:lang w:val="en-US"/>
        </w:rPr>
        <w:t>» (</w:t>
      </w:r>
      <w:proofErr w:type="spellStart"/>
      <w:r w:rsidR="006719D3">
        <w:rPr>
          <w:rFonts w:cstheme="minorHAnsi"/>
          <w:color w:val="auto"/>
          <w:sz w:val="20"/>
          <w:szCs w:val="20"/>
          <w:u w:val="single"/>
          <w:lang w:val="en-US"/>
        </w:rPr>
        <w:t>Get</w:t>
      </w:r>
      <w:r w:rsidRPr="001F7348">
        <w:rPr>
          <w:rFonts w:cstheme="minorHAnsi"/>
          <w:color w:val="auto"/>
          <w:sz w:val="20"/>
          <w:szCs w:val="20"/>
          <w:u w:val="single"/>
          <w:lang w:val="en-US"/>
        </w:rPr>
        <w:t>Status</w:t>
      </w:r>
      <w:proofErr w:type="spellEnd"/>
      <w:r w:rsidRPr="00522106">
        <w:rPr>
          <w:rFonts w:cstheme="minorHAnsi"/>
          <w:color w:val="auto"/>
          <w:sz w:val="20"/>
          <w:szCs w:val="20"/>
          <w:u w:val="single"/>
          <w:lang w:val="en-US"/>
        </w:rPr>
        <w:t>)</w:t>
      </w:r>
    </w:p>
    <w:p w:rsidR="003710F4" w:rsidRPr="00174356" w:rsidRDefault="003710F4" w:rsidP="003710F4">
      <w:pPr>
        <w:jc w:val="both"/>
        <w:rPr>
          <w:rFonts w:cstheme="minorHAnsi"/>
          <w:b/>
          <w:sz w:val="18"/>
          <w:szCs w:val="18"/>
        </w:rPr>
      </w:pPr>
      <w:r w:rsidRPr="00174356">
        <w:rPr>
          <w:rFonts w:eastAsia="Calibri" w:cstheme="minorHAnsi"/>
          <w:sz w:val="18"/>
          <w:szCs w:val="18"/>
          <w:lang w:val="en-US"/>
        </w:rPr>
        <w:t>Web</w:t>
      </w:r>
      <w:r w:rsidRPr="00174356">
        <w:rPr>
          <w:rFonts w:eastAsia="Calibri" w:cstheme="minorHAnsi"/>
          <w:sz w:val="18"/>
          <w:szCs w:val="18"/>
        </w:rPr>
        <w:t>-метод предназначен для</w:t>
      </w:r>
      <w:r w:rsidRPr="00174356">
        <w:rPr>
          <w:rFonts w:cstheme="minorHAnsi"/>
          <w:sz w:val="18"/>
          <w:szCs w:val="18"/>
        </w:rPr>
        <w:t xml:space="preserve"> </w:t>
      </w:r>
      <w:r w:rsidRPr="00174356">
        <w:rPr>
          <w:rFonts w:eastAsia="Consolas"/>
          <w:sz w:val="18"/>
          <w:szCs w:val="18"/>
        </w:rPr>
        <w:t>проверк</w:t>
      </w:r>
      <w:r>
        <w:rPr>
          <w:rFonts w:eastAsia="Consolas"/>
          <w:sz w:val="18"/>
          <w:szCs w:val="18"/>
        </w:rPr>
        <w:t>и</w:t>
      </w:r>
      <w:r w:rsidRPr="00174356">
        <w:rPr>
          <w:rFonts w:eastAsia="Consolas"/>
          <w:sz w:val="18"/>
          <w:szCs w:val="18"/>
        </w:rPr>
        <w:t xml:space="preserve"> состояния платежа</w:t>
      </w:r>
      <w:r w:rsidRPr="00174356">
        <w:rPr>
          <w:rFonts w:cstheme="minorHAnsi"/>
          <w:sz w:val="18"/>
          <w:szCs w:val="18"/>
        </w:rPr>
        <w:t>.</w:t>
      </w:r>
    </w:p>
    <w:p w:rsidR="003710F4" w:rsidRDefault="003710F4" w:rsidP="003710F4">
      <w:pPr>
        <w:jc w:val="both"/>
        <w:rPr>
          <w:rFonts w:cstheme="minorHAnsi"/>
          <w:sz w:val="18"/>
          <w:szCs w:val="18"/>
        </w:rPr>
      </w:pPr>
      <w:r>
        <w:t xml:space="preserve"> </w:t>
      </w:r>
      <w:r>
        <w:rPr>
          <w:rFonts w:ascii="Calibri" w:eastAsia="Calibri" w:hAnsi="Calibri" w:cs="Times New Roman"/>
          <w:b/>
          <w:sz w:val="20"/>
          <w:szCs w:val="20"/>
          <w:u w:val="single"/>
        </w:rPr>
        <w:t>Атрибуты запроса:</w:t>
      </w:r>
    </w:p>
    <w:p w:rsidR="003710F4" w:rsidRDefault="003710F4" w:rsidP="003710F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tbl>
      <w:tblPr>
        <w:tblStyle w:val="11"/>
        <w:tblW w:w="10085" w:type="dxa"/>
        <w:tblInd w:w="-601" w:type="dxa"/>
        <w:tblLook w:val="04A0" w:firstRow="1" w:lastRow="0" w:firstColumn="1" w:lastColumn="0" w:noHBand="0" w:noVBand="1"/>
      </w:tblPr>
      <w:tblGrid>
        <w:gridCol w:w="1864"/>
        <w:gridCol w:w="2268"/>
        <w:gridCol w:w="1842"/>
        <w:gridCol w:w="1418"/>
        <w:gridCol w:w="2693"/>
      </w:tblGrid>
      <w:tr w:rsidR="006719D3" w:rsidTr="00522106">
        <w:trPr>
          <w:trHeight w:val="48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Название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Тип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Формат</w:t>
            </w:r>
            <w:proofErr w:type="spellEnd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/</w:t>
            </w: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Ввод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Обязательный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ru-RU"/>
              </w:rPr>
              <w:t>Описание</w:t>
            </w:r>
            <w:proofErr w:type="spellEnd"/>
          </w:p>
        </w:tc>
      </w:tr>
      <w:tr w:rsidR="006719D3" w:rsidTr="00522106">
        <w:trPr>
          <w:trHeight w:val="2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payId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Pr="00E36F7A" w:rsidRDefault="006719D3" w:rsidP="0052210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proofErr w:type="spellStart"/>
            <w:r w:rsidRPr="00E36F7A">
              <w:rPr>
                <w:rFonts w:ascii="Consolas" w:eastAsia="Consolas" w:hAnsi="Consolas"/>
                <w:sz w:val="16"/>
              </w:rPr>
              <w:t>Идентификатор</w:t>
            </w:r>
            <w:proofErr w:type="spellEnd"/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  <w:proofErr w:type="spellStart"/>
            <w:r w:rsidRPr="00E36F7A">
              <w:rPr>
                <w:rFonts w:ascii="Consolas" w:eastAsia="Consolas" w:hAnsi="Consolas"/>
                <w:sz w:val="16"/>
              </w:rPr>
              <w:t>платежа</w:t>
            </w:r>
            <w:proofErr w:type="spellEnd"/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</w:p>
        </w:tc>
      </w:tr>
    </w:tbl>
    <w:p w:rsidR="003710F4" w:rsidRDefault="003710F4" w:rsidP="003710F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6"/>
          <w:szCs w:val="16"/>
        </w:rPr>
      </w:pPr>
    </w:p>
    <w:p w:rsidR="003710F4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>
        <w:rPr>
          <w:rFonts w:ascii="Calibri" w:eastAsia="Calibri" w:hAnsi="Calibri" w:cs="Times New Roman"/>
          <w:b/>
          <w:sz w:val="20"/>
          <w:szCs w:val="20"/>
          <w:u w:val="single"/>
        </w:rPr>
        <w:t>Пример запроса: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spellEnd"/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xmlns:soapenv</w:t>
      </w:r>
      <w:proofErr w:type="spell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="http://schemas.xmlsoap.org/soap/envelope/" 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xmlns:sch</w:t>
      </w:r>
      <w:proofErr w:type="spell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="http://webservices.kazpost.kz/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qiwi</w:t>
      </w:r>
      <w:proofErr w:type="spell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/schema"&gt;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spellEnd"/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soapenv: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Body</w:t>
      </w:r>
      <w:proofErr w:type="spell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GetPaymentStatusRequest</w:t>
      </w:r>
      <w:proofErr w:type="spell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:payId</w:t>
      </w:r>
      <w:proofErr w:type="spellEnd"/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&gt;109003&lt;/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sch:payId</w:t>
      </w:r>
      <w:proofErr w:type="spell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&lt;/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sch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:GetPaymentStatusRequest</w:t>
      </w:r>
      <w:proofErr w:type="spellEnd"/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spellEnd"/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710F4" w:rsidRPr="005D098B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soapenv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spellEnd"/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710F4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</w:pPr>
    </w:p>
    <w:p w:rsidR="003710F4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</w:pPr>
    </w:p>
    <w:p w:rsidR="003710F4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</w:pPr>
      <w:proofErr w:type="spellStart"/>
      <w:r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Атрибуты</w:t>
      </w:r>
      <w:proofErr w:type="spellEnd"/>
      <w:r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 xml:space="preserve"> </w:t>
      </w:r>
      <w:r>
        <w:rPr>
          <w:rFonts w:ascii="Calibri" w:eastAsia="Calibri" w:hAnsi="Calibri" w:cs="Times New Roman"/>
          <w:b/>
          <w:sz w:val="20"/>
          <w:szCs w:val="20"/>
          <w:u w:val="single"/>
        </w:rPr>
        <w:t>ответа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11"/>
        <w:tblW w:w="1008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63"/>
        <w:gridCol w:w="2268"/>
        <w:gridCol w:w="1842"/>
        <w:gridCol w:w="1418"/>
        <w:gridCol w:w="2693"/>
      </w:tblGrid>
      <w:tr w:rsidR="006719D3" w:rsidTr="0052210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Название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Тип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Формат</w:t>
            </w:r>
            <w:proofErr w:type="spellEnd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Вывод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Обязательный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18"/>
                <w:szCs w:val="18"/>
              </w:rPr>
              <w:t>Описание</w:t>
            </w:r>
            <w:proofErr w:type="spellEnd"/>
          </w:p>
        </w:tc>
      </w:tr>
      <w:tr w:rsidR="006719D3" w:rsidTr="00522106">
        <w:trPr>
          <w:trHeight w:val="231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Pr="00E43092" w:rsidRDefault="006719D3" w:rsidP="00522106">
            <w:pPr>
              <w:rPr>
                <w:rFonts w:eastAsia="Calibri" w:cstheme="minorHAnsi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responseResult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9D3" w:rsidRPr="000477BC" w:rsidRDefault="006719D3" w:rsidP="00522106">
            <w:pPr>
              <w:rPr>
                <w:rFonts w:ascii="Calibri" w:eastAsia="Calibri" w:hAnsi="Calibri" w:cs="Times New Roman"/>
                <w:sz w:val="18"/>
                <w:szCs w:val="18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Результат ответа</w:t>
            </w:r>
          </w:p>
        </w:tc>
      </w:tr>
      <w:tr w:rsidR="006719D3" w:rsidTr="00522106">
        <w:trPr>
          <w:trHeight w:val="271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checkResult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Результат проверки</w:t>
            </w:r>
          </w:p>
        </w:tc>
      </w:tr>
      <w:tr w:rsidR="006719D3" w:rsidTr="006719D3">
        <w:trPr>
          <w:trHeight w:val="129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resultDscr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Pr="000477BC" w:rsidRDefault="006719D3" w:rsidP="0052210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 xml:space="preserve">Описание </w:t>
            </w:r>
          </w:p>
        </w:tc>
      </w:tr>
      <w:tr w:rsidR="006719D3" w:rsidTr="00522106">
        <w:trPr>
          <w:trHeight w:val="97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Pr="000A10B8" w:rsidRDefault="006719D3" w:rsidP="00522106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 xml:space="preserve">Дата </w:t>
            </w:r>
            <w:r w:rsidRPr="000A10B8">
              <w:rPr>
                <w:rFonts w:ascii="Consolas" w:eastAsia="Consolas" w:hAnsi="Consolas"/>
                <w:sz w:val="16"/>
                <w:lang w:val="ru-RU"/>
              </w:rPr>
              <w:t>и время терминала, с которого распечатан чек</w:t>
            </w:r>
          </w:p>
        </w:tc>
      </w:tr>
      <w:tr w:rsidR="006719D3" w:rsidTr="00522106">
        <w:trPr>
          <w:trHeight w:val="28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19D3" w:rsidRDefault="006719D3" w:rsidP="00522106">
            <w:pPr>
              <w:spacing w:line="187" w:lineRule="exact"/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</w:rPr>
              <w:t>fatal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0477BC">
              <w:rPr>
                <w:rFonts w:ascii="Consolas" w:eastAsia="Consolas" w:hAnsi="Consolas"/>
                <w:sz w:val="16"/>
              </w:rPr>
              <w:t>Признак</w:t>
            </w:r>
            <w:proofErr w:type="spellEnd"/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фатальной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ошибки</w:t>
            </w:r>
            <w:proofErr w:type="spellEnd"/>
          </w:p>
        </w:tc>
      </w:tr>
      <w:tr w:rsidR="006719D3" w:rsidTr="00522106">
        <w:trPr>
          <w:trHeight w:val="149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ascii="Consolas" w:eastAsia="Consolas" w:hAnsi="Consolas"/>
                <w:sz w:val="16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0477BC">
              <w:rPr>
                <w:rFonts w:ascii="Consolas" w:eastAsia="Consolas" w:hAnsi="Consolas"/>
                <w:sz w:val="16"/>
              </w:rPr>
              <w:t>Идентификатор</w:t>
            </w:r>
            <w:proofErr w:type="spellEnd"/>
            <w:r>
              <w:rPr>
                <w:rFonts w:ascii="Consolas" w:eastAsia="Consolas" w:hAnsi="Consolas"/>
                <w:sz w:val="16"/>
                <w:lang w:val="ru-RU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платежа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,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назначенный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агентом</w:t>
            </w:r>
            <w:proofErr w:type="spellEnd"/>
          </w:p>
        </w:tc>
      </w:tr>
      <w:tr w:rsidR="006719D3" w:rsidTr="006719D3">
        <w:trPr>
          <w:trHeight w:val="344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cstheme="minorHAnsi"/>
                <w:i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payResult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Pr="00A17CD7" w:rsidRDefault="006719D3" w:rsidP="00522106">
            <w:pPr>
              <w:rPr>
                <w:rFonts w:eastAsia="Times New Roman" w:cstheme="minorHAnsi"/>
                <w:sz w:val="18"/>
                <w:szCs w:val="18"/>
                <w:lang w:val="ru-RU" w:eastAsia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Результат платежа</w:t>
            </w:r>
          </w:p>
        </w:tc>
      </w:tr>
      <w:tr w:rsidR="006719D3" w:rsidTr="00522106">
        <w:trPr>
          <w:trHeight w:val="129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ascii="Consolas" w:eastAsia="Consolas" w:hAnsi="Consolas"/>
                <w:sz w:val="16"/>
              </w:rPr>
            </w:pPr>
            <w:r>
              <w:rPr>
                <w:rFonts w:ascii="Consolas" w:eastAsia="Consolas" w:hAnsi="Consolas"/>
                <w:sz w:val="16"/>
              </w:rPr>
              <w:t>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6719D3" w:rsidRPr="000477BC" w:rsidRDefault="006719D3" w:rsidP="00522106">
            <w:pPr>
              <w:rPr>
                <w:rFonts w:ascii="Consolas" w:eastAsia="Consolas" w:hAnsi="Consolas"/>
                <w:sz w:val="16"/>
                <w:lang w:val="ru-RU"/>
              </w:rPr>
            </w:pPr>
            <w:r>
              <w:rPr>
                <w:rFonts w:ascii="Consolas" w:eastAsia="Consolas" w:hAnsi="Consolas"/>
                <w:sz w:val="16"/>
                <w:lang w:val="ru-RU"/>
              </w:rPr>
              <w:t>Статус платежа</w:t>
            </w:r>
          </w:p>
        </w:tc>
      </w:tr>
      <w:tr w:rsidR="006719D3" w:rsidTr="00522106">
        <w:trPr>
          <w:trHeight w:val="118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uid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6719D3" w:rsidRPr="00A17CD7" w:rsidRDefault="006719D3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 w:rsidRPr="000477BC">
              <w:rPr>
                <w:rFonts w:ascii="Consolas" w:eastAsia="Consolas" w:hAnsi="Consolas"/>
                <w:sz w:val="16"/>
              </w:rPr>
              <w:t>идентификатор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 </w:t>
            </w:r>
            <w:proofErr w:type="spellStart"/>
            <w:r w:rsidRPr="000477BC">
              <w:rPr>
                <w:rFonts w:ascii="Consolas" w:eastAsia="Consolas" w:hAnsi="Consolas"/>
                <w:sz w:val="16"/>
              </w:rPr>
              <w:t>транзакции</w:t>
            </w:r>
            <w:proofErr w:type="spellEnd"/>
            <w:r w:rsidRPr="000477BC">
              <w:rPr>
                <w:rFonts w:ascii="Consolas" w:eastAsia="Consolas" w:hAnsi="Consolas"/>
                <w:sz w:val="16"/>
              </w:rPr>
              <w:t xml:space="preserve"> в КИВИ</w:t>
            </w:r>
          </w:p>
        </w:tc>
      </w:tr>
      <w:tr w:rsidR="006719D3" w:rsidTr="00522106">
        <w:trPr>
          <w:trHeight w:val="97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rPr>
                <w:rFonts w:ascii="Consolas" w:eastAsia="Consolas" w:hAnsi="Consolas"/>
                <w:sz w:val="16"/>
              </w:rPr>
            </w:pPr>
            <w:proofErr w:type="spellStart"/>
            <w:r>
              <w:rPr>
                <w:rFonts w:ascii="Consolas" w:eastAsia="Consolas" w:hAnsi="Consolas"/>
                <w:sz w:val="16"/>
              </w:rPr>
              <w:t>parserHost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Default="006719D3" w:rsidP="0052210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Да</w:t>
            </w:r>
            <w:proofErr w:type="spellEnd"/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9D3" w:rsidRPr="00A17CD7" w:rsidRDefault="006719D3" w:rsidP="00522106">
            <w:pPr>
              <w:rPr>
                <w:rFonts w:ascii="Consolas" w:eastAsia="Consolas" w:hAnsi="Consolas"/>
                <w:sz w:val="16"/>
              </w:rPr>
            </w:pPr>
          </w:p>
        </w:tc>
      </w:tr>
    </w:tbl>
    <w:p w:rsidR="003710F4" w:rsidRDefault="003710F4" w:rsidP="003710F4">
      <w:pPr>
        <w:spacing w:after="0" w:line="240" w:lineRule="auto"/>
        <w:jc w:val="both"/>
        <w:rPr>
          <w:rFonts w:ascii="Consolas" w:eastAsia="Calibri" w:hAnsi="Consolas" w:cs="Consolas"/>
          <w:color w:val="0000FF"/>
          <w:sz w:val="16"/>
          <w:szCs w:val="16"/>
        </w:rPr>
      </w:pPr>
      <w:r>
        <w:rPr>
          <w:b/>
          <w:sz w:val="20"/>
          <w:szCs w:val="20"/>
          <w:u w:val="single"/>
        </w:rPr>
        <w:t xml:space="preserve"> </w:t>
      </w:r>
      <w:r>
        <w:rPr>
          <w:rFonts w:ascii="Consolas" w:eastAsia="Calibri" w:hAnsi="Consolas" w:cs="Consolas"/>
          <w:color w:val="0000FF"/>
          <w:sz w:val="16"/>
          <w:szCs w:val="16"/>
        </w:rPr>
        <w:t xml:space="preserve"> </w:t>
      </w:r>
    </w:p>
    <w:p w:rsidR="003710F4" w:rsidRDefault="003710F4" w:rsidP="003710F4">
      <w:pPr>
        <w:spacing w:after="0" w:line="240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3710F4" w:rsidRDefault="003710F4" w:rsidP="003710F4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Тип «Информация об ответе»</w:t>
      </w:r>
    </w:p>
    <w:tbl>
      <w:tblPr>
        <w:tblW w:w="10099" w:type="dxa"/>
        <w:tblInd w:w="-601" w:type="dxa"/>
        <w:tblLook w:val="04A0" w:firstRow="1" w:lastRow="0" w:firstColumn="1" w:lastColumn="0" w:noHBand="0" w:noVBand="1"/>
      </w:tblPr>
      <w:tblGrid>
        <w:gridCol w:w="1578"/>
        <w:gridCol w:w="1399"/>
        <w:gridCol w:w="1985"/>
        <w:gridCol w:w="1417"/>
        <w:gridCol w:w="3720"/>
      </w:tblGrid>
      <w:tr w:rsidR="003710F4" w:rsidTr="00522106">
        <w:trPr>
          <w:trHeight w:val="240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Формат/Вывод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3710F4" w:rsidTr="00522106">
        <w:trPr>
          <w:trHeight w:val="240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ResponseGenTime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 w:rsidR="003710F4" w:rsidTr="00522106">
        <w:trPr>
          <w:trHeight w:val="240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ResponseCode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 w:rsidR="003710F4" w:rsidTr="00522106">
        <w:trPr>
          <w:trHeight w:val="240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ResponseText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0F4" w:rsidRDefault="003710F4" w:rsidP="00522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 w:rsidR="003710F4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</w:p>
    <w:p w:rsidR="003710F4" w:rsidRDefault="003710F4" w:rsidP="003710F4">
      <w:pPr>
        <w:jc w:val="both"/>
        <w:rPr>
          <w:rFonts w:ascii="Calibri" w:eastAsia="Calibri" w:hAnsi="Calibri" w:cs="Times New Roman"/>
          <w:b/>
          <w:sz w:val="20"/>
          <w:szCs w:val="20"/>
          <w:u w:val="single"/>
        </w:rPr>
      </w:pPr>
      <w:r>
        <w:rPr>
          <w:rFonts w:ascii="Calibri" w:eastAsia="Calibri" w:hAnsi="Calibri" w:cs="Times New Roman"/>
          <w:b/>
          <w:sz w:val="20"/>
          <w:szCs w:val="20"/>
          <w:u w:val="single"/>
        </w:rPr>
        <w:t xml:space="preserve">Пример </w:t>
      </w:r>
      <w:r>
        <w:rPr>
          <w:rFonts w:ascii="Calibri" w:eastAsia="Calibri" w:hAnsi="Calibri" w:cs="Times New Roman"/>
          <w:b/>
          <w:sz w:val="20"/>
          <w:szCs w:val="20"/>
          <w:u w:val="single"/>
          <w:lang w:val="kk-KZ"/>
        </w:rPr>
        <w:t>ответа</w:t>
      </w:r>
      <w:r>
        <w:rPr>
          <w:rFonts w:ascii="Calibri" w:eastAsia="Calibri" w:hAnsi="Calibri" w:cs="Times New Roman"/>
          <w:b/>
          <w:sz w:val="20"/>
          <w:szCs w:val="20"/>
          <w:u w:val="single"/>
        </w:rPr>
        <w:t>: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spellEnd"/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xmlns:SOAP-ENV</w:t>
      </w:r>
      <w:proofErr w:type="spell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="http://schemas.xmlsoap.org/soap/envelope/"&gt;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:Header</w:t>
      </w:r>
      <w:proofErr w:type="spellEnd"/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/&gt;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spellEnd"/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:GetPaymentStatusResponse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xmlns:ns2="http://webservices.kazpost.kz/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qiwi</w:t>
      </w:r>
      <w:proofErr w:type="spell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/schema"&gt;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:responseResult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&gt;0&lt;/ns2:responseResult&gt;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:statusResult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&gt;0&lt;/ns2:statusResult&gt;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lastRenderedPageBreak/>
        <w:t xml:space="preserve">         &lt;ns2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:date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&gt;2017-11-02T12:38:55+03:00&lt;/ns2:date&gt;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:fatal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&gt;false&lt;/ns2:fatal&gt;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:id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&gt;109003&lt;/ns2:id&gt;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:payResult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&gt;0&lt;/ns2:payResult&gt;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:status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&gt;2&lt;/ns2:status&gt;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:uid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&gt;21251528129008&lt;/ns2:uid&gt;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&lt;ns2:parserHost&gt;s1069.qiwi.com&lt;/ns2:parserHost&gt;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:ResponseGenTime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&gt;2017-11-09T11:38:37.583+06:00&lt;/ns2:ResponseGenTime&gt;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:ResponseCode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&gt;0&lt;/ns2:ResponseCode&gt;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   &lt;ns2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:ResponseText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&gt;success&lt;/ns2:ResponseText&gt;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   &lt;/ns2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:ResponseInfo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   &lt;/ns2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:GetPaymentStatusResponse</w:t>
      </w:r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051FED" w:rsidRPr="00051FED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   &lt;/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:Body</w:t>
      </w:r>
      <w:proofErr w:type="spellEnd"/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&gt;</w:t>
      </w:r>
    </w:p>
    <w:p w:rsidR="003710F4" w:rsidRDefault="00051FED" w:rsidP="00051FED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SOAP-ENV</w:t>
      </w:r>
      <w:proofErr w:type="gramStart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>:Envelope</w:t>
      </w:r>
      <w:proofErr w:type="spellEnd"/>
      <w:proofErr w:type="gramEnd"/>
      <w:r w:rsidRPr="00051FED">
        <w:rPr>
          <w:rFonts w:ascii="Consolas" w:eastAsia="Calibri" w:hAnsi="Consolas" w:cs="Consolas"/>
          <w:color w:val="0000FF"/>
          <w:sz w:val="16"/>
          <w:szCs w:val="16"/>
          <w:lang w:val="en-US"/>
        </w:rPr>
        <w:t xml:space="preserve">&gt; </w:t>
      </w:r>
    </w:p>
    <w:p w:rsidR="00AF2DBB" w:rsidRDefault="00AF2DBB" w:rsidP="006719D3">
      <w:pPr>
        <w:spacing w:after="0"/>
        <w:rPr>
          <w:rFonts w:ascii="Consolas" w:eastAsia="Calibri" w:hAnsi="Consolas" w:cs="Consolas"/>
          <w:color w:val="0000FF"/>
          <w:sz w:val="16"/>
          <w:szCs w:val="16"/>
          <w:lang w:val="en-US"/>
        </w:rPr>
      </w:pPr>
    </w:p>
    <w:p w:rsidR="00AF2DBB" w:rsidRPr="003710F4" w:rsidRDefault="00AF2DBB" w:rsidP="006719D3">
      <w:pPr>
        <w:spacing w:after="0"/>
        <w:rPr>
          <w:rFonts w:ascii="Consolas" w:eastAsia="Calibri" w:hAnsi="Consolas" w:cs="Consolas"/>
          <w:color w:val="0000FF"/>
          <w:sz w:val="16"/>
          <w:szCs w:val="16"/>
        </w:rPr>
      </w:pPr>
    </w:p>
    <w:tbl>
      <w:tblPr>
        <w:tblStyle w:val="-1"/>
        <w:tblW w:w="1041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721"/>
        <w:gridCol w:w="2127"/>
        <w:gridCol w:w="6520"/>
        <w:gridCol w:w="992"/>
        <w:gridCol w:w="58"/>
      </w:tblGrid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3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AF2DBB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Код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AF2DBB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Текст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AF2DBB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Комментарий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Фаталь</w:t>
            </w:r>
            <w:r w:rsidRPr="00AF2DBB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ность </w:t>
            </w:r>
          </w:p>
        </w:tc>
      </w:tr>
      <w:tr w:rsidR="00AF2DBB" w:rsidRPr="00AF2DBB" w:rsidTr="00AF2DBB">
        <w:trPr>
          <w:gridAfter w:val="1"/>
          <w:wAfter w:w="58" w:type="dxa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OK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Платеж успешно проведен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Провайдер временно недоступен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Провайдер не успевает обработать ваш запрос в указанное время.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gridAfter w:val="1"/>
          <w:wAfter w:w="58" w:type="dxa"/>
          <w:trHeight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Превышено число попыток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Техническая ошибка сервера. Временно прекратите прием платежей по данному провайдеру. Сообщите о возникновении ошибки в службу поддержки. В течение 5-10 минут проблема будет устранена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3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Техническая ошибка, нельзя отправить запрос провайдеру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Техническая ошибка сервера. Временно прекратите прием платежей по данному провайдеру. Сообщите о возникновении ошибки в службу поддержки. В течение 5-10 минут проблема будет устранена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gridAfter w:val="1"/>
          <w:wAfter w:w="58" w:type="dxa"/>
          <w:trHeight w:val="4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4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Неверный формат счета/телефона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Вы неверно ввели номер счета или номер телефона. Попробуйте снова внимательно ввести номер счета или телефона. Если ошибка повторяется – обратитесь в службу поддержки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7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5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Номер не принадлежит оператору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Номер счета или телефона, который клиент Вам сообщил, не существует в базе данных провайдера, или Вы неверно его ввели. Проверьте, правильно ли Вы выбрали провайдера, правильно ли ввели номер телефона. Попробуйте ввести данные еще раз. Возможно, клиент сообщил Вам ошибочный номер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wAfter w:w="58" w:type="dxa"/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6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Прием платежа запрещен, обратитесь в банк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Проблема в финансовых взаиморасчетах между Вами и платежной системой, либо между платежной системой и провайдером. Проверьте баланс Вашего дилерского счета в платежной системе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7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Прием платежа запрещен, обратитесь к оператору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Проблема во взаимоотношениях клиента с провайдером. Провайдер запретил прием платежа для этого клиента. Сообщите клиенту об этой проблеме, попросите его самостоятельно связаться с провайдером и решить этот вопрос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wAfter w:w="58" w:type="dxa"/>
          <w:trHeight w:val="8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8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Прием платежа запрещен по техническим причинам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Проблема платежной системы или провайдера. Возможно, провайдер производит технические работы с оборудованием и временно прекратил прием платежей. Временно прекратите прием платежей по данному провайдеру. Сообщите о возникновении ошибки в службу поддержки. Время устранения зависит от серьезности проблемы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6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9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proofErr w:type="spellStart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>Timeout</w:t>
            </w:r>
            <w:proofErr w:type="spellEnd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 от провайдера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Проблема коммуникации платежной системы с провайдером. Временно прекратите прием платежей по данному провайдеру. Сообщите о возникновении ошибки в службу поддержки. Время устранения зависит от серьезности проблемы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gridAfter w:val="1"/>
          <w:wAfter w:w="58" w:type="dxa"/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10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Дублирование платежа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Найдены платежи на тот же номер телефона (и возможно ту же сумму – </w:t>
            </w:r>
            <w:proofErr w:type="spellStart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>завистит</w:t>
            </w:r>
            <w:proofErr w:type="spellEnd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 от режима проверки дубликатов)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11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Устаревшая версия клиентского приложения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Обновите клиентское приложение до последней актуальной версии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wAfter w:w="58" w:type="dxa"/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12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Невозможно записать сертификат на данное хранилище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Невозможно записать сертификат на данное хранилище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13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Сервер занят, повторите запрос через минуту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Исчерпано число соединений с СУБД </w:t>
            </w:r>
            <w:proofErr w:type="spellStart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>Oracle</w:t>
            </w:r>
            <w:proofErr w:type="spellEnd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 или другими ресурсами, повторите отправку запроса с теми же реквизитами через минуту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gridAfter w:val="1"/>
          <w:wAfter w:w="58" w:type="dxa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15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Истекло время ожидания платежа в </w:t>
            </w: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lastRenderedPageBreak/>
              <w:t xml:space="preserve">очереди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lastRenderedPageBreak/>
              <w:t xml:space="preserve">Истекло время ожидания платежа в очереди на отправку провайдеру.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lastRenderedPageBreak/>
              <w:t xml:space="preserve">16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Превышен суточный лимит на сумму операций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Превышен суточный лимит на сумму операций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wAfter w:w="58" w:type="dxa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18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при регистрации терминала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при регистрации терминала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19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Транзакция не подтверждена в течение 24 часов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Истекло время подтверждения от провайдера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gridAfter w:val="1"/>
          <w:wAfter w:w="58" w:type="dxa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20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</w:t>
            </w:r>
            <w:proofErr w:type="spellStart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>допинформации</w:t>
            </w:r>
            <w:proofErr w:type="spellEnd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 платежа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в экстра-полях платежа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23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 удалось выставить шлюз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 удалось назначить платежу шлюз провайдера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gridAfter w:val="1"/>
          <w:wAfter w:w="58" w:type="dxa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42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Провайдер не определен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Невозможно определить провайдера сотовой связи автоматически. Укажите провайдера вручную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71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Домашний оператор не может принять платеж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Домашний оператор абонента не может принять платеж. Попросите клиента обратиться к своему домашнему оператору.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wAfter w:w="58" w:type="dxa"/>
          <w:trHeight w:val="4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72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ЛС платежной системы не доступен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Проблема взаимодействия платежной системы с провайдером. Временно прекратите принимать платежи по данному провайдеру. Обратитесь в службу поддержки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73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Домашний оператор не доступен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Внутренняя проблема МТС при взаимодействии с домашним оператором абонента. Обратитесь в службу поддержки.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gridAfter w:val="1"/>
          <w:wAfter w:w="58" w:type="dxa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79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Счет абонента не активен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Счет клиента не активен. Попросите клиента обратиться к своему домашнему оператору для активации счета.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81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 найдено описание клиента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 найдено описание клиента в информационной системе провайдера. Клиент должен обратиться к провайдеру.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1"/>
          <w:wAfter w:w="58" w:type="dxa"/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82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Провайдер запретил прием платежа ПЦ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Провайдер запретил прием платежа процессинговому центру из-за состояния счета или других административных причин. Временно прекратите прием платежей для данного провайдера. Обратитесь в службу поддержки.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" w:type="dxa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85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Отмена платежа невозможна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Запрет на отмену платежа </w:t>
            </w:r>
          </w:p>
        </w:tc>
        <w:tc>
          <w:tcPr>
            <w:tcW w:w="992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gridAfter w:val="2"/>
          <w:wAfter w:w="1050" w:type="dxa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86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 определено состояние платежа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90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Проведение платежа не окончено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Проведение платежа не окончено. Результат проведения будет известен позже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trHeight w:val="5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100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сервера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Техническая ошибка сервера. Временно прекратите прием платежей по данному провайдеру. Сообщите о возникновении ошибки в службу поддержки. В течение 5-10 минут проблема будет устранена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101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Нет такого файла для загрузки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ПО терминала. Временно прекратите прием платежей по данному провайдеру. Сообщите о возникновении ошибки в службу поддержки. Время устранения зависит от серьезности проблемы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trHeight w:val="4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130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Работа с данным провайдером не реализована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В настоящий момент прием платежей для выбранного провайдера невозможен. Сообщите клиенту о невозможности приема платежа в данный момент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133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Нет прав на прием платежей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Персона, от имени которой посылается запрос, не имеет права на выполнение данного действия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135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Нельзя списывать с чужого счета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Попытка списания средств со счета другого агента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150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Неверный пароль или нет прав на этот терминал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Ошибочно введен номер терминала, имя пользователя или пароль. Проверьте ваши регистрационные данные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151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Невозможно выполнить операцию. Одноразовый пароль.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Невозможно выполнить операцию. Требуется </w:t>
            </w:r>
            <w:proofErr w:type="spellStart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>неодноразовый</w:t>
            </w:r>
            <w:proofErr w:type="spellEnd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 пароль.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152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Невозможно выполнить операцию. </w:t>
            </w:r>
            <w:proofErr w:type="spellStart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>Неодноразовый</w:t>
            </w:r>
            <w:proofErr w:type="spellEnd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 пароль.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Невозможно выполнить операцию. Требуется одноразовый пароль.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153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Персона временно заблокирована. 10 </w:t>
            </w: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lastRenderedPageBreak/>
              <w:t xml:space="preserve">неудачных попыток пароля.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lastRenderedPageBreak/>
              <w:t xml:space="preserve">Персона временно заблокирована (на час, после 10 неудачных авторизаций в течение часа)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lastRenderedPageBreak/>
              <w:t xml:space="preserve">154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Проведение платежа запрещено СБ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Проведение платежа запрещено службой безопасности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155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Прием платежа для данного провайдера запрещен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Прием платежа для данного провайдера запрещен для данного терминала или агента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201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Слишком много запросов с терминала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Превышено число одновременных запросов с терминала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202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данных запроса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параметров запроса – возможно, не соблюден формат протокола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203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Транзакция не найдена в базе данных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Транзакция не найдена в базе данных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209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авторизации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>Ошибка SQL авторизации, вероятно транзакция заблокирована (</w:t>
            </w:r>
            <w:proofErr w:type="spellStart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>locked</w:t>
            </w:r>
            <w:proofErr w:type="spellEnd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) в базе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210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Нет такой транзакции в базе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ПО терминала. Временно прекратите прием платежей по данному провайдеру. Сообщите о возникновении ошибки в службу поддержки. Время устранения зависит от серьезности проблемы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trHeight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211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Неверный статус транзакции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ПО терминала. Временно прекратите прием платежей по данному провайдеру. Сообщите о возникновении ошибки в службу поддержки. Время устранения зависит от серьезности проблемы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212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 задана сумма платежа (или лимит терминала)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Вы не ввели сумму платежа или ввели сумму, превышающую лимит платежа. Попробуйте снова ввести данные и повторить операцию. Если ошибка повторяется, обратитесь в службу поддержки.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213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 задана сумма списания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Сумма, полученная от клиента, не указана в данных платежа.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215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Транзакция с таким номером уже есть в базе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Нарушение логики работы. Ошибка возникает, когда под одним и тем же номером терминала работают несколько пользователей. Платеж, на котором возникла эта ошибка, нужно провести снова.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216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при сохранении транзакции на сервере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при сохранении данных о транзакции в БД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217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Одинаковые номера терминальной транзакции в пакете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Одинаковые номера терминальной транзакции в одном пакете платежей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trHeight w:val="4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220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Недостаток средств у агента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Проблема в финансовых взаимоотношениях между Вами и платежной системы. На Вашем ЛС недостаточно средств для приема этого платежа. Произведите пополнение ЛС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240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 проведена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Платеж не проведен или истек лимит времени от авторизации до платежа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241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Сумма слишком мала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Сумма слишком мала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242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Сумма слишком велика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Сумма слишком велика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244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Терминал не зарегистрирован у оператора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Терминал не зарегистрирован у оператора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245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Неверный тип терминала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Неверно указан тип терминала. Проверьте, соответствует ли тип терминала, указанный в интерфейсе агента, тому терминалу, который вы реально используете.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trHeight w:val="2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246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Терминал привязан к другому компьютеру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Серийный номер компьютера не совпадает!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252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Превышена максимальная сумма оплаты для терминала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Сумма превышает максимально установленную для терминала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255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Недопустимая дополнительная комиссия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Недопустимая дополнительная комиссия для провайдера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270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от провайдера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Ошибка, сгенерированная провайдером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trHeight w:val="8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271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в ответе провайдера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Проблема платежной системы или провайдера. Возможно, провайдер производит технические работы с оборудованием и временно прекратил прием платежей. Временно прекратите прием платежей по данному провайдеру. Сообщите о возникновении ошибки в службу поддержки. </w:t>
            </w: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lastRenderedPageBreak/>
              <w:t xml:space="preserve">Время устранения зависит от серьезности проблемы.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lastRenderedPageBreak/>
              <w:t xml:space="preserve">0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lastRenderedPageBreak/>
              <w:t xml:space="preserve">272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Временно нет связи с провайдером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>Временно нет связи с провайдером (</w:t>
            </w:r>
            <w:proofErr w:type="spellStart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>IOException</w:t>
            </w:r>
            <w:proofErr w:type="spellEnd"/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)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trHeight w:val="2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275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Некорректная сумма платежа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Сумма не принадлежит фиксированному перечню разрешенных платежей на данного типа абонента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280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Недостаток средств у агента выше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Проблема в финансовых взаимоотношениях между вышестоящим агентом и системой. На ЛС вышестоящего агента недостаточно средств для приема этого платежа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290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блокировки баланса для списания средств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При прохождении финансового контроля не может быть заблокирован баланс агента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291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при блокировке баланса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Ошибка при блокировке баланса агента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295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Запрещенный запрос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Данный запрос запрещен для выполнения на данном сервере.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300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Другая (неизвестная) ошибка провайдера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Техническая ошибка сервера. Временно прекратите прием платежей по данному провайдеру. Сообщите о возникновении ошибки в службу поддержки. Время устранения зависит от серьезности проблемы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302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Проведение для пользовательского провайдера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Проведение платежа для пользовательского провайдера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1 </w:t>
            </w:r>
          </w:p>
        </w:tc>
      </w:tr>
      <w:tr w:rsidR="00AF2DBB" w:rsidRPr="00AF2DBB" w:rsidTr="00AF2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507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Платёж отменён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Платёж отменён в системе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  <w:tr w:rsidR="00AF2DBB" w:rsidRPr="00AF2DBB" w:rsidTr="00AF2DBB">
        <w:trPr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508 </w:t>
            </w:r>
          </w:p>
        </w:tc>
        <w:tc>
          <w:tcPr>
            <w:tcW w:w="2127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Платёж отменён через отдел отмен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0" w:type="dxa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Платёж отменён вручную </w:t>
            </w:r>
          </w:p>
        </w:tc>
        <w:tc>
          <w:tcPr>
            <w:tcW w:w="1050" w:type="dxa"/>
            <w:gridSpan w:val="2"/>
          </w:tcPr>
          <w:p w:rsidR="00AF2DBB" w:rsidRPr="00AF2DBB" w:rsidRDefault="00AF2DBB" w:rsidP="00AF2D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 w:rsidRPr="00AF2DBB">
              <w:rPr>
                <w:rFonts w:ascii="Tahoma" w:hAnsi="Tahoma" w:cs="Tahoma"/>
                <w:color w:val="323232"/>
                <w:sz w:val="18"/>
                <w:szCs w:val="18"/>
              </w:rPr>
              <w:t xml:space="preserve">0 </w:t>
            </w:r>
          </w:p>
        </w:tc>
      </w:tr>
    </w:tbl>
    <w:p w:rsidR="003710F4" w:rsidRDefault="003710F4" w:rsidP="003710F4">
      <w:pPr>
        <w:spacing w:after="0"/>
        <w:rPr>
          <w:lang w:val="en-US"/>
        </w:rPr>
      </w:pPr>
    </w:p>
    <w:p w:rsidR="008955EC" w:rsidRDefault="008955EC" w:rsidP="003710F4">
      <w:pPr>
        <w:spacing w:after="0"/>
        <w:rPr>
          <w:lang w:val="en-US"/>
        </w:rPr>
      </w:pPr>
    </w:p>
    <w:tbl>
      <w:tblPr>
        <w:tblStyle w:val="1-1"/>
        <w:tblW w:w="0" w:type="auto"/>
        <w:tblInd w:w="-681" w:type="dxa"/>
        <w:tblLook w:val="04A0" w:firstRow="1" w:lastRow="0" w:firstColumn="1" w:lastColumn="0" w:noHBand="0" w:noVBand="1"/>
      </w:tblPr>
      <w:tblGrid>
        <w:gridCol w:w="1828"/>
        <w:gridCol w:w="1828"/>
      </w:tblGrid>
      <w:tr w:rsidR="008955EC" w:rsidTr="0089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8955EC" w:rsidRDefault="008955EC" w:rsidP="003710F4">
            <w:pPr>
              <w:rPr>
                <w:lang w:val="en-US"/>
              </w:rPr>
            </w:pPr>
            <w:r>
              <w:rPr>
                <w:color w:val="44546A"/>
              </w:rPr>
              <w:t>Поставщики</w:t>
            </w:r>
          </w:p>
        </w:tc>
        <w:tc>
          <w:tcPr>
            <w:tcW w:w="1828" w:type="dxa"/>
          </w:tcPr>
          <w:p w:rsidR="008955EC" w:rsidRDefault="008955EC" w:rsidP="00371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8955EC" w:rsidTr="0089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8955EC" w:rsidRDefault="008955EC" w:rsidP="003710F4">
            <w:pPr>
              <w:rPr>
                <w:lang w:val="en-US"/>
              </w:rPr>
            </w:pPr>
            <w:r>
              <w:rPr>
                <w:color w:val="44546A"/>
                <w:lang w:val="en-US"/>
              </w:rPr>
              <w:t>QIWI</w:t>
            </w:r>
          </w:p>
        </w:tc>
        <w:tc>
          <w:tcPr>
            <w:tcW w:w="1828" w:type="dxa"/>
          </w:tcPr>
          <w:p w:rsidR="008955EC" w:rsidRDefault="008955EC" w:rsidP="0037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7882</w:t>
            </w:r>
          </w:p>
        </w:tc>
      </w:tr>
      <w:tr w:rsidR="008955EC" w:rsidTr="008955E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8955EC" w:rsidRDefault="008955EC" w:rsidP="003710F4">
            <w:pPr>
              <w:rPr>
                <w:lang w:val="en-US"/>
              </w:rPr>
            </w:pPr>
            <w:proofErr w:type="spellStart"/>
            <w:r>
              <w:rPr>
                <w:color w:val="44546A"/>
                <w:lang w:val="en-US"/>
              </w:rPr>
              <w:t>K'cell</w:t>
            </w:r>
            <w:proofErr w:type="spellEnd"/>
            <w:r>
              <w:rPr>
                <w:color w:val="44546A"/>
                <w:lang w:val="en-US"/>
              </w:rPr>
              <w:t xml:space="preserve">  </w:t>
            </w:r>
          </w:p>
        </w:tc>
        <w:tc>
          <w:tcPr>
            <w:tcW w:w="1828" w:type="dxa"/>
          </w:tcPr>
          <w:p w:rsidR="008955EC" w:rsidRDefault="008955EC" w:rsidP="00371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643</w:t>
            </w:r>
          </w:p>
        </w:tc>
      </w:tr>
      <w:tr w:rsidR="008955EC" w:rsidTr="0089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8955EC" w:rsidRDefault="008955EC" w:rsidP="003710F4">
            <w:pPr>
              <w:rPr>
                <w:lang w:val="en-US"/>
              </w:rPr>
            </w:pPr>
            <w:proofErr w:type="spellStart"/>
            <w:r>
              <w:rPr>
                <w:color w:val="44546A"/>
                <w:lang w:val="en-US"/>
              </w:rPr>
              <w:t>activ</w:t>
            </w:r>
            <w:proofErr w:type="spellEnd"/>
            <w:r>
              <w:rPr>
                <w:color w:val="44546A"/>
                <w:lang w:val="en-US"/>
              </w:rPr>
              <w:t> </w:t>
            </w:r>
            <w:r w:rsidR="000A22A5">
              <w:rPr>
                <w:color w:val="44546A"/>
                <w:lang w:val="en-US"/>
              </w:rPr>
              <w:t xml:space="preserve"> </w:t>
            </w:r>
          </w:p>
        </w:tc>
        <w:tc>
          <w:tcPr>
            <w:tcW w:w="1828" w:type="dxa"/>
          </w:tcPr>
          <w:p w:rsidR="008955EC" w:rsidRDefault="008955EC" w:rsidP="0037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644</w:t>
            </w:r>
          </w:p>
        </w:tc>
      </w:tr>
    </w:tbl>
    <w:p w:rsidR="008955EC" w:rsidRPr="008955EC" w:rsidRDefault="008955EC" w:rsidP="003710F4">
      <w:pPr>
        <w:spacing w:after="0"/>
        <w:rPr>
          <w:lang w:val="en-US"/>
        </w:rPr>
      </w:pPr>
    </w:p>
    <w:sectPr w:rsidR="008955EC" w:rsidRPr="00895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F4"/>
    <w:rsid w:val="000477BC"/>
    <w:rsid w:val="00051FED"/>
    <w:rsid w:val="000A10B8"/>
    <w:rsid w:val="000A22A5"/>
    <w:rsid w:val="000A65BD"/>
    <w:rsid w:val="000B6DB2"/>
    <w:rsid w:val="001964B1"/>
    <w:rsid w:val="003710F4"/>
    <w:rsid w:val="003D6AAC"/>
    <w:rsid w:val="00490FE5"/>
    <w:rsid w:val="00522106"/>
    <w:rsid w:val="00567B71"/>
    <w:rsid w:val="00597557"/>
    <w:rsid w:val="006719D3"/>
    <w:rsid w:val="006F784A"/>
    <w:rsid w:val="0085194F"/>
    <w:rsid w:val="008955EC"/>
    <w:rsid w:val="0097217E"/>
    <w:rsid w:val="00A23E2E"/>
    <w:rsid w:val="00A55DAA"/>
    <w:rsid w:val="00A942C7"/>
    <w:rsid w:val="00AA307A"/>
    <w:rsid w:val="00AF2DBB"/>
    <w:rsid w:val="00AF3429"/>
    <w:rsid w:val="00B13ED2"/>
    <w:rsid w:val="00B60B4A"/>
    <w:rsid w:val="00C83228"/>
    <w:rsid w:val="00D51F9F"/>
    <w:rsid w:val="00E36F7A"/>
    <w:rsid w:val="00FE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2C7"/>
  </w:style>
  <w:style w:type="paragraph" w:styleId="1">
    <w:name w:val="heading 1"/>
    <w:basedOn w:val="a"/>
    <w:next w:val="a"/>
    <w:link w:val="10"/>
    <w:uiPriority w:val="9"/>
    <w:qFormat/>
    <w:rsid w:val="00371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0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10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10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10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10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4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710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71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0F4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1">
    <w:name w:val="Сетка таблицы1"/>
    <w:basedOn w:val="a1"/>
    <w:uiPriority w:val="59"/>
    <w:rsid w:val="003710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3710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710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710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710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710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3710F4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7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0F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D6AAC"/>
    <w:rPr>
      <w:color w:val="0000FF" w:themeColor="hyperlink"/>
      <w:u w:val="single"/>
    </w:rPr>
  </w:style>
  <w:style w:type="paragraph" w:customStyle="1" w:styleId="Default">
    <w:name w:val="Default"/>
    <w:rsid w:val="00AF2DB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-1">
    <w:name w:val="Light List Accent 1"/>
    <w:basedOn w:val="a1"/>
    <w:uiPriority w:val="61"/>
    <w:rsid w:val="00AF2DB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7">
    <w:name w:val="Table Grid"/>
    <w:basedOn w:val="a1"/>
    <w:uiPriority w:val="59"/>
    <w:rsid w:val="00895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8955E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2C7"/>
  </w:style>
  <w:style w:type="paragraph" w:styleId="1">
    <w:name w:val="heading 1"/>
    <w:basedOn w:val="a"/>
    <w:next w:val="a"/>
    <w:link w:val="10"/>
    <w:uiPriority w:val="9"/>
    <w:qFormat/>
    <w:rsid w:val="00371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0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10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10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10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10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4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710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71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0F4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1">
    <w:name w:val="Сетка таблицы1"/>
    <w:basedOn w:val="a1"/>
    <w:uiPriority w:val="59"/>
    <w:rsid w:val="003710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3710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710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710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710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710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3710F4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7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0F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D6AAC"/>
    <w:rPr>
      <w:color w:val="0000FF" w:themeColor="hyperlink"/>
      <w:u w:val="single"/>
    </w:rPr>
  </w:style>
  <w:style w:type="paragraph" w:customStyle="1" w:styleId="Default">
    <w:name w:val="Default"/>
    <w:rsid w:val="00AF2DB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-1">
    <w:name w:val="Light List Accent 1"/>
    <w:basedOn w:val="a1"/>
    <w:uiPriority w:val="61"/>
    <w:rsid w:val="00AF2DB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7">
    <w:name w:val="Table Grid"/>
    <w:basedOn w:val="a1"/>
    <w:uiPriority w:val="59"/>
    <w:rsid w:val="00895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8955E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72.30.223.25:8088/qiwi/qiwi.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E7D79-9529-4EC2-89BC-F4203079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5910</TotalTime>
  <Pages>11</Pages>
  <Words>3519</Words>
  <Characters>20062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Құрманбай Елжас Болатұлы</dc:creator>
  <cp:lastModifiedBy>Құрманбай Елжас Болатұлы</cp:lastModifiedBy>
  <cp:revision>19</cp:revision>
  <dcterms:created xsi:type="dcterms:W3CDTF">2017-06-19T03:45:00Z</dcterms:created>
  <dcterms:modified xsi:type="dcterms:W3CDTF">2017-11-09T06:37:00Z</dcterms:modified>
</cp:coreProperties>
</file>