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48A1" w14:textId="77777777" w:rsidR="006F00C0" w:rsidRPr="005735A6" w:rsidRDefault="00000000">
      <w:pPr>
        <w:pStyle w:val="Heading1"/>
        <w:rPr>
          <w:rFonts w:ascii="Arial" w:hAnsi="Arial" w:cs="Arial"/>
          <w:color w:val="auto"/>
        </w:rPr>
      </w:pPr>
      <w:r w:rsidRPr="005735A6">
        <w:rPr>
          <w:rFonts w:ascii="Arial" w:hAnsi="Arial" w:cs="Arial"/>
          <w:color w:val="auto"/>
        </w:rPr>
        <w:t>Unit 3. Structured Data Types</w:t>
      </w:r>
    </w:p>
    <w:p w14:paraId="19F91AFD" w14:textId="77777777" w:rsidR="006F00C0" w:rsidRPr="005735A6" w:rsidRDefault="00000000">
      <w:pPr>
        <w:pStyle w:val="Heading2"/>
        <w:rPr>
          <w:rFonts w:ascii="Arial" w:hAnsi="Arial" w:cs="Arial"/>
          <w:color w:val="auto"/>
        </w:rPr>
      </w:pPr>
      <w:r w:rsidRPr="005735A6">
        <w:rPr>
          <w:rFonts w:ascii="Arial" w:hAnsi="Arial" w:cs="Arial"/>
          <w:color w:val="auto"/>
        </w:rPr>
        <w:t>Enumerations</w:t>
      </w:r>
    </w:p>
    <w:p w14:paraId="048D0EDE" w14:textId="77777777" w:rsidR="006F00C0" w:rsidRPr="00036578" w:rsidRDefault="00000000" w:rsidP="00C8452E">
      <w:pPr>
        <w:rPr>
          <w:rFonts w:ascii="Arial" w:hAnsi="Arial" w:cs="Arial"/>
        </w:rPr>
      </w:pPr>
      <w:r w:rsidRPr="00036578">
        <w:rPr>
          <w:rFonts w:ascii="Arial" w:hAnsi="Arial" w:cs="Arial"/>
        </w:rPr>
        <w:br/>
        <w:t>An enumeration is a set of integer constants. Automatically, they usually start at 0 and then continue ascending.</w:t>
      </w:r>
      <w:r w:rsidRPr="00036578">
        <w:rPr>
          <w:rFonts w:ascii="Arial" w:hAnsi="Arial" w:cs="Arial"/>
        </w:rPr>
        <w:br/>
      </w:r>
      <w:r w:rsidRPr="00036578">
        <w:rPr>
          <w:rFonts w:ascii="Arial" w:hAnsi="Arial" w:cs="Arial"/>
        </w:rPr>
        <w:br/>
        <w:t>An enumeration can be assigned a name, which will behave as a new data type that can only contain the values specified in the enumeration.</w:t>
      </w:r>
      <w:r w:rsidRPr="00036578">
        <w:rPr>
          <w:rFonts w:ascii="Arial" w:hAnsi="Arial" w:cs="Arial"/>
        </w:rPr>
        <w:br/>
      </w:r>
      <w:r w:rsidRPr="00036578">
        <w:rPr>
          <w:rFonts w:ascii="Arial" w:hAnsi="Arial" w:cs="Arial"/>
        </w:rPr>
        <w:br/>
        <w:t>Declarations can be made inside or outside the main program. There are also anonymous enumerations, meaning they have no name to refer to them. Example:</w:t>
      </w:r>
      <w:r w:rsidRPr="00036578">
        <w:rPr>
          <w:rFonts w:ascii="Arial" w:hAnsi="Arial" w:cs="Arial"/>
        </w:rPr>
        <w:br/>
      </w:r>
      <w:r w:rsidRPr="00036578">
        <w:rPr>
          <w:rFonts w:ascii="Arial" w:hAnsi="Arial" w:cs="Arial"/>
        </w:rPr>
        <w:br/>
      </w:r>
      <w:r w:rsidRPr="00036578">
        <w:rPr>
          <w:rFonts w:ascii="Arial" w:hAnsi="Arial" w:cs="Arial"/>
          <w:i/>
          <w:iCs/>
        </w:rPr>
        <w:t>enum {list_of_identifiers};</w:t>
      </w:r>
      <w:r w:rsidRPr="00036578">
        <w:rPr>
          <w:rFonts w:ascii="Arial" w:hAnsi="Arial" w:cs="Arial"/>
        </w:rPr>
        <w:br/>
      </w:r>
      <w:r w:rsidRPr="00036578">
        <w:rPr>
          <w:rFonts w:ascii="Arial" w:hAnsi="Arial" w:cs="Arial"/>
        </w:rPr>
        <w:br/>
        <w:t>It is common to use named enumerations, whose declaration takes the following form:</w:t>
      </w:r>
      <w:r w:rsidRPr="00036578">
        <w:rPr>
          <w:rFonts w:ascii="Arial" w:hAnsi="Arial" w:cs="Arial"/>
        </w:rPr>
        <w:br/>
      </w:r>
      <w:r w:rsidRPr="00036578">
        <w:rPr>
          <w:rFonts w:ascii="Arial" w:hAnsi="Arial" w:cs="Arial"/>
        </w:rPr>
        <w:br/>
      </w:r>
      <w:r w:rsidRPr="00036578">
        <w:rPr>
          <w:rFonts w:ascii="Arial" w:hAnsi="Arial" w:cs="Arial"/>
          <w:i/>
          <w:iCs/>
        </w:rPr>
        <w:t>enum [type_</w:t>
      </w:r>
      <w:proofErr w:type="gramStart"/>
      <w:r w:rsidRPr="00036578">
        <w:rPr>
          <w:rFonts w:ascii="Arial" w:hAnsi="Arial" w:cs="Arial"/>
          <w:i/>
          <w:iCs/>
        </w:rPr>
        <w:t>name] {</w:t>
      </w:r>
      <w:proofErr w:type="gramEnd"/>
      <w:r w:rsidRPr="00036578">
        <w:rPr>
          <w:rFonts w:ascii="Arial" w:hAnsi="Arial" w:cs="Arial"/>
          <w:i/>
          <w:iCs/>
        </w:rPr>
        <w:t>list_of_identifiers};</w:t>
      </w:r>
      <w:r w:rsidRPr="00036578">
        <w:rPr>
          <w:rFonts w:ascii="Arial" w:hAnsi="Arial" w:cs="Arial"/>
        </w:rPr>
        <w:br/>
      </w:r>
      <w:r w:rsidRPr="00036578">
        <w:rPr>
          <w:rFonts w:ascii="Arial" w:hAnsi="Arial" w:cs="Arial"/>
        </w:rPr>
        <w:br/>
        <w:t>The identifiers that are part of enumerations cannot be entered from the keyboard or written directly to the screen. Examples:</w:t>
      </w:r>
      <w:r w:rsidRPr="00036578">
        <w:rPr>
          <w:rFonts w:ascii="Arial" w:hAnsi="Arial" w:cs="Arial"/>
        </w:rPr>
        <w:br/>
      </w:r>
    </w:p>
    <w:p w14:paraId="327FFB8B" w14:textId="77777777" w:rsidR="006F00C0" w:rsidRPr="00036578" w:rsidRDefault="00000000">
      <w:pPr>
        <w:rPr>
          <w:rFonts w:ascii="Arial" w:hAnsi="Arial" w:cs="Arial"/>
        </w:rPr>
      </w:pPr>
      <w:proofErr w:type="gramStart"/>
      <w:r w:rsidRPr="00036578">
        <w:rPr>
          <w:rFonts w:ascii="Arial" w:hAnsi="Arial" w:cs="Arial"/>
          <w:color w:val="948A54" w:themeColor="background2" w:themeShade="80"/>
        </w:rPr>
        <w:t>#include</w:t>
      </w:r>
      <w:proofErr w:type="gramEnd"/>
      <w:r w:rsidRPr="00036578">
        <w:rPr>
          <w:rFonts w:ascii="Arial" w:hAnsi="Arial" w:cs="Arial"/>
          <w:color w:val="948A54" w:themeColor="background2" w:themeShade="80"/>
        </w:rPr>
        <w:t xml:space="preserve"> </w:t>
      </w:r>
      <w:r w:rsidRPr="00036578">
        <w:rPr>
          <w:rFonts w:ascii="Arial" w:hAnsi="Arial" w:cs="Arial"/>
          <w:color w:val="EE0000"/>
        </w:rPr>
        <w:t>&lt;stdio.h&gt;</w:t>
      </w:r>
      <w:r w:rsidRPr="00036578">
        <w:rPr>
          <w:rFonts w:ascii="Arial" w:hAnsi="Arial" w:cs="Arial"/>
        </w:rPr>
        <w:br/>
      </w:r>
      <w:r w:rsidRPr="00036578">
        <w:rPr>
          <w:rFonts w:ascii="Arial" w:hAnsi="Arial" w:cs="Arial"/>
        </w:rPr>
        <w:br/>
      </w:r>
      <w:r w:rsidRPr="00036578">
        <w:rPr>
          <w:rFonts w:ascii="Arial" w:hAnsi="Arial" w:cs="Arial"/>
          <w:color w:val="CD199E"/>
        </w:rPr>
        <w:t>enum</w:t>
      </w:r>
      <w:r w:rsidRPr="00036578">
        <w:rPr>
          <w:rFonts w:ascii="Arial" w:hAnsi="Arial" w:cs="Arial"/>
          <w:color w:val="B2A1C7" w:themeColor="accent4" w:themeTint="99"/>
        </w:rPr>
        <w:t xml:space="preserve"> </w:t>
      </w:r>
      <w:r w:rsidRPr="00036578">
        <w:rPr>
          <w:rFonts w:ascii="Arial" w:hAnsi="Arial" w:cs="Arial"/>
        </w:rPr>
        <w:t>my_data {systems, electronics};</w:t>
      </w:r>
      <w:r w:rsidRPr="00036578">
        <w:rPr>
          <w:rFonts w:ascii="Arial" w:hAnsi="Arial" w:cs="Arial"/>
        </w:rPr>
        <w:br/>
      </w:r>
      <w:r w:rsidRPr="00036578">
        <w:rPr>
          <w:rFonts w:ascii="Arial" w:hAnsi="Arial" w:cs="Arial"/>
        </w:rPr>
        <w:br/>
      </w:r>
      <w:r w:rsidRPr="00036578">
        <w:rPr>
          <w:rFonts w:ascii="Arial" w:hAnsi="Arial" w:cs="Arial"/>
          <w:color w:val="CD199E"/>
        </w:rPr>
        <w:t xml:space="preserve">enum </w:t>
      </w:r>
      <w:r w:rsidRPr="00036578">
        <w:rPr>
          <w:rFonts w:ascii="Arial" w:hAnsi="Arial" w:cs="Arial"/>
        </w:rPr>
        <w:t>my_data one, two;</w:t>
      </w:r>
      <w:r w:rsidRPr="00036578">
        <w:rPr>
          <w:rFonts w:ascii="Arial" w:hAnsi="Arial" w:cs="Arial"/>
        </w:rPr>
        <w:br/>
      </w:r>
      <w:r w:rsidRPr="00036578">
        <w:rPr>
          <w:rFonts w:ascii="Arial" w:hAnsi="Arial" w:cs="Arial"/>
        </w:rPr>
        <w:br/>
      </w:r>
      <w:r w:rsidRPr="00036578">
        <w:rPr>
          <w:rFonts w:ascii="Arial" w:hAnsi="Arial" w:cs="Arial"/>
          <w:color w:val="CD199E"/>
        </w:rPr>
        <w:t xml:space="preserve">int </w:t>
      </w:r>
      <w:proofErr w:type="gramStart"/>
      <w:r w:rsidRPr="00036578">
        <w:rPr>
          <w:rFonts w:ascii="Arial" w:hAnsi="Arial" w:cs="Arial"/>
        </w:rPr>
        <w:t>main(</w:t>
      </w:r>
      <w:proofErr w:type="gramEnd"/>
      <w:r w:rsidRPr="00036578">
        <w:rPr>
          <w:rFonts w:ascii="Arial" w:hAnsi="Arial" w:cs="Arial"/>
          <w:color w:val="CD199E"/>
        </w:rPr>
        <w:t xml:space="preserve">int </w:t>
      </w:r>
      <w:r w:rsidRPr="00036578">
        <w:rPr>
          <w:rFonts w:ascii="Arial" w:hAnsi="Arial" w:cs="Arial"/>
        </w:rPr>
        <w:t xml:space="preserve">argc, </w:t>
      </w:r>
      <w:r w:rsidRPr="00036578">
        <w:rPr>
          <w:rFonts w:ascii="Arial" w:hAnsi="Arial" w:cs="Arial"/>
          <w:color w:val="CD199E"/>
        </w:rPr>
        <w:t xml:space="preserve">const char </w:t>
      </w:r>
      <w:r w:rsidRPr="00036578">
        <w:rPr>
          <w:rFonts w:ascii="Arial" w:hAnsi="Arial" w:cs="Arial"/>
        </w:rPr>
        <w:t xml:space="preserve">* </w:t>
      </w:r>
      <w:proofErr w:type="gramStart"/>
      <w:r w:rsidRPr="00036578">
        <w:rPr>
          <w:rFonts w:ascii="Arial" w:hAnsi="Arial" w:cs="Arial"/>
        </w:rPr>
        <w:t>argv[</w:t>
      </w:r>
      <w:proofErr w:type="gramEnd"/>
      <w:r w:rsidRPr="00036578">
        <w:rPr>
          <w:rFonts w:ascii="Arial" w:hAnsi="Arial" w:cs="Arial"/>
        </w:rPr>
        <w:t>]) {</w:t>
      </w:r>
      <w:r w:rsidRPr="00036578">
        <w:rPr>
          <w:rFonts w:ascii="Arial" w:hAnsi="Arial" w:cs="Arial"/>
        </w:rPr>
        <w:br/>
      </w:r>
      <w:r w:rsidRPr="00036578">
        <w:rPr>
          <w:rFonts w:ascii="Arial" w:hAnsi="Arial" w:cs="Arial"/>
        </w:rPr>
        <w:br/>
        <w:t xml:space="preserve">    </w:t>
      </w:r>
      <w:r w:rsidRPr="00036578">
        <w:rPr>
          <w:rFonts w:ascii="Arial" w:hAnsi="Arial" w:cs="Arial"/>
          <w:color w:val="365F91" w:themeColor="accent1" w:themeShade="BF"/>
        </w:rPr>
        <w:t xml:space="preserve">one </w:t>
      </w:r>
      <w:r w:rsidRPr="00036578">
        <w:rPr>
          <w:rFonts w:ascii="Arial" w:hAnsi="Arial" w:cs="Arial"/>
        </w:rPr>
        <w:t xml:space="preserve">= </w:t>
      </w:r>
      <w:r w:rsidRPr="00036578">
        <w:rPr>
          <w:rFonts w:ascii="Arial" w:hAnsi="Arial" w:cs="Arial"/>
          <w:color w:val="244061" w:themeColor="accent1" w:themeShade="80"/>
        </w:rPr>
        <w:t>systems</w:t>
      </w:r>
      <w:r w:rsidRPr="00036578">
        <w:rPr>
          <w:rFonts w:ascii="Arial" w:hAnsi="Arial" w:cs="Arial"/>
        </w:rPr>
        <w:t>;</w:t>
      </w:r>
      <w:r w:rsidRPr="00036578">
        <w:rPr>
          <w:rFonts w:ascii="Arial" w:hAnsi="Arial" w:cs="Arial"/>
        </w:rPr>
        <w:br/>
        <w:t xml:space="preserve">    </w:t>
      </w:r>
      <w:r w:rsidRPr="00036578">
        <w:rPr>
          <w:rFonts w:ascii="Arial" w:hAnsi="Arial" w:cs="Arial"/>
          <w:color w:val="365F91" w:themeColor="accent1" w:themeShade="BF"/>
        </w:rPr>
        <w:t xml:space="preserve">two </w:t>
      </w:r>
      <w:r w:rsidRPr="00036578">
        <w:rPr>
          <w:rFonts w:ascii="Arial" w:hAnsi="Arial" w:cs="Arial"/>
        </w:rPr>
        <w:t xml:space="preserve">= </w:t>
      </w:r>
      <w:r w:rsidRPr="00036578">
        <w:rPr>
          <w:rFonts w:ascii="Arial" w:hAnsi="Arial" w:cs="Arial"/>
          <w:color w:val="244061" w:themeColor="accent1" w:themeShade="80"/>
        </w:rPr>
        <w:t>electronics</w:t>
      </w:r>
      <w:r w:rsidRPr="00036578">
        <w:rPr>
          <w:rFonts w:ascii="Arial" w:hAnsi="Arial" w:cs="Arial"/>
        </w:rPr>
        <w:t>;</w:t>
      </w:r>
      <w:r w:rsidRPr="00036578">
        <w:rPr>
          <w:rFonts w:ascii="Arial" w:hAnsi="Arial" w:cs="Arial"/>
        </w:rPr>
        <w:br/>
      </w:r>
      <w:r w:rsidRPr="00036578">
        <w:rPr>
          <w:rFonts w:ascii="Arial" w:hAnsi="Arial" w:cs="Arial"/>
        </w:rPr>
        <w:br/>
        <w:t xml:space="preserve">    </w:t>
      </w:r>
      <w:proofErr w:type="gramStart"/>
      <w:r w:rsidRPr="00036578">
        <w:rPr>
          <w:rFonts w:ascii="Arial" w:hAnsi="Arial" w:cs="Arial"/>
          <w:color w:val="0F243E" w:themeColor="text2" w:themeShade="80"/>
        </w:rPr>
        <w:t>printf</w:t>
      </w:r>
      <w:r w:rsidRPr="00036578">
        <w:rPr>
          <w:rFonts w:ascii="Arial" w:hAnsi="Arial" w:cs="Arial"/>
        </w:rPr>
        <w:t>(</w:t>
      </w:r>
      <w:proofErr w:type="gramEnd"/>
      <w:r w:rsidRPr="00036578">
        <w:rPr>
          <w:rFonts w:ascii="Arial" w:hAnsi="Arial" w:cs="Arial"/>
        </w:rPr>
        <w:t>"%d \n", one);</w:t>
      </w:r>
      <w:r w:rsidRPr="00036578">
        <w:rPr>
          <w:rFonts w:ascii="Arial" w:hAnsi="Arial" w:cs="Arial"/>
        </w:rPr>
        <w:br/>
        <w:t xml:space="preserve">    </w:t>
      </w:r>
      <w:proofErr w:type="gramStart"/>
      <w:r w:rsidRPr="00036578">
        <w:rPr>
          <w:rFonts w:ascii="Arial" w:hAnsi="Arial" w:cs="Arial"/>
          <w:color w:val="0F243E" w:themeColor="text2" w:themeShade="80"/>
        </w:rPr>
        <w:t>printf</w:t>
      </w:r>
      <w:r w:rsidRPr="00036578">
        <w:rPr>
          <w:rFonts w:ascii="Arial" w:hAnsi="Arial" w:cs="Arial"/>
        </w:rPr>
        <w:t>(</w:t>
      </w:r>
      <w:proofErr w:type="gramEnd"/>
      <w:r w:rsidRPr="00036578">
        <w:rPr>
          <w:rFonts w:ascii="Arial" w:hAnsi="Arial" w:cs="Arial"/>
        </w:rPr>
        <w:t>"%d \n", two);</w:t>
      </w:r>
      <w:r w:rsidRPr="00036578">
        <w:rPr>
          <w:rFonts w:ascii="Arial" w:hAnsi="Arial" w:cs="Arial"/>
        </w:rPr>
        <w:br/>
        <w:t xml:space="preserve">    </w:t>
      </w:r>
      <w:r w:rsidRPr="00036578">
        <w:rPr>
          <w:rFonts w:ascii="Arial" w:hAnsi="Arial" w:cs="Arial"/>
          <w:color w:val="CD199E"/>
        </w:rPr>
        <w:t xml:space="preserve">return </w:t>
      </w:r>
      <w:r w:rsidRPr="00036578">
        <w:rPr>
          <w:rFonts w:ascii="Arial" w:hAnsi="Arial" w:cs="Arial"/>
          <w:color w:val="4F81BD" w:themeColor="accent1"/>
        </w:rPr>
        <w:t>0</w:t>
      </w:r>
      <w:r w:rsidRPr="00036578">
        <w:rPr>
          <w:rFonts w:ascii="Arial" w:hAnsi="Arial" w:cs="Arial"/>
        </w:rPr>
        <w:t>;</w:t>
      </w:r>
      <w:r w:rsidRPr="00036578">
        <w:rPr>
          <w:rFonts w:ascii="Arial" w:hAnsi="Arial" w:cs="Arial"/>
        </w:rPr>
        <w:br/>
        <w:t>}</w:t>
      </w:r>
    </w:p>
    <w:p w14:paraId="72E1D35E" w14:textId="77777777" w:rsidR="006F00C0" w:rsidRPr="00036578" w:rsidRDefault="00000000">
      <w:pPr>
        <w:rPr>
          <w:rFonts w:ascii="Arial" w:hAnsi="Arial" w:cs="Arial"/>
        </w:rPr>
      </w:pPr>
      <w:r w:rsidRPr="00036578">
        <w:rPr>
          <w:rFonts w:ascii="Arial" w:hAnsi="Arial" w:cs="Arial"/>
          <w:color w:val="948A54" w:themeColor="background2" w:themeShade="80"/>
        </w:rPr>
        <w:t xml:space="preserve">#include </w:t>
      </w:r>
      <w:r w:rsidRPr="00036578">
        <w:rPr>
          <w:rFonts w:ascii="Arial" w:hAnsi="Arial" w:cs="Arial"/>
        </w:rPr>
        <w:t>&lt;stdio.h&gt;</w:t>
      </w:r>
      <w:r w:rsidRPr="00036578">
        <w:rPr>
          <w:rFonts w:ascii="Arial" w:hAnsi="Arial" w:cs="Arial"/>
        </w:rPr>
        <w:br/>
      </w:r>
      <w:r w:rsidRPr="00036578">
        <w:rPr>
          <w:rFonts w:ascii="Arial" w:hAnsi="Arial" w:cs="Arial"/>
        </w:rPr>
        <w:br/>
      </w:r>
      <w:r w:rsidRPr="00036578">
        <w:rPr>
          <w:rFonts w:ascii="Arial" w:hAnsi="Arial" w:cs="Arial"/>
          <w:color w:val="CD199E"/>
        </w:rPr>
        <w:t xml:space="preserve">enum </w:t>
      </w:r>
      <w:r w:rsidRPr="00036578">
        <w:rPr>
          <w:rFonts w:ascii="Arial" w:hAnsi="Arial" w:cs="Arial"/>
        </w:rPr>
        <w:t>my_data {systems, electronics};</w:t>
      </w:r>
      <w:r w:rsidRPr="00036578">
        <w:rPr>
          <w:rFonts w:ascii="Arial" w:hAnsi="Arial" w:cs="Arial"/>
        </w:rPr>
        <w:br/>
      </w:r>
      <w:r w:rsidRPr="00036578">
        <w:rPr>
          <w:rFonts w:ascii="Arial" w:hAnsi="Arial" w:cs="Arial"/>
          <w:color w:val="CD199E"/>
        </w:rPr>
        <w:t xml:space="preserve">enum </w:t>
      </w:r>
      <w:r w:rsidRPr="00036578">
        <w:rPr>
          <w:rFonts w:ascii="Arial" w:hAnsi="Arial" w:cs="Arial"/>
        </w:rPr>
        <w:t>my_data one, two;</w:t>
      </w:r>
      <w:r w:rsidRPr="00036578">
        <w:rPr>
          <w:rFonts w:ascii="Arial" w:hAnsi="Arial" w:cs="Arial"/>
        </w:rPr>
        <w:br/>
      </w:r>
      <w:r w:rsidRPr="00036578">
        <w:rPr>
          <w:rFonts w:ascii="Arial" w:hAnsi="Arial" w:cs="Arial"/>
        </w:rPr>
        <w:lastRenderedPageBreak/>
        <w:br/>
      </w:r>
      <w:r w:rsidRPr="00036578">
        <w:rPr>
          <w:rFonts w:ascii="Arial" w:hAnsi="Arial" w:cs="Arial"/>
          <w:color w:val="CD199E"/>
        </w:rPr>
        <w:t xml:space="preserve">int </w:t>
      </w:r>
      <w:r w:rsidRPr="00036578">
        <w:rPr>
          <w:rFonts w:ascii="Arial" w:hAnsi="Arial" w:cs="Arial"/>
        </w:rPr>
        <w:t>main(</w:t>
      </w:r>
      <w:r w:rsidRPr="00036578">
        <w:rPr>
          <w:rFonts w:ascii="Arial" w:hAnsi="Arial" w:cs="Arial"/>
          <w:color w:val="CD199E"/>
        </w:rPr>
        <w:t xml:space="preserve">int </w:t>
      </w:r>
      <w:r w:rsidRPr="00036578">
        <w:rPr>
          <w:rFonts w:ascii="Arial" w:hAnsi="Arial" w:cs="Arial"/>
        </w:rPr>
        <w:t xml:space="preserve">argc, </w:t>
      </w:r>
      <w:r w:rsidRPr="00036578">
        <w:rPr>
          <w:rFonts w:ascii="Arial" w:hAnsi="Arial" w:cs="Arial"/>
          <w:color w:val="CD199E"/>
        </w:rPr>
        <w:t xml:space="preserve">const char </w:t>
      </w:r>
      <w:r w:rsidRPr="00036578">
        <w:rPr>
          <w:rFonts w:ascii="Arial" w:hAnsi="Arial" w:cs="Arial"/>
        </w:rPr>
        <w:t>* argv[]) {</w:t>
      </w:r>
      <w:r w:rsidRPr="00036578">
        <w:rPr>
          <w:rFonts w:ascii="Arial" w:hAnsi="Arial" w:cs="Arial"/>
        </w:rPr>
        <w:br/>
      </w:r>
      <w:r w:rsidRPr="00036578">
        <w:rPr>
          <w:rFonts w:ascii="Arial" w:hAnsi="Arial" w:cs="Arial"/>
        </w:rPr>
        <w:br/>
        <w:t xml:space="preserve">    </w:t>
      </w:r>
      <w:r w:rsidRPr="00036578">
        <w:rPr>
          <w:rFonts w:ascii="Arial" w:hAnsi="Arial" w:cs="Arial"/>
          <w:color w:val="CD199E"/>
        </w:rPr>
        <w:t xml:space="preserve">enum </w:t>
      </w:r>
      <w:r w:rsidRPr="00036578">
        <w:rPr>
          <w:rFonts w:ascii="Arial" w:hAnsi="Arial" w:cs="Arial"/>
        </w:rPr>
        <w:t>days{ monday, tuesday, wednesday, thursday, friday, saturday, sunday};</w:t>
      </w:r>
      <w:r w:rsidRPr="00036578">
        <w:rPr>
          <w:rFonts w:ascii="Arial" w:hAnsi="Arial" w:cs="Arial"/>
        </w:rPr>
        <w:br/>
      </w:r>
      <w:r w:rsidRPr="00036578">
        <w:rPr>
          <w:rFonts w:ascii="Arial" w:hAnsi="Arial" w:cs="Arial"/>
        </w:rPr>
        <w:br/>
        <w:t xml:space="preserve">    </w:t>
      </w:r>
      <w:r w:rsidRPr="00036578">
        <w:rPr>
          <w:rFonts w:ascii="Arial" w:hAnsi="Arial" w:cs="Arial"/>
          <w:color w:val="CD199E"/>
        </w:rPr>
        <w:t>return</w:t>
      </w:r>
      <w:r w:rsidRPr="00036578">
        <w:rPr>
          <w:rFonts w:ascii="Arial" w:hAnsi="Arial" w:cs="Arial"/>
          <w:color w:val="4F81BD" w:themeColor="accent1"/>
        </w:rPr>
        <w:t xml:space="preserve"> 0</w:t>
      </w:r>
      <w:r w:rsidRPr="00036578">
        <w:rPr>
          <w:rFonts w:ascii="Arial" w:hAnsi="Arial" w:cs="Arial"/>
        </w:rPr>
        <w:t>;</w:t>
      </w:r>
      <w:r w:rsidRPr="00036578">
        <w:rPr>
          <w:rFonts w:ascii="Arial" w:hAnsi="Arial" w:cs="Arial"/>
        </w:rPr>
        <w:br/>
        <w:t>}</w:t>
      </w:r>
    </w:p>
    <w:p w14:paraId="5C76AF1D" w14:textId="77777777" w:rsidR="006F00C0" w:rsidRPr="00036578" w:rsidRDefault="00000000">
      <w:pPr>
        <w:rPr>
          <w:rFonts w:ascii="Arial" w:hAnsi="Arial" w:cs="Arial"/>
        </w:rPr>
      </w:pPr>
      <w:r w:rsidRPr="00036578">
        <w:rPr>
          <w:rFonts w:ascii="Arial" w:hAnsi="Arial" w:cs="Arial"/>
        </w:rPr>
        <w:br/>
        <w:t>The usefulness of enumerations lies in the fact that it is easier to remember a name than a specific integer value, as in the case of constants created with #define, and in addition, the compiler automatically assigns values.</w:t>
      </w:r>
      <w:r w:rsidRPr="00036578">
        <w:rPr>
          <w:rFonts w:ascii="Arial" w:hAnsi="Arial" w:cs="Arial"/>
        </w:rPr>
        <w:br/>
      </w:r>
      <w:r w:rsidRPr="00036578">
        <w:rPr>
          <w:rFonts w:ascii="Arial" w:hAnsi="Arial" w:cs="Arial"/>
        </w:rPr>
        <w:br/>
        <w:t>Enumerations, like structures or records, are tools that allow the programmer to handle data more easily.</w:t>
      </w:r>
      <w:r w:rsidRPr="00036578">
        <w:rPr>
          <w:rFonts w:ascii="Arial" w:hAnsi="Arial" w:cs="Arial"/>
        </w:rPr>
        <w:br/>
      </w:r>
    </w:p>
    <w:p w14:paraId="5028D003" w14:textId="77777777" w:rsidR="006F00C0" w:rsidRPr="00036578" w:rsidRDefault="00000000">
      <w:pPr>
        <w:rPr>
          <w:rFonts w:ascii="Arial" w:hAnsi="Arial" w:cs="Arial"/>
        </w:rPr>
      </w:pPr>
      <w:r w:rsidRPr="00036578">
        <w:rPr>
          <w:rFonts w:ascii="Arial" w:hAnsi="Arial" w:cs="Arial"/>
          <w:color w:val="948A54" w:themeColor="background2" w:themeShade="80"/>
        </w:rPr>
        <w:t xml:space="preserve">#include </w:t>
      </w:r>
      <w:r w:rsidRPr="00036578">
        <w:rPr>
          <w:rFonts w:ascii="Arial" w:hAnsi="Arial" w:cs="Arial"/>
          <w:color w:val="EE0000"/>
        </w:rPr>
        <w:t>&lt;stdio.h&gt;</w:t>
      </w:r>
      <w:r w:rsidRPr="00036578">
        <w:rPr>
          <w:rFonts w:ascii="Arial" w:hAnsi="Arial" w:cs="Arial"/>
        </w:rPr>
        <w:br/>
      </w:r>
      <w:r w:rsidRPr="00036578">
        <w:rPr>
          <w:rFonts w:ascii="Arial" w:hAnsi="Arial" w:cs="Arial"/>
          <w:color w:val="948A54" w:themeColor="background2" w:themeShade="80"/>
        </w:rPr>
        <w:t xml:space="preserve">#include </w:t>
      </w:r>
      <w:r w:rsidRPr="00036578">
        <w:rPr>
          <w:rFonts w:ascii="Arial" w:hAnsi="Arial" w:cs="Arial"/>
          <w:color w:val="EE0000"/>
        </w:rPr>
        <w:t>&lt;iostream&gt;</w:t>
      </w:r>
      <w:r w:rsidRPr="00036578">
        <w:rPr>
          <w:rFonts w:ascii="Arial" w:hAnsi="Arial" w:cs="Arial"/>
        </w:rPr>
        <w:br/>
      </w:r>
      <w:r w:rsidRPr="00036578">
        <w:rPr>
          <w:rFonts w:ascii="Arial" w:hAnsi="Arial" w:cs="Arial"/>
        </w:rPr>
        <w:br/>
      </w:r>
      <w:r w:rsidRPr="00CC7276">
        <w:rPr>
          <w:rFonts w:ascii="Arial" w:hAnsi="Arial" w:cs="Arial"/>
          <w:color w:val="CD199E"/>
        </w:rPr>
        <w:t xml:space="preserve">int </w:t>
      </w:r>
      <w:r w:rsidRPr="00036578">
        <w:rPr>
          <w:rFonts w:ascii="Arial" w:hAnsi="Arial" w:cs="Arial"/>
        </w:rPr>
        <w:t>main(</w:t>
      </w:r>
      <w:r w:rsidRPr="00CC7276">
        <w:rPr>
          <w:rFonts w:ascii="Arial" w:hAnsi="Arial" w:cs="Arial"/>
          <w:color w:val="CD199E"/>
        </w:rPr>
        <w:t xml:space="preserve">int </w:t>
      </w:r>
      <w:r w:rsidRPr="00036578">
        <w:rPr>
          <w:rFonts w:ascii="Arial" w:hAnsi="Arial" w:cs="Arial"/>
        </w:rPr>
        <w:t xml:space="preserve">argc, </w:t>
      </w:r>
      <w:r w:rsidRPr="00CC7276">
        <w:rPr>
          <w:rFonts w:ascii="Arial" w:hAnsi="Arial" w:cs="Arial"/>
          <w:color w:val="CD199E"/>
        </w:rPr>
        <w:t xml:space="preserve">const char </w:t>
      </w:r>
      <w:r w:rsidRPr="00036578">
        <w:rPr>
          <w:rFonts w:ascii="Arial" w:hAnsi="Arial" w:cs="Arial"/>
        </w:rPr>
        <w:t>* argv[]) {</w:t>
      </w:r>
      <w:r w:rsidRPr="00036578">
        <w:rPr>
          <w:rFonts w:ascii="Arial" w:hAnsi="Arial" w:cs="Arial"/>
        </w:rPr>
        <w:br/>
      </w:r>
      <w:r w:rsidRPr="00036578">
        <w:rPr>
          <w:rFonts w:ascii="Arial" w:hAnsi="Arial" w:cs="Arial"/>
        </w:rPr>
        <w:br/>
        <w:t xml:space="preserve">    </w:t>
      </w:r>
      <w:r w:rsidRPr="00CC7276">
        <w:rPr>
          <w:rFonts w:ascii="Arial" w:hAnsi="Arial" w:cs="Arial"/>
          <w:color w:val="CD199E"/>
        </w:rPr>
        <w:t xml:space="preserve">enum </w:t>
      </w:r>
      <w:r w:rsidRPr="00036578">
        <w:rPr>
          <w:rFonts w:ascii="Arial" w:hAnsi="Arial" w:cs="Arial"/>
        </w:rPr>
        <w:t>cars{chevy, toyota, ferrari, bmw} car1, car2, car3, car4;</w:t>
      </w:r>
      <w:r w:rsidRPr="00036578">
        <w:rPr>
          <w:rFonts w:ascii="Arial" w:hAnsi="Arial" w:cs="Arial"/>
        </w:rPr>
        <w:br/>
      </w:r>
      <w:r w:rsidRPr="00036578">
        <w:rPr>
          <w:rFonts w:ascii="Arial" w:hAnsi="Arial" w:cs="Arial"/>
        </w:rPr>
        <w:br/>
        <w:t xml:space="preserve">    car1 = </w:t>
      </w:r>
      <w:r w:rsidRPr="00CC7276">
        <w:rPr>
          <w:rFonts w:ascii="Arial" w:hAnsi="Arial" w:cs="Arial"/>
          <w:color w:val="244061" w:themeColor="accent1" w:themeShade="80"/>
        </w:rPr>
        <w:t>chevy</w:t>
      </w:r>
      <w:r w:rsidRPr="00036578">
        <w:rPr>
          <w:rFonts w:ascii="Arial" w:hAnsi="Arial" w:cs="Arial"/>
        </w:rPr>
        <w:t>;</w:t>
      </w:r>
      <w:r w:rsidRPr="00036578">
        <w:rPr>
          <w:rFonts w:ascii="Arial" w:hAnsi="Arial" w:cs="Arial"/>
        </w:rPr>
        <w:br/>
        <w:t xml:space="preserve">    car2 = </w:t>
      </w:r>
      <w:r w:rsidRPr="00CC7276">
        <w:rPr>
          <w:rFonts w:ascii="Arial" w:hAnsi="Arial" w:cs="Arial"/>
          <w:color w:val="244061" w:themeColor="accent1" w:themeShade="80"/>
        </w:rPr>
        <w:t>toyota</w:t>
      </w:r>
      <w:r w:rsidRPr="00036578">
        <w:rPr>
          <w:rFonts w:ascii="Arial" w:hAnsi="Arial" w:cs="Arial"/>
        </w:rPr>
        <w:t>;</w:t>
      </w:r>
      <w:r w:rsidRPr="00036578">
        <w:rPr>
          <w:rFonts w:ascii="Arial" w:hAnsi="Arial" w:cs="Arial"/>
        </w:rPr>
        <w:br/>
        <w:t xml:space="preserve">    car3 = </w:t>
      </w:r>
      <w:r w:rsidRPr="00CC7276">
        <w:rPr>
          <w:rFonts w:ascii="Arial" w:hAnsi="Arial" w:cs="Arial"/>
          <w:color w:val="244061" w:themeColor="accent1" w:themeShade="80"/>
        </w:rPr>
        <w:t>ferrari</w:t>
      </w:r>
      <w:r w:rsidRPr="00036578">
        <w:rPr>
          <w:rFonts w:ascii="Arial" w:hAnsi="Arial" w:cs="Arial"/>
        </w:rPr>
        <w:t>;</w:t>
      </w:r>
      <w:r w:rsidRPr="00036578">
        <w:rPr>
          <w:rFonts w:ascii="Arial" w:hAnsi="Arial" w:cs="Arial"/>
        </w:rPr>
        <w:br/>
        <w:t xml:space="preserve">    car4 = </w:t>
      </w:r>
      <w:r w:rsidRPr="00CC7276">
        <w:rPr>
          <w:rFonts w:ascii="Arial" w:hAnsi="Arial" w:cs="Arial"/>
          <w:color w:val="244061" w:themeColor="accent1" w:themeShade="80"/>
        </w:rPr>
        <w:t>bmw</w:t>
      </w:r>
      <w:r w:rsidRPr="00036578">
        <w:rPr>
          <w:rFonts w:ascii="Arial" w:hAnsi="Arial" w:cs="Arial"/>
        </w:rPr>
        <w:t>;</w:t>
      </w:r>
      <w:r w:rsidRPr="00036578">
        <w:rPr>
          <w:rFonts w:ascii="Arial" w:hAnsi="Arial" w:cs="Arial"/>
        </w:rPr>
        <w:br/>
        <w:t xml:space="preserve">    </w:t>
      </w:r>
      <w:r w:rsidRPr="00CC7276">
        <w:rPr>
          <w:rFonts w:ascii="Arial" w:hAnsi="Arial" w:cs="Arial"/>
          <w:color w:val="0F243E" w:themeColor="text2" w:themeShade="80"/>
        </w:rPr>
        <w:t>printf</w:t>
      </w:r>
      <w:r w:rsidRPr="00CC7276">
        <w:rPr>
          <w:rFonts w:ascii="Arial" w:hAnsi="Arial" w:cs="Arial"/>
          <w:color w:val="000000" w:themeColor="text1"/>
        </w:rPr>
        <w:t>(</w:t>
      </w:r>
      <w:r w:rsidRPr="00CC7276">
        <w:rPr>
          <w:rFonts w:ascii="Arial" w:hAnsi="Arial" w:cs="Arial"/>
          <w:color w:val="EE0000"/>
        </w:rPr>
        <w:t>"%d"</w:t>
      </w:r>
      <w:r w:rsidRPr="00036578">
        <w:rPr>
          <w:rFonts w:ascii="Arial" w:hAnsi="Arial" w:cs="Arial"/>
        </w:rPr>
        <w:t>,car1);</w:t>
      </w:r>
      <w:r w:rsidRPr="00036578">
        <w:rPr>
          <w:rFonts w:ascii="Arial" w:hAnsi="Arial" w:cs="Arial"/>
        </w:rPr>
        <w:br/>
        <w:t xml:space="preserve">    </w:t>
      </w:r>
      <w:r w:rsidRPr="00594270">
        <w:rPr>
          <w:rFonts w:ascii="Arial" w:hAnsi="Arial" w:cs="Arial"/>
          <w:color w:val="CD199E"/>
        </w:rPr>
        <w:t xml:space="preserve">return </w:t>
      </w:r>
      <w:r w:rsidRPr="00594270">
        <w:rPr>
          <w:rFonts w:ascii="Arial" w:hAnsi="Arial" w:cs="Arial"/>
          <w:color w:val="4F81BD" w:themeColor="accent1"/>
        </w:rPr>
        <w:t>0</w:t>
      </w:r>
      <w:r w:rsidRPr="00036578">
        <w:rPr>
          <w:rFonts w:ascii="Arial" w:hAnsi="Arial" w:cs="Arial"/>
        </w:rPr>
        <w:t>;</w:t>
      </w:r>
      <w:r w:rsidRPr="00036578">
        <w:rPr>
          <w:rFonts w:ascii="Arial" w:hAnsi="Arial" w:cs="Arial"/>
        </w:rPr>
        <w:br/>
        <w:t>}</w:t>
      </w:r>
    </w:p>
    <w:p w14:paraId="48C0F32F" w14:textId="77777777" w:rsidR="006F00C0" w:rsidRPr="00036578" w:rsidRDefault="00000000">
      <w:pPr>
        <w:rPr>
          <w:rFonts w:ascii="Arial" w:hAnsi="Arial" w:cs="Arial"/>
        </w:rPr>
      </w:pPr>
      <w:r w:rsidRPr="00036578">
        <w:rPr>
          <w:rFonts w:ascii="Arial" w:hAnsi="Arial" w:cs="Arial"/>
        </w:rPr>
        <w:br/>
        <w:t>It is common to find enumerations used as tools for working with menus. In this way, each identifier (which represents an option for the user) is assigned an integer number. It is worth mentioning that enumerations can contain a maximum of 256 elements.</w:t>
      </w:r>
      <w:r w:rsidRPr="00036578">
        <w:rPr>
          <w:rFonts w:ascii="Arial" w:hAnsi="Arial" w:cs="Arial"/>
        </w:rPr>
        <w:br/>
      </w:r>
    </w:p>
    <w:p w14:paraId="2D3E21B9" w14:textId="77777777" w:rsidR="006F00C0" w:rsidRPr="00036578" w:rsidRDefault="00000000">
      <w:pPr>
        <w:rPr>
          <w:rFonts w:ascii="Arial" w:hAnsi="Arial" w:cs="Arial"/>
        </w:rPr>
      </w:pPr>
      <w:r w:rsidRPr="00036578">
        <w:rPr>
          <w:rFonts w:ascii="Arial" w:hAnsi="Arial" w:cs="Arial"/>
          <w:color w:val="948A54" w:themeColor="background2" w:themeShade="80"/>
        </w:rPr>
        <w:t xml:space="preserve">#include </w:t>
      </w:r>
      <w:r w:rsidRPr="00594270">
        <w:rPr>
          <w:rFonts w:ascii="Arial" w:hAnsi="Arial" w:cs="Arial"/>
          <w:color w:val="EE0000"/>
        </w:rPr>
        <w:t>&lt;stdio.h&gt;</w:t>
      </w:r>
      <w:r w:rsidRPr="00036578">
        <w:rPr>
          <w:rFonts w:ascii="Arial" w:hAnsi="Arial" w:cs="Arial"/>
        </w:rPr>
        <w:br/>
      </w:r>
      <w:r w:rsidRPr="00036578">
        <w:rPr>
          <w:rFonts w:ascii="Arial" w:hAnsi="Arial" w:cs="Arial"/>
          <w:color w:val="948A54" w:themeColor="background2" w:themeShade="80"/>
        </w:rPr>
        <w:t xml:space="preserve">#include </w:t>
      </w:r>
      <w:r w:rsidRPr="00594270">
        <w:rPr>
          <w:rFonts w:ascii="Arial" w:hAnsi="Arial" w:cs="Arial"/>
          <w:color w:val="EE0000"/>
        </w:rPr>
        <w:t>&lt;stdlib.h&gt;</w:t>
      </w:r>
      <w:r w:rsidRPr="00036578">
        <w:rPr>
          <w:rFonts w:ascii="Arial" w:hAnsi="Arial" w:cs="Arial"/>
        </w:rPr>
        <w:br/>
      </w:r>
      <w:r w:rsidRPr="00036578">
        <w:rPr>
          <w:rFonts w:ascii="Arial" w:hAnsi="Arial" w:cs="Arial"/>
          <w:color w:val="948A54" w:themeColor="background2" w:themeShade="80"/>
        </w:rPr>
        <w:t xml:space="preserve">#define </w:t>
      </w:r>
      <w:r w:rsidRPr="00594270">
        <w:rPr>
          <w:rFonts w:ascii="Arial" w:hAnsi="Arial" w:cs="Arial"/>
          <w:color w:val="4A442A" w:themeColor="background2" w:themeShade="40"/>
        </w:rPr>
        <w:t>NUMOPT</w:t>
      </w:r>
      <w:r w:rsidRPr="00036578">
        <w:rPr>
          <w:rFonts w:ascii="Arial" w:hAnsi="Arial" w:cs="Arial"/>
        </w:rPr>
        <w:t xml:space="preserve"> </w:t>
      </w:r>
      <w:r w:rsidRPr="00594270">
        <w:rPr>
          <w:rFonts w:ascii="Arial" w:hAnsi="Arial" w:cs="Arial"/>
          <w:color w:val="4F81BD" w:themeColor="accent1"/>
        </w:rPr>
        <w:t>5</w:t>
      </w:r>
      <w:r w:rsidRPr="00036578">
        <w:rPr>
          <w:rFonts w:ascii="Arial" w:hAnsi="Arial" w:cs="Arial"/>
        </w:rPr>
        <w:br/>
      </w:r>
      <w:r w:rsidRPr="00036578">
        <w:rPr>
          <w:rFonts w:ascii="Arial" w:hAnsi="Arial" w:cs="Arial"/>
        </w:rPr>
        <w:br/>
      </w:r>
      <w:r w:rsidRPr="00594270">
        <w:rPr>
          <w:rFonts w:ascii="Arial" w:hAnsi="Arial" w:cs="Arial"/>
          <w:color w:val="CD199E"/>
        </w:rPr>
        <w:t xml:space="preserve">int </w:t>
      </w:r>
      <w:r w:rsidRPr="00036578">
        <w:rPr>
          <w:rFonts w:ascii="Arial" w:hAnsi="Arial" w:cs="Arial"/>
        </w:rPr>
        <w:t>main(</w:t>
      </w:r>
      <w:r w:rsidRPr="00594270">
        <w:rPr>
          <w:rFonts w:ascii="Arial" w:hAnsi="Arial" w:cs="Arial"/>
          <w:color w:val="CD199E"/>
        </w:rPr>
        <w:t xml:space="preserve">int </w:t>
      </w:r>
      <w:r w:rsidRPr="00036578">
        <w:rPr>
          <w:rFonts w:ascii="Arial" w:hAnsi="Arial" w:cs="Arial"/>
        </w:rPr>
        <w:t xml:space="preserve">argc, </w:t>
      </w:r>
      <w:r w:rsidRPr="00594270">
        <w:rPr>
          <w:rFonts w:ascii="Arial" w:hAnsi="Arial" w:cs="Arial"/>
          <w:color w:val="CD199E"/>
        </w:rPr>
        <w:t xml:space="preserve">const char </w:t>
      </w:r>
      <w:r w:rsidRPr="00036578">
        <w:rPr>
          <w:rFonts w:ascii="Arial" w:hAnsi="Arial" w:cs="Arial"/>
        </w:rPr>
        <w:t>* argv[]) {</w:t>
      </w:r>
      <w:r w:rsidRPr="00036578">
        <w:rPr>
          <w:rFonts w:ascii="Arial" w:hAnsi="Arial" w:cs="Arial"/>
        </w:rPr>
        <w:br/>
      </w:r>
      <w:r w:rsidRPr="00036578">
        <w:rPr>
          <w:rFonts w:ascii="Arial" w:hAnsi="Arial" w:cs="Arial"/>
        </w:rPr>
        <w:br/>
        <w:t xml:space="preserve">    </w:t>
      </w:r>
      <w:r w:rsidRPr="00594270">
        <w:rPr>
          <w:rFonts w:ascii="Arial" w:hAnsi="Arial" w:cs="Arial"/>
          <w:color w:val="CD199E"/>
        </w:rPr>
        <w:t>enum</w:t>
      </w:r>
      <w:r w:rsidRPr="00036578">
        <w:rPr>
          <w:rFonts w:ascii="Arial" w:hAnsi="Arial" w:cs="Arial"/>
        </w:rPr>
        <w:t xml:space="preserve"> {NewFile, Open, Save, Close, Exit};</w:t>
      </w:r>
      <w:r w:rsidRPr="00036578">
        <w:rPr>
          <w:rFonts w:ascii="Arial" w:hAnsi="Arial" w:cs="Arial"/>
        </w:rPr>
        <w:br/>
      </w:r>
      <w:r w:rsidRPr="00036578">
        <w:rPr>
          <w:rFonts w:ascii="Arial" w:hAnsi="Arial" w:cs="Arial"/>
        </w:rPr>
        <w:lastRenderedPageBreak/>
        <w:t xml:space="preserve">    </w:t>
      </w:r>
      <w:r w:rsidRPr="00594270">
        <w:rPr>
          <w:rFonts w:ascii="Arial" w:hAnsi="Arial" w:cs="Arial"/>
          <w:color w:val="CD199E"/>
        </w:rPr>
        <w:t xml:space="preserve">char </w:t>
      </w:r>
      <w:r w:rsidRPr="00036578">
        <w:rPr>
          <w:rFonts w:ascii="Arial" w:hAnsi="Arial" w:cs="Arial"/>
        </w:rPr>
        <w:t>menu[][10] = {</w:t>
      </w:r>
      <w:r w:rsidRPr="00594270">
        <w:rPr>
          <w:rFonts w:ascii="Arial" w:hAnsi="Arial" w:cs="Arial"/>
          <w:color w:val="EE0000"/>
        </w:rPr>
        <w:t>"New"</w:t>
      </w:r>
      <w:r w:rsidRPr="00594270">
        <w:rPr>
          <w:rFonts w:ascii="Arial" w:hAnsi="Arial" w:cs="Arial"/>
          <w:color w:val="000000" w:themeColor="text1"/>
        </w:rPr>
        <w:t>,</w:t>
      </w:r>
      <w:r w:rsidRPr="00594270">
        <w:rPr>
          <w:rFonts w:ascii="Arial" w:hAnsi="Arial" w:cs="Arial"/>
          <w:color w:val="EE0000"/>
        </w:rPr>
        <w:t xml:space="preserve"> "Open"</w:t>
      </w:r>
      <w:r w:rsidRPr="00594270">
        <w:rPr>
          <w:rFonts w:ascii="Arial" w:hAnsi="Arial" w:cs="Arial"/>
          <w:color w:val="000000" w:themeColor="text1"/>
        </w:rPr>
        <w:t>,</w:t>
      </w:r>
      <w:r w:rsidRPr="00594270">
        <w:rPr>
          <w:rFonts w:ascii="Arial" w:hAnsi="Arial" w:cs="Arial"/>
          <w:color w:val="EE0000"/>
        </w:rPr>
        <w:t xml:space="preserve"> "Save"</w:t>
      </w:r>
      <w:r w:rsidRPr="00594270">
        <w:rPr>
          <w:rFonts w:ascii="Arial" w:hAnsi="Arial" w:cs="Arial"/>
          <w:color w:val="000000" w:themeColor="text1"/>
        </w:rPr>
        <w:t>,</w:t>
      </w:r>
      <w:r w:rsidRPr="00594270">
        <w:rPr>
          <w:rFonts w:ascii="Arial" w:hAnsi="Arial" w:cs="Arial"/>
          <w:color w:val="EE0000"/>
        </w:rPr>
        <w:t xml:space="preserve"> "Close"</w:t>
      </w:r>
      <w:r w:rsidRPr="00594270">
        <w:rPr>
          <w:rFonts w:ascii="Arial" w:hAnsi="Arial" w:cs="Arial"/>
          <w:color w:val="000000" w:themeColor="text1"/>
        </w:rPr>
        <w:t>,</w:t>
      </w:r>
      <w:r w:rsidRPr="00594270">
        <w:rPr>
          <w:rFonts w:ascii="Arial" w:hAnsi="Arial" w:cs="Arial"/>
          <w:color w:val="EE0000"/>
        </w:rPr>
        <w:t xml:space="preserve"> "Exit"</w:t>
      </w:r>
      <w:r w:rsidRPr="00036578">
        <w:rPr>
          <w:rFonts w:ascii="Arial" w:hAnsi="Arial" w:cs="Arial"/>
        </w:rPr>
        <w:t>};</w:t>
      </w:r>
      <w:r w:rsidRPr="00036578">
        <w:rPr>
          <w:rFonts w:ascii="Arial" w:hAnsi="Arial" w:cs="Arial"/>
        </w:rPr>
        <w:br/>
        <w:t xml:space="preserve">    int opt;</w:t>
      </w:r>
      <w:r w:rsidRPr="00036578">
        <w:rPr>
          <w:rFonts w:ascii="Arial" w:hAnsi="Arial" w:cs="Arial"/>
        </w:rPr>
        <w:br/>
      </w:r>
      <w:r w:rsidRPr="00036578">
        <w:rPr>
          <w:rFonts w:ascii="Arial" w:hAnsi="Arial" w:cs="Arial"/>
        </w:rPr>
        <w:br/>
        <w:t xml:space="preserve">    do{</w:t>
      </w:r>
      <w:r w:rsidRPr="00036578">
        <w:rPr>
          <w:rFonts w:ascii="Arial" w:hAnsi="Arial" w:cs="Arial"/>
        </w:rPr>
        <w:br/>
        <w:t xml:space="preserve">        </w:t>
      </w:r>
      <w:r w:rsidRPr="00350691">
        <w:rPr>
          <w:rFonts w:ascii="Arial" w:hAnsi="Arial" w:cs="Arial"/>
          <w:color w:val="0F243E" w:themeColor="text2" w:themeShade="80"/>
        </w:rPr>
        <w:t>printf</w:t>
      </w:r>
      <w:r w:rsidRPr="00036578">
        <w:rPr>
          <w:rFonts w:ascii="Arial" w:hAnsi="Arial" w:cs="Arial"/>
        </w:rPr>
        <w:t>(</w:t>
      </w:r>
      <w:r w:rsidRPr="00350691">
        <w:rPr>
          <w:rFonts w:ascii="Arial" w:hAnsi="Arial" w:cs="Arial"/>
          <w:color w:val="EE0000"/>
        </w:rPr>
        <w:t>"Select the desired option \n"</w:t>
      </w:r>
      <w:r w:rsidRPr="00036578">
        <w:rPr>
          <w:rFonts w:ascii="Arial" w:hAnsi="Arial" w:cs="Arial"/>
        </w:rPr>
        <w:t>);</w:t>
      </w:r>
      <w:r w:rsidRPr="00036578">
        <w:rPr>
          <w:rFonts w:ascii="Arial" w:hAnsi="Arial" w:cs="Arial"/>
        </w:rPr>
        <w:br/>
        <w:t xml:space="preserve">        </w:t>
      </w:r>
      <w:r w:rsidRPr="00350691">
        <w:rPr>
          <w:rFonts w:ascii="Arial" w:hAnsi="Arial" w:cs="Arial"/>
          <w:color w:val="CD199E"/>
        </w:rPr>
        <w:t>for</w:t>
      </w:r>
      <w:r w:rsidRPr="00036578">
        <w:rPr>
          <w:rFonts w:ascii="Arial" w:hAnsi="Arial" w:cs="Arial"/>
        </w:rPr>
        <w:t>(</w:t>
      </w:r>
      <w:r w:rsidRPr="00350691">
        <w:rPr>
          <w:rFonts w:ascii="Arial" w:hAnsi="Arial" w:cs="Arial"/>
          <w:color w:val="CD199E"/>
        </w:rPr>
        <w:t xml:space="preserve">int </w:t>
      </w:r>
      <w:r w:rsidRPr="00036578">
        <w:rPr>
          <w:rFonts w:ascii="Arial" w:hAnsi="Arial" w:cs="Arial"/>
        </w:rPr>
        <w:t>i=</w:t>
      </w:r>
      <w:r w:rsidRPr="00350691">
        <w:rPr>
          <w:rFonts w:ascii="Arial" w:hAnsi="Arial" w:cs="Arial"/>
          <w:color w:val="244061" w:themeColor="accent1" w:themeShade="80"/>
        </w:rPr>
        <w:t>0</w:t>
      </w:r>
      <w:r w:rsidRPr="00036578">
        <w:rPr>
          <w:rFonts w:ascii="Arial" w:hAnsi="Arial" w:cs="Arial"/>
        </w:rPr>
        <w:t>; i&lt;</w:t>
      </w:r>
      <w:r w:rsidRPr="00823151">
        <w:rPr>
          <w:rFonts w:ascii="Arial" w:hAnsi="Arial" w:cs="Arial"/>
          <w:color w:val="4A442A" w:themeColor="background2" w:themeShade="40"/>
        </w:rPr>
        <w:t>NUMOPT</w:t>
      </w:r>
      <w:r w:rsidRPr="00036578">
        <w:rPr>
          <w:rFonts w:ascii="Arial" w:hAnsi="Arial" w:cs="Arial"/>
        </w:rPr>
        <w:t>; i++){</w:t>
      </w:r>
      <w:r w:rsidRPr="00036578">
        <w:rPr>
          <w:rFonts w:ascii="Arial" w:hAnsi="Arial" w:cs="Arial"/>
        </w:rPr>
        <w:br/>
        <w:t xml:space="preserve">            </w:t>
      </w:r>
      <w:r w:rsidRPr="00823151">
        <w:rPr>
          <w:rFonts w:ascii="Arial" w:hAnsi="Arial" w:cs="Arial"/>
          <w:color w:val="0F243E" w:themeColor="text2" w:themeShade="80"/>
        </w:rPr>
        <w:t>printf</w:t>
      </w:r>
      <w:r w:rsidRPr="00823151">
        <w:rPr>
          <w:rFonts w:ascii="Arial" w:hAnsi="Arial" w:cs="Arial"/>
          <w:color w:val="000000" w:themeColor="text1"/>
        </w:rPr>
        <w:t>(</w:t>
      </w:r>
      <w:r w:rsidRPr="00823151">
        <w:rPr>
          <w:rFonts w:ascii="Arial" w:hAnsi="Arial" w:cs="Arial"/>
          <w:color w:val="EE0000"/>
        </w:rPr>
        <w:t>"%s (%d) "</w:t>
      </w:r>
      <w:r w:rsidRPr="00036578">
        <w:rPr>
          <w:rFonts w:ascii="Arial" w:hAnsi="Arial" w:cs="Arial"/>
        </w:rPr>
        <w:t>, menu[i], i);</w:t>
      </w:r>
      <w:r w:rsidRPr="00036578">
        <w:rPr>
          <w:rFonts w:ascii="Arial" w:hAnsi="Arial" w:cs="Arial"/>
        </w:rPr>
        <w:br/>
        <w:t xml:space="preserve">        }</w:t>
      </w:r>
      <w:r w:rsidRPr="00036578">
        <w:rPr>
          <w:rFonts w:ascii="Arial" w:hAnsi="Arial" w:cs="Arial"/>
        </w:rPr>
        <w:br/>
        <w:t xml:space="preserve">        </w:t>
      </w:r>
      <w:r w:rsidRPr="00823151">
        <w:rPr>
          <w:rFonts w:ascii="Arial" w:hAnsi="Arial" w:cs="Arial"/>
          <w:color w:val="0F243E" w:themeColor="text2" w:themeShade="80"/>
        </w:rPr>
        <w:t>scanf</w:t>
      </w:r>
      <w:r w:rsidRPr="00036578">
        <w:rPr>
          <w:rFonts w:ascii="Arial" w:hAnsi="Arial" w:cs="Arial"/>
        </w:rPr>
        <w:t>(</w:t>
      </w:r>
      <w:r w:rsidRPr="00823151">
        <w:rPr>
          <w:rFonts w:ascii="Arial" w:hAnsi="Arial" w:cs="Arial"/>
          <w:color w:val="EE0000"/>
        </w:rPr>
        <w:t>"%d"</w:t>
      </w:r>
      <w:r w:rsidRPr="00036578">
        <w:rPr>
          <w:rFonts w:ascii="Arial" w:hAnsi="Arial" w:cs="Arial"/>
        </w:rPr>
        <w:t>,&amp;opt);</w:t>
      </w:r>
      <w:r w:rsidRPr="00036578">
        <w:rPr>
          <w:rFonts w:ascii="Arial" w:hAnsi="Arial" w:cs="Arial"/>
        </w:rPr>
        <w:br/>
        <w:t xml:space="preserve">        </w:t>
      </w:r>
      <w:r w:rsidRPr="005A4974">
        <w:rPr>
          <w:rFonts w:ascii="Arial" w:hAnsi="Arial" w:cs="Arial"/>
          <w:color w:val="CD199E"/>
        </w:rPr>
        <w:t>switch</w:t>
      </w:r>
      <w:r w:rsidRPr="00036578">
        <w:rPr>
          <w:rFonts w:ascii="Arial" w:hAnsi="Arial" w:cs="Arial"/>
        </w:rPr>
        <w:t>(opt){</w:t>
      </w:r>
      <w:r w:rsidRPr="00036578">
        <w:rPr>
          <w:rFonts w:ascii="Arial" w:hAnsi="Arial" w:cs="Arial"/>
        </w:rPr>
        <w:br/>
        <w:t xml:space="preserve">            </w:t>
      </w:r>
      <w:r w:rsidRPr="005A4974">
        <w:rPr>
          <w:rFonts w:ascii="Arial" w:hAnsi="Arial" w:cs="Arial"/>
          <w:color w:val="CD199E"/>
        </w:rPr>
        <w:t xml:space="preserve">case </w:t>
      </w:r>
      <w:r w:rsidRPr="005A4974">
        <w:rPr>
          <w:rFonts w:ascii="Arial" w:hAnsi="Arial" w:cs="Arial"/>
          <w:color w:val="244061" w:themeColor="accent1" w:themeShade="80"/>
        </w:rPr>
        <w:t xml:space="preserve">NewFile </w:t>
      </w:r>
      <w:r w:rsidRPr="00036578">
        <w:rPr>
          <w:rFonts w:ascii="Arial" w:hAnsi="Arial" w:cs="Arial"/>
        </w:rPr>
        <w:t xml:space="preserve">: </w:t>
      </w:r>
      <w:r w:rsidRPr="005A4974">
        <w:rPr>
          <w:rFonts w:ascii="Arial" w:hAnsi="Arial" w:cs="Arial"/>
          <w:color w:val="0F243E" w:themeColor="text2" w:themeShade="80"/>
        </w:rPr>
        <w:t>printf</w:t>
      </w:r>
      <w:r w:rsidRPr="00036578">
        <w:rPr>
          <w:rFonts w:ascii="Arial" w:hAnsi="Arial" w:cs="Arial"/>
        </w:rPr>
        <w:t>(</w:t>
      </w:r>
      <w:r w:rsidRPr="005A4974">
        <w:rPr>
          <w:rFonts w:ascii="Arial" w:hAnsi="Arial" w:cs="Arial"/>
          <w:color w:val="EE0000"/>
        </w:rPr>
        <w:t>"You selected the option %s \n"</w:t>
      </w:r>
      <w:r w:rsidRPr="00036578">
        <w:rPr>
          <w:rFonts w:ascii="Arial" w:hAnsi="Arial" w:cs="Arial"/>
        </w:rPr>
        <w:t xml:space="preserve">,menu[opt]);  </w:t>
      </w:r>
      <w:r w:rsidRPr="005A4974">
        <w:rPr>
          <w:rFonts w:ascii="Arial" w:hAnsi="Arial" w:cs="Arial"/>
          <w:color w:val="CD199E"/>
        </w:rPr>
        <w:t>break</w:t>
      </w:r>
      <w:r w:rsidRPr="00036578">
        <w:rPr>
          <w:rFonts w:ascii="Arial" w:hAnsi="Arial" w:cs="Arial"/>
        </w:rPr>
        <w:t>;</w:t>
      </w:r>
      <w:r w:rsidRPr="00036578">
        <w:rPr>
          <w:rFonts w:ascii="Arial" w:hAnsi="Arial" w:cs="Arial"/>
        </w:rPr>
        <w:br/>
        <w:t xml:space="preserve">            </w:t>
      </w:r>
      <w:r w:rsidRPr="005A4974">
        <w:rPr>
          <w:rFonts w:ascii="Arial" w:hAnsi="Arial" w:cs="Arial"/>
          <w:color w:val="CD199E"/>
        </w:rPr>
        <w:t xml:space="preserve">case </w:t>
      </w:r>
      <w:r w:rsidRPr="005A4974">
        <w:rPr>
          <w:rFonts w:ascii="Arial" w:hAnsi="Arial" w:cs="Arial"/>
          <w:color w:val="244061" w:themeColor="accent1" w:themeShade="80"/>
        </w:rPr>
        <w:t xml:space="preserve">Open </w:t>
      </w:r>
      <w:r w:rsidRPr="00036578">
        <w:rPr>
          <w:rFonts w:ascii="Arial" w:hAnsi="Arial" w:cs="Arial"/>
        </w:rPr>
        <w:t xml:space="preserve">: </w:t>
      </w:r>
      <w:r w:rsidRPr="005A4974">
        <w:rPr>
          <w:rFonts w:ascii="Arial" w:hAnsi="Arial" w:cs="Arial"/>
          <w:color w:val="0F243E" w:themeColor="text2" w:themeShade="80"/>
        </w:rPr>
        <w:t>printf</w:t>
      </w:r>
      <w:r w:rsidRPr="00036578">
        <w:rPr>
          <w:rFonts w:ascii="Arial" w:hAnsi="Arial" w:cs="Arial"/>
        </w:rPr>
        <w:t>(</w:t>
      </w:r>
      <w:r w:rsidRPr="005A4974">
        <w:rPr>
          <w:rFonts w:ascii="Arial" w:hAnsi="Arial" w:cs="Arial"/>
          <w:color w:val="EE0000"/>
        </w:rPr>
        <w:t>"You selected the option %s \n",</w:t>
      </w:r>
      <w:r w:rsidRPr="00036578">
        <w:rPr>
          <w:rFonts w:ascii="Arial" w:hAnsi="Arial" w:cs="Arial"/>
        </w:rPr>
        <w:t xml:space="preserve">menu[opt]);  </w:t>
      </w:r>
      <w:r w:rsidRPr="005A4974">
        <w:rPr>
          <w:rFonts w:ascii="Arial" w:hAnsi="Arial" w:cs="Arial"/>
          <w:color w:val="CD199E"/>
        </w:rPr>
        <w:t>break</w:t>
      </w:r>
      <w:r w:rsidRPr="00036578">
        <w:rPr>
          <w:rFonts w:ascii="Arial" w:hAnsi="Arial" w:cs="Arial"/>
        </w:rPr>
        <w:t>;</w:t>
      </w:r>
      <w:r w:rsidRPr="00036578">
        <w:rPr>
          <w:rFonts w:ascii="Arial" w:hAnsi="Arial" w:cs="Arial"/>
        </w:rPr>
        <w:br/>
        <w:t xml:space="preserve">            </w:t>
      </w:r>
      <w:r w:rsidRPr="005A4974">
        <w:rPr>
          <w:rFonts w:ascii="Arial" w:hAnsi="Arial" w:cs="Arial"/>
          <w:color w:val="CD199E"/>
        </w:rPr>
        <w:t xml:space="preserve">case </w:t>
      </w:r>
      <w:r w:rsidRPr="005A4974">
        <w:rPr>
          <w:rFonts w:ascii="Arial" w:hAnsi="Arial" w:cs="Arial"/>
          <w:color w:val="244061" w:themeColor="accent1" w:themeShade="80"/>
        </w:rPr>
        <w:t xml:space="preserve">Save </w:t>
      </w:r>
      <w:r w:rsidRPr="00036578">
        <w:rPr>
          <w:rFonts w:ascii="Arial" w:hAnsi="Arial" w:cs="Arial"/>
        </w:rPr>
        <w:t xml:space="preserve">: </w:t>
      </w:r>
      <w:r w:rsidRPr="005A4974">
        <w:rPr>
          <w:rFonts w:ascii="Arial" w:hAnsi="Arial" w:cs="Arial"/>
          <w:color w:val="0F243E" w:themeColor="text2" w:themeShade="80"/>
        </w:rPr>
        <w:t>printf</w:t>
      </w:r>
      <w:r w:rsidRPr="00036578">
        <w:rPr>
          <w:rFonts w:ascii="Arial" w:hAnsi="Arial" w:cs="Arial"/>
        </w:rPr>
        <w:t>(</w:t>
      </w:r>
      <w:r w:rsidRPr="005A4974">
        <w:rPr>
          <w:rFonts w:ascii="Arial" w:hAnsi="Arial" w:cs="Arial"/>
          <w:color w:val="EE0000"/>
        </w:rPr>
        <w:t>"You selected the option %s \n"</w:t>
      </w:r>
      <w:r w:rsidRPr="00036578">
        <w:rPr>
          <w:rFonts w:ascii="Arial" w:hAnsi="Arial" w:cs="Arial"/>
        </w:rPr>
        <w:t xml:space="preserve">,menu[opt]);  </w:t>
      </w:r>
      <w:r w:rsidRPr="005A4974">
        <w:rPr>
          <w:rFonts w:ascii="Arial" w:hAnsi="Arial" w:cs="Arial"/>
          <w:color w:val="CD199E"/>
        </w:rPr>
        <w:t>break</w:t>
      </w:r>
      <w:r w:rsidRPr="00036578">
        <w:rPr>
          <w:rFonts w:ascii="Arial" w:hAnsi="Arial" w:cs="Arial"/>
        </w:rPr>
        <w:t>;</w:t>
      </w:r>
      <w:r w:rsidRPr="00036578">
        <w:rPr>
          <w:rFonts w:ascii="Arial" w:hAnsi="Arial" w:cs="Arial"/>
        </w:rPr>
        <w:br/>
        <w:t xml:space="preserve">            </w:t>
      </w:r>
      <w:r w:rsidRPr="005A4974">
        <w:rPr>
          <w:rFonts w:ascii="Arial" w:hAnsi="Arial" w:cs="Arial"/>
          <w:color w:val="CD199E"/>
        </w:rPr>
        <w:t xml:space="preserve">case </w:t>
      </w:r>
      <w:r w:rsidRPr="005A4974">
        <w:rPr>
          <w:rFonts w:ascii="Arial" w:hAnsi="Arial" w:cs="Arial"/>
          <w:color w:val="244061" w:themeColor="accent1" w:themeShade="80"/>
        </w:rPr>
        <w:t xml:space="preserve">Close </w:t>
      </w:r>
      <w:r w:rsidRPr="00036578">
        <w:rPr>
          <w:rFonts w:ascii="Arial" w:hAnsi="Arial" w:cs="Arial"/>
        </w:rPr>
        <w:t xml:space="preserve">: </w:t>
      </w:r>
      <w:r w:rsidRPr="005A4974">
        <w:rPr>
          <w:rFonts w:ascii="Arial" w:hAnsi="Arial" w:cs="Arial"/>
          <w:color w:val="0F243E" w:themeColor="text2" w:themeShade="80"/>
        </w:rPr>
        <w:t>printf</w:t>
      </w:r>
      <w:r w:rsidRPr="00036578">
        <w:rPr>
          <w:rFonts w:ascii="Arial" w:hAnsi="Arial" w:cs="Arial"/>
        </w:rPr>
        <w:t>(</w:t>
      </w:r>
      <w:r w:rsidRPr="005A4974">
        <w:rPr>
          <w:rFonts w:ascii="Arial" w:hAnsi="Arial" w:cs="Arial"/>
          <w:color w:val="EE0000"/>
        </w:rPr>
        <w:t>"You selected the option %s \n"</w:t>
      </w:r>
      <w:r w:rsidRPr="00036578">
        <w:rPr>
          <w:rFonts w:ascii="Arial" w:hAnsi="Arial" w:cs="Arial"/>
        </w:rPr>
        <w:t xml:space="preserve">,menu[opt]);  </w:t>
      </w:r>
      <w:r w:rsidRPr="005A4974">
        <w:rPr>
          <w:rFonts w:ascii="Arial" w:hAnsi="Arial" w:cs="Arial"/>
          <w:color w:val="CD199E"/>
        </w:rPr>
        <w:t>break</w:t>
      </w:r>
      <w:r w:rsidRPr="00036578">
        <w:rPr>
          <w:rFonts w:ascii="Arial" w:hAnsi="Arial" w:cs="Arial"/>
        </w:rPr>
        <w:t>;</w:t>
      </w:r>
      <w:r w:rsidRPr="00036578">
        <w:rPr>
          <w:rFonts w:ascii="Arial" w:hAnsi="Arial" w:cs="Arial"/>
        </w:rPr>
        <w:br/>
        <w:t xml:space="preserve">            </w:t>
      </w:r>
      <w:r w:rsidRPr="005A4974">
        <w:rPr>
          <w:rFonts w:ascii="Arial" w:hAnsi="Arial" w:cs="Arial"/>
          <w:color w:val="CD199E"/>
        </w:rPr>
        <w:t xml:space="preserve">case </w:t>
      </w:r>
      <w:r w:rsidRPr="005A4974">
        <w:rPr>
          <w:rFonts w:ascii="Arial" w:hAnsi="Arial" w:cs="Arial"/>
          <w:color w:val="244061" w:themeColor="accent1" w:themeShade="80"/>
        </w:rPr>
        <w:t xml:space="preserve">Exit </w:t>
      </w:r>
      <w:r w:rsidRPr="00036578">
        <w:rPr>
          <w:rFonts w:ascii="Arial" w:hAnsi="Arial" w:cs="Arial"/>
        </w:rPr>
        <w:t xml:space="preserve">: </w:t>
      </w:r>
      <w:r w:rsidRPr="005A4974">
        <w:rPr>
          <w:rFonts w:ascii="Arial" w:hAnsi="Arial" w:cs="Arial"/>
          <w:color w:val="0F243E" w:themeColor="text2" w:themeShade="80"/>
        </w:rPr>
        <w:t>printf</w:t>
      </w:r>
      <w:r w:rsidRPr="00036578">
        <w:rPr>
          <w:rFonts w:ascii="Arial" w:hAnsi="Arial" w:cs="Arial"/>
        </w:rPr>
        <w:t>(</w:t>
      </w:r>
      <w:r w:rsidRPr="005A4974">
        <w:rPr>
          <w:rFonts w:ascii="Arial" w:hAnsi="Arial" w:cs="Arial"/>
          <w:color w:val="EE0000"/>
        </w:rPr>
        <w:t>"You selected the option %s \n"</w:t>
      </w:r>
      <w:r w:rsidRPr="00036578">
        <w:rPr>
          <w:rFonts w:ascii="Arial" w:hAnsi="Arial" w:cs="Arial"/>
        </w:rPr>
        <w:t xml:space="preserve">,menu[opt]);  </w:t>
      </w:r>
      <w:r w:rsidRPr="005A4974">
        <w:rPr>
          <w:rFonts w:ascii="Arial" w:hAnsi="Arial" w:cs="Arial"/>
          <w:color w:val="CD199E"/>
        </w:rPr>
        <w:t>break</w:t>
      </w:r>
      <w:r w:rsidRPr="00036578">
        <w:rPr>
          <w:rFonts w:ascii="Arial" w:hAnsi="Arial" w:cs="Arial"/>
        </w:rPr>
        <w:t>;</w:t>
      </w:r>
      <w:r w:rsidRPr="00036578">
        <w:rPr>
          <w:rFonts w:ascii="Arial" w:hAnsi="Arial" w:cs="Arial"/>
        </w:rPr>
        <w:br/>
        <w:t xml:space="preserve">            </w:t>
      </w:r>
      <w:r w:rsidRPr="005A4974">
        <w:rPr>
          <w:rFonts w:ascii="Arial" w:hAnsi="Arial" w:cs="Arial"/>
          <w:color w:val="CD199E"/>
        </w:rPr>
        <w:t xml:space="preserve">default </w:t>
      </w:r>
      <w:r w:rsidRPr="00036578">
        <w:rPr>
          <w:rFonts w:ascii="Arial" w:hAnsi="Arial" w:cs="Arial"/>
        </w:rPr>
        <w:t xml:space="preserve">: </w:t>
      </w:r>
      <w:r w:rsidRPr="005A4974">
        <w:rPr>
          <w:rFonts w:ascii="Arial" w:hAnsi="Arial" w:cs="Arial"/>
          <w:color w:val="0F243E" w:themeColor="text2" w:themeShade="80"/>
        </w:rPr>
        <w:t>printf</w:t>
      </w:r>
      <w:r w:rsidRPr="00036578">
        <w:rPr>
          <w:rFonts w:ascii="Arial" w:hAnsi="Arial" w:cs="Arial"/>
        </w:rPr>
        <w:t>(</w:t>
      </w:r>
      <w:r w:rsidRPr="005A4974">
        <w:rPr>
          <w:rFonts w:ascii="Arial" w:hAnsi="Arial" w:cs="Arial"/>
          <w:color w:val="EE0000"/>
        </w:rPr>
        <w:t>"Incorrect option \n"</w:t>
      </w:r>
      <w:r w:rsidRPr="00036578">
        <w:rPr>
          <w:rFonts w:ascii="Arial" w:hAnsi="Arial" w:cs="Arial"/>
        </w:rPr>
        <w:t xml:space="preserve">);  </w:t>
      </w:r>
      <w:r w:rsidRPr="004B3371">
        <w:rPr>
          <w:rFonts w:ascii="Arial" w:hAnsi="Arial" w:cs="Arial"/>
          <w:color w:val="CD199E"/>
        </w:rPr>
        <w:t>break</w:t>
      </w:r>
      <w:r w:rsidRPr="00036578">
        <w:rPr>
          <w:rFonts w:ascii="Arial" w:hAnsi="Arial" w:cs="Arial"/>
        </w:rPr>
        <w:t>;</w:t>
      </w:r>
      <w:r w:rsidRPr="00036578">
        <w:rPr>
          <w:rFonts w:ascii="Arial" w:hAnsi="Arial" w:cs="Arial"/>
        </w:rPr>
        <w:br/>
        <w:t xml:space="preserve">        </w:t>
      </w:r>
      <w:r w:rsidRPr="002073F8">
        <w:rPr>
          <w:rFonts w:ascii="Arial" w:hAnsi="Arial" w:cs="Arial"/>
          <w:color w:val="00B050"/>
        </w:rPr>
        <w:t>}//switch</w:t>
      </w:r>
      <w:r w:rsidRPr="00036578">
        <w:rPr>
          <w:rFonts w:ascii="Arial" w:hAnsi="Arial" w:cs="Arial"/>
        </w:rPr>
        <w:br/>
        <w:t xml:space="preserve">    }</w:t>
      </w:r>
      <w:r w:rsidRPr="005A4974">
        <w:rPr>
          <w:rFonts w:ascii="Arial" w:hAnsi="Arial" w:cs="Arial"/>
          <w:color w:val="CD199E"/>
        </w:rPr>
        <w:t>while</w:t>
      </w:r>
      <w:r w:rsidRPr="00036578">
        <w:rPr>
          <w:rFonts w:ascii="Arial" w:hAnsi="Arial" w:cs="Arial"/>
        </w:rPr>
        <w:t xml:space="preserve">(opt != </w:t>
      </w:r>
      <w:r w:rsidRPr="002073F8">
        <w:rPr>
          <w:rFonts w:ascii="Arial" w:hAnsi="Arial" w:cs="Arial"/>
          <w:color w:val="365F91" w:themeColor="accent1" w:themeShade="BF"/>
        </w:rPr>
        <w:t>Exit</w:t>
      </w:r>
      <w:r w:rsidRPr="00036578">
        <w:rPr>
          <w:rFonts w:ascii="Arial" w:hAnsi="Arial" w:cs="Arial"/>
        </w:rPr>
        <w:t>);</w:t>
      </w:r>
      <w:r w:rsidRPr="00036578">
        <w:rPr>
          <w:rFonts w:ascii="Arial" w:hAnsi="Arial" w:cs="Arial"/>
        </w:rPr>
        <w:br/>
        <w:t xml:space="preserve">    </w:t>
      </w:r>
      <w:r w:rsidRPr="005A4974">
        <w:rPr>
          <w:rFonts w:ascii="Arial" w:hAnsi="Arial" w:cs="Arial"/>
          <w:color w:val="CD199E"/>
        </w:rPr>
        <w:t xml:space="preserve">return </w:t>
      </w:r>
      <w:r w:rsidRPr="002073F8">
        <w:rPr>
          <w:rFonts w:ascii="Arial" w:hAnsi="Arial" w:cs="Arial"/>
          <w:color w:val="0070C0"/>
        </w:rPr>
        <w:t>0</w:t>
      </w:r>
      <w:r w:rsidRPr="00036578">
        <w:rPr>
          <w:rFonts w:ascii="Arial" w:hAnsi="Arial" w:cs="Arial"/>
        </w:rPr>
        <w:t>;</w:t>
      </w:r>
      <w:r w:rsidRPr="00036578">
        <w:rPr>
          <w:rFonts w:ascii="Arial" w:hAnsi="Arial" w:cs="Arial"/>
        </w:rPr>
        <w:br/>
        <w:t>}</w:t>
      </w:r>
    </w:p>
    <w:sectPr w:rsidR="006F00C0" w:rsidRPr="00036578"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1E0FD" w14:textId="77777777" w:rsidR="00EA3607" w:rsidRDefault="00EA3607" w:rsidP="00594270">
      <w:pPr>
        <w:spacing w:after="0" w:line="240" w:lineRule="auto"/>
      </w:pPr>
      <w:r>
        <w:separator/>
      </w:r>
    </w:p>
  </w:endnote>
  <w:endnote w:type="continuationSeparator" w:id="0">
    <w:p w14:paraId="56BA6646" w14:textId="77777777" w:rsidR="00EA3607" w:rsidRDefault="00EA3607" w:rsidP="00594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6128193"/>
      <w:docPartObj>
        <w:docPartGallery w:val="Page Numbers (Bottom of Page)"/>
        <w:docPartUnique/>
      </w:docPartObj>
    </w:sdtPr>
    <w:sdtEndPr>
      <w:rPr>
        <w:noProof/>
      </w:rPr>
    </w:sdtEndPr>
    <w:sdtContent>
      <w:p w14:paraId="30AA9080" w14:textId="77777777" w:rsidR="007A7F74" w:rsidRDefault="000C4C40">
        <w:pPr>
          <w:pStyle w:val="Footer"/>
          <w:jc w:val="right"/>
          <w:rPr>
            <w:noProof/>
          </w:rPr>
        </w:pPr>
        <w:r>
          <w:fldChar w:fldCharType="begin"/>
        </w:r>
        <w:r>
          <w:instrText xml:space="preserve"> PAGE   \* MERGEFORMAT </w:instrText>
        </w:r>
        <w:r>
          <w:fldChar w:fldCharType="separate"/>
        </w:r>
        <w:r>
          <w:rPr>
            <w:noProof/>
          </w:rPr>
          <w:t>2</w:t>
        </w:r>
        <w:r>
          <w:rPr>
            <w:noProof/>
          </w:rPr>
          <w:fldChar w:fldCharType="end"/>
        </w:r>
        <w:r w:rsidR="007A7F74">
          <w:rPr>
            <w:noProof/>
          </w:rPr>
          <w:t xml:space="preserve"> </w:t>
        </w:r>
      </w:p>
      <w:p w14:paraId="7104473B" w14:textId="6307789A" w:rsidR="000C4C40" w:rsidRDefault="007A7F74">
        <w:pPr>
          <w:pStyle w:val="Footer"/>
          <w:jc w:val="right"/>
        </w:pPr>
        <w:r w:rsidRPr="007A7F74">
          <w:rPr>
            <w:noProof/>
          </w:rPr>
          <w:t>Dr. Estela Lizbeth Muñoz Andrade | Structured Data Types</w:t>
        </w:r>
      </w:p>
    </w:sdtContent>
  </w:sdt>
  <w:p w14:paraId="62811842" w14:textId="77777777" w:rsidR="000C4C40" w:rsidRDefault="000C4C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4148E" w14:textId="77777777" w:rsidR="00EA3607" w:rsidRDefault="00EA3607" w:rsidP="00594270">
      <w:pPr>
        <w:spacing w:after="0" w:line="240" w:lineRule="auto"/>
      </w:pPr>
      <w:r>
        <w:separator/>
      </w:r>
    </w:p>
  </w:footnote>
  <w:footnote w:type="continuationSeparator" w:id="0">
    <w:p w14:paraId="5E4FF464" w14:textId="77777777" w:rsidR="00EA3607" w:rsidRDefault="00EA3607" w:rsidP="00594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116400235"/>
      <w:placeholder>
        <w:docPart w:val="78C4C1AD57EE413C85FAAADF8CE0FF0A"/>
      </w:placeholder>
      <w:dataBinding w:prefixMappings="xmlns:ns0='http://purl.org/dc/elements/1.1/' xmlns:ns1='http://schemas.openxmlformats.org/package/2006/metadata/core-properties' " w:xpath="/ns1:coreProperties[1]/ns0:title[1]" w:storeItemID="{6C3C8BC8-F283-45AE-878A-BAB7291924A1}"/>
      <w:text/>
    </w:sdtPr>
    <w:sdtContent>
      <w:p w14:paraId="620184FE" w14:textId="7B5BD9C3" w:rsidR="009B296A" w:rsidRPr="009B296A" w:rsidRDefault="009B296A">
        <w:pPr>
          <w:pStyle w:val="Header"/>
          <w:tabs>
            <w:tab w:val="clear" w:pos="4680"/>
            <w:tab w:val="clear" w:pos="9360"/>
          </w:tabs>
          <w:jc w:val="right"/>
        </w:pPr>
        <w:r w:rsidRPr="009B296A">
          <w:t>Programming I</w:t>
        </w:r>
      </w:p>
    </w:sdtContent>
  </w:sdt>
  <w:p w14:paraId="457517CE" w14:textId="03A16738" w:rsidR="009B296A" w:rsidRPr="009B296A" w:rsidRDefault="009B296A">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6383132">
    <w:abstractNumId w:val="8"/>
  </w:num>
  <w:num w:numId="2" w16cid:durableId="535966832">
    <w:abstractNumId w:val="6"/>
  </w:num>
  <w:num w:numId="3" w16cid:durableId="1909147433">
    <w:abstractNumId w:val="5"/>
  </w:num>
  <w:num w:numId="4" w16cid:durableId="1225674821">
    <w:abstractNumId w:val="4"/>
  </w:num>
  <w:num w:numId="5" w16cid:durableId="1892842527">
    <w:abstractNumId w:val="7"/>
  </w:num>
  <w:num w:numId="6" w16cid:durableId="1028678351">
    <w:abstractNumId w:val="3"/>
  </w:num>
  <w:num w:numId="7" w16cid:durableId="1031800399">
    <w:abstractNumId w:val="2"/>
  </w:num>
  <w:num w:numId="8" w16cid:durableId="1191453643">
    <w:abstractNumId w:val="1"/>
  </w:num>
  <w:num w:numId="9" w16cid:durableId="1894730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578"/>
    <w:rsid w:val="0006063C"/>
    <w:rsid w:val="000C4C40"/>
    <w:rsid w:val="0015074B"/>
    <w:rsid w:val="002073F8"/>
    <w:rsid w:val="0029639D"/>
    <w:rsid w:val="00326F90"/>
    <w:rsid w:val="00350691"/>
    <w:rsid w:val="00387385"/>
    <w:rsid w:val="004B3371"/>
    <w:rsid w:val="005735A6"/>
    <w:rsid w:val="00594270"/>
    <w:rsid w:val="005A4974"/>
    <w:rsid w:val="006F00C0"/>
    <w:rsid w:val="007A7F74"/>
    <w:rsid w:val="00823151"/>
    <w:rsid w:val="009A3103"/>
    <w:rsid w:val="009B296A"/>
    <w:rsid w:val="00AA1D8D"/>
    <w:rsid w:val="00AB6B32"/>
    <w:rsid w:val="00B47730"/>
    <w:rsid w:val="00C8452E"/>
    <w:rsid w:val="00CB0664"/>
    <w:rsid w:val="00CC7276"/>
    <w:rsid w:val="00E56AAC"/>
    <w:rsid w:val="00EA3607"/>
    <w:rsid w:val="00F90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8EE48E"/>
  <w14:defaultImageDpi w14:val="300"/>
  <w15:docId w15:val="{DECEBC4D-572B-42F8-9BD6-554A55F9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C4C1AD57EE413C85FAAADF8CE0FF0A"/>
        <w:category>
          <w:name w:val="General"/>
          <w:gallery w:val="placeholder"/>
        </w:category>
        <w:types>
          <w:type w:val="bbPlcHdr"/>
        </w:types>
        <w:behaviors>
          <w:behavior w:val="content"/>
        </w:behaviors>
        <w:guid w:val="{164ABB24-693B-44B8-9A39-0171367F88CF}"/>
      </w:docPartPr>
      <w:docPartBody>
        <w:p w:rsidR="00000000" w:rsidRDefault="00E21236" w:rsidP="00E21236">
          <w:pPr>
            <w:pStyle w:val="78C4C1AD57EE413C85FAAADF8CE0FF0A"/>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236"/>
    <w:rsid w:val="00941416"/>
    <w:rsid w:val="00E21236"/>
    <w:rsid w:val="00E56A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139750787F44CD787DC913ACB993BDB">
    <w:name w:val="8139750787F44CD787DC913ACB993BDB"/>
    <w:rsid w:val="00E21236"/>
  </w:style>
  <w:style w:type="paragraph" w:customStyle="1" w:styleId="87550A8282794DD892C2C5714C512B6F">
    <w:name w:val="87550A8282794DD892C2C5714C512B6F"/>
    <w:rsid w:val="00E21236"/>
  </w:style>
  <w:style w:type="paragraph" w:customStyle="1" w:styleId="6E587DBFD8F1484F8503BACFC7D6F175">
    <w:name w:val="6E587DBFD8F1484F8503BACFC7D6F175"/>
    <w:rsid w:val="00E21236"/>
  </w:style>
  <w:style w:type="paragraph" w:customStyle="1" w:styleId="78C4C1AD57EE413C85FAAADF8CE0FF0A">
    <w:name w:val="78C4C1AD57EE413C85FAAADF8CE0FF0A"/>
    <w:rsid w:val="00E212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462</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I</dc:title>
  <dc:subject/>
  <dc:creator>python-docx</dc:creator>
  <cp:keywords/>
  <dc:description>generated by python-docx</dc:description>
  <cp:lastModifiedBy>Gustavo Andres Mojica Lamas</cp:lastModifiedBy>
  <cp:revision>17</cp:revision>
  <dcterms:created xsi:type="dcterms:W3CDTF">2013-12-23T23:15:00Z</dcterms:created>
  <dcterms:modified xsi:type="dcterms:W3CDTF">2025-10-13T03:28:00Z</dcterms:modified>
  <cp:category/>
</cp:coreProperties>
</file>