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53CC8" w14:textId="77777777" w:rsidR="007E2BC8" w:rsidRPr="00EB4D90" w:rsidRDefault="00000000">
      <w:pPr>
        <w:pStyle w:val="Heading1"/>
        <w:rPr>
          <w:color w:val="000000" w:themeColor="text1"/>
        </w:rPr>
      </w:pPr>
      <w:r w:rsidRPr="00EB4D90">
        <w:rPr>
          <w:color w:val="000000" w:themeColor="text1"/>
        </w:rPr>
        <w:t>Composite Objects in C: Structures and Unions</w:t>
      </w:r>
    </w:p>
    <w:p w14:paraId="1AD9A5E0" w14:textId="77777777" w:rsidR="007E2BC8" w:rsidRDefault="00000000">
      <w:r>
        <w:t>Belarmino Pulido</w:t>
      </w:r>
      <w:r>
        <w:br/>
      </w:r>
    </w:p>
    <w:p w14:paraId="2ABD4C1B" w14:textId="77777777" w:rsidR="007E2BC8" w:rsidRPr="00EB4D90" w:rsidRDefault="00000000">
      <w:pPr>
        <w:pStyle w:val="Heading2"/>
        <w:rPr>
          <w:color w:val="000000" w:themeColor="text1"/>
        </w:rPr>
      </w:pPr>
      <w:r w:rsidRPr="00EB4D90">
        <w:rPr>
          <w:color w:val="000000" w:themeColor="text1"/>
        </w:rPr>
        <w:t>Structured and User-Defined Types: struct and union</w:t>
      </w:r>
    </w:p>
    <w:p w14:paraId="3B1D7775" w14:textId="77777777" w:rsidR="007E2BC8" w:rsidRDefault="00000000">
      <w:r>
        <w:br/>
        <w:t xml:space="preserve">In addition to basic data types, records can be created using the statements </w:t>
      </w:r>
      <w:r w:rsidRPr="00DC5C80">
        <w:rPr>
          <w:b/>
          <w:bCs/>
        </w:rPr>
        <w:t>struct</w:t>
      </w:r>
      <w:r>
        <w:t xml:space="preserve"> and </w:t>
      </w:r>
      <w:r w:rsidRPr="00DC5C80">
        <w:rPr>
          <w:b/>
          <w:bCs/>
        </w:rPr>
        <w:t>union</w:t>
      </w:r>
      <w:r>
        <w:t>.</w:t>
      </w:r>
      <w:r>
        <w:br/>
      </w:r>
      <w:r>
        <w:br/>
        <w:t xml:space="preserve">The general format of a </w:t>
      </w:r>
      <w:r w:rsidRPr="00DC5C80">
        <w:rPr>
          <w:b/>
          <w:bCs/>
        </w:rPr>
        <w:t>struct</w:t>
      </w:r>
      <w:r>
        <w:t xml:space="preserve"> declaration is:</w:t>
      </w:r>
      <w:r>
        <w:br/>
      </w:r>
    </w:p>
    <w:p w14:paraId="747CA090" w14:textId="77777777" w:rsidR="007E2BC8" w:rsidRDefault="00000000">
      <w:proofErr w:type="gramStart"/>
      <w:r w:rsidRPr="00581833">
        <w:rPr>
          <w:color w:val="D60093"/>
        </w:rPr>
        <w:t>struct</w:t>
      </w:r>
      <w:proofErr w:type="gramEnd"/>
      <w:r>
        <w:t xml:space="preserve"> [</w:t>
      </w:r>
      <w:proofErr w:type="spellStart"/>
      <w:r w:rsidRPr="00581833">
        <w:rPr>
          <w:color w:val="D60093"/>
        </w:rPr>
        <w:t>structure_name</w:t>
      </w:r>
      <w:proofErr w:type="spellEnd"/>
      <w:r>
        <w:t>] {</w:t>
      </w:r>
      <w:r>
        <w:br/>
        <w:t xml:space="preserve">    field_1;</w:t>
      </w:r>
      <w:r>
        <w:br/>
        <w:t xml:space="preserve">    field_2;</w:t>
      </w:r>
      <w:r>
        <w:br/>
        <w:t xml:space="preserve">    ...</w:t>
      </w:r>
      <w:r>
        <w:br/>
        <w:t>} [</w:t>
      </w:r>
      <w:proofErr w:type="spellStart"/>
      <w:r w:rsidRPr="00581833">
        <w:rPr>
          <w:color w:val="D60093"/>
        </w:rPr>
        <w:t>structure_variable</w:t>
      </w:r>
      <w:proofErr w:type="spellEnd"/>
      <w:proofErr w:type="gramStart"/>
      <w:r>
        <w:t>];</w:t>
      </w:r>
      <w:proofErr w:type="gramEnd"/>
    </w:p>
    <w:p w14:paraId="1D613021" w14:textId="77777777" w:rsidR="00DC5C80" w:rsidRDefault="00DC5C80"/>
    <w:p w14:paraId="6C28A514" w14:textId="77777777" w:rsidR="007E2BC8" w:rsidRDefault="00000000">
      <w:r>
        <w:t xml:space="preserve">The general format of a </w:t>
      </w:r>
      <w:r w:rsidRPr="00DC5C80">
        <w:rPr>
          <w:b/>
          <w:bCs/>
        </w:rPr>
        <w:t>union</w:t>
      </w:r>
      <w:r>
        <w:t xml:space="preserve"> declaration is:</w:t>
      </w:r>
    </w:p>
    <w:p w14:paraId="6E51D857" w14:textId="77777777" w:rsidR="007E2BC8" w:rsidRDefault="00000000">
      <w:r w:rsidRPr="001E1986">
        <w:rPr>
          <w:color w:val="D60093"/>
        </w:rPr>
        <w:t>union</w:t>
      </w:r>
      <w:r>
        <w:t xml:space="preserve"> [</w:t>
      </w:r>
      <w:proofErr w:type="spellStart"/>
      <w:r w:rsidRPr="001E1986">
        <w:rPr>
          <w:color w:val="D60093"/>
        </w:rPr>
        <w:t>union_name</w:t>
      </w:r>
      <w:proofErr w:type="spellEnd"/>
      <w:r>
        <w:t>] {</w:t>
      </w:r>
      <w:r>
        <w:br/>
        <w:t xml:space="preserve">    field_1;</w:t>
      </w:r>
      <w:r>
        <w:br/>
        <w:t xml:space="preserve">    field_2;</w:t>
      </w:r>
      <w:r>
        <w:br/>
        <w:t xml:space="preserve">    ...</w:t>
      </w:r>
      <w:r>
        <w:br/>
        <w:t>} [</w:t>
      </w:r>
      <w:proofErr w:type="spellStart"/>
      <w:r w:rsidRPr="001E1986">
        <w:rPr>
          <w:color w:val="D60093"/>
        </w:rPr>
        <w:t>union_variable</w:t>
      </w:r>
      <w:proofErr w:type="spellEnd"/>
      <w:proofErr w:type="gramStart"/>
      <w:r>
        <w:t>];</w:t>
      </w:r>
      <w:proofErr w:type="gramEnd"/>
    </w:p>
    <w:p w14:paraId="54E566FC" w14:textId="77777777" w:rsidR="007E2BC8" w:rsidRDefault="00000000">
      <w:r>
        <w:br/>
        <w:t xml:space="preserve">The difference between a </w:t>
      </w:r>
      <w:r w:rsidRPr="00DC5C80">
        <w:rPr>
          <w:b/>
          <w:bCs/>
        </w:rPr>
        <w:t>union</w:t>
      </w:r>
      <w:r>
        <w:t xml:space="preserve">-type variable and a </w:t>
      </w:r>
      <w:r w:rsidRPr="00DC5C80">
        <w:rPr>
          <w:b/>
          <w:bCs/>
        </w:rPr>
        <w:t>struct</w:t>
      </w:r>
      <w:r>
        <w:t xml:space="preserve"> record is that the former implies that all fields share the same memory position (which will be the size of the largest one).</w:t>
      </w:r>
      <w:r>
        <w:br/>
      </w:r>
      <w:r>
        <w:br/>
        <w:t>It is used when we want a single variable to be able to contain data of different types, or when we want to use the same variable from different points of view.</w:t>
      </w:r>
      <w:r>
        <w:br/>
      </w:r>
      <w:r>
        <w:br/>
        <w:t>Existing data types can also be renamed using typedef.</w:t>
      </w:r>
      <w:r>
        <w:br/>
      </w:r>
    </w:p>
    <w:p w14:paraId="7FACA23E" w14:textId="77777777" w:rsidR="007E2BC8" w:rsidRPr="00DC5C80" w:rsidRDefault="00000000">
      <w:pPr>
        <w:pStyle w:val="Heading2"/>
        <w:rPr>
          <w:color w:val="000000" w:themeColor="text1"/>
        </w:rPr>
      </w:pPr>
      <w:r w:rsidRPr="00DC5C80">
        <w:rPr>
          <w:color w:val="000000" w:themeColor="text1"/>
        </w:rPr>
        <w:t>Struct</w:t>
      </w:r>
    </w:p>
    <w:p w14:paraId="1CD9166B" w14:textId="77777777" w:rsidR="007E2BC8" w:rsidRDefault="00000000">
      <w:r>
        <w:br/>
        <w:t xml:space="preserve">Definition of an address data type: </w:t>
      </w:r>
      <w:r w:rsidRPr="00DC5C80">
        <w:rPr>
          <w:b/>
          <w:bCs/>
        </w:rPr>
        <w:t>struct dir</w:t>
      </w:r>
      <w:r>
        <w:br/>
      </w:r>
    </w:p>
    <w:p w14:paraId="4F3DBDF1" w14:textId="77777777" w:rsidR="007E2BC8" w:rsidRDefault="00000000">
      <w:r w:rsidRPr="004A4851">
        <w:rPr>
          <w:color w:val="D60093"/>
        </w:rPr>
        <w:lastRenderedPageBreak/>
        <w:t>struct</w:t>
      </w:r>
      <w:r>
        <w:t xml:space="preserve"> </w:t>
      </w:r>
      <w:proofErr w:type="spellStart"/>
      <w:r>
        <w:t>dir</w:t>
      </w:r>
      <w:proofErr w:type="spellEnd"/>
      <w:r>
        <w:t xml:space="preserve"> {</w:t>
      </w:r>
      <w:r>
        <w:br/>
        <w:t xml:space="preserve">    </w:t>
      </w:r>
      <w:r w:rsidRPr="004A4851">
        <w:rPr>
          <w:color w:val="D60093"/>
        </w:rPr>
        <w:t>char</w:t>
      </w:r>
      <w:r>
        <w:t xml:space="preserve"> </w:t>
      </w:r>
      <w:proofErr w:type="gramStart"/>
      <w:r>
        <w:t>name[</w:t>
      </w:r>
      <w:proofErr w:type="gramEnd"/>
      <w:r w:rsidRPr="004A4851">
        <w:rPr>
          <w:color w:val="4F81BD" w:themeColor="accent1"/>
        </w:rPr>
        <w:t>30</w:t>
      </w:r>
      <w:r>
        <w:t xml:space="preserve">], </w:t>
      </w:r>
      <w:proofErr w:type="gramStart"/>
      <w:r>
        <w:t>street[</w:t>
      </w:r>
      <w:proofErr w:type="gramEnd"/>
      <w:r w:rsidRPr="004A4851">
        <w:rPr>
          <w:color w:val="4F81BD" w:themeColor="accent1"/>
        </w:rPr>
        <w:t>40</w:t>
      </w:r>
      <w:r>
        <w:t xml:space="preserve">], </w:t>
      </w:r>
      <w:proofErr w:type="gramStart"/>
      <w:r>
        <w:t>city[</w:t>
      </w:r>
      <w:proofErr w:type="gramEnd"/>
      <w:r w:rsidRPr="004A4851">
        <w:rPr>
          <w:color w:val="4F81BD" w:themeColor="accent1"/>
        </w:rPr>
        <w:t>20</w:t>
      </w:r>
      <w:r>
        <w:t xml:space="preserve">], </w:t>
      </w:r>
      <w:proofErr w:type="gramStart"/>
      <w:r>
        <w:t>state[</w:t>
      </w:r>
      <w:proofErr w:type="gramEnd"/>
      <w:r w:rsidRPr="004A4851">
        <w:rPr>
          <w:color w:val="4F81BD" w:themeColor="accent1"/>
        </w:rPr>
        <w:t>20</w:t>
      </w:r>
      <w:r>
        <w:t>];</w:t>
      </w:r>
      <w:r>
        <w:br/>
        <w:t xml:space="preserve">    </w:t>
      </w:r>
      <w:r w:rsidRPr="004A4851">
        <w:rPr>
          <w:color w:val="D60093"/>
        </w:rPr>
        <w:t xml:space="preserve">unsigned long int </w:t>
      </w:r>
      <w:r>
        <w:t>ZIP;</w:t>
      </w:r>
      <w:r>
        <w:br/>
      </w:r>
      <w:proofErr w:type="gramStart"/>
      <w:r>
        <w:t>};</w:t>
      </w:r>
      <w:proofErr w:type="gramEnd"/>
    </w:p>
    <w:p w14:paraId="0EACB3CD" w14:textId="77777777" w:rsidR="007E2BC8" w:rsidRDefault="00000000">
      <w:r>
        <w:br/>
        <w:t>If we want to define a variable:</w:t>
      </w:r>
      <w:r>
        <w:br/>
      </w:r>
    </w:p>
    <w:p w14:paraId="127A6C82" w14:textId="77777777" w:rsidR="007E2BC8" w:rsidRDefault="00000000">
      <w:r w:rsidRPr="006E6CEF">
        <w:rPr>
          <w:color w:val="D60093"/>
        </w:rPr>
        <w:t xml:space="preserve">struct </w:t>
      </w:r>
      <w:proofErr w:type="spellStart"/>
      <w:r w:rsidRPr="006E6CEF">
        <w:t>dir</w:t>
      </w:r>
      <w:proofErr w:type="spellEnd"/>
      <w:r w:rsidRPr="006E6CEF">
        <w:t xml:space="preserve"> </w:t>
      </w:r>
      <w:proofErr w:type="spellStart"/>
      <w:proofErr w:type="gramStart"/>
      <w:r>
        <w:t>ainfo</w:t>
      </w:r>
      <w:proofErr w:type="spellEnd"/>
      <w:r>
        <w:t>;</w:t>
      </w:r>
      <w:proofErr w:type="gramEnd"/>
    </w:p>
    <w:p w14:paraId="7DA17111" w14:textId="77777777" w:rsidR="007E2BC8" w:rsidRDefault="00000000">
      <w:r>
        <w:br/>
        <w:t xml:space="preserve">Using </w:t>
      </w:r>
      <w:proofErr w:type="gramStart"/>
      <w:r w:rsidRPr="00DC5C80">
        <w:rPr>
          <w:b/>
          <w:bCs/>
        </w:rPr>
        <w:t>struct</w:t>
      </w:r>
      <w:proofErr w:type="gramEnd"/>
      <w:r>
        <w:t>, we can define both the types and the variables of that type at the same time:</w:t>
      </w:r>
      <w:r>
        <w:br/>
      </w:r>
    </w:p>
    <w:p w14:paraId="357BA212" w14:textId="77777777" w:rsidR="007E2BC8" w:rsidRDefault="00000000">
      <w:r w:rsidRPr="006E6CEF">
        <w:rPr>
          <w:color w:val="D60093"/>
        </w:rPr>
        <w:t>struct</w:t>
      </w:r>
      <w:r>
        <w:t xml:space="preserve"> </w:t>
      </w:r>
      <w:proofErr w:type="spellStart"/>
      <w:r>
        <w:t>dir</w:t>
      </w:r>
      <w:proofErr w:type="spellEnd"/>
      <w:r>
        <w:t xml:space="preserve"> {</w:t>
      </w:r>
      <w:r>
        <w:br/>
        <w:t xml:space="preserve">    </w:t>
      </w:r>
      <w:r w:rsidRPr="006E6CEF">
        <w:rPr>
          <w:color w:val="D60093"/>
        </w:rPr>
        <w:t xml:space="preserve">char </w:t>
      </w:r>
      <w:proofErr w:type="gramStart"/>
      <w:r>
        <w:t>name[</w:t>
      </w:r>
      <w:proofErr w:type="gramEnd"/>
      <w:r w:rsidRPr="006E6CEF">
        <w:rPr>
          <w:color w:val="4F81BD" w:themeColor="accent1"/>
        </w:rPr>
        <w:t>30</w:t>
      </w:r>
      <w:r>
        <w:t xml:space="preserve">], </w:t>
      </w:r>
      <w:proofErr w:type="gramStart"/>
      <w:r>
        <w:t>street[</w:t>
      </w:r>
      <w:proofErr w:type="gramEnd"/>
      <w:r w:rsidRPr="006E6CEF">
        <w:rPr>
          <w:color w:val="4F81BD" w:themeColor="accent1"/>
        </w:rPr>
        <w:t>40</w:t>
      </w:r>
      <w:r>
        <w:t xml:space="preserve">], </w:t>
      </w:r>
      <w:proofErr w:type="gramStart"/>
      <w:r>
        <w:t>city[</w:t>
      </w:r>
      <w:proofErr w:type="gramEnd"/>
      <w:r w:rsidRPr="006E6CEF">
        <w:rPr>
          <w:color w:val="4F81BD" w:themeColor="accent1"/>
        </w:rPr>
        <w:t>20</w:t>
      </w:r>
      <w:r>
        <w:t xml:space="preserve">], </w:t>
      </w:r>
      <w:proofErr w:type="gramStart"/>
      <w:r>
        <w:t>state[</w:t>
      </w:r>
      <w:proofErr w:type="gramEnd"/>
      <w:r w:rsidRPr="006E6CEF">
        <w:rPr>
          <w:color w:val="4F81BD" w:themeColor="accent1"/>
        </w:rPr>
        <w:t>20</w:t>
      </w:r>
      <w:r>
        <w:t>];</w:t>
      </w:r>
      <w:r>
        <w:br/>
        <w:t xml:space="preserve">    </w:t>
      </w:r>
      <w:r w:rsidRPr="006E6CEF">
        <w:rPr>
          <w:color w:val="D60093"/>
        </w:rPr>
        <w:t xml:space="preserve">unsigned long int </w:t>
      </w:r>
      <w:r>
        <w:t>ZIP;</w:t>
      </w:r>
      <w:r>
        <w:br/>
        <w:t xml:space="preserve">} ainfo, binfo, </w:t>
      </w:r>
      <w:proofErr w:type="gramStart"/>
      <w:r>
        <w:t>cinfo;</w:t>
      </w:r>
      <w:proofErr w:type="gramEnd"/>
    </w:p>
    <w:p w14:paraId="630560FB" w14:textId="77777777" w:rsidR="007E2BC8" w:rsidRDefault="00000000">
      <w:r>
        <w:br/>
        <w:t>We can also define record-type variables without defining a structured type:</w:t>
      </w:r>
      <w:r>
        <w:br/>
      </w:r>
    </w:p>
    <w:p w14:paraId="60667238" w14:textId="77777777" w:rsidR="007E2BC8" w:rsidRDefault="00000000">
      <w:r w:rsidRPr="003F399D">
        <w:rPr>
          <w:color w:val="D60093"/>
        </w:rPr>
        <w:t xml:space="preserve">struct </w:t>
      </w:r>
      <w:r>
        <w:t>{</w:t>
      </w:r>
      <w:r>
        <w:br/>
        <w:t xml:space="preserve">    </w:t>
      </w:r>
      <w:r w:rsidRPr="003F399D">
        <w:rPr>
          <w:color w:val="D60093"/>
        </w:rPr>
        <w:t xml:space="preserve">char </w:t>
      </w:r>
      <w:proofErr w:type="gramStart"/>
      <w:r>
        <w:t>name[</w:t>
      </w:r>
      <w:proofErr w:type="gramEnd"/>
      <w:r w:rsidRPr="003F399D">
        <w:rPr>
          <w:color w:val="4F81BD" w:themeColor="accent1"/>
        </w:rPr>
        <w:t>30</w:t>
      </w:r>
      <w:r>
        <w:t>];</w:t>
      </w:r>
      <w:r>
        <w:br/>
        <w:t xml:space="preserve">    </w:t>
      </w:r>
      <w:r w:rsidRPr="003F399D">
        <w:rPr>
          <w:color w:val="D60093"/>
        </w:rPr>
        <w:t xml:space="preserve">char </w:t>
      </w:r>
      <w:proofErr w:type="gramStart"/>
      <w:r>
        <w:t>street[</w:t>
      </w:r>
      <w:proofErr w:type="gramEnd"/>
      <w:r w:rsidRPr="003F399D">
        <w:rPr>
          <w:color w:val="4F81BD" w:themeColor="accent1"/>
        </w:rPr>
        <w:t>40</w:t>
      </w:r>
      <w:r>
        <w:t>];</w:t>
      </w:r>
      <w:r>
        <w:br/>
        <w:t xml:space="preserve">    </w:t>
      </w:r>
      <w:r w:rsidRPr="003F399D">
        <w:rPr>
          <w:color w:val="D60093"/>
        </w:rPr>
        <w:t xml:space="preserve">char </w:t>
      </w:r>
      <w:proofErr w:type="gramStart"/>
      <w:r>
        <w:t>city[</w:t>
      </w:r>
      <w:proofErr w:type="gramEnd"/>
      <w:r w:rsidRPr="003F399D">
        <w:rPr>
          <w:color w:val="4F81BD" w:themeColor="accent1"/>
        </w:rPr>
        <w:t>20</w:t>
      </w:r>
      <w:r>
        <w:t>];</w:t>
      </w:r>
      <w:r>
        <w:br/>
        <w:t xml:space="preserve">    </w:t>
      </w:r>
      <w:r w:rsidRPr="003F399D">
        <w:rPr>
          <w:color w:val="D60093"/>
        </w:rPr>
        <w:t xml:space="preserve">char </w:t>
      </w:r>
      <w:proofErr w:type="gramStart"/>
      <w:r>
        <w:t>state[</w:t>
      </w:r>
      <w:proofErr w:type="gramEnd"/>
      <w:r w:rsidRPr="003F399D">
        <w:rPr>
          <w:color w:val="4F81BD" w:themeColor="accent1"/>
        </w:rPr>
        <w:t>20</w:t>
      </w:r>
      <w:r>
        <w:t>];</w:t>
      </w:r>
      <w:r>
        <w:br/>
        <w:t xml:space="preserve">    </w:t>
      </w:r>
      <w:r w:rsidRPr="003F399D">
        <w:rPr>
          <w:color w:val="D60093"/>
        </w:rPr>
        <w:t xml:space="preserve">unsigned long int </w:t>
      </w:r>
      <w:r>
        <w:t>ZIP;</w:t>
      </w:r>
      <w:r>
        <w:br/>
        <w:t xml:space="preserve">} </w:t>
      </w:r>
      <w:proofErr w:type="spellStart"/>
      <w:proofErr w:type="gramStart"/>
      <w:r>
        <w:t>dinfo</w:t>
      </w:r>
      <w:proofErr w:type="spellEnd"/>
      <w:r>
        <w:t>;</w:t>
      </w:r>
      <w:proofErr w:type="gramEnd"/>
    </w:p>
    <w:p w14:paraId="16AC589B" w14:textId="77777777" w:rsidR="00311A70" w:rsidRDefault="00000000">
      <w:r>
        <w:br/>
        <w:t xml:space="preserve">We should only use this last option when the data type </w:t>
      </w:r>
      <w:proofErr w:type="gramStart"/>
      <w:r>
        <w:t>will not be</w:t>
      </w:r>
      <w:proofErr w:type="gramEnd"/>
      <w:r>
        <w:t xml:space="preserve"> reused.</w:t>
      </w:r>
    </w:p>
    <w:p w14:paraId="5538C3E8" w14:textId="238A9615" w:rsidR="007E2BC8" w:rsidRDefault="00000000">
      <w:r>
        <w:br/>
      </w:r>
      <w:r>
        <w:br/>
        <w:t>To refer to the elements of a structure or union, we use the notation:</w:t>
      </w:r>
      <w:r>
        <w:br/>
      </w:r>
    </w:p>
    <w:p w14:paraId="7DC074E4" w14:textId="77777777" w:rsidR="007E2BC8" w:rsidRDefault="00000000">
      <w:r>
        <w:t>structure_</w:t>
      </w:r>
      <w:proofErr w:type="gramStart"/>
      <w:r>
        <w:t>name.field</w:t>
      </w:r>
      <w:proofErr w:type="gramEnd"/>
      <w:r>
        <w:t>_name</w:t>
      </w:r>
      <w:r>
        <w:br/>
      </w:r>
      <w:r>
        <w:br/>
        <w:t>ainfo.ZIP = 33180;</w:t>
      </w:r>
      <w:r>
        <w:br/>
      </w:r>
      <w:proofErr w:type="gramStart"/>
      <w:r>
        <w:t>printf(</w:t>
      </w:r>
      <w:proofErr w:type="gramEnd"/>
      <w:r>
        <w:t>"%d\n", ainfo.ZIP</w:t>
      </w:r>
      <w:proofErr w:type="gramStart"/>
      <w:r>
        <w:t>);</w:t>
      </w:r>
      <w:proofErr w:type="gramEnd"/>
    </w:p>
    <w:p w14:paraId="5B515852" w14:textId="77777777" w:rsidR="007E2BC8" w:rsidRDefault="00000000">
      <w:r>
        <w:lastRenderedPageBreak/>
        <w:br/>
        <w:t>If we want to have an array of structures, we must define:</w:t>
      </w:r>
      <w:r>
        <w:br/>
      </w:r>
    </w:p>
    <w:p w14:paraId="5AB6279E" w14:textId="77777777" w:rsidR="007E2BC8" w:rsidRDefault="00000000">
      <w:r w:rsidRPr="00323518">
        <w:rPr>
          <w:color w:val="D60093"/>
        </w:rPr>
        <w:t>struct</w:t>
      </w:r>
      <w:r>
        <w:t xml:space="preserve"> dir ainfo[</w:t>
      </w:r>
      <w:r w:rsidRPr="00323518">
        <w:rPr>
          <w:color w:val="4F81BD" w:themeColor="accent1"/>
        </w:rPr>
        <w:t>100</w:t>
      </w:r>
      <w:r>
        <w:t>];</w:t>
      </w:r>
      <w:r>
        <w:br/>
        <w:t>printf("%d\n", ainfo[</w:t>
      </w:r>
      <w:r w:rsidRPr="00323518">
        <w:rPr>
          <w:color w:val="4F81BD" w:themeColor="accent1"/>
        </w:rPr>
        <w:t>i</w:t>
      </w:r>
      <w:r>
        <w:t>].ZIP);</w:t>
      </w:r>
    </w:p>
    <w:p w14:paraId="2F5749CB" w14:textId="77777777" w:rsidR="007E2BC8" w:rsidRDefault="00000000">
      <w:r w:rsidRPr="00323518">
        <w:rPr>
          <w:color w:val="D60093"/>
        </w:rPr>
        <w:t xml:space="preserve">struct </w:t>
      </w:r>
      <w:r>
        <w:t>x {</w:t>
      </w:r>
      <w:r>
        <w:br/>
        <w:t xml:space="preserve">    </w:t>
      </w:r>
      <w:r w:rsidRPr="00323518">
        <w:rPr>
          <w:color w:val="D60093"/>
        </w:rPr>
        <w:t xml:space="preserve">int </w:t>
      </w:r>
      <w:proofErr w:type="gramStart"/>
      <w:r>
        <w:t>a[</w:t>
      </w:r>
      <w:proofErr w:type="gramEnd"/>
      <w:r w:rsidRPr="00323518">
        <w:rPr>
          <w:color w:val="4F81BD" w:themeColor="accent1"/>
        </w:rPr>
        <w:t>10</w:t>
      </w:r>
      <w:r>
        <w:t>][</w:t>
      </w:r>
      <w:r w:rsidRPr="00323518">
        <w:rPr>
          <w:color w:val="4F81BD" w:themeColor="accent1"/>
        </w:rPr>
        <w:t>10</w:t>
      </w:r>
      <w:r>
        <w:t>];</w:t>
      </w:r>
      <w:r>
        <w:br/>
        <w:t xml:space="preserve">    </w:t>
      </w:r>
      <w:r w:rsidRPr="00323518">
        <w:rPr>
          <w:color w:val="D60093"/>
        </w:rPr>
        <w:t xml:space="preserve">float </w:t>
      </w:r>
      <w:r>
        <w:t>b;</w:t>
      </w:r>
      <w:r>
        <w:br/>
        <w:t xml:space="preserve">} </w:t>
      </w:r>
      <w:proofErr w:type="gramStart"/>
      <w:r>
        <w:t>y;</w:t>
      </w:r>
      <w:proofErr w:type="gramEnd"/>
    </w:p>
    <w:p w14:paraId="42B6AE30" w14:textId="77777777" w:rsidR="007E2BC8" w:rsidRPr="00367CA5" w:rsidRDefault="00000000">
      <w:pPr>
        <w:pStyle w:val="Heading2"/>
        <w:rPr>
          <w:color w:val="000000" w:themeColor="text1"/>
        </w:rPr>
      </w:pPr>
      <w:r w:rsidRPr="00367CA5">
        <w:rPr>
          <w:color w:val="000000" w:themeColor="text1"/>
        </w:rPr>
        <w:t>Union</w:t>
      </w:r>
    </w:p>
    <w:p w14:paraId="75453F2D" w14:textId="77777777" w:rsidR="007E2BC8" w:rsidRDefault="00000000">
      <w:r>
        <w:br/>
        <w:t>When a union is created, memory is reserved to store the largest possible amount of information.</w:t>
      </w:r>
      <w:r>
        <w:br/>
      </w:r>
    </w:p>
    <w:p w14:paraId="7C959615" w14:textId="77777777" w:rsidR="007E2BC8" w:rsidRDefault="00000000">
      <w:r w:rsidRPr="00323518">
        <w:rPr>
          <w:color w:val="D60093"/>
        </w:rPr>
        <w:t xml:space="preserve">union </w:t>
      </w:r>
      <w:r>
        <w:t>u {</w:t>
      </w:r>
      <w:r>
        <w:br/>
        <w:t xml:space="preserve">    </w:t>
      </w:r>
      <w:r w:rsidRPr="00323518">
        <w:rPr>
          <w:color w:val="D60093"/>
        </w:rPr>
        <w:t xml:space="preserve">int </w:t>
      </w:r>
      <w:r>
        <w:t>i;</w:t>
      </w:r>
      <w:r>
        <w:br/>
        <w:t xml:space="preserve">    </w:t>
      </w:r>
      <w:r w:rsidRPr="00323518">
        <w:rPr>
          <w:color w:val="D60093"/>
        </w:rPr>
        <w:t xml:space="preserve">char </w:t>
      </w:r>
      <w:r>
        <w:t>ca;</w:t>
      </w:r>
      <w:r>
        <w:br/>
        <w:t>};</w:t>
      </w:r>
      <w:r>
        <w:br/>
      </w:r>
      <w:r w:rsidRPr="00323518">
        <w:rPr>
          <w:color w:val="D60093"/>
        </w:rPr>
        <w:t xml:space="preserve">union </w:t>
      </w:r>
      <w:r>
        <w:t>u cnvt;</w:t>
      </w:r>
    </w:p>
    <w:p w14:paraId="11ABA3D6" w14:textId="77777777" w:rsidR="007E2BC8" w:rsidRDefault="00000000">
      <w:r>
        <w:br/>
        <w:t>The size of the variable will be determined by the maximum length of either:</w:t>
      </w:r>
      <w:r>
        <w:br/>
        <w:t>cnvt.i or cnvt.ca</w:t>
      </w:r>
      <w:r>
        <w:br/>
      </w:r>
    </w:p>
    <w:p w14:paraId="00B8F421" w14:textId="77777777" w:rsidR="007E2BC8" w:rsidRPr="00367CA5" w:rsidRDefault="00000000">
      <w:pPr>
        <w:pStyle w:val="Heading2"/>
        <w:rPr>
          <w:color w:val="000000" w:themeColor="text1"/>
        </w:rPr>
      </w:pPr>
      <w:r w:rsidRPr="00367CA5">
        <w:rPr>
          <w:color w:val="000000" w:themeColor="text1"/>
        </w:rPr>
        <w:t>The sizeof Function</w:t>
      </w:r>
    </w:p>
    <w:p w14:paraId="527A4FFB" w14:textId="77777777" w:rsidR="007E2BC8" w:rsidRDefault="00000000">
      <w:r>
        <w:br/>
        <w:t xml:space="preserve">Since the size of different data types varies from one machine to another, the </w:t>
      </w:r>
      <w:proofErr w:type="gramStart"/>
      <w:r w:rsidRPr="003A61CB">
        <w:rPr>
          <w:b/>
          <w:bCs/>
        </w:rPr>
        <w:t>sizeof</w:t>
      </w:r>
      <w:proofErr w:type="gramEnd"/>
      <w:r>
        <w:t xml:space="preserve"> function is available. It returns the size of the variable passed as an argument, regardless of its type:</w:t>
      </w:r>
      <w:r>
        <w:br/>
      </w:r>
    </w:p>
    <w:p w14:paraId="395B40A7" w14:textId="77777777" w:rsidR="007E2BC8" w:rsidRDefault="00000000">
      <w:r w:rsidRPr="00323518">
        <w:rPr>
          <w:color w:val="D60093"/>
        </w:rPr>
        <w:t xml:space="preserve">char </w:t>
      </w:r>
      <w:r>
        <w:t xml:space="preserve">ca; </w:t>
      </w:r>
      <w:r w:rsidRPr="00323518">
        <w:rPr>
          <w:color w:val="D60093"/>
        </w:rPr>
        <w:t xml:space="preserve">int </w:t>
      </w:r>
      <w:r>
        <w:t xml:space="preserve">i; </w:t>
      </w:r>
      <w:r w:rsidRPr="00323518">
        <w:rPr>
          <w:color w:val="D60093"/>
        </w:rPr>
        <w:t xml:space="preserve">float </w:t>
      </w:r>
      <w:r>
        <w:t>f;</w:t>
      </w:r>
      <w:r>
        <w:br/>
      </w:r>
      <w:r>
        <w:br/>
        <w:t xml:space="preserve">printf("%d\n", </w:t>
      </w:r>
      <w:r w:rsidRPr="00323518">
        <w:rPr>
          <w:color w:val="000000" w:themeColor="text1"/>
        </w:rPr>
        <w:t>sizeof</w:t>
      </w:r>
      <w:r>
        <w:t>(</w:t>
      </w:r>
      <w:r w:rsidRPr="00323518">
        <w:rPr>
          <w:color w:val="4F81BD" w:themeColor="accent1"/>
        </w:rPr>
        <w:t>ca</w:t>
      </w:r>
      <w:r>
        <w:t>));</w:t>
      </w:r>
      <w:r>
        <w:br/>
        <w:t xml:space="preserve">printf("%d\n", </w:t>
      </w:r>
      <w:r w:rsidRPr="00323518">
        <w:rPr>
          <w:color w:val="000000" w:themeColor="text1"/>
        </w:rPr>
        <w:t>sizeof</w:t>
      </w:r>
      <w:r>
        <w:t>(</w:t>
      </w:r>
      <w:r w:rsidRPr="00323518">
        <w:rPr>
          <w:color w:val="4F81BD" w:themeColor="accent1"/>
        </w:rPr>
        <w:t>i</w:t>
      </w:r>
      <w:r>
        <w:t>));</w:t>
      </w:r>
      <w:r>
        <w:br/>
        <w:t xml:space="preserve">printf("%d\n", </w:t>
      </w:r>
      <w:r w:rsidRPr="00323518">
        <w:rPr>
          <w:color w:val="000000" w:themeColor="text1"/>
        </w:rPr>
        <w:t>sizeof</w:t>
      </w:r>
      <w:r>
        <w:t>(</w:t>
      </w:r>
      <w:r w:rsidRPr="00323518">
        <w:rPr>
          <w:color w:val="4F81BD" w:themeColor="accent1"/>
        </w:rPr>
        <w:t>f)</w:t>
      </w:r>
      <w:r>
        <w:t>);</w:t>
      </w:r>
    </w:p>
    <w:p w14:paraId="7CCC1E41" w14:textId="77777777" w:rsidR="007E2BC8" w:rsidRPr="00957690" w:rsidRDefault="00000000">
      <w:pPr>
        <w:pStyle w:val="Heading2"/>
        <w:rPr>
          <w:color w:val="000000" w:themeColor="text1"/>
        </w:rPr>
      </w:pPr>
      <w:r w:rsidRPr="00957690">
        <w:rPr>
          <w:color w:val="000000" w:themeColor="text1"/>
        </w:rPr>
        <w:lastRenderedPageBreak/>
        <w:t>Renaming Data Types with typedef</w:t>
      </w:r>
    </w:p>
    <w:p w14:paraId="3DB1B0C7" w14:textId="77777777" w:rsidR="007E2BC8" w:rsidRDefault="00000000">
      <w:r>
        <w:br/>
        <w:t xml:space="preserve">If we want to use the </w:t>
      </w:r>
      <w:r w:rsidRPr="00AB448D">
        <w:rPr>
          <w:b/>
          <w:bCs/>
        </w:rPr>
        <w:t>typedef</w:t>
      </w:r>
      <w:r>
        <w:t xml:space="preserve"> statement to rename data types and simplify programming:</w:t>
      </w:r>
      <w:r>
        <w:br/>
      </w:r>
    </w:p>
    <w:p w14:paraId="64D7A439" w14:textId="77777777" w:rsidR="007E2BC8" w:rsidRDefault="00000000">
      <w:r>
        <w:t>typedef float balance;</w:t>
      </w:r>
      <w:r>
        <w:br/>
        <w:t>balance debt;</w:t>
      </w:r>
      <w:r>
        <w:br/>
      </w:r>
      <w:r>
        <w:br/>
      </w:r>
      <w:r w:rsidRPr="00815AD7">
        <w:rPr>
          <w:color w:val="D60093"/>
        </w:rPr>
        <w:t xml:space="preserve">struct </w:t>
      </w:r>
      <w:r>
        <w:t>dir {</w:t>
      </w:r>
      <w:r>
        <w:br/>
        <w:t xml:space="preserve">    </w:t>
      </w:r>
      <w:r w:rsidRPr="00815AD7">
        <w:rPr>
          <w:color w:val="D60093"/>
        </w:rPr>
        <w:t xml:space="preserve">char </w:t>
      </w:r>
      <w:r>
        <w:t>name[</w:t>
      </w:r>
      <w:r w:rsidRPr="00815AD7">
        <w:rPr>
          <w:color w:val="4F81BD" w:themeColor="accent1"/>
        </w:rPr>
        <w:t>30</w:t>
      </w:r>
      <w:r>
        <w:t>], street[</w:t>
      </w:r>
      <w:r w:rsidRPr="00815AD7">
        <w:rPr>
          <w:color w:val="4F81BD" w:themeColor="accent1"/>
        </w:rPr>
        <w:t>40</w:t>
      </w:r>
      <w:r>
        <w:t>], city[</w:t>
      </w:r>
      <w:r w:rsidRPr="00815AD7">
        <w:rPr>
          <w:color w:val="4F81BD" w:themeColor="accent1"/>
        </w:rPr>
        <w:t>20</w:t>
      </w:r>
      <w:r>
        <w:t>], state[</w:t>
      </w:r>
      <w:r w:rsidRPr="00815AD7">
        <w:rPr>
          <w:color w:val="4F81BD" w:themeColor="accent1"/>
        </w:rPr>
        <w:t>20</w:t>
      </w:r>
      <w:r>
        <w:t>];</w:t>
      </w:r>
      <w:r>
        <w:br/>
        <w:t xml:space="preserve">    </w:t>
      </w:r>
      <w:r w:rsidRPr="00815AD7">
        <w:rPr>
          <w:color w:val="D60093"/>
        </w:rPr>
        <w:t xml:space="preserve">unsigned long int </w:t>
      </w:r>
      <w:r>
        <w:t>ZIP;</w:t>
      </w:r>
      <w:r>
        <w:br/>
        <w:t>};</w:t>
      </w:r>
      <w:r>
        <w:br/>
      </w:r>
      <w:r w:rsidRPr="00815AD7">
        <w:rPr>
          <w:color w:val="D60093"/>
        </w:rPr>
        <w:t xml:space="preserve">typedef struct </w:t>
      </w:r>
      <w:r>
        <w:t>dir address;</w:t>
      </w:r>
      <w:r>
        <w:br/>
        <w:t>address addr;</w:t>
      </w:r>
    </w:p>
    <w:p w14:paraId="3FC4080E" w14:textId="77777777" w:rsidR="007E2BC8" w:rsidRDefault="00000000">
      <w:r>
        <w:br/>
        <w:t>Another example using typedef with a structure:</w:t>
      </w:r>
      <w:r>
        <w:br/>
      </w:r>
    </w:p>
    <w:p w14:paraId="5E75E9C2" w14:textId="77777777" w:rsidR="007E2BC8" w:rsidRDefault="00000000">
      <w:r w:rsidRPr="00815AD7">
        <w:rPr>
          <w:color w:val="D60093"/>
        </w:rPr>
        <w:t xml:space="preserve">typedef struct </w:t>
      </w:r>
      <w:r>
        <w:t>{</w:t>
      </w:r>
      <w:r>
        <w:br/>
        <w:t xml:space="preserve">    </w:t>
      </w:r>
      <w:r w:rsidRPr="00815AD7">
        <w:rPr>
          <w:color w:val="D60093"/>
        </w:rPr>
        <w:t xml:space="preserve">float </w:t>
      </w:r>
      <w:r>
        <w:t>credit;</w:t>
      </w:r>
      <w:r>
        <w:br/>
        <w:t xml:space="preserve">    </w:t>
      </w:r>
      <w:r w:rsidRPr="00815AD7">
        <w:rPr>
          <w:color w:val="D60093"/>
        </w:rPr>
        <w:t xml:space="preserve">int </w:t>
      </w:r>
      <w:r>
        <w:t>debt;</w:t>
      </w:r>
      <w:r>
        <w:br/>
        <w:t xml:space="preserve">    </w:t>
      </w:r>
      <w:r w:rsidRPr="00815AD7">
        <w:rPr>
          <w:color w:val="D60093"/>
        </w:rPr>
        <w:t xml:space="preserve">char </w:t>
      </w:r>
      <w:r>
        <w:t>name[</w:t>
      </w:r>
      <w:r w:rsidRPr="00815AD7">
        <w:rPr>
          <w:color w:val="4F81BD" w:themeColor="accent1"/>
        </w:rPr>
        <w:t>40</w:t>
      </w:r>
      <w:r>
        <w:t>];</w:t>
      </w:r>
      <w:r>
        <w:br/>
        <w:t>} client;</w:t>
      </w:r>
      <w:r>
        <w:br/>
      </w:r>
      <w:r>
        <w:br/>
        <w:t>client clist[</w:t>
      </w:r>
      <w:r w:rsidRPr="00815AD7">
        <w:rPr>
          <w:color w:val="4F81BD" w:themeColor="accent1"/>
        </w:rPr>
        <w:t>NUMCLIENTS</w:t>
      </w:r>
      <w:r>
        <w:t>];</w:t>
      </w:r>
      <w:r>
        <w:br/>
        <w:t>/* Defines an array of structures of type client */</w:t>
      </w:r>
    </w:p>
    <w:p w14:paraId="6C95AE29" w14:textId="77777777" w:rsidR="007E2BC8" w:rsidRDefault="00000000">
      <w:r>
        <w:br/>
        <w:t>With this method, programming becomes easier, but new data types are not actually being created.</w:t>
      </w:r>
      <w:r>
        <w:br/>
      </w:r>
    </w:p>
    <w:sectPr w:rsidR="007E2BC8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D39A1" w14:textId="77777777" w:rsidR="00FD08A7" w:rsidRDefault="00FD08A7" w:rsidP="00EB4D90">
      <w:pPr>
        <w:spacing w:after="0" w:line="240" w:lineRule="auto"/>
      </w:pPr>
      <w:r>
        <w:separator/>
      </w:r>
    </w:p>
  </w:endnote>
  <w:endnote w:type="continuationSeparator" w:id="0">
    <w:p w14:paraId="2851078C" w14:textId="77777777" w:rsidR="00FD08A7" w:rsidRDefault="00FD08A7" w:rsidP="00EB4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82710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4D3FB1" w14:textId="77777777" w:rsidR="00FB3FE5" w:rsidRDefault="00FB3FE5">
        <w:pPr>
          <w:pStyle w:val="Footer"/>
          <w:jc w:val="right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  <w:p w14:paraId="142D12E8" w14:textId="4FC607BA" w:rsidR="00FB3FE5" w:rsidRPr="00FB3FE5" w:rsidRDefault="00FB3FE5" w:rsidP="00FB3FE5">
        <w:pPr>
          <w:pStyle w:val="Footer"/>
          <w:jc w:val="right"/>
          <w:rPr>
            <w:lang w:val="es-MX"/>
          </w:rPr>
        </w:pPr>
        <w:r w:rsidRPr="008749C2">
          <w:rPr>
            <w:noProof/>
            <w:lang w:val="es-MX"/>
          </w:rPr>
          <w:t>Dr. Estela Lizbeth Muñoz Andrade</w:t>
        </w:r>
      </w:p>
    </w:sdtContent>
  </w:sdt>
  <w:p w14:paraId="54C95744" w14:textId="77777777" w:rsidR="00FB3FE5" w:rsidRDefault="00FB3F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43F80" w14:textId="77777777" w:rsidR="00FD08A7" w:rsidRDefault="00FD08A7" w:rsidP="00EB4D90">
      <w:pPr>
        <w:spacing w:after="0" w:line="240" w:lineRule="auto"/>
      </w:pPr>
      <w:r>
        <w:separator/>
      </w:r>
    </w:p>
  </w:footnote>
  <w:footnote w:type="continuationSeparator" w:id="0">
    <w:p w14:paraId="6399B064" w14:textId="77777777" w:rsidR="00FD08A7" w:rsidRDefault="00FD08A7" w:rsidP="00EB4D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</w:rPr>
      <w:alias w:val="Title"/>
      <w:tag w:val=""/>
      <w:id w:val="1116400235"/>
      <w:placeholder>
        <w:docPart w:val="3625D0DA7E3A4E93A4E49A6A80D14E7A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2D67A62" w14:textId="2ECE0B0D" w:rsidR="00EB4D90" w:rsidRDefault="00EB4D90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</w:rPr>
          <w:t>Programming I</w:t>
        </w:r>
      </w:p>
    </w:sdtContent>
  </w:sdt>
  <w:p w14:paraId="2B060511" w14:textId="77777777" w:rsidR="00EB4D90" w:rsidRDefault="00EB4D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2999969">
    <w:abstractNumId w:val="8"/>
  </w:num>
  <w:num w:numId="2" w16cid:durableId="844980326">
    <w:abstractNumId w:val="6"/>
  </w:num>
  <w:num w:numId="3" w16cid:durableId="1327442403">
    <w:abstractNumId w:val="5"/>
  </w:num>
  <w:num w:numId="4" w16cid:durableId="1365403779">
    <w:abstractNumId w:val="4"/>
  </w:num>
  <w:num w:numId="5" w16cid:durableId="2129617950">
    <w:abstractNumId w:val="7"/>
  </w:num>
  <w:num w:numId="6" w16cid:durableId="1848052765">
    <w:abstractNumId w:val="3"/>
  </w:num>
  <w:num w:numId="7" w16cid:durableId="438719334">
    <w:abstractNumId w:val="2"/>
  </w:num>
  <w:num w:numId="8" w16cid:durableId="1157840111">
    <w:abstractNumId w:val="1"/>
  </w:num>
  <w:num w:numId="9" w16cid:durableId="1173842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986"/>
    <w:rsid w:val="0029639D"/>
    <w:rsid w:val="00311A70"/>
    <w:rsid w:val="00323518"/>
    <w:rsid w:val="00326F90"/>
    <w:rsid w:val="00367CA5"/>
    <w:rsid w:val="003A61CB"/>
    <w:rsid w:val="003F399D"/>
    <w:rsid w:val="004A4851"/>
    <w:rsid w:val="004D6DCA"/>
    <w:rsid w:val="00581833"/>
    <w:rsid w:val="006E6CEF"/>
    <w:rsid w:val="007C1ACD"/>
    <w:rsid w:val="007E2BC8"/>
    <w:rsid w:val="007F337A"/>
    <w:rsid w:val="00815AD7"/>
    <w:rsid w:val="00943784"/>
    <w:rsid w:val="00957690"/>
    <w:rsid w:val="00AA1D8D"/>
    <w:rsid w:val="00AB448D"/>
    <w:rsid w:val="00B47730"/>
    <w:rsid w:val="00CB0664"/>
    <w:rsid w:val="00DC5C80"/>
    <w:rsid w:val="00EB4D90"/>
    <w:rsid w:val="00FB3FE5"/>
    <w:rsid w:val="00FC693F"/>
    <w:rsid w:val="00FD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B1D7C8"/>
  <w14:defaultImageDpi w14:val="300"/>
  <w15:docId w15:val="{712F1AD4-C1C3-4159-AA38-3004017E8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25D0DA7E3A4E93A4E49A6A80D14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886E42-5E3F-486B-9EE7-CA179A02E2AC}"/>
      </w:docPartPr>
      <w:docPartBody>
        <w:p w:rsidR="00000000" w:rsidRDefault="00BB316C" w:rsidP="00BB316C">
          <w:pPr>
            <w:pStyle w:val="3625D0DA7E3A4E93A4E49A6A80D14E7A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6C"/>
    <w:rsid w:val="002B7E25"/>
    <w:rsid w:val="00943784"/>
    <w:rsid w:val="00BB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625D0DA7E3A4E93A4E49A6A80D14E7A">
    <w:name w:val="3625D0DA7E3A4E93A4E49A6A80D14E7A"/>
    <w:rsid w:val="00BB31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492</Words>
  <Characters>2558</Characters>
  <Application>Microsoft Office Word</Application>
  <DocSecurity>0</DocSecurity>
  <Lines>134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I</dc:title>
  <dc:subject/>
  <dc:creator>python-docx</dc:creator>
  <cp:keywords/>
  <dc:description>generated by python-docx</dc:description>
  <cp:lastModifiedBy>Gustavo Andres Mojica Lamas</cp:lastModifiedBy>
  <cp:revision>19</cp:revision>
  <dcterms:created xsi:type="dcterms:W3CDTF">2013-12-23T23:15:00Z</dcterms:created>
  <dcterms:modified xsi:type="dcterms:W3CDTF">2025-10-14T03:42:00Z</dcterms:modified>
  <cp:category/>
</cp:coreProperties>
</file>